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A80" w:rsidRPr="00334555" w:rsidRDefault="00334555" w:rsidP="009C60C8">
      <w:pPr>
        <w:pStyle w:val="Puesto"/>
        <w:ind w:left="1560"/>
        <w:rPr>
          <w:b w:val="0"/>
          <w:sz w:val="38"/>
          <w:szCs w:val="38"/>
        </w:rPr>
      </w:pPr>
      <w:r w:rsidRPr="00334555">
        <w:rPr>
          <w:b w:val="0"/>
          <w:noProof/>
          <w:lang w:val="es-ES"/>
        </w:rPr>
        <w:pict>
          <v:rect id="Rectangle 2" o:spid="_x0000_s1026" style="position:absolute;left:0;text-align:left;margin-left:29.7pt;margin-top:-11.5pt;width:684pt;height:522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SOiA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" filled="f" strokecolor="#36f" strokeweight="4.5pt">
            <v:stroke linestyle="thinThick"/>
          </v:rect>
        </w:pict>
      </w:r>
      <w:r w:rsidRPr="00334555">
        <w:rPr>
          <w:b w:val="0"/>
          <w:noProof/>
          <w:lang w:val="es-ES"/>
        </w:rPr>
        <w:pict>
          <v:shapetype id="_x0000_t202" coordsize="21600,21600" o:spt="202" path="m,l,21600r21600,l21600,xe">
            <v:stroke joinstyle="miter"/>
            <v:path gradientshapeok="t" o:connecttype="rect"/>
          </v:shapetype>
          <v:shape id="Text Box 3" o:spid="_x0000_s1028" type="#_x0000_t202" style="position:absolute;left:0;text-align:left;margin-left:655.65pt;margin-top:-49.5pt;width:93.6pt;height:28.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" o:allowincell="f" stroked="f">
            <v:textbox style="mso-next-textbox:#Text Box 3">
              <w:txbxContent>
                <w:p w:rsidR="00491732" w:rsidRDefault="00491732">
                  <w:pPr>
                    <w:rPr>
                      <w:sz w:val="20"/>
                      <w:szCs w:val="20"/>
                      <w:lang w:val="es-MX"/>
                    </w:rPr>
                  </w:pPr>
                  <w:r>
                    <w:rPr>
                      <w:sz w:val="20"/>
                      <w:szCs w:val="20"/>
                      <w:lang w:val="es-MX"/>
                    </w:rPr>
                    <w:t>FPC/DSTP/0001</w:t>
                  </w:r>
                </w:p>
              </w:txbxContent>
            </v:textbox>
          </v:shape>
        </w:pict>
      </w:r>
    </w:p>
    <w:p w:rsidR="00334555" w:rsidRDefault="00334555" w:rsidP="00334555">
      <w:pPr>
        <w:pStyle w:val="a"/>
        <w:rPr>
          <w:sz w:val="38"/>
        </w:rPr>
      </w:pPr>
      <w:r w:rsidRPr="00012E3D">
        <w:rPr>
          <w:rFonts w:ascii="Verdana" w:hAnsi="Verdana"/>
          <w:b w:val="0"/>
          <w:smallCaps/>
          <w:noProof/>
          <w:lang w:val="es-MX" w:eastAsia="es-MX"/>
        </w:rPr>
        <w:drawing>
          <wp:inline distT="0" distB="0" distL="0" distR="0">
            <wp:extent cx="57721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334555" w:rsidRDefault="00334555" w:rsidP="00334555">
      <w:pPr>
        <w:pStyle w:val="a"/>
        <w:rPr>
          <w:sz w:val="38"/>
        </w:rPr>
      </w:pPr>
    </w:p>
    <w:p w:rsidR="00334555" w:rsidRDefault="00334555" w:rsidP="00334555">
      <w:pPr>
        <w:pStyle w:val="a"/>
        <w:rPr>
          <w:sz w:val="38"/>
        </w:rPr>
      </w:pPr>
      <w:bookmarkStart w:id="0" w:name="_GoBack"/>
      <w:bookmarkEnd w:id="0"/>
    </w:p>
    <w:p w:rsidR="00334555" w:rsidRDefault="00334555" w:rsidP="00334555">
      <w:pPr>
        <w:pStyle w:val="Subttulo"/>
        <w:rPr>
          <w:sz w:val="36"/>
          <w:szCs w:val="36"/>
        </w:rPr>
      </w:pPr>
    </w:p>
    <w:p w:rsidR="00334555" w:rsidRPr="00162E76" w:rsidRDefault="00334555" w:rsidP="00334555">
      <w:pPr>
        <w:pStyle w:val="Subttulo"/>
        <w:rPr>
          <w:sz w:val="36"/>
          <w:szCs w:val="36"/>
        </w:rPr>
      </w:pPr>
      <w:r w:rsidRPr="00162E76">
        <w:rPr>
          <w:sz w:val="36"/>
          <w:szCs w:val="36"/>
        </w:rPr>
        <w:t>Instituto de Capacitación para el Trabajo</w:t>
      </w:r>
    </w:p>
    <w:p w:rsidR="00334555" w:rsidRPr="00162E76" w:rsidRDefault="00334555" w:rsidP="00334555">
      <w:pPr>
        <w:pStyle w:val="Ttulo7"/>
        <w:rPr>
          <w:rFonts w:ascii="Verdana" w:hAnsi="Verdana"/>
          <w:smallCaps/>
          <w:shadow/>
          <w:sz w:val="36"/>
          <w:szCs w:val="36"/>
        </w:rPr>
      </w:pPr>
      <w:r w:rsidRPr="00162E76">
        <w:rPr>
          <w:rFonts w:ascii="Verdana" w:hAnsi="Verdana"/>
          <w:smallCaps/>
          <w:shadow/>
          <w:sz w:val="36"/>
          <w:szCs w:val="36"/>
        </w:rPr>
        <w:t>del Estado de Quintana Roo</w:t>
      </w:r>
    </w:p>
    <w:p w:rsidR="00334555" w:rsidRPr="00162E76" w:rsidRDefault="00334555" w:rsidP="00334555">
      <w:pPr>
        <w:pStyle w:val="Ttulo1"/>
        <w:rPr>
          <w:rFonts w:ascii="Verdana" w:hAnsi="Verdana"/>
          <w:smallCaps/>
          <w:shadow/>
          <w:sz w:val="36"/>
          <w:szCs w:val="36"/>
        </w:rPr>
      </w:pPr>
      <w:r w:rsidRPr="00162E76">
        <w:rPr>
          <w:rFonts w:ascii="Verdana" w:hAnsi="Verdana"/>
          <w:smallCaps/>
          <w:shadow/>
          <w:sz w:val="36"/>
          <w:szCs w:val="36"/>
        </w:rPr>
        <w:t>Dirección General</w:t>
      </w:r>
    </w:p>
    <w:p w:rsidR="00334555" w:rsidRPr="00162E76" w:rsidRDefault="00334555" w:rsidP="00334555">
      <w:pPr>
        <w:pStyle w:val="Ttulo7"/>
        <w:rPr>
          <w:rFonts w:ascii="Verdana" w:hAnsi="Verdana"/>
          <w:smallCaps/>
          <w:shadow/>
          <w:sz w:val="28"/>
          <w:szCs w:val="28"/>
        </w:rPr>
      </w:pPr>
      <w:r w:rsidRPr="00162E76">
        <w:rPr>
          <w:rFonts w:ascii="Verdana" w:hAnsi="Verdana"/>
          <w:smallCaps/>
          <w:shadow/>
          <w:sz w:val="28"/>
          <w:szCs w:val="28"/>
        </w:rPr>
        <w:t>Dirección Técnica-Académica</w:t>
      </w:r>
    </w:p>
    <w:p w:rsidR="00334555" w:rsidRDefault="00334555" w:rsidP="00334555">
      <w:pPr>
        <w:jc w:val="center"/>
      </w:pPr>
    </w:p>
    <w:p w:rsidR="00334555" w:rsidRDefault="00334555" w:rsidP="00334555">
      <w:pPr>
        <w:jc w:val="center"/>
      </w:pPr>
    </w:p>
    <w:p w:rsidR="00334555" w:rsidRDefault="00334555" w:rsidP="00334555">
      <w:pPr>
        <w:jc w:val="center"/>
        <w:rPr>
          <w:lang w:val="es-ES_tradnl"/>
        </w:rPr>
      </w:pPr>
    </w:p>
    <w:p w:rsidR="00334555" w:rsidRDefault="00334555" w:rsidP="00334555">
      <w:pPr>
        <w:pStyle w:val="Ttulo2"/>
        <w:rPr>
          <w:rFonts w:ascii="Arial Rounded MT Bold" w:hAnsi="Arial Rounded MT Bold"/>
        </w:rPr>
      </w:pPr>
    </w:p>
    <w:p w:rsidR="00334555" w:rsidRPr="00D17F5E" w:rsidRDefault="00334555" w:rsidP="00334555">
      <w:pPr>
        <w:pStyle w:val="Ttulo2"/>
        <w:rPr>
          <w:rFonts w:ascii="Arial Rounded MT Bold" w:hAnsi="Arial Rounded MT Bold"/>
          <w:sz w:val="36"/>
          <w:szCs w:val="36"/>
        </w:rPr>
      </w:pPr>
      <w:r w:rsidRPr="00D17F5E">
        <w:rPr>
          <w:rFonts w:ascii="Arial Rounded MT Bold" w:hAnsi="Arial Rounded MT Bold"/>
          <w:sz w:val="36"/>
          <w:szCs w:val="36"/>
        </w:rPr>
        <w:t xml:space="preserve">PROGRAMA DE CURSO </w:t>
      </w:r>
      <w:r>
        <w:rPr>
          <w:rFonts w:ascii="Arial Rounded MT Bold" w:hAnsi="Arial Rounded MT Bold"/>
          <w:sz w:val="36"/>
          <w:szCs w:val="36"/>
        </w:rPr>
        <w:t>NO REGULAR</w:t>
      </w:r>
    </w:p>
    <w:p w:rsidR="00086A80" w:rsidRDefault="00086A80" w:rsidP="00EF0082">
      <w:pPr>
        <w:rPr>
          <w:lang w:val="es-ES_tradnl"/>
        </w:rPr>
      </w:pPr>
    </w:p>
    <w:p w:rsidR="00086A80" w:rsidRPr="009464AF" w:rsidRDefault="00086A80" w:rsidP="002B74B1">
      <w:pPr>
        <w:jc w:val="center"/>
        <w:rPr>
          <w:rFonts w:ascii="Lucida Sans" w:hAnsi="Lucida Sans" w:cs="Lucida Sans"/>
          <w:sz w:val="32"/>
          <w:szCs w:val="32"/>
        </w:rPr>
      </w:pPr>
      <w:r w:rsidRPr="009464AF">
        <w:rPr>
          <w:rFonts w:ascii="Comic Sans MS" w:hAnsi="Comic Sans MS" w:cs="Comic Sans MS"/>
          <w:b/>
          <w:bCs/>
          <w:iCs/>
          <w:sz w:val="40"/>
          <w:szCs w:val="40"/>
          <w:lang w:val="es-ES_tradnl"/>
        </w:rPr>
        <w:t>“</w:t>
      </w:r>
      <w:r w:rsidR="00F83EC2" w:rsidRPr="009464AF">
        <w:rPr>
          <w:rFonts w:ascii="Comic Sans MS" w:hAnsi="Comic Sans MS" w:cs="Comic Sans MS"/>
          <w:b/>
          <w:bCs/>
          <w:iCs/>
          <w:sz w:val="40"/>
          <w:szCs w:val="40"/>
          <w:lang w:val="es-ES_tradnl"/>
        </w:rPr>
        <w:t>SERIGRAFÍA”</w:t>
      </w:r>
    </w:p>
    <w:p w:rsidR="00086A80" w:rsidRDefault="00086A80"/>
    <w:p w:rsidR="00086A80" w:rsidRDefault="00334555">
      <w:r>
        <w:rPr>
          <w:noProof/>
        </w:rPr>
        <w:pict>
          <v:line id="Line 4" o:spid="_x0000_s1027" style="position:absolute;z-index:251656704;visibility:visible" from="29.25pt,4.3pt" to="713.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MMA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" o:allowincell="f" strokecolor="#36f" strokeweight="6pt">
            <v:stroke linestyle="thickBetweenThin"/>
          </v:line>
        </w:pict>
      </w:r>
    </w:p>
    <w:p w:rsidR="009464AF" w:rsidRDefault="009464AF">
      <w:pPr>
        <w:tabs>
          <w:tab w:val="left" w:pos="12616"/>
        </w:tabs>
        <w:ind w:left="1701" w:right="708" w:hanging="1701"/>
        <w:jc w:val="right"/>
        <w:rPr>
          <w:b/>
          <w:bCs/>
          <w:lang w:val="es-ES_tradnl"/>
        </w:rPr>
      </w:pPr>
    </w:p>
    <w:p w:rsidR="009C60C8" w:rsidRDefault="009C60C8">
      <w:pPr>
        <w:tabs>
          <w:tab w:val="left" w:pos="12616"/>
        </w:tabs>
        <w:ind w:left="1701" w:right="708" w:hanging="1701"/>
        <w:jc w:val="right"/>
        <w:rPr>
          <w:b/>
          <w:bCs/>
          <w:lang w:val="es-ES_tradnl"/>
        </w:rPr>
      </w:pPr>
    </w:p>
    <w:p w:rsidR="00086A80" w:rsidRPr="009C60C8" w:rsidRDefault="00086A80">
      <w:pPr>
        <w:tabs>
          <w:tab w:val="left" w:pos="12616"/>
        </w:tabs>
        <w:ind w:left="1701" w:right="708" w:hanging="1701"/>
        <w:jc w:val="right"/>
        <w:rPr>
          <w:b/>
          <w:bCs/>
          <w:sz w:val="28"/>
          <w:szCs w:val="28"/>
          <w:lang w:val="es-ES_tradnl"/>
        </w:rPr>
      </w:pPr>
      <w:r w:rsidRPr="009C60C8">
        <w:rPr>
          <w:b/>
          <w:bCs/>
          <w:sz w:val="28"/>
          <w:szCs w:val="28"/>
          <w:lang w:val="es-ES_tradnl"/>
        </w:rPr>
        <w:t xml:space="preserve">HORAS: </w:t>
      </w:r>
      <w:r w:rsidR="00386D62" w:rsidRPr="009C60C8">
        <w:rPr>
          <w:b/>
          <w:bCs/>
          <w:sz w:val="28"/>
          <w:szCs w:val="28"/>
          <w:lang w:val="es-ES_tradnl"/>
        </w:rPr>
        <w:t>153</w:t>
      </w:r>
      <w:r w:rsidRPr="009C60C8">
        <w:rPr>
          <w:b/>
          <w:bCs/>
          <w:sz w:val="28"/>
          <w:szCs w:val="28"/>
          <w:lang w:val="es-ES_tradnl"/>
        </w:rPr>
        <w:t xml:space="preserve"> </w:t>
      </w:r>
    </w:p>
    <w:p w:rsidR="00086A80" w:rsidRDefault="00086A80">
      <w:pPr>
        <w:jc w:val="center"/>
        <w:rPr>
          <w:b/>
          <w:bCs/>
          <w:lang w:val="es-ES_tradnl"/>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86A80" w:rsidTr="00104C83">
        <w:trPr>
          <w:trHeight w:val="99"/>
        </w:trPr>
        <w:tc>
          <w:tcPr>
            <w:tcW w:w="14033" w:type="dxa"/>
            <w:shd w:val="clear" w:color="auto" w:fill="00B050"/>
          </w:tcPr>
          <w:p w:rsidR="00086A80" w:rsidRDefault="00086A80">
            <w:pPr>
              <w:pStyle w:val="Ttulo3"/>
              <w:rPr>
                <w:rFonts w:ascii="Arial Rounded MT Bold" w:hAnsi="Arial Rounded MT Bold" w:cs="Arial Rounded MT Bold"/>
                <w:b w:val="0"/>
                <w:bCs w:val="0"/>
                <w:spacing w:val="80"/>
                <w:lang w:val="es-ES"/>
              </w:rPr>
            </w:pPr>
            <w:r>
              <w:rPr>
                <w:rFonts w:ascii="Arial Rounded MT Bold" w:hAnsi="Arial Rounded MT Bold" w:cs="Arial Rounded MT Bold"/>
                <w:spacing w:val="80"/>
                <w:lang w:val="es-ES"/>
              </w:rPr>
              <w:lastRenderedPageBreak/>
              <w:t>PRESENTACIÓN</w:t>
            </w:r>
          </w:p>
        </w:tc>
      </w:tr>
      <w:tr w:rsidR="00086A80">
        <w:trPr>
          <w:trHeight w:val="8788"/>
        </w:trPr>
        <w:tc>
          <w:tcPr>
            <w:tcW w:w="14033" w:type="dxa"/>
          </w:tcPr>
          <w:p w:rsidR="00086A80" w:rsidRDefault="00086A80">
            <w:pPr>
              <w:spacing w:line="360" w:lineRule="auto"/>
              <w:ind w:left="567" w:right="639"/>
              <w:rPr>
                <w:rFonts w:ascii="Arial Rounded MT Bold" w:hAnsi="Arial Rounded MT Bold" w:cs="Arial Rounded MT Bold"/>
                <w:sz w:val="28"/>
                <w:szCs w:val="28"/>
              </w:rPr>
            </w:pPr>
          </w:p>
          <w:p w:rsidR="008017B6" w:rsidRDefault="008017B6" w:rsidP="008017B6">
            <w:pPr>
              <w:spacing w:line="360" w:lineRule="auto"/>
              <w:ind w:left="924" w:right="924"/>
              <w:jc w:val="both"/>
              <w:rPr>
                <w:sz w:val="28"/>
                <w:szCs w:val="28"/>
              </w:rPr>
            </w:pPr>
            <w:r w:rsidRPr="00925B55">
              <w:rPr>
                <w:sz w:val="28"/>
                <w:szCs w:val="28"/>
              </w:rPr>
              <w:t xml:space="preserve">El Instituto Capacitación para el Trabajo del Estado de Quintana Roo con base </w:t>
            </w:r>
            <w:r>
              <w:rPr>
                <w:sz w:val="28"/>
                <w:szCs w:val="28"/>
              </w:rPr>
              <w:t>en el</w:t>
            </w:r>
            <w:r w:rsidRPr="00925B55">
              <w:rPr>
                <w:sz w:val="28"/>
                <w:szCs w:val="28"/>
              </w:rPr>
              <w:t xml:space="preserve"> programa de estudios</w:t>
            </w:r>
            <w:r>
              <w:rPr>
                <w:sz w:val="28"/>
                <w:szCs w:val="28"/>
              </w:rPr>
              <w:t xml:space="preserve"> de</w:t>
            </w:r>
            <w:r w:rsidRPr="00925B55">
              <w:rPr>
                <w:sz w:val="28"/>
                <w:szCs w:val="28"/>
              </w:rPr>
              <w:t xml:space="preserve"> </w:t>
            </w:r>
            <w:r>
              <w:rPr>
                <w:sz w:val="28"/>
                <w:szCs w:val="28"/>
              </w:rPr>
              <w:t>“</w:t>
            </w:r>
            <w:r w:rsidRPr="00F03E9C">
              <w:rPr>
                <w:i/>
                <w:sz w:val="28"/>
                <w:szCs w:val="28"/>
              </w:rPr>
              <w:t xml:space="preserve">Obtención de </w:t>
            </w:r>
            <w:r>
              <w:rPr>
                <w:i/>
                <w:sz w:val="28"/>
                <w:szCs w:val="28"/>
              </w:rPr>
              <w:t>I</w:t>
            </w:r>
            <w:r w:rsidRPr="00F03E9C">
              <w:rPr>
                <w:i/>
                <w:sz w:val="28"/>
                <w:szCs w:val="28"/>
              </w:rPr>
              <w:t xml:space="preserve">mpresos en </w:t>
            </w:r>
            <w:r>
              <w:rPr>
                <w:i/>
                <w:sz w:val="28"/>
                <w:szCs w:val="28"/>
              </w:rPr>
              <w:t>S</w:t>
            </w:r>
            <w:r w:rsidRPr="00F03E9C">
              <w:rPr>
                <w:i/>
                <w:sz w:val="28"/>
                <w:szCs w:val="28"/>
              </w:rPr>
              <w:t>erigrafía</w:t>
            </w:r>
            <w:r>
              <w:rPr>
                <w:bCs/>
                <w:i/>
                <w:sz w:val="28"/>
                <w:szCs w:val="28"/>
              </w:rPr>
              <w:t>”</w:t>
            </w:r>
            <w:r w:rsidRPr="00925B55">
              <w:rPr>
                <w:sz w:val="28"/>
                <w:szCs w:val="28"/>
              </w:rPr>
              <w:t>, ha elaborado el curso</w:t>
            </w:r>
            <w:r>
              <w:rPr>
                <w:sz w:val="28"/>
                <w:szCs w:val="28"/>
              </w:rPr>
              <w:t xml:space="preserve"> de</w:t>
            </w:r>
            <w:r w:rsidRPr="00925B55">
              <w:rPr>
                <w:sz w:val="28"/>
                <w:szCs w:val="28"/>
              </w:rPr>
              <w:t xml:space="preserve"> </w:t>
            </w:r>
            <w:r w:rsidRPr="00FF10A0">
              <w:rPr>
                <w:b/>
                <w:sz w:val="28"/>
                <w:szCs w:val="28"/>
              </w:rPr>
              <w:t>“</w:t>
            </w:r>
            <w:r w:rsidR="00594A15">
              <w:rPr>
                <w:b/>
                <w:bCs/>
                <w:sz w:val="28"/>
                <w:szCs w:val="28"/>
              </w:rPr>
              <w:t>Serigrafía</w:t>
            </w:r>
            <w:r w:rsidRPr="00596FD6">
              <w:rPr>
                <w:b/>
                <w:sz w:val="28"/>
                <w:szCs w:val="28"/>
              </w:rPr>
              <w:t>”</w:t>
            </w:r>
            <w:r>
              <w:rPr>
                <w:sz w:val="28"/>
                <w:szCs w:val="28"/>
              </w:rPr>
              <w:t xml:space="preserve"> </w:t>
            </w:r>
            <w:r w:rsidRPr="00925B55">
              <w:rPr>
                <w:sz w:val="28"/>
                <w:szCs w:val="28"/>
              </w:rPr>
              <w:t xml:space="preserve">con el fin de brindar una opción más de </w:t>
            </w:r>
            <w:r>
              <w:rPr>
                <w:sz w:val="28"/>
                <w:szCs w:val="28"/>
              </w:rPr>
              <w:t>c</w:t>
            </w:r>
            <w:r w:rsidRPr="00925B55">
              <w:rPr>
                <w:sz w:val="28"/>
                <w:szCs w:val="28"/>
              </w:rPr>
              <w:t>apacitación</w:t>
            </w:r>
            <w:r>
              <w:rPr>
                <w:sz w:val="28"/>
                <w:szCs w:val="28"/>
              </w:rPr>
              <w:t xml:space="preserve"> al público en general </w:t>
            </w:r>
            <w:r w:rsidRPr="00925B55">
              <w:rPr>
                <w:sz w:val="28"/>
                <w:szCs w:val="28"/>
              </w:rPr>
              <w:t xml:space="preserve">interesado en aprender </w:t>
            </w:r>
            <w:r>
              <w:rPr>
                <w:sz w:val="28"/>
                <w:szCs w:val="28"/>
              </w:rPr>
              <w:t>las técnicas y procedimientos par</w:t>
            </w:r>
            <w:r w:rsidR="00594A15">
              <w:rPr>
                <w:sz w:val="28"/>
                <w:szCs w:val="28"/>
              </w:rPr>
              <w:t>a proporcionar los servicios de serigrafía</w:t>
            </w:r>
            <w:r w:rsidRPr="00925B55">
              <w:rPr>
                <w:sz w:val="28"/>
                <w:szCs w:val="28"/>
              </w:rPr>
              <w:t>.</w:t>
            </w:r>
          </w:p>
          <w:p w:rsidR="00FF10A0" w:rsidRDefault="00FF10A0" w:rsidP="00FF10A0">
            <w:pPr>
              <w:spacing w:line="360" w:lineRule="auto"/>
              <w:ind w:left="924" w:right="924"/>
              <w:jc w:val="both"/>
              <w:rPr>
                <w:szCs w:val="28"/>
              </w:rPr>
            </w:pPr>
          </w:p>
          <w:p w:rsidR="00FF10A0" w:rsidRDefault="00FF10A0" w:rsidP="00FF10A0">
            <w:pPr>
              <w:spacing w:line="360" w:lineRule="auto"/>
              <w:ind w:left="924" w:right="924"/>
              <w:jc w:val="both"/>
              <w:rPr>
                <w:sz w:val="28"/>
                <w:szCs w:val="28"/>
              </w:rPr>
            </w:pPr>
            <w:r w:rsidRPr="00925B55">
              <w:rPr>
                <w:sz w:val="28"/>
                <w:szCs w:val="28"/>
              </w:rPr>
              <w:t>El</w:t>
            </w:r>
            <w:r w:rsidRPr="00596FD6">
              <w:rPr>
                <w:sz w:val="28"/>
                <w:szCs w:val="28"/>
              </w:rPr>
              <w:t xml:space="preserve"> curso de </w:t>
            </w:r>
            <w:r w:rsidRPr="00FF10A0">
              <w:rPr>
                <w:b/>
                <w:sz w:val="28"/>
                <w:szCs w:val="28"/>
              </w:rPr>
              <w:t>“</w:t>
            </w:r>
            <w:r>
              <w:rPr>
                <w:b/>
                <w:bCs/>
                <w:sz w:val="28"/>
                <w:szCs w:val="28"/>
              </w:rPr>
              <w:t>Serigrafía</w:t>
            </w:r>
            <w:r w:rsidRPr="00596FD6">
              <w:rPr>
                <w:b/>
                <w:sz w:val="28"/>
                <w:szCs w:val="28"/>
              </w:rPr>
              <w:t>”</w:t>
            </w:r>
            <w:r>
              <w:rPr>
                <w:sz w:val="28"/>
                <w:szCs w:val="28"/>
              </w:rPr>
              <w:t xml:space="preserve"> se ha diseñado en la modalidad de 20 % teórica y 80 % práctica y s</w:t>
            </w:r>
            <w:r w:rsidRPr="005266A0">
              <w:rPr>
                <w:sz w:val="28"/>
                <w:szCs w:val="28"/>
              </w:rPr>
              <w:t xml:space="preserve">e presenta en </w:t>
            </w:r>
            <w:r>
              <w:rPr>
                <w:sz w:val="28"/>
                <w:szCs w:val="28"/>
              </w:rPr>
              <w:t>tre</w:t>
            </w:r>
            <w:r w:rsidRPr="005266A0">
              <w:rPr>
                <w:sz w:val="28"/>
                <w:szCs w:val="28"/>
              </w:rPr>
              <w:t xml:space="preserve">s unidades, con una duración </w:t>
            </w:r>
            <w:r>
              <w:rPr>
                <w:sz w:val="28"/>
                <w:szCs w:val="28"/>
              </w:rPr>
              <w:t xml:space="preserve">total </w:t>
            </w:r>
            <w:r w:rsidRPr="005266A0">
              <w:rPr>
                <w:sz w:val="28"/>
                <w:szCs w:val="28"/>
              </w:rPr>
              <w:t xml:space="preserve">de </w:t>
            </w:r>
            <w:r>
              <w:rPr>
                <w:sz w:val="28"/>
                <w:szCs w:val="28"/>
              </w:rPr>
              <w:t xml:space="preserve">153 </w:t>
            </w:r>
            <w:r w:rsidRPr="005266A0">
              <w:rPr>
                <w:sz w:val="28"/>
                <w:szCs w:val="28"/>
              </w:rPr>
              <w:t>horas</w:t>
            </w:r>
            <w:r>
              <w:rPr>
                <w:sz w:val="28"/>
                <w:szCs w:val="28"/>
              </w:rPr>
              <w:t>:</w:t>
            </w:r>
          </w:p>
          <w:p w:rsidR="00BA6C20" w:rsidRDefault="00BA6C20" w:rsidP="00FF10A0">
            <w:pPr>
              <w:spacing w:line="360" w:lineRule="auto"/>
              <w:ind w:left="924" w:right="924"/>
              <w:jc w:val="both"/>
              <w:rPr>
                <w:sz w:val="28"/>
                <w:szCs w:val="28"/>
              </w:rPr>
            </w:pPr>
          </w:p>
          <w:p w:rsidR="00491732" w:rsidRDefault="00BA6C20" w:rsidP="00491732">
            <w:pPr>
              <w:spacing w:line="360" w:lineRule="auto"/>
              <w:ind w:left="924" w:right="924"/>
              <w:jc w:val="both"/>
              <w:rPr>
                <w:sz w:val="28"/>
                <w:szCs w:val="28"/>
              </w:rPr>
            </w:pPr>
            <w:r w:rsidRPr="003573E6">
              <w:rPr>
                <w:sz w:val="28"/>
                <w:szCs w:val="28"/>
              </w:rPr>
              <w:t xml:space="preserve">1.- </w:t>
            </w:r>
            <w:r w:rsidR="00104C83">
              <w:rPr>
                <w:bCs/>
                <w:sz w:val="28"/>
                <w:szCs w:val="28"/>
              </w:rPr>
              <w:t>M</w:t>
            </w:r>
            <w:r w:rsidR="00104C83" w:rsidRPr="00104C83">
              <w:rPr>
                <w:bCs/>
                <w:sz w:val="28"/>
                <w:szCs w:val="28"/>
              </w:rPr>
              <w:t>edidas de seguridad e higiene</w:t>
            </w:r>
            <w:r w:rsidRPr="003573E6">
              <w:rPr>
                <w:sz w:val="28"/>
                <w:szCs w:val="28"/>
              </w:rPr>
              <w:t xml:space="preserve">: </w:t>
            </w:r>
            <w:r w:rsidR="000B6940" w:rsidRPr="000B6940">
              <w:rPr>
                <w:sz w:val="28"/>
                <w:szCs w:val="28"/>
              </w:rPr>
              <w:t xml:space="preserve">Al finalizar la unidad, el capacitando </w:t>
            </w:r>
            <w:r w:rsidR="000724E8">
              <w:rPr>
                <w:sz w:val="28"/>
                <w:szCs w:val="28"/>
              </w:rPr>
              <w:t>realizará</w:t>
            </w:r>
            <w:r w:rsidR="000B6940" w:rsidRPr="000B6940">
              <w:rPr>
                <w:sz w:val="28"/>
                <w:szCs w:val="28"/>
              </w:rPr>
              <w:t xml:space="preserve"> los </w:t>
            </w:r>
            <w:r w:rsidR="000724E8">
              <w:rPr>
                <w:sz w:val="28"/>
                <w:szCs w:val="28"/>
              </w:rPr>
              <w:t>ejercicios</w:t>
            </w:r>
            <w:r w:rsidR="000B6940" w:rsidRPr="000B6940">
              <w:rPr>
                <w:sz w:val="28"/>
                <w:szCs w:val="28"/>
              </w:rPr>
              <w:t xml:space="preserve"> de seguridad e higiene del </w:t>
            </w:r>
            <w:r w:rsidR="000724E8">
              <w:rPr>
                <w:sz w:val="28"/>
                <w:szCs w:val="28"/>
              </w:rPr>
              <w:t xml:space="preserve">equipo y </w:t>
            </w:r>
            <w:r w:rsidR="000B6940" w:rsidRPr="000B6940">
              <w:rPr>
                <w:sz w:val="28"/>
                <w:szCs w:val="28"/>
              </w:rPr>
              <w:t>área de trabajo</w:t>
            </w:r>
            <w:r w:rsidR="008F0E33">
              <w:rPr>
                <w:sz w:val="28"/>
                <w:szCs w:val="28"/>
              </w:rPr>
              <w:t>.</w:t>
            </w:r>
            <w:r w:rsidR="00491732">
              <w:rPr>
                <w:sz w:val="28"/>
                <w:szCs w:val="28"/>
              </w:rPr>
              <w:t xml:space="preserve"> Esta unidad tiene una duración de 6 horas, de las cuales </w:t>
            </w:r>
            <w:r w:rsidR="000724E8">
              <w:rPr>
                <w:sz w:val="28"/>
                <w:szCs w:val="28"/>
              </w:rPr>
              <w:t>1</w:t>
            </w:r>
            <w:r w:rsidR="00491732">
              <w:rPr>
                <w:sz w:val="28"/>
                <w:szCs w:val="28"/>
              </w:rPr>
              <w:t xml:space="preserve"> </w:t>
            </w:r>
            <w:r w:rsidR="000724E8">
              <w:rPr>
                <w:sz w:val="28"/>
                <w:szCs w:val="28"/>
              </w:rPr>
              <w:t>e</w:t>
            </w:r>
            <w:r w:rsidR="00491732">
              <w:rPr>
                <w:sz w:val="28"/>
                <w:szCs w:val="28"/>
              </w:rPr>
              <w:t xml:space="preserve">s teórica y </w:t>
            </w:r>
            <w:r w:rsidR="000724E8">
              <w:rPr>
                <w:sz w:val="28"/>
                <w:szCs w:val="28"/>
              </w:rPr>
              <w:t>5</w:t>
            </w:r>
            <w:r w:rsidR="00491732">
              <w:rPr>
                <w:sz w:val="28"/>
                <w:szCs w:val="28"/>
              </w:rPr>
              <w:t xml:space="preserve"> son prácticas.</w:t>
            </w:r>
          </w:p>
          <w:p w:rsidR="00491732" w:rsidRDefault="00BA6C20" w:rsidP="00491732">
            <w:pPr>
              <w:spacing w:line="360" w:lineRule="auto"/>
              <w:ind w:left="924" w:right="924"/>
              <w:jc w:val="both"/>
              <w:rPr>
                <w:sz w:val="28"/>
                <w:szCs w:val="28"/>
              </w:rPr>
            </w:pPr>
            <w:r>
              <w:rPr>
                <w:sz w:val="28"/>
                <w:szCs w:val="28"/>
              </w:rPr>
              <w:t>2</w:t>
            </w:r>
            <w:r w:rsidRPr="003573E6">
              <w:rPr>
                <w:sz w:val="28"/>
                <w:szCs w:val="28"/>
              </w:rPr>
              <w:t xml:space="preserve">.- </w:t>
            </w:r>
            <w:r w:rsidR="00104C83">
              <w:rPr>
                <w:bCs/>
                <w:sz w:val="28"/>
                <w:szCs w:val="28"/>
              </w:rPr>
              <w:t>R</w:t>
            </w:r>
            <w:r w:rsidR="00104C83" w:rsidRPr="00104C83">
              <w:rPr>
                <w:bCs/>
                <w:sz w:val="28"/>
                <w:szCs w:val="28"/>
              </w:rPr>
              <w:t>eproducción de la imagen</w:t>
            </w:r>
            <w:r w:rsidRPr="003573E6">
              <w:rPr>
                <w:sz w:val="28"/>
                <w:szCs w:val="28"/>
              </w:rPr>
              <w:t>:</w:t>
            </w:r>
            <w:r w:rsidR="00491732" w:rsidRPr="00491732">
              <w:t xml:space="preserve"> </w:t>
            </w:r>
            <w:r w:rsidR="00491732" w:rsidRPr="00491732">
              <w:rPr>
                <w:sz w:val="28"/>
                <w:szCs w:val="28"/>
              </w:rPr>
              <w:t>Al finalizar la unidad, el capacitando realizará la reproducción de</w:t>
            </w:r>
            <w:r w:rsidR="00203C56">
              <w:rPr>
                <w:sz w:val="28"/>
                <w:szCs w:val="28"/>
              </w:rPr>
              <w:t xml:space="preserve"> la </w:t>
            </w:r>
            <w:r w:rsidR="00491732" w:rsidRPr="00491732">
              <w:rPr>
                <w:sz w:val="28"/>
                <w:szCs w:val="28"/>
              </w:rPr>
              <w:t xml:space="preserve"> imagen de la matriz impresora con el equipo, materiales y estándares de calidad requeridos</w:t>
            </w:r>
            <w:r w:rsidR="00491732" w:rsidRPr="00491732">
              <w:t>.</w:t>
            </w:r>
            <w:r w:rsidRPr="003573E6">
              <w:rPr>
                <w:sz w:val="28"/>
                <w:szCs w:val="28"/>
              </w:rPr>
              <w:t xml:space="preserve"> </w:t>
            </w:r>
            <w:r w:rsidR="00491732">
              <w:rPr>
                <w:sz w:val="28"/>
                <w:szCs w:val="28"/>
              </w:rPr>
              <w:t xml:space="preserve">Esta unidad tiene una duración de </w:t>
            </w:r>
            <w:r w:rsidR="000724E8">
              <w:rPr>
                <w:sz w:val="28"/>
                <w:szCs w:val="28"/>
              </w:rPr>
              <w:t>73</w:t>
            </w:r>
            <w:r w:rsidR="00491732">
              <w:rPr>
                <w:sz w:val="28"/>
                <w:szCs w:val="28"/>
              </w:rPr>
              <w:t xml:space="preserve"> horas, de las cuales </w:t>
            </w:r>
            <w:r w:rsidR="00203C56">
              <w:rPr>
                <w:sz w:val="28"/>
                <w:szCs w:val="28"/>
              </w:rPr>
              <w:t>15</w:t>
            </w:r>
            <w:r w:rsidR="00491732">
              <w:rPr>
                <w:sz w:val="28"/>
                <w:szCs w:val="28"/>
              </w:rPr>
              <w:t xml:space="preserve"> son teóricas y </w:t>
            </w:r>
            <w:r w:rsidR="000724E8">
              <w:rPr>
                <w:sz w:val="28"/>
                <w:szCs w:val="28"/>
              </w:rPr>
              <w:t>5</w:t>
            </w:r>
            <w:r w:rsidR="00491732">
              <w:rPr>
                <w:sz w:val="28"/>
                <w:szCs w:val="28"/>
              </w:rPr>
              <w:t>8 son prácticas.</w:t>
            </w:r>
          </w:p>
          <w:p w:rsidR="00491732" w:rsidRDefault="00BA6C20" w:rsidP="00491732">
            <w:pPr>
              <w:spacing w:line="360" w:lineRule="auto"/>
              <w:ind w:left="924" w:right="924"/>
              <w:jc w:val="both"/>
              <w:rPr>
                <w:sz w:val="28"/>
                <w:szCs w:val="28"/>
              </w:rPr>
            </w:pPr>
            <w:r>
              <w:rPr>
                <w:sz w:val="28"/>
                <w:szCs w:val="28"/>
              </w:rPr>
              <w:t xml:space="preserve">3.- </w:t>
            </w:r>
            <w:r w:rsidR="00104C83">
              <w:rPr>
                <w:bCs/>
                <w:sz w:val="28"/>
                <w:szCs w:val="28"/>
              </w:rPr>
              <w:t>I</w:t>
            </w:r>
            <w:r w:rsidR="00104C83" w:rsidRPr="00104C83">
              <w:rPr>
                <w:bCs/>
                <w:sz w:val="28"/>
                <w:szCs w:val="28"/>
              </w:rPr>
              <w:t>mpresión de la imagen</w:t>
            </w:r>
            <w:r w:rsidR="00104C83">
              <w:rPr>
                <w:bCs/>
                <w:sz w:val="28"/>
                <w:szCs w:val="28"/>
              </w:rPr>
              <w:t xml:space="preserve">: </w:t>
            </w:r>
            <w:r w:rsidR="00491732" w:rsidRPr="00491732">
              <w:rPr>
                <w:sz w:val="28"/>
                <w:szCs w:val="28"/>
              </w:rPr>
              <w:t xml:space="preserve">Al finalizar la unidad, el capacitando realizará la impresión de </w:t>
            </w:r>
            <w:r w:rsidR="00203C56">
              <w:rPr>
                <w:sz w:val="28"/>
                <w:szCs w:val="28"/>
              </w:rPr>
              <w:t xml:space="preserve">la </w:t>
            </w:r>
            <w:r w:rsidR="00491732" w:rsidRPr="00491732">
              <w:rPr>
                <w:sz w:val="28"/>
                <w:szCs w:val="28"/>
              </w:rPr>
              <w:t>imagen de la matriz impresora con el equipo, materiales y estándares de calidad requeridos.</w:t>
            </w:r>
            <w:r w:rsidR="00491732">
              <w:rPr>
                <w:sz w:val="28"/>
                <w:szCs w:val="28"/>
              </w:rPr>
              <w:t xml:space="preserve"> Esta unidad tiene una duración de </w:t>
            </w:r>
            <w:r w:rsidR="00203C56">
              <w:rPr>
                <w:sz w:val="28"/>
                <w:szCs w:val="28"/>
              </w:rPr>
              <w:t>74</w:t>
            </w:r>
            <w:r w:rsidR="00491732">
              <w:rPr>
                <w:sz w:val="28"/>
                <w:szCs w:val="28"/>
              </w:rPr>
              <w:t xml:space="preserve"> horas, de las cuales </w:t>
            </w:r>
            <w:r w:rsidR="00411CF7">
              <w:rPr>
                <w:sz w:val="28"/>
                <w:szCs w:val="28"/>
              </w:rPr>
              <w:t>15</w:t>
            </w:r>
            <w:r w:rsidR="00491732">
              <w:rPr>
                <w:sz w:val="28"/>
                <w:szCs w:val="28"/>
              </w:rPr>
              <w:t xml:space="preserve"> son teóricas y </w:t>
            </w:r>
            <w:r w:rsidR="00411CF7">
              <w:rPr>
                <w:sz w:val="28"/>
                <w:szCs w:val="28"/>
              </w:rPr>
              <w:t>59</w:t>
            </w:r>
            <w:r w:rsidR="00491732">
              <w:rPr>
                <w:sz w:val="28"/>
                <w:szCs w:val="28"/>
              </w:rPr>
              <w:t xml:space="preserve"> son prácticas.</w:t>
            </w:r>
          </w:p>
          <w:p w:rsidR="00BA6C20" w:rsidRDefault="00BA6C20" w:rsidP="00BA6C20">
            <w:pPr>
              <w:spacing w:line="360" w:lineRule="auto"/>
              <w:ind w:left="924" w:right="924"/>
              <w:jc w:val="both"/>
              <w:rPr>
                <w:sz w:val="28"/>
                <w:szCs w:val="28"/>
              </w:rPr>
            </w:pPr>
          </w:p>
          <w:p w:rsidR="00086A80" w:rsidRDefault="00086A80" w:rsidP="00F03E9C">
            <w:pPr>
              <w:tabs>
                <w:tab w:val="center" w:pos="2056"/>
              </w:tabs>
              <w:spacing w:line="360" w:lineRule="auto"/>
              <w:ind w:right="1914"/>
              <w:rPr>
                <w:b/>
                <w:bCs/>
              </w:rPr>
            </w:pPr>
          </w:p>
          <w:p w:rsidR="00086A80" w:rsidRDefault="00086A80">
            <w:pPr>
              <w:jc w:val="center"/>
              <w:rPr>
                <w:b/>
                <w:bCs/>
              </w:rPr>
            </w:pPr>
          </w:p>
          <w:p w:rsidR="00086A80" w:rsidRDefault="00086A80">
            <w:pPr>
              <w:jc w:val="center"/>
              <w:rPr>
                <w:b/>
                <w:bCs/>
              </w:rPr>
            </w:pPr>
          </w:p>
          <w:p w:rsidR="00086A80" w:rsidRDefault="00086A80">
            <w:pPr>
              <w:rPr>
                <w:b/>
                <w:bCs/>
              </w:rPr>
            </w:pPr>
          </w:p>
        </w:tc>
      </w:tr>
    </w:tbl>
    <w:p w:rsidR="00086A80" w:rsidRDefault="00086A80">
      <w:pPr>
        <w:jc w:val="center"/>
        <w:rPr>
          <w:b/>
          <w:bCs/>
          <w:lang w:val="es-ES_tradnl"/>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86A80" w:rsidTr="000B6940">
        <w:tc>
          <w:tcPr>
            <w:tcW w:w="14033" w:type="dxa"/>
            <w:shd w:val="clear" w:color="auto" w:fill="00B050"/>
          </w:tcPr>
          <w:p w:rsidR="00086A80" w:rsidRDefault="00086A80">
            <w:pPr>
              <w:pStyle w:val="Ttulo3"/>
              <w:rPr>
                <w:rFonts w:ascii="Arial Rounded MT Bold" w:hAnsi="Arial Rounded MT Bold" w:cs="Arial Rounded MT Bold"/>
                <w:b w:val="0"/>
                <w:bCs w:val="0"/>
                <w:spacing w:val="80"/>
                <w:lang w:val="es-ES"/>
              </w:rPr>
            </w:pPr>
            <w:r>
              <w:rPr>
                <w:rFonts w:ascii="Arial Rounded MT Bold" w:hAnsi="Arial Rounded MT Bold" w:cs="Arial Rounded MT Bold"/>
                <w:spacing w:val="80"/>
                <w:lang w:val="es-ES"/>
              </w:rPr>
              <w:t>JUSTIFICACIÓN</w:t>
            </w:r>
          </w:p>
        </w:tc>
      </w:tr>
      <w:tr w:rsidR="00086A80">
        <w:trPr>
          <w:trHeight w:val="8788"/>
        </w:trPr>
        <w:tc>
          <w:tcPr>
            <w:tcW w:w="14033" w:type="dxa"/>
          </w:tcPr>
          <w:p w:rsidR="00C76CC5" w:rsidRDefault="00C76CC5" w:rsidP="00C76CC5">
            <w:pPr>
              <w:tabs>
                <w:tab w:val="left" w:pos="12857"/>
              </w:tabs>
              <w:spacing w:line="360" w:lineRule="auto"/>
              <w:ind w:left="1021" w:right="567"/>
              <w:jc w:val="both"/>
              <w:rPr>
                <w:sz w:val="28"/>
                <w:szCs w:val="28"/>
              </w:rPr>
            </w:pPr>
          </w:p>
          <w:p w:rsidR="00C76CC5" w:rsidRDefault="00C76CC5" w:rsidP="00C76CC5">
            <w:pPr>
              <w:tabs>
                <w:tab w:val="left" w:pos="12857"/>
              </w:tabs>
              <w:spacing w:line="360" w:lineRule="auto"/>
              <w:ind w:left="1021" w:right="567"/>
              <w:jc w:val="both"/>
              <w:rPr>
                <w:rFonts w:ascii="Tahoma" w:hAnsi="Tahoma" w:cs="Tahoma"/>
              </w:rPr>
            </w:pPr>
          </w:p>
          <w:p w:rsidR="00495A7A" w:rsidRPr="00350F58" w:rsidRDefault="00495A7A" w:rsidP="00495A7A">
            <w:pPr>
              <w:autoSpaceDE w:val="0"/>
              <w:autoSpaceDN w:val="0"/>
              <w:adjustRightInd w:val="0"/>
              <w:spacing w:line="360" w:lineRule="auto"/>
              <w:ind w:left="605" w:right="567"/>
              <w:jc w:val="both"/>
              <w:rPr>
                <w:sz w:val="28"/>
                <w:szCs w:val="28"/>
              </w:rPr>
            </w:pPr>
            <w:r>
              <w:rPr>
                <w:sz w:val="28"/>
                <w:szCs w:val="28"/>
              </w:rPr>
              <w:t>El</w:t>
            </w:r>
            <w:r w:rsidRPr="00B066C7">
              <w:rPr>
                <w:sz w:val="28"/>
                <w:szCs w:val="28"/>
              </w:rPr>
              <w:t xml:space="preserve"> </w:t>
            </w:r>
            <w:r w:rsidRPr="00DA5801">
              <w:rPr>
                <w:sz w:val="28"/>
                <w:szCs w:val="28"/>
              </w:rPr>
              <w:t xml:space="preserve"> Instituto </w:t>
            </w:r>
            <w:r>
              <w:rPr>
                <w:sz w:val="28"/>
                <w:szCs w:val="28"/>
              </w:rPr>
              <w:t xml:space="preserve">de </w:t>
            </w:r>
            <w:r w:rsidRPr="00DA5801">
              <w:rPr>
                <w:sz w:val="28"/>
                <w:szCs w:val="28"/>
              </w:rPr>
              <w:t>Capacitación para el Trabajo del Estado de Quintana Roo</w:t>
            </w:r>
            <w:r>
              <w:rPr>
                <w:sz w:val="28"/>
                <w:szCs w:val="28"/>
              </w:rPr>
              <w:t>,</w:t>
            </w:r>
            <w:r w:rsidRPr="00DA5801">
              <w:rPr>
                <w:sz w:val="28"/>
                <w:szCs w:val="28"/>
              </w:rPr>
              <w:t xml:space="preserve"> </w:t>
            </w:r>
            <w:r>
              <w:rPr>
                <w:sz w:val="28"/>
                <w:szCs w:val="28"/>
              </w:rPr>
              <w:t xml:space="preserve">coadyuva al desarrollo estatal en materia de servicios </w:t>
            </w:r>
            <w:r w:rsidR="00B139E2">
              <w:rPr>
                <w:sz w:val="28"/>
                <w:szCs w:val="28"/>
              </w:rPr>
              <w:t>y artes gráficas</w:t>
            </w:r>
            <w:r>
              <w:rPr>
                <w:sz w:val="28"/>
                <w:szCs w:val="28"/>
              </w:rPr>
              <w:t xml:space="preserve">, en especial ante la </w:t>
            </w:r>
            <w:r w:rsidRPr="00B066C7">
              <w:rPr>
                <w:sz w:val="28"/>
                <w:szCs w:val="28"/>
              </w:rPr>
              <w:t>creciente gl</w:t>
            </w:r>
            <w:r>
              <w:rPr>
                <w:sz w:val="28"/>
                <w:szCs w:val="28"/>
              </w:rPr>
              <w:t xml:space="preserve">obalización de los mercados, </w:t>
            </w:r>
            <w:r w:rsidRPr="00B066C7">
              <w:rPr>
                <w:sz w:val="28"/>
                <w:szCs w:val="28"/>
              </w:rPr>
              <w:t>aceler</w:t>
            </w:r>
            <w:r>
              <w:rPr>
                <w:sz w:val="28"/>
                <w:szCs w:val="28"/>
              </w:rPr>
              <w:t xml:space="preserve">ada innovación tecnológica, </w:t>
            </w:r>
            <w:r w:rsidRPr="00B066C7">
              <w:rPr>
                <w:sz w:val="28"/>
                <w:szCs w:val="28"/>
              </w:rPr>
              <w:t>nuevas formas de organización</w:t>
            </w:r>
            <w:r>
              <w:rPr>
                <w:sz w:val="28"/>
                <w:szCs w:val="28"/>
              </w:rPr>
              <w:t xml:space="preserve">, gestión del trabajo y especialización de los servicios que se demandan y ofertan en el mercado laboral, lo que plantea </w:t>
            </w:r>
            <w:r w:rsidRPr="00350F58">
              <w:rPr>
                <w:sz w:val="28"/>
                <w:szCs w:val="28"/>
              </w:rPr>
              <w:t>la</w:t>
            </w:r>
            <w:r w:rsidRPr="00FB5F38">
              <w:rPr>
                <w:sz w:val="20"/>
              </w:rPr>
              <w:t xml:space="preserve"> </w:t>
            </w:r>
            <w:r w:rsidRPr="00350F58">
              <w:rPr>
                <w:sz w:val="28"/>
                <w:szCs w:val="28"/>
              </w:rPr>
              <w:t xml:space="preserve">necesidad de elevar </w:t>
            </w:r>
            <w:r>
              <w:rPr>
                <w:sz w:val="28"/>
                <w:szCs w:val="28"/>
              </w:rPr>
              <w:t>el</w:t>
            </w:r>
            <w:r w:rsidRPr="00350F58">
              <w:rPr>
                <w:sz w:val="28"/>
                <w:szCs w:val="28"/>
              </w:rPr>
              <w:t xml:space="preserve"> nivel </w:t>
            </w:r>
            <w:r>
              <w:rPr>
                <w:sz w:val="28"/>
                <w:szCs w:val="28"/>
              </w:rPr>
              <w:t>de</w:t>
            </w:r>
            <w:r w:rsidRPr="00350F58">
              <w:rPr>
                <w:sz w:val="28"/>
                <w:szCs w:val="28"/>
              </w:rPr>
              <w:t xml:space="preserve"> la competitividad y productividad </w:t>
            </w:r>
            <w:r>
              <w:rPr>
                <w:sz w:val="28"/>
                <w:szCs w:val="28"/>
              </w:rPr>
              <w:t>de este sector económico.</w:t>
            </w:r>
          </w:p>
          <w:p w:rsidR="00495A7A" w:rsidRPr="00FB5F38" w:rsidRDefault="00495A7A" w:rsidP="00495A7A">
            <w:pPr>
              <w:autoSpaceDE w:val="0"/>
              <w:autoSpaceDN w:val="0"/>
              <w:adjustRightInd w:val="0"/>
              <w:spacing w:line="360" w:lineRule="auto"/>
              <w:ind w:left="1021"/>
              <w:jc w:val="both"/>
              <w:rPr>
                <w:sz w:val="20"/>
              </w:rPr>
            </w:pPr>
          </w:p>
          <w:p w:rsidR="00495A7A" w:rsidRPr="00881BB6" w:rsidRDefault="00495A7A" w:rsidP="00495A7A">
            <w:pPr>
              <w:autoSpaceDE w:val="0"/>
              <w:autoSpaceDN w:val="0"/>
              <w:adjustRightInd w:val="0"/>
              <w:spacing w:line="360" w:lineRule="auto"/>
              <w:ind w:left="605" w:right="567"/>
              <w:jc w:val="both"/>
              <w:rPr>
                <w:sz w:val="28"/>
                <w:szCs w:val="28"/>
              </w:rPr>
            </w:pPr>
            <w:r w:rsidRPr="00881BB6">
              <w:rPr>
                <w:sz w:val="28"/>
                <w:szCs w:val="28"/>
              </w:rPr>
              <w:t xml:space="preserve">En este contexto, </w:t>
            </w:r>
            <w:r>
              <w:rPr>
                <w:szCs w:val="28"/>
              </w:rPr>
              <w:t>e</w:t>
            </w:r>
            <w:r w:rsidRPr="00596FD6">
              <w:rPr>
                <w:sz w:val="28"/>
                <w:szCs w:val="28"/>
              </w:rPr>
              <w:t>l curso de “</w:t>
            </w:r>
            <w:r w:rsidRPr="00596FD6">
              <w:rPr>
                <w:b/>
                <w:sz w:val="28"/>
                <w:szCs w:val="28"/>
                <w:lang w:val="es-ES_tradnl"/>
              </w:rPr>
              <w:t>S</w:t>
            </w:r>
            <w:r w:rsidR="00B139E2">
              <w:rPr>
                <w:b/>
                <w:sz w:val="28"/>
                <w:szCs w:val="28"/>
                <w:lang w:val="es-ES_tradnl"/>
              </w:rPr>
              <w:t>erigrafía</w:t>
            </w:r>
            <w:r w:rsidRPr="00596FD6">
              <w:rPr>
                <w:b/>
                <w:sz w:val="28"/>
                <w:szCs w:val="28"/>
              </w:rPr>
              <w:t>”</w:t>
            </w:r>
            <w:r>
              <w:rPr>
                <w:sz w:val="28"/>
                <w:szCs w:val="28"/>
              </w:rPr>
              <w:t xml:space="preserve">, basado en los </w:t>
            </w:r>
            <w:r w:rsidRPr="00881BB6">
              <w:rPr>
                <w:sz w:val="28"/>
                <w:szCs w:val="28"/>
              </w:rPr>
              <w:t xml:space="preserve">temas básicos </w:t>
            </w:r>
            <w:r>
              <w:rPr>
                <w:sz w:val="28"/>
                <w:szCs w:val="28"/>
              </w:rPr>
              <w:t>de</w:t>
            </w:r>
            <w:r w:rsidRPr="00881BB6">
              <w:rPr>
                <w:sz w:val="28"/>
                <w:szCs w:val="28"/>
              </w:rPr>
              <w:t xml:space="preserve"> </w:t>
            </w:r>
            <w:r>
              <w:rPr>
                <w:sz w:val="28"/>
                <w:szCs w:val="28"/>
              </w:rPr>
              <w:t xml:space="preserve">esta especialidad de </w:t>
            </w:r>
            <w:r w:rsidRPr="00881BB6">
              <w:rPr>
                <w:sz w:val="28"/>
                <w:szCs w:val="28"/>
              </w:rPr>
              <w:t>competencia ocupacional</w:t>
            </w:r>
            <w:r>
              <w:rPr>
                <w:sz w:val="28"/>
                <w:szCs w:val="28"/>
              </w:rPr>
              <w:t>,</w:t>
            </w:r>
            <w:r w:rsidRPr="00881BB6">
              <w:rPr>
                <w:sz w:val="28"/>
                <w:szCs w:val="28"/>
              </w:rPr>
              <w:t xml:space="preserve"> dada su importancia </w:t>
            </w:r>
            <w:r>
              <w:rPr>
                <w:sz w:val="28"/>
                <w:szCs w:val="28"/>
              </w:rPr>
              <w:t>técnica, aportará los</w:t>
            </w:r>
            <w:r w:rsidRPr="00881BB6">
              <w:rPr>
                <w:sz w:val="28"/>
                <w:szCs w:val="28"/>
              </w:rPr>
              <w:t xml:space="preserve"> conocimiento</w:t>
            </w:r>
            <w:r>
              <w:rPr>
                <w:sz w:val="28"/>
                <w:szCs w:val="28"/>
              </w:rPr>
              <w:t>s</w:t>
            </w:r>
            <w:r w:rsidRPr="00881BB6">
              <w:rPr>
                <w:sz w:val="28"/>
                <w:szCs w:val="28"/>
              </w:rPr>
              <w:t xml:space="preserve">, habilidades y actitudes para </w:t>
            </w:r>
            <w:r>
              <w:rPr>
                <w:sz w:val="28"/>
                <w:szCs w:val="28"/>
              </w:rPr>
              <w:t>que el capacitando pueda</w:t>
            </w:r>
            <w:r w:rsidRPr="00881BB6">
              <w:rPr>
                <w:sz w:val="28"/>
                <w:szCs w:val="28"/>
              </w:rPr>
              <w:t xml:space="preserve"> insertarse en el campo laboral</w:t>
            </w:r>
            <w:r>
              <w:rPr>
                <w:sz w:val="28"/>
                <w:szCs w:val="28"/>
              </w:rPr>
              <w:t xml:space="preserve"> con la formación de una cultura de calidad</w:t>
            </w:r>
            <w:r w:rsidRPr="00881BB6">
              <w:rPr>
                <w:sz w:val="28"/>
                <w:szCs w:val="28"/>
              </w:rPr>
              <w:t>.</w:t>
            </w:r>
          </w:p>
          <w:p w:rsidR="00C76CC5" w:rsidRDefault="00C76CC5" w:rsidP="00C76CC5">
            <w:pPr>
              <w:tabs>
                <w:tab w:val="left" w:pos="12857"/>
              </w:tabs>
              <w:spacing w:line="360" w:lineRule="auto"/>
              <w:ind w:left="1021" w:right="-57"/>
              <w:jc w:val="both"/>
              <w:rPr>
                <w:rFonts w:ascii="Tahoma" w:hAnsi="Tahoma" w:cs="Tahoma"/>
              </w:rPr>
            </w:pPr>
          </w:p>
          <w:p w:rsidR="00086A80" w:rsidRPr="007D6334" w:rsidRDefault="00086A80" w:rsidP="00354350">
            <w:pPr>
              <w:ind w:left="639" w:right="355"/>
              <w:jc w:val="both"/>
              <w:rPr>
                <w:sz w:val="28"/>
                <w:szCs w:val="28"/>
                <w:highlight w:val="yellow"/>
              </w:rPr>
            </w:pPr>
          </w:p>
          <w:p w:rsidR="00086A80" w:rsidRPr="000D275D" w:rsidRDefault="00086A80" w:rsidP="00511CBE">
            <w:pPr>
              <w:ind w:left="639" w:right="922"/>
              <w:jc w:val="both"/>
              <w:rPr>
                <w:sz w:val="28"/>
                <w:szCs w:val="28"/>
              </w:rPr>
            </w:pPr>
          </w:p>
        </w:tc>
      </w:tr>
    </w:tbl>
    <w:p w:rsidR="00086A80" w:rsidRDefault="00086A80">
      <w:pPr>
        <w:jc w:val="center"/>
        <w:rPr>
          <w:b/>
          <w:bCs/>
          <w:lang w:val="es-ES_tradnl"/>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86A80" w:rsidTr="000B6940">
        <w:tc>
          <w:tcPr>
            <w:tcW w:w="14033" w:type="dxa"/>
            <w:shd w:val="clear" w:color="auto" w:fill="00B050"/>
          </w:tcPr>
          <w:p w:rsidR="00086A80" w:rsidRDefault="00086A80">
            <w:pPr>
              <w:pStyle w:val="Ttulo3"/>
              <w:rPr>
                <w:rFonts w:ascii="Arial Rounded MT Bold" w:hAnsi="Arial Rounded MT Bold" w:cs="Arial Rounded MT Bold"/>
                <w:b w:val="0"/>
                <w:bCs w:val="0"/>
                <w:spacing w:val="80"/>
                <w:lang w:val="es-ES"/>
              </w:rPr>
            </w:pPr>
            <w:r>
              <w:rPr>
                <w:rFonts w:ascii="Arial Rounded MT Bold" w:hAnsi="Arial Rounded MT Bold" w:cs="Arial Rounded MT Bold"/>
                <w:spacing w:val="80"/>
                <w:lang w:val="es-ES"/>
              </w:rPr>
              <w:lastRenderedPageBreak/>
              <w:t>OBJETIVOS</w:t>
            </w:r>
          </w:p>
        </w:tc>
      </w:tr>
      <w:tr w:rsidR="00086A80">
        <w:trPr>
          <w:trHeight w:val="8788"/>
        </w:trPr>
        <w:tc>
          <w:tcPr>
            <w:tcW w:w="14033" w:type="dxa"/>
          </w:tcPr>
          <w:p w:rsidR="00086A80" w:rsidRDefault="00086A80">
            <w:pPr>
              <w:spacing w:line="360" w:lineRule="auto"/>
              <w:ind w:left="567" w:right="639"/>
              <w:rPr>
                <w:rFonts w:ascii="Arial Rounded MT Bold" w:hAnsi="Arial Rounded MT Bold" w:cs="Arial Rounded MT Bold"/>
                <w:sz w:val="28"/>
                <w:szCs w:val="28"/>
              </w:rPr>
            </w:pPr>
          </w:p>
          <w:p w:rsidR="0019568F" w:rsidRDefault="0019568F">
            <w:pPr>
              <w:spacing w:line="360" w:lineRule="auto"/>
              <w:ind w:left="567" w:right="639"/>
              <w:rPr>
                <w:rFonts w:ascii="Arial Rounded MT Bold" w:hAnsi="Arial Rounded MT Bold" w:cs="Arial Rounded MT Bold"/>
                <w:sz w:val="28"/>
                <w:szCs w:val="28"/>
              </w:rPr>
            </w:pPr>
          </w:p>
          <w:p w:rsidR="0019568F" w:rsidRPr="005F15B8" w:rsidRDefault="0019568F" w:rsidP="0019568F">
            <w:pPr>
              <w:spacing w:line="360" w:lineRule="auto"/>
              <w:ind w:left="567" w:right="639"/>
              <w:jc w:val="both"/>
              <w:rPr>
                <w:sz w:val="28"/>
                <w:szCs w:val="28"/>
              </w:rPr>
            </w:pPr>
            <w:r w:rsidRPr="00FE5459">
              <w:rPr>
                <w:sz w:val="28"/>
                <w:szCs w:val="28"/>
              </w:rPr>
              <w:t>Al finalizar este curso, el capacitando adquirirá los conocimientos</w:t>
            </w:r>
            <w:r>
              <w:rPr>
                <w:sz w:val="28"/>
                <w:szCs w:val="28"/>
              </w:rPr>
              <w:t xml:space="preserve">, </w:t>
            </w:r>
            <w:r w:rsidRPr="00FE5459">
              <w:rPr>
                <w:sz w:val="28"/>
                <w:szCs w:val="28"/>
              </w:rPr>
              <w:t xml:space="preserve">habilidades básicas </w:t>
            </w:r>
            <w:r>
              <w:rPr>
                <w:sz w:val="28"/>
                <w:szCs w:val="28"/>
              </w:rPr>
              <w:t xml:space="preserve">y competencias </w:t>
            </w:r>
            <w:r w:rsidRPr="00FE5459">
              <w:rPr>
                <w:sz w:val="28"/>
                <w:szCs w:val="28"/>
              </w:rPr>
              <w:t xml:space="preserve">necesarias para realizar </w:t>
            </w:r>
            <w:r>
              <w:rPr>
                <w:sz w:val="28"/>
                <w:szCs w:val="28"/>
              </w:rPr>
              <w:t xml:space="preserve">los servicios de serigrafía y reproducción de impresos, </w:t>
            </w:r>
            <w:r w:rsidRPr="005F15B8">
              <w:rPr>
                <w:sz w:val="28"/>
                <w:szCs w:val="28"/>
              </w:rPr>
              <w:t xml:space="preserve"> s</w:t>
            </w:r>
            <w:r>
              <w:rPr>
                <w:sz w:val="28"/>
                <w:szCs w:val="28"/>
              </w:rPr>
              <w:t xml:space="preserve">eguir </w:t>
            </w:r>
            <w:r w:rsidRPr="005F15B8">
              <w:rPr>
                <w:sz w:val="28"/>
                <w:szCs w:val="28"/>
              </w:rPr>
              <w:t xml:space="preserve"> </w:t>
            </w:r>
            <w:r>
              <w:rPr>
                <w:sz w:val="28"/>
                <w:szCs w:val="28"/>
              </w:rPr>
              <w:t xml:space="preserve">un orden de trabajo, verificar el equipo, herramientas y materiales necesarios para la impresión; así como </w:t>
            </w:r>
            <w:r w:rsidR="00D73860">
              <w:rPr>
                <w:sz w:val="28"/>
                <w:szCs w:val="28"/>
              </w:rPr>
              <w:t xml:space="preserve">cumplir con </w:t>
            </w:r>
            <w:r w:rsidRPr="008A7952">
              <w:rPr>
                <w:sz w:val="28"/>
                <w:szCs w:val="28"/>
                <w:lang w:eastAsia="es-MX"/>
              </w:rPr>
              <w:t>las normas de seguridad e higiene establecidas</w:t>
            </w:r>
            <w:r w:rsidR="00D73860">
              <w:rPr>
                <w:sz w:val="28"/>
                <w:szCs w:val="28"/>
              </w:rPr>
              <w:t xml:space="preserve"> </w:t>
            </w:r>
            <w:r w:rsidRPr="005F15B8">
              <w:rPr>
                <w:sz w:val="28"/>
                <w:szCs w:val="28"/>
              </w:rPr>
              <w:t xml:space="preserve">para proporcionar un servicio de calidad que cubra las expectativas y necesidades de los clientes. </w:t>
            </w:r>
          </w:p>
          <w:p w:rsidR="00086A80" w:rsidRDefault="00086A80" w:rsidP="00A70D95">
            <w:pPr>
              <w:spacing w:line="360" w:lineRule="auto"/>
              <w:ind w:left="567" w:right="639"/>
              <w:jc w:val="both"/>
              <w:rPr>
                <w:rFonts w:ascii="Arial Rounded MT Bold" w:hAnsi="Arial Rounded MT Bold" w:cs="Arial Rounded MT Bold"/>
                <w:sz w:val="28"/>
                <w:szCs w:val="28"/>
              </w:rPr>
            </w:pPr>
          </w:p>
          <w:p w:rsidR="0019568F" w:rsidRDefault="0019568F" w:rsidP="008A7952">
            <w:pPr>
              <w:autoSpaceDE w:val="0"/>
              <w:autoSpaceDN w:val="0"/>
              <w:adjustRightInd w:val="0"/>
              <w:spacing w:line="360" w:lineRule="auto"/>
              <w:ind w:left="1134" w:right="851"/>
              <w:jc w:val="both"/>
              <w:rPr>
                <w:sz w:val="28"/>
                <w:szCs w:val="28"/>
              </w:rPr>
            </w:pPr>
          </w:p>
          <w:p w:rsidR="00086A80" w:rsidRPr="00D16D26" w:rsidRDefault="00086A80" w:rsidP="0019568F">
            <w:pPr>
              <w:autoSpaceDE w:val="0"/>
              <w:autoSpaceDN w:val="0"/>
              <w:adjustRightInd w:val="0"/>
              <w:spacing w:line="360" w:lineRule="auto"/>
              <w:ind w:left="1134" w:right="851"/>
              <w:jc w:val="both"/>
              <w:rPr>
                <w:rFonts w:ascii="Arial Rounded MT Bold" w:hAnsi="Arial Rounded MT Bold" w:cs="Arial Rounded MT Bold"/>
                <w:sz w:val="28"/>
                <w:szCs w:val="28"/>
              </w:rPr>
            </w:pPr>
          </w:p>
        </w:tc>
      </w:tr>
    </w:tbl>
    <w:p w:rsidR="00086A80" w:rsidRDefault="00086A80">
      <w:pPr>
        <w:jc w:val="center"/>
        <w:rPr>
          <w:b/>
          <w:bCs/>
          <w:lang w:val="es-ES_tradnl"/>
        </w:rPr>
      </w:pPr>
    </w:p>
    <w:p w:rsidR="00086A80" w:rsidRDefault="00086A80">
      <w:pPr>
        <w:jc w:val="center"/>
        <w:rPr>
          <w:b/>
          <w:bCs/>
          <w:lang w:val="es-ES_tradnl"/>
        </w:rPr>
      </w:pPr>
      <w:r>
        <w:rPr>
          <w:b/>
          <w:bCs/>
          <w:lang w:val="es-ES_tradnl"/>
        </w:rPr>
        <w:br w:type="page"/>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86A80" w:rsidTr="000B6940">
        <w:tc>
          <w:tcPr>
            <w:tcW w:w="14033" w:type="dxa"/>
            <w:shd w:val="clear" w:color="auto" w:fill="00B050"/>
          </w:tcPr>
          <w:p w:rsidR="00086A80" w:rsidRDefault="00086A80" w:rsidP="004257E9">
            <w:pPr>
              <w:pStyle w:val="Ttulo3"/>
              <w:rPr>
                <w:rFonts w:ascii="Arial Rounded MT Bold" w:hAnsi="Arial Rounded MT Bold" w:cs="Arial Rounded MT Bold"/>
                <w:b w:val="0"/>
                <w:bCs w:val="0"/>
                <w:spacing w:val="80"/>
                <w:lang w:val="es-ES"/>
              </w:rPr>
            </w:pPr>
            <w:r>
              <w:rPr>
                <w:rFonts w:ascii="Arial Rounded MT Bold" w:hAnsi="Arial Rounded MT Bold" w:cs="Arial Rounded MT Bold"/>
                <w:spacing w:val="80"/>
                <w:lang w:val="es-ES"/>
              </w:rPr>
              <w:lastRenderedPageBreak/>
              <w:t xml:space="preserve">DIRIGIDO </w:t>
            </w:r>
          </w:p>
        </w:tc>
      </w:tr>
      <w:tr w:rsidR="00086A80">
        <w:trPr>
          <w:trHeight w:val="8788"/>
        </w:trPr>
        <w:tc>
          <w:tcPr>
            <w:tcW w:w="14033" w:type="dxa"/>
          </w:tcPr>
          <w:p w:rsidR="00086A80" w:rsidRDefault="00086A80">
            <w:pPr>
              <w:spacing w:line="360" w:lineRule="auto"/>
              <w:ind w:left="567" w:right="639"/>
              <w:rPr>
                <w:rFonts w:ascii="Arial Rounded MT Bold" w:hAnsi="Arial Rounded MT Bold" w:cs="Arial Rounded MT Bold"/>
                <w:sz w:val="28"/>
                <w:szCs w:val="28"/>
              </w:rPr>
            </w:pPr>
          </w:p>
          <w:p w:rsidR="00086A80" w:rsidRDefault="00086A80">
            <w:pPr>
              <w:spacing w:line="360" w:lineRule="auto"/>
              <w:ind w:right="639"/>
              <w:rPr>
                <w:rFonts w:ascii="Arial Rounded MT Bold" w:hAnsi="Arial Rounded MT Bold" w:cs="Arial Rounded MT Bold"/>
                <w:sz w:val="28"/>
                <w:szCs w:val="28"/>
              </w:rPr>
            </w:pPr>
          </w:p>
          <w:p w:rsidR="004257E9" w:rsidRPr="0007010F" w:rsidRDefault="004257E9" w:rsidP="004257E9">
            <w:pPr>
              <w:spacing w:line="360" w:lineRule="auto"/>
              <w:ind w:right="922"/>
              <w:jc w:val="both"/>
              <w:rPr>
                <w:sz w:val="28"/>
                <w:szCs w:val="28"/>
              </w:rPr>
            </w:pPr>
            <w:r>
              <w:rPr>
                <w:sz w:val="28"/>
                <w:szCs w:val="28"/>
              </w:rPr>
              <w:t xml:space="preserve">       </w:t>
            </w:r>
            <w:r w:rsidRPr="0007010F">
              <w:rPr>
                <w:sz w:val="28"/>
                <w:szCs w:val="28"/>
              </w:rPr>
              <w:t>El curso</w:t>
            </w:r>
            <w:r>
              <w:rPr>
                <w:sz w:val="28"/>
                <w:szCs w:val="28"/>
              </w:rPr>
              <w:t xml:space="preserve"> de</w:t>
            </w:r>
            <w:r w:rsidRPr="0007010F">
              <w:rPr>
                <w:sz w:val="28"/>
                <w:szCs w:val="28"/>
              </w:rPr>
              <w:t xml:space="preserve"> </w:t>
            </w:r>
            <w:r w:rsidRPr="006D7871">
              <w:rPr>
                <w:b/>
                <w:sz w:val="28"/>
                <w:szCs w:val="28"/>
              </w:rPr>
              <w:t>“</w:t>
            </w:r>
            <w:r w:rsidRPr="006D7871">
              <w:rPr>
                <w:b/>
                <w:sz w:val="28"/>
                <w:szCs w:val="28"/>
                <w:lang w:val="es-ES_tradnl"/>
              </w:rPr>
              <w:t>S</w:t>
            </w:r>
            <w:r>
              <w:rPr>
                <w:b/>
                <w:sz w:val="28"/>
                <w:szCs w:val="28"/>
                <w:lang w:val="es-ES_tradnl"/>
              </w:rPr>
              <w:t>erigrafía</w:t>
            </w:r>
            <w:r w:rsidRPr="006D7871">
              <w:rPr>
                <w:b/>
                <w:sz w:val="28"/>
                <w:szCs w:val="28"/>
              </w:rPr>
              <w:t>”</w:t>
            </w:r>
            <w:r w:rsidRPr="0007010F">
              <w:rPr>
                <w:sz w:val="28"/>
                <w:szCs w:val="28"/>
              </w:rPr>
              <w:t xml:space="preserve"> está dirigido al público en general.</w:t>
            </w:r>
          </w:p>
          <w:p w:rsidR="004257E9" w:rsidRPr="0007010F" w:rsidRDefault="004257E9" w:rsidP="004257E9">
            <w:pPr>
              <w:autoSpaceDE w:val="0"/>
              <w:autoSpaceDN w:val="0"/>
              <w:adjustRightInd w:val="0"/>
              <w:ind w:left="780" w:right="922"/>
              <w:jc w:val="both"/>
              <w:rPr>
                <w:color w:val="000000"/>
                <w:sz w:val="28"/>
                <w:szCs w:val="28"/>
              </w:rPr>
            </w:pPr>
          </w:p>
          <w:p w:rsidR="004257E9" w:rsidRDefault="004257E9" w:rsidP="004257E9">
            <w:pPr>
              <w:spacing w:line="360" w:lineRule="auto"/>
              <w:ind w:left="567" w:right="639"/>
              <w:jc w:val="both"/>
              <w:rPr>
                <w:sz w:val="28"/>
                <w:szCs w:val="28"/>
              </w:rPr>
            </w:pPr>
            <w:r w:rsidRPr="0098498C">
              <w:rPr>
                <w:sz w:val="28"/>
                <w:szCs w:val="28"/>
              </w:rPr>
              <w:t xml:space="preserve">El aspirante que desee ingresar </w:t>
            </w:r>
            <w:r>
              <w:rPr>
                <w:sz w:val="28"/>
                <w:szCs w:val="28"/>
              </w:rPr>
              <w:t>a este</w:t>
            </w:r>
            <w:r w:rsidRPr="0098498C">
              <w:rPr>
                <w:sz w:val="28"/>
                <w:szCs w:val="28"/>
              </w:rPr>
              <w:t xml:space="preserve"> curso impartido por el Instituto de Capacitación para el Trabajo del Estado de Quintana Roo (ICATQR),</w:t>
            </w:r>
            <w:r>
              <w:rPr>
                <w:sz w:val="28"/>
                <w:szCs w:val="28"/>
              </w:rPr>
              <w:t xml:space="preserve"> </w:t>
            </w:r>
            <w:r w:rsidRPr="0098498C">
              <w:rPr>
                <w:sz w:val="28"/>
                <w:szCs w:val="28"/>
              </w:rPr>
              <w:t>deberá c</w:t>
            </w:r>
            <w:r>
              <w:rPr>
                <w:sz w:val="28"/>
                <w:szCs w:val="28"/>
              </w:rPr>
              <w:t>ubrir los siguientes requisitos:</w:t>
            </w:r>
          </w:p>
          <w:p w:rsidR="004257E9" w:rsidRPr="0098498C" w:rsidRDefault="004257E9" w:rsidP="004257E9">
            <w:pPr>
              <w:spacing w:line="360" w:lineRule="auto"/>
              <w:ind w:left="567" w:right="639"/>
              <w:jc w:val="both"/>
              <w:rPr>
                <w:sz w:val="28"/>
                <w:szCs w:val="28"/>
              </w:rPr>
            </w:pPr>
          </w:p>
          <w:p w:rsidR="004257E9" w:rsidRPr="002D111D" w:rsidRDefault="004257E9" w:rsidP="004257E9">
            <w:pPr>
              <w:pStyle w:val="Prrafodelista"/>
              <w:numPr>
                <w:ilvl w:val="0"/>
                <w:numId w:val="11"/>
              </w:numPr>
              <w:spacing w:line="360" w:lineRule="auto"/>
              <w:ind w:right="639"/>
              <w:contextualSpacing/>
              <w:jc w:val="both"/>
              <w:rPr>
                <w:sz w:val="28"/>
                <w:szCs w:val="28"/>
              </w:rPr>
            </w:pPr>
            <w:r w:rsidRPr="002D111D">
              <w:rPr>
                <w:sz w:val="28"/>
                <w:szCs w:val="28"/>
              </w:rPr>
              <w:t>Aplicar la comunicación verbal.</w:t>
            </w:r>
          </w:p>
          <w:p w:rsidR="004257E9" w:rsidRPr="002D111D" w:rsidRDefault="004257E9" w:rsidP="004257E9">
            <w:pPr>
              <w:pStyle w:val="Prrafodelista"/>
              <w:numPr>
                <w:ilvl w:val="0"/>
                <w:numId w:val="11"/>
              </w:numPr>
              <w:spacing w:line="360" w:lineRule="auto"/>
              <w:ind w:right="639"/>
              <w:contextualSpacing/>
              <w:jc w:val="both"/>
              <w:rPr>
                <w:sz w:val="28"/>
                <w:szCs w:val="28"/>
              </w:rPr>
            </w:pPr>
            <w:r w:rsidRPr="002D111D">
              <w:rPr>
                <w:sz w:val="28"/>
                <w:szCs w:val="28"/>
              </w:rPr>
              <w:t>Aplicar la comunicación escrita.</w:t>
            </w:r>
          </w:p>
          <w:p w:rsidR="004257E9" w:rsidRDefault="004257E9" w:rsidP="004257E9">
            <w:pPr>
              <w:pStyle w:val="Prrafodelista"/>
              <w:numPr>
                <w:ilvl w:val="0"/>
                <w:numId w:val="11"/>
              </w:numPr>
              <w:spacing w:line="360" w:lineRule="auto"/>
              <w:ind w:right="639"/>
              <w:contextualSpacing/>
              <w:jc w:val="both"/>
              <w:rPr>
                <w:sz w:val="28"/>
                <w:szCs w:val="28"/>
              </w:rPr>
            </w:pPr>
            <w:r w:rsidRPr="002D111D">
              <w:rPr>
                <w:sz w:val="28"/>
                <w:szCs w:val="28"/>
              </w:rPr>
              <w:t>Aplicar las operaciones básicas de aritmética y geometría.</w:t>
            </w:r>
          </w:p>
          <w:p w:rsidR="004257E9" w:rsidRPr="002D111D" w:rsidRDefault="004257E9" w:rsidP="004257E9">
            <w:pPr>
              <w:pStyle w:val="Prrafodelista"/>
              <w:numPr>
                <w:ilvl w:val="0"/>
                <w:numId w:val="11"/>
              </w:numPr>
              <w:spacing w:line="360" w:lineRule="auto"/>
              <w:ind w:right="639"/>
              <w:contextualSpacing/>
              <w:jc w:val="both"/>
              <w:rPr>
                <w:sz w:val="28"/>
                <w:szCs w:val="28"/>
              </w:rPr>
            </w:pPr>
            <w:r>
              <w:rPr>
                <w:sz w:val="28"/>
                <w:szCs w:val="28"/>
              </w:rPr>
              <w:t>Tener 15 años cumplidos.</w:t>
            </w:r>
          </w:p>
          <w:p w:rsidR="004257E9" w:rsidRPr="002D111D" w:rsidRDefault="004257E9" w:rsidP="004257E9">
            <w:pPr>
              <w:pStyle w:val="Prrafodelista"/>
              <w:numPr>
                <w:ilvl w:val="0"/>
                <w:numId w:val="11"/>
              </w:numPr>
              <w:spacing w:line="360" w:lineRule="auto"/>
              <w:ind w:right="639"/>
              <w:contextualSpacing/>
              <w:jc w:val="both"/>
              <w:rPr>
                <w:sz w:val="28"/>
                <w:szCs w:val="28"/>
              </w:rPr>
            </w:pPr>
            <w:r>
              <w:rPr>
                <w:sz w:val="28"/>
                <w:szCs w:val="28"/>
              </w:rPr>
              <w:t>Contar con h</w:t>
            </w:r>
            <w:r w:rsidRPr="002D111D">
              <w:rPr>
                <w:sz w:val="28"/>
                <w:szCs w:val="28"/>
              </w:rPr>
              <w:t>abilidades psicomotoras</w:t>
            </w:r>
            <w:r>
              <w:rPr>
                <w:sz w:val="28"/>
                <w:szCs w:val="28"/>
              </w:rPr>
              <w:t>.</w:t>
            </w:r>
          </w:p>
          <w:p w:rsidR="004257E9" w:rsidRPr="00931611" w:rsidRDefault="004257E9" w:rsidP="004257E9">
            <w:pPr>
              <w:widowControl w:val="0"/>
              <w:autoSpaceDE w:val="0"/>
              <w:autoSpaceDN w:val="0"/>
              <w:adjustRightInd w:val="0"/>
              <w:spacing w:line="341" w:lineRule="exact"/>
              <w:ind w:left="780" w:right="922"/>
              <w:rPr>
                <w:color w:val="000000"/>
                <w:sz w:val="28"/>
                <w:szCs w:val="28"/>
              </w:rPr>
            </w:pPr>
          </w:p>
          <w:p w:rsidR="004257E9" w:rsidRPr="00C85C04" w:rsidRDefault="004257E9" w:rsidP="004257E9">
            <w:pPr>
              <w:autoSpaceDE w:val="0"/>
              <w:autoSpaceDN w:val="0"/>
              <w:adjustRightInd w:val="0"/>
              <w:ind w:left="780" w:right="922"/>
              <w:rPr>
                <w:color w:val="000000"/>
                <w:sz w:val="28"/>
                <w:szCs w:val="28"/>
              </w:rPr>
            </w:pPr>
          </w:p>
          <w:p w:rsidR="004257E9" w:rsidRPr="0098498C" w:rsidRDefault="004257E9" w:rsidP="004257E9">
            <w:pPr>
              <w:spacing w:line="360" w:lineRule="auto"/>
              <w:ind w:left="628" w:right="639"/>
              <w:jc w:val="both"/>
              <w:rPr>
                <w:sz w:val="28"/>
                <w:szCs w:val="28"/>
              </w:rPr>
            </w:pPr>
            <w:r w:rsidRPr="0098498C">
              <w:rPr>
                <w:sz w:val="28"/>
                <w:szCs w:val="28"/>
              </w:rPr>
              <w:t>Para poder inscribirse al curso de capacitación, además de cubrir el perfil de ingreso, el aspirante deberá cumplir con los requerimientos del Manual de Control Escolar de los Cursos No Regulares del Instituto de Capacitación para el trabajo del estado de Quintana Roo (ICATQR).</w:t>
            </w:r>
          </w:p>
          <w:p w:rsidR="00086A80" w:rsidRDefault="00086A80" w:rsidP="00354350">
            <w:pPr>
              <w:spacing w:line="360" w:lineRule="auto"/>
              <w:ind w:left="1347" w:right="1064"/>
              <w:jc w:val="both"/>
              <w:rPr>
                <w:b/>
                <w:bCs/>
              </w:rPr>
            </w:pPr>
          </w:p>
        </w:tc>
      </w:tr>
    </w:tbl>
    <w:p w:rsidR="00086A80" w:rsidRDefault="00086A80">
      <w:pPr>
        <w:jc w:val="center"/>
        <w:rPr>
          <w:b/>
          <w:bCs/>
          <w:lang w:val="es-ES_tradnl"/>
        </w:rPr>
      </w:pPr>
    </w:p>
    <w:p w:rsidR="00086A80" w:rsidRDefault="00086A80">
      <w:pPr>
        <w:jc w:val="center"/>
        <w:rPr>
          <w:rFonts w:ascii="Arial Rounded MT Bold" w:hAnsi="Arial Rounded MT Bold" w:cs="Arial Rounded MT Bold"/>
          <w:b/>
          <w:bCs/>
          <w:spacing w:val="80"/>
          <w:sz w:val="36"/>
          <w:szCs w:val="36"/>
          <w:lang w:val="es-ES_tradnl"/>
        </w:rPr>
      </w:pPr>
      <w:r>
        <w:rPr>
          <w:b/>
          <w:bCs/>
          <w:lang w:val="es-ES_tradnl"/>
        </w:rPr>
        <w:br w:type="page"/>
      </w:r>
      <w:r>
        <w:rPr>
          <w:rFonts w:ascii="Arial Rounded MT Bold" w:hAnsi="Arial Rounded MT Bold" w:cs="Arial Rounded MT Bold"/>
          <w:b/>
          <w:bCs/>
          <w:spacing w:val="80"/>
          <w:sz w:val="36"/>
          <w:szCs w:val="36"/>
          <w:lang w:val="es-ES_tradnl"/>
        </w:rPr>
        <w:lastRenderedPageBreak/>
        <w:t>PRESENTACIÓN DE LOS CONTENIDOS TEMÁTICOS</w:t>
      </w:r>
    </w:p>
    <w:p w:rsidR="00086A80" w:rsidRDefault="00086A80">
      <w:pPr>
        <w:rPr>
          <w:b/>
          <w:bCs/>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086A80" w:rsidTr="000B6940">
        <w:trPr>
          <w:cantSplit/>
          <w:trHeight w:val="499"/>
          <w:jc w:val="center"/>
        </w:trPr>
        <w:tc>
          <w:tcPr>
            <w:tcW w:w="5558" w:type="dxa"/>
            <w:gridSpan w:val="3"/>
            <w:shd w:val="clear" w:color="auto" w:fill="00B050"/>
            <w:vAlign w:val="center"/>
          </w:tcPr>
          <w:p w:rsidR="00086A80" w:rsidRDefault="00086A80">
            <w:pPr>
              <w:jc w:val="center"/>
            </w:pPr>
            <w:r>
              <w:rPr>
                <w:b/>
                <w:bCs/>
                <w:sz w:val="28"/>
                <w:szCs w:val="28"/>
              </w:rPr>
              <w:t>CONTENIDOS</w:t>
            </w:r>
          </w:p>
        </w:tc>
        <w:tc>
          <w:tcPr>
            <w:tcW w:w="8647" w:type="dxa"/>
            <w:vMerge w:val="restart"/>
            <w:shd w:val="clear" w:color="auto" w:fill="00B050"/>
            <w:vAlign w:val="center"/>
          </w:tcPr>
          <w:p w:rsidR="00086A80" w:rsidRDefault="00086A80">
            <w:pPr>
              <w:pStyle w:val="Ttulo4"/>
              <w:rPr>
                <w:sz w:val="28"/>
                <w:szCs w:val="28"/>
              </w:rPr>
            </w:pPr>
            <w:r>
              <w:rPr>
                <w:sz w:val="28"/>
                <w:szCs w:val="28"/>
              </w:rPr>
              <w:t>NOMBRE</w:t>
            </w:r>
          </w:p>
        </w:tc>
      </w:tr>
      <w:tr w:rsidR="00086A80" w:rsidTr="000B6940">
        <w:trPr>
          <w:cantSplit/>
          <w:trHeight w:val="927"/>
          <w:jc w:val="center"/>
        </w:trPr>
        <w:tc>
          <w:tcPr>
            <w:tcW w:w="1778" w:type="dxa"/>
            <w:shd w:val="clear" w:color="auto" w:fill="00B050"/>
            <w:vAlign w:val="center"/>
          </w:tcPr>
          <w:p w:rsidR="00086A80" w:rsidRDefault="00086A80">
            <w:pPr>
              <w:jc w:val="center"/>
              <w:rPr>
                <w:b/>
                <w:bCs/>
                <w:sz w:val="28"/>
                <w:szCs w:val="28"/>
              </w:rPr>
            </w:pPr>
            <w:r>
              <w:rPr>
                <w:b/>
                <w:bCs/>
                <w:sz w:val="28"/>
                <w:szCs w:val="28"/>
              </w:rPr>
              <w:t>UNIDAD</w:t>
            </w:r>
          </w:p>
        </w:tc>
        <w:tc>
          <w:tcPr>
            <w:tcW w:w="1890" w:type="dxa"/>
            <w:shd w:val="clear" w:color="auto" w:fill="00B050"/>
            <w:vAlign w:val="center"/>
          </w:tcPr>
          <w:p w:rsidR="00086A80" w:rsidRDefault="00086A80">
            <w:pPr>
              <w:jc w:val="center"/>
              <w:rPr>
                <w:b/>
                <w:bCs/>
                <w:sz w:val="28"/>
                <w:szCs w:val="28"/>
              </w:rPr>
            </w:pPr>
            <w:r>
              <w:rPr>
                <w:b/>
                <w:bCs/>
                <w:sz w:val="28"/>
                <w:szCs w:val="28"/>
              </w:rPr>
              <w:t>TEMA</w:t>
            </w:r>
          </w:p>
        </w:tc>
        <w:tc>
          <w:tcPr>
            <w:tcW w:w="1890" w:type="dxa"/>
            <w:shd w:val="clear" w:color="auto" w:fill="00B050"/>
            <w:vAlign w:val="center"/>
          </w:tcPr>
          <w:p w:rsidR="00086A80" w:rsidRDefault="00086A80">
            <w:pPr>
              <w:jc w:val="center"/>
              <w:rPr>
                <w:b/>
                <w:bCs/>
                <w:sz w:val="28"/>
                <w:szCs w:val="28"/>
              </w:rPr>
            </w:pPr>
            <w:r>
              <w:rPr>
                <w:b/>
                <w:bCs/>
                <w:sz w:val="28"/>
                <w:szCs w:val="28"/>
              </w:rPr>
              <w:t>SUBTEMA</w:t>
            </w:r>
          </w:p>
        </w:tc>
        <w:tc>
          <w:tcPr>
            <w:tcW w:w="8647" w:type="dxa"/>
            <w:vMerge/>
            <w:shd w:val="clear" w:color="auto" w:fill="00B050"/>
          </w:tcPr>
          <w:p w:rsidR="00086A80" w:rsidRDefault="00086A80">
            <w:pPr>
              <w:jc w:val="center"/>
              <w:rPr>
                <w:b/>
                <w:bCs/>
                <w:lang w:val="es-ES_tradnl"/>
              </w:rPr>
            </w:pPr>
          </w:p>
        </w:tc>
      </w:tr>
      <w:tr w:rsidR="00086A80" w:rsidRPr="00AC58E8">
        <w:trPr>
          <w:trHeight w:val="440"/>
          <w:jc w:val="center"/>
        </w:trPr>
        <w:tc>
          <w:tcPr>
            <w:tcW w:w="1778" w:type="dxa"/>
            <w:tcBorders>
              <w:top w:val="nil"/>
            </w:tcBorders>
          </w:tcPr>
          <w:p w:rsidR="00086A80" w:rsidRPr="00386D62" w:rsidRDefault="00086A80">
            <w:pPr>
              <w:jc w:val="center"/>
              <w:rPr>
                <w:b/>
                <w:bCs/>
                <w:sz w:val="28"/>
                <w:szCs w:val="28"/>
                <w:lang w:val="es-ES_tradnl"/>
              </w:rPr>
            </w:pPr>
            <w:r w:rsidRPr="00386D62">
              <w:rPr>
                <w:b/>
                <w:bCs/>
                <w:sz w:val="28"/>
                <w:szCs w:val="28"/>
                <w:lang w:val="es-ES_tradnl"/>
              </w:rPr>
              <w:t>1</w:t>
            </w:r>
          </w:p>
        </w:tc>
        <w:tc>
          <w:tcPr>
            <w:tcW w:w="1890" w:type="dxa"/>
            <w:tcBorders>
              <w:top w:val="nil"/>
            </w:tcBorders>
          </w:tcPr>
          <w:p w:rsidR="00086A80" w:rsidRPr="00386D62" w:rsidRDefault="00086A80" w:rsidP="007D5808">
            <w:pPr>
              <w:jc w:val="center"/>
              <w:rPr>
                <w:b/>
                <w:bCs/>
                <w:sz w:val="28"/>
                <w:szCs w:val="28"/>
                <w:lang w:val="es-ES_tradnl"/>
              </w:rPr>
            </w:pPr>
          </w:p>
        </w:tc>
        <w:tc>
          <w:tcPr>
            <w:tcW w:w="1890" w:type="dxa"/>
            <w:tcBorders>
              <w:top w:val="nil"/>
            </w:tcBorders>
          </w:tcPr>
          <w:p w:rsidR="00086A80" w:rsidRPr="00386D62" w:rsidRDefault="00086A80" w:rsidP="007D5808">
            <w:pPr>
              <w:jc w:val="center"/>
              <w:rPr>
                <w:sz w:val="28"/>
                <w:szCs w:val="28"/>
                <w:lang w:val="es-ES_tradnl"/>
              </w:rPr>
            </w:pPr>
          </w:p>
        </w:tc>
        <w:tc>
          <w:tcPr>
            <w:tcW w:w="8647" w:type="dxa"/>
            <w:tcBorders>
              <w:top w:val="nil"/>
            </w:tcBorders>
          </w:tcPr>
          <w:p w:rsidR="00086A80" w:rsidRPr="00800E1C" w:rsidRDefault="00086A80">
            <w:pPr>
              <w:pStyle w:val="Ttulo9"/>
              <w:rPr>
                <w:b/>
                <w:bCs/>
              </w:rPr>
            </w:pPr>
            <w:r w:rsidRPr="00800E1C">
              <w:rPr>
                <w:b/>
                <w:bCs/>
              </w:rPr>
              <w:t>MEDIDAS DE SEGURIDAD E HIGIENE</w:t>
            </w:r>
          </w:p>
        </w:tc>
      </w:tr>
      <w:tr w:rsidR="00086A80" w:rsidRPr="00AC58E8">
        <w:trPr>
          <w:trHeight w:val="440"/>
          <w:jc w:val="center"/>
        </w:trPr>
        <w:tc>
          <w:tcPr>
            <w:tcW w:w="1778" w:type="dxa"/>
            <w:tcBorders>
              <w:top w:val="nil"/>
            </w:tcBorders>
          </w:tcPr>
          <w:p w:rsidR="00086A80" w:rsidRPr="00386D62" w:rsidRDefault="00086A80">
            <w:pPr>
              <w:jc w:val="center"/>
              <w:rPr>
                <w:b/>
                <w:bCs/>
                <w:sz w:val="28"/>
                <w:szCs w:val="28"/>
                <w:lang w:val="es-ES_tradnl"/>
              </w:rPr>
            </w:pPr>
          </w:p>
        </w:tc>
        <w:tc>
          <w:tcPr>
            <w:tcW w:w="1890" w:type="dxa"/>
            <w:tcBorders>
              <w:top w:val="nil"/>
            </w:tcBorders>
          </w:tcPr>
          <w:p w:rsidR="00086A80" w:rsidRPr="00386D62" w:rsidRDefault="00086A80" w:rsidP="007D5808">
            <w:pPr>
              <w:jc w:val="center"/>
              <w:rPr>
                <w:b/>
                <w:bCs/>
                <w:sz w:val="28"/>
                <w:szCs w:val="28"/>
                <w:lang w:val="es-ES_tradnl"/>
              </w:rPr>
            </w:pPr>
            <w:r w:rsidRPr="00386D62">
              <w:rPr>
                <w:b/>
                <w:bCs/>
                <w:sz w:val="28"/>
                <w:szCs w:val="28"/>
                <w:lang w:val="es-ES_tradnl"/>
              </w:rPr>
              <w:t>1.1</w:t>
            </w:r>
            <w:r w:rsidR="00103643">
              <w:rPr>
                <w:b/>
                <w:bCs/>
                <w:sz w:val="28"/>
                <w:szCs w:val="28"/>
                <w:lang w:val="es-ES_tradnl"/>
              </w:rPr>
              <w:t>.</w:t>
            </w:r>
          </w:p>
        </w:tc>
        <w:tc>
          <w:tcPr>
            <w:tcW w:w="1890" w:type="dxa"/>
            <w:tcBorders>
              <w:top w:val="nil"/>
            </w:tcBorders>
          </w:tcPr>
          <w:p w:rsidR="00086A80" w:rsidRPr="00386D62" w:rsidRDefault="00086A80" w:rsidP="007D5808">
            <w:pPr>
              <w:jc w:val="center"/>
              <w:rPr>
                <w:sz w:val="28"/>
                <w:szCs w:val="28"/>
                <w:lang w:val="es-ES_tradnl"/>
              </w:rPr>
            </w:pPr>
          </w:p>
        </w:tc>
        <w:tc>
          <w:tcPr>
            <w:tcW w:w="8647" w:type="dxa"/>
            <w:tcBorders>
              <w:top w:val="nil"/>
            </w:tcBorders>
          </w:tcPr>
          <w:p w:rsidR="00086A80" w:rsidRPr="00800E1C" w:rsidRDefault="00086A80">
            <w:pPr>
              <w:pStyle w:val="Ttulo9"/>
              <w:rPr>
                <w:b/>
                <w:bCs/>
              </w:rPr>
            </w:pPr>
            <w:r w:rsidRPr="00800E1C">
              <w:rPr>
                <w:b/>
                <w:bCs/>
              </w:rPr>
              <w:t>Medidas de seguridad e higiene</w:t>
            </w:r>
          </w:p>
        </w:tc>
      </w:tr>
      <w:tr w:rsidR="00086A80" w:rsidRPr="00AC58E8">
        <w:trPr>
          <w:trHeight w:val="440"/>
          <w:jc w:val="center"/>
        </w:trPr>
        <w:tc>
          <w:tcPr>
            <w:tcW w:w="1778" w:type="dxa"/>
          </w:tcPr>
          <w:p w:rsidR="00086A80" w:rsidRPr="00386D62" w:rsidRDefault="00086A80" w:rsidP="007D5808">
            <w:pPr>
              <w:jc w:val="center"/>
              <w:rPr>
                <w:b/>
                <w:bCs/>
                <w:sz w:val="28"/>
                <w:szCs w:val="28"/>
                <w:lang w:val="es-ES_tradnl"/>
              </w:rPr>
            </w:pPr>
          </w:p>
        </w:tc>
        <w:tc>
          <w:tcPr>
            <w:tcW w:w="1890" w:type="dxa"/>
          </w:tcPr>
          <w:p w:rsidR="00086A80" w:rsidRPr="00386D62" w:rsidRDefault="00086A80" w:rsidP="007D5808">
            <w:pPr>
              <w:jc w:val="center"/>
              <w:rPr>
                <w:b/>
                <w:bCs/>
                <w:sz w:val="28"/>
                <w:szCs w:val="28"/>
                <w:lang w:val="es-ES_tradnl"/>
              </w:rPr>
            </w:pPr>
          </w:p>
        </w:tc>
        <w:tc>
          <w:tcPr>
            <w:tcW w:w="1890" w:type="dxa"/>
          </w:tcPr>
          <w:p w:rsidR="00086A80" w:rsidRPr="00386D62" w:rsidRDefault="00086A80" w:rsidP="007D5808">
            <w:pPr>
              <w:jc w:val="center"/>
              <w:rPr>
                <w:sz w:val="28"/>
                <w:szCs w:val="28"/>
                <w:lang w:val="es-ES_tradnl"/>
              </w:rPr>
            </w:pPr>
            <w:r w:rsidRPr="00386D62">
              <w:rPr>
                <w:sz w:val="28"/>
                <w:szCs w:val="28"/>
                <w:lang w:val="es-ES_tradnl"/>
              </w:rPr>
              <w:t>1.1.1</w:t>
            </w:r>
            <w:r w:rsidR="00103643">
              <w:rPr>
                <w:sz w:val="28"/>
                <w:szCs w:val="28"/>
                <w:lang w:val="es-ES_tradnl"/>
              </w:rPr>
              <w:t>.</w:t>
            </w:r>
          </w:p>
        </w:tc>
        <w:tc>
          <w:tcPr>
            <w:tcW w:w="8647" w:type="dxa"/>
          </w:tcPr>
          <w:p w:rsidR="00086A80" w:rsidRPr="00800E1C" w:rsidRDefault="00086A80" w:rsidP="007D5808">
            <w:pPr>
              <w:pStyle w:val="Ttulo9"/>
            </w:pPr>
            <w:r w:rsidRPr="00800E1C">
              <w:t>En el área de trabajo</w:t>
            </w:r>
          </w:p>
        </w:tc>
      </w:tr>
      <w:tr w:rsidR="00086A80" w:rsidRPr="00AC58E8">
        <w:trPr>
          <w:trHeight w:val="440"/>
          <w:jc w:val="center"/>
        </w:trPr>
        <w:tc>
          <w:tcPr>
            <w:tcW w:w="1778" w:type="dxa"/>
          </w:tcPr>
          <w:p w:rsidR="00086A80" w:rsidRPr="00386D62" w:rsidRDefault="00086A80" w:rsidP="007D5808">
            <w:pPr>
              <w:jc w:val="center"/>
              <w:rPr>
                <w:b/>
                <w:bCs/>
                <w:sz w:val="28"/>
                <w:szCs w:val="28"/>
                <w:lang w:val="es-ES_tradnl"/>
              </w:rPr>
            </w:pPr>
          </w:p>
        </w:tc>
        <w:tc>
          <w:tcPr>
            <w:tcW w:w="1890" w:type="dxa"/>
          </w:tcPr>
          <w:p w:rsidR="00086A80" w:rsidRPr="00386D62" w:rsidRDefault="00086A80" w:rsidP="007D5808">
            <w:pPr>
              <w:jc w:val="center"/>
              <w:rPr>
                <w:b/>
                <w:bCs/>
                <w:sz w:val="28"/>
                <w:szCs w:val="28"/>
                <w:lang w:val="es-ES_tradnl"/>
              </w:rPr>
            </w:pPr>
          </w:p>
        </w:tc>
        <w:tc>
          <w:tcPr>
            <w:tcW w:w="1890" w:type="dxa"/>
          </w:tcPr>
          <w:p w:rsidR="00086A80" w:rsidRPr="00386D62" w:rsidRDefault="00086A80" w:rsidP="008C0457">
            <w:pPr>
              <w:jc w:val="center"/>
              <w:rPr>
                <w:sz w:val="28"/>
                <w:szCs w:val="28"/>
                <w:lang w:val="es-ES_tradnl"/>
              </w:rPr>
            </w:pPr>
            <w:r w:rsidRPr="00386D62">
              <w:rPr>
                <w:sz w:val="28"/>
                <w:szCs w:val="28"/>
                <w:lang w:val="es-ES_tradnl"/>
              </w:rPr>
              <w:t>1.1.2</w:t>
            </w:r>
            <w:r w:rsidR="00103643">
              <w:rPr>
                <w:sz w:val="28"/>
                <w:szCs w:val="28"/>
                <w:lang w:val="es-ES_tradnl"/>
              </w:rPr>
              <w:t>.</w:t>
            </w:r>
          </w:p>
        </w:tc>
        <w:tc>
          <w:tcPr>
            <w:tcW w:w="8647" w:type="dxa"/>
          </w:tcPr>
          <w:p w:rsidR="00086A80" w:rsidRPr="00800E1C" w:rsidRDefault="00086A80" w:rsidP="008C0457">
            <w:pPr>
              <w:pStyle w:val="Ttulo9"/>
            </w:pPr>
            <w:r w:rsidRPr="00800E1C">
              <w:t>Procedimientos y carteles de emergencia</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r w:rsidRPr="00386D62">
              <w:rPr>
                <w:b/>
                <w:bCs/>
                <w:sz w:val="28"/>
                <w:szCs w:val="28"/>
                <w:lang w:val="es-ES_tradnl"/>
              </w:rPr>
              <w:t>2</w:t>
            </w:r>
          </w:p>
        </w:tc>
        <w:tc>
          <w:tcPr>
            <w:tcW w:w="1890" w:type="dxa"/>
          </w:tcPr>
          <w:p w:rsidR="00800E1C" w:rsidRPr="00386D62" w:rsidRDefault="00800E1C" w:rsidP="00800E1C">
            <w:pPr>
              <w:jc w:val="center"/>
              <w:rPr>
                <w:b/>
                <w:sz w:val="28"/>
                <w:szCs w:val="28"/>
                <w:lang w:val="es-ES_tradnl"/>
              </w:rPr>
            </w:pPr>
          </w:p>
        </w:tc>
        <w:tc>
          <w:tcPr>
            <w:tcW w:w="1890" w:type="dxa"/>
          </w:tcPr>
          <w:p w:rsidR="00800E1C" w:rsidRPr="00386D62" w:rsidRDefault="00800E1C" w:rsidP="00800E1C">
            <w:pPr>
              <w:jc w:val="center"/>
              <w:rPr>
                <w:sz w:val="28"/>
                <w:szCs w:val="28"/>
                <w:lang w:val="es-ES_tradnl"/>
              </w:rPr>
            </w:pPr>
          </w:p>
        </w:tc>
        <w:tc>
          <w:tcPr>
            <w:tcW w:w="8647" w:type="dxa"/>
          </w:tcPr>
          <w:p w:rsidR="00800E1C" w:rsidRPr="00800E1C" w:rsidRDefault="00800E1C" w:rsidP="00800E1C">
            <w:pPr>
              <w:autoSpaceDE w:val="0"/>
              <w:autoSpaceDN w:val="0"/>
              <w:adjustRightInd w:val="0"/>
              <w:rPr>
                <w:b/>
                <w:bCs/>
                <w:sz w:val="28"/>
                <w:szCs w:val="28"/>
              </w:rPr>
            </w:pPr>
            <w:r w:rsidRPr="00800E1C">
              <w:rPr>
                <w:b/>
                <w:bCs/>
                <w:sz w:val="28"/>
                <w:szCs w:val="28"/>
              </w:rPr>
              <w:t>REPRODUCCIÓN DE LA IMAGEN</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sz w:val="28"/>
                <w:szCs w:val="28"/>
                <w:lang w:val="es-ES_tradnl"/>
              </w:rPr>
            </w:pPr>
            <w:r w:rsidRPr="00386D62">
              <w:rPr>
                <w:b/>
                <w:sz w:val="28"/>
                <w:szCs w:val="28"/>
                <w:lang w:val="es-ES_tradnl"/>
              </w:rPr>
              <w:t>2.1.</w:t>
            </w:r>
          </w:p>
        </w:tc>
        <w:tc>
          <w:tcPr>
            <w:tcW w:w="1890" w:type="dxa"/>
          </w:tcPr>
          <w:p w:rsidR="00800E1C" w:rsidRPr="00386D62" w:rsidRDefault="00800E1C" w:rsidP="00800E1C">
            <w:pPr>
              <w:jc w:val="center"/>
              <w:rPr>
                <w:sz w:val="28"/>
                <w:szCs w:val="28"/>
                <w:lang w:val="es-ES_tradnl"/>
              </w:rPr>
            </w:pPr>
          </w:p>
        </w:tc>
        <w:tc>
          <w:tcPr>
            <w:tcW w:w="8647" w:type="dxa"/>
          </w:tcPr>
          <w:p w:rsidR="00800E1C" w:rsidRPr="004257E9" w:rsidRDefault="00800E1C" w:rsidP="00800E1C">
            <w:pPr>
              <w:autoSpaceDE w:val="0"/>
              <w:autoSpaceDN w:val="0"/>
              <w:adjustRightInd w:val="0"/>
              <w:rPr>
                <w:b/>
                <w:bCs/>
                <w:iCs/>
                <w:sz w:val="28"/>
                <w:szCs w:val="28"/>
              </w:rPr>
            </w:pPr>
            <w:r w:rsidRPr="004257E9">
              <w:rPr>
                <w:b/>
                <w:bCs/>
                <w:iCs/>
                <w:sz w:val="28"/>
                <w:szCs w:val="28"/>
              </w:rPr>
              <w:t>Operación del equipo</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sz w:val="28"/>
                <w:szCs w:val="28"/>
                <w:lang w:val="es-ES_tradnl"/>
              </w:rPr>
            </w:pPr>
            <w:r w:rsidRPr="00386D62">
              <w:rPr>
                <w:sz w:val="28"/>
                <w:szCs w:val="28"/>
                <w:lang w:val="es-ES_tradnl"/>
              </w:rPr>
              <w:t>2.1.1.</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Limpieza de piezas y equipo</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sz w:val="28"/>
                <w:szCs w:val="28"/>
                <w:lang w:val="es-ES_tradnl"/>
              </w:rPr>
            </w:pPr>
          </w:p>
        </w:tc>
        <w:tc>
          <w:tcPr>
            <w:tcW w:w="1890" w:type="dxa"/>
          </w:tcPr>
          <w:p w:rsidR="00800E1C" w:rsidRPr="00386D62" w:rsidRDefault="00800E1C" w:rsidP="00800E1C">
            <w:pPr>
              <w:jc w:val="center"/>
              <w:rPr>
                <w:sz w:val="28"/>
                <w:szCs w:val="28"/>
                <w:lang w:val="es-ES_tradnl"/>
              </w:rPr>
            </w:pPr>
            <w:r w:rsidRPr="00386D62">
              <w:rPr>
                <w:sz w:val="28"/>
                <w:szCs w:val="28"/>
                <w:lang w:val="es-ES_tradnl"/>
              </w:rPr>
              <w:t>2.1.2.</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Lubricación del equipo.</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sz w:val="28"/>
                <w:szCs w:val="28"/>
                <w:lang w:val="es-ES_tradnl"/>
              </w:rPr>
            </w:pPr>
            <w:r w:rsidRPr="00386D62">
              <w:rPr>
                <w:b/>
                <w:sz w:val="28"/>
                <w:szCs w:val="28"/>
                <w:lang w:val="es-ES_tradnl"/>
              </w:rPr>
              <w:t>2.2.</w:t>
            </w:r>
          </w:p>
        </w:tc>
        <w:tc>
          <w:tcPr>
            <w:tcW w:w="1890" w:type="dxa"/>
          </w:tcPr>
          <w:p w:rsidR="00800E1C" w:rsidRPr="00386D62" w:rsidRDefault="00800E1C" w:rsidP="00800E1C">
            <w:pPr>
              <w:jc w:val="center"/>
              <w:rPr>
                <w:sz w:val="28"/>
                <w:szCs w:val="28"/>
                <w:lang w:val="es-ES_tradnl"/>
              </w:rPr>
            </w:pPr>
          </w:p>
        </w:tc>
        <w:tc>
          <w:tcPr>
            <w:tcW w:w="8647" w:type="dxa"/>
          </w:tcPr>
          <w:p w:rsidR="00800E1C" w:rsidRPr="004257E9" w:rsidRDefault="00800E1C" w:rsidP="00800E1C">
            <w:pPr>
              <w:autoSpaceDE w:val="0"/>
              <w:autoSpaceDN w:val="0"/>
              <w:adjustRightInd w:val="0"/>
              <w:rPr>
                <w:b/>
                <w:bCs/>
                <w:iCs/>
                <w:sz w:val="28"/>
                <w:szCs w:val="28"/>
              </w:rPr>
            </w:pPr>
            <w:r w:rsidRPr="004257E9">
              <w:rPr>
                <w:b/>
                <w:bCs/>
                <w:iCs/>
                <w:sz w:val="28"/>
                <w:szCs w:val="28"/>
              </w:rPr>
              <w:t>Calidad del producto</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sz w:val="28"/>
                <w:szCs w:val="28"/>
                <w:lang w:val="es-ES_tradnl"/>
              </w:rPr>
            </w:pPr>
          </w:p>
        </w:tc>
        <w:tc>
          <w:tcPr>
            <w:tcW w:w="1890" w:type="dxa"/>
          </w:tcPr>
          <w:p w:rsidR="00800E1C" w:rsidRPr="00386D62" w:rsidRDefault="00800E1C" w:rsidP="00800E1C">
            <w:pPr>
              <w:jc w:val="center"/>
              <w:rPr>
                <w:sz w:val="28"/>
                <w:szCs w:val="28"/>
                <w:lang w:val="es-ES_tradnl"/>
              </w:rPr>
            </w:pPr>
            <w:r w:rsidRPr="00386D62">
              <w:rPr>
                <w:sz w:val="28"/>
                <w:szCs w:val="28"/>
                <w:lang w:val="es-ES_tradnl"/>
              </w:rPr>
              <w:t>2.2.1.</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 xml:space="preserve">Tintas y acondicionadores </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sz w:val="28"/>
                <w:szCs w:val="28"/>
                <w:lang w:val="es-ES_tradnl"/>
              </w:rPr>
            </w:pPr>
            <w:r w:rsidRPr="00386D62">
              <w:rPr>
                <w:sz w:val="28"/>
                <w:szCs w:val="28"/>
                <w:lang w:val="es-ES_tradnl"/>
              </w:rPr>
              <w:t>2.2.2..</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 xml:space="preserve">Materiales de impresión </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sz w:val="28"/>
                <w:szCs w:val="28"/>
                <w:lang w:val="es-ES_tradnl"/>
              </w:rPr>
            </w:pPr>
            <w:r w:rsidRPr="00386D62">
              <w:rPr>
                <w:b/>
                <w:sz w:val="28"/>
                <w:szCs w:val="28"/>
                <w:lang w:val="es-ES_tradnl"/>
              </w:rPr>
              <w:t>2.3.</w:t>
            </w:r>
          </w:p>
        </w:tc>
        <w:tc>
          <w:tcPr>
            <w:tcW w:w="1890" w:type="dxa"/>
          </w:tcPr>
          <w:p w:rsidR="00800E1C" w:rsidRPr="00386D62" w:rsidRDefault="00800E1C" w:rsidP="00800E1C">
            <w:pPr>
              <w:jc w:val="center"/>
              <w:rPr>
                <w:sz w:val="28"/>
                <w:szCs w:val="28"/>
                <w:lang w:val="es-ES_tradnl"/>
              </w:rPr>
            </w:pPr>
          </w:p>
        </w:tc>
        <w:tc>
          <w:tcPr>
            <w:tcW w:w="8647" w:type="dxa"/>
          </w:tcPr>
          <w:p w:rsidR="00800E1C" w:rsidRPr="004257E9" w:rsidRDefault="00800E1C" w:rsidP="00800E1C">
            <w:pPr>
              <w:autoSpaceDE w:val="0"/>
              <w:autoSpaceDN w:val="0"/>
              <w:adjustRightInd w:val="0"/>
              <w:rPr>
                <w:b/>
                <w:bCs/>
                <w:iCs/>
                <w:sz w:val="28"/>
                <w:szCs w:val="28"/>
              </w:rPr>
            </w:pPr>
            <w:r w:rsidRPr="004257E9">
              <w:rPr>
                <w:b/>
                <w:bCs/>
                <w:iCs/>
                <w:sz w:val="28"/>
                <w:szCs w:val="28"/>
              </w:rPr>
              <w:t>Preparación de materiales</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sz w:val="28"/>
                <w:szCs w:val="28"/>
                <w:lang w:val="es-ES_tradnl"/>
              </w:rPr>
            </w:pPr>
            <w:r w:rsidRPr="00386D62">
              <w:rPr>
                <w:sz w:val="28"/>
                <w:szCs w:val="28"/>
                <w:lang w:val="es-ES_tradnl"/>
              </w:rPr>
              <w:t>2.3.1.</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Solicitud de material</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sz w:val="28"/>
                <w:szCs w:val="28"/>
                <w:lang w:val="es-ES_tradnl"/>
              </w:rPr>
            </w:pPr>
            <w:r w:rsidRPr="00386D62">
              <w:rPr>
                <w:sz w:val="28"/>
                <w:szCs w:val="28"/>
                <w:lang w:val="es-ES_tradnl"/>
              </w:rPr>
              <w:t>2.3.2.</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Revisión del material</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sz w:val="28"/>
                <w:szCs w:val="28"/>
                <w:lang w:val="es-ES_tradnl"/>
              </w:rPr>
            </w:pPr>
            <w:r w:rsidRPr="00386D62">
              <w:rPr>
                <w:sz w:val="28"/>
                <w:szCs w:val="28"/>
                <w:lang w:val="es-ES_tradnl"/>
              </w:rPr>
              <w:t>2.3.3.</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Preparación de  tintas y materiales</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bCs/>
                <w:sz w:val="28"/>
                <w:szCs w:val="28"/>
                <w:lang w:val="es-ES_tradnl"/>
              </w:rPr>
            </w:pPr>
            <w:r w:rsidRPr="00386D62">
              <w:rPr>
                <w:b/>
                <w:bCs/>
                <w:sz w:val="28"/>
                <w:szCs w:val="28"/>
                <w:lang w:val="es-ES_tradnl"/>
              </w:rPr>
              <w:t>2.4.</w:t>
            </w:r>
          </w:p>
        </w:tc>
        <w:tc>
          <w:tcPr>
            <w:tcW w:w="1890" w:type="dxa"/>
          </w:tcPr>
          <w:p w:rsidR="00800E1C" w:rsidRPr="00386D62" w:rsidRDefault="00800E1C" w:rsidP="00800E1C">
            <w:pPr>
              <w:jc w:val="center"/>
              <w:rPr>
                <w:sz w:val="28"/>
                <w:szCs w:val="28"/>
                <w:lang w:val="es-ES_tradnl"/>
              </w:rPr>
            </w:pPr>
          </w:p>
        </w:tc>
        <w:tc>
          <w:tcPr>
            <w:tcW w:w="8647" w:type="dxa"/>
          </w:tcPr>
          <w:p w:rsidR="00800E1C" w:rsidRPr="004257E9" w:rsidRDefault="00800E1C" w:rsidP="00800E1C">
            <w:pPr>
              <w:autoSpaceDE w:val="0"/>
              <w:autoSpaceDN w:val="0"/>
              <w:adjustRightInd w:val="0"/>
              <w:rPr>
                <w:b/>
                <w:bCs/>
                <w:iCs/>
                <w:sz w:val="28"/>
                <w:szCs w:val="28"/>
              </w:rPr>
            </w:pPr>
            <w:r w:rsidRPr="004257E9">
              <w:rPr>
                <w:b/>
                <w:bCs/>
                <w:iCs/>
                <w:sz w:val="28"/>
                <w:szCs w:val="28"/>
              </w:rPr>
              <w:t xml:space="preserve">Preparación del </w:t>
            </w:r>
            <w:r w:rsidR="004257E9">
              <w:rPr>
                <w:b/>
                <w:bCs/>
                <w:iCs/>
                <w:sz w:val="28"/>
                <w:szCs w:val="28"/>
              </w:rPr>
              <w:t>e</w:t>
            </w:r>
            <w:r w:rsidRPr="004257E9">
              <w:rPr>
                <w:b/>
                <w:bCs/>
                <w:iCs/>
                <w:sz w:val="28"/>
                <w:szCs w:val="28"/>
              </w:rPr>
              <w:t>quipo</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sz w:val="28"/>
                <w:szCs w:val="28"/>
                <w:lang w:val="es-ES_tradnl"/>
              </w:rPr>
            </w:pPr>
            <w:r w:rsidRPr="00386D62">
              <w:rPr>
                <w:sz w:val="28"/>
                <w:szCs w:val="28"/>
                <w:lang w:val="es-ES_tradnl"/>
              </w:rPr>
              <w:t>2.4.1.</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Matriz impresora</w:t>
            </w:r>
          </w:p>
        </w:tc>
      </w:tr>
    </w:tbl>
    <w:p w:rsidR="00086A80" w:rsidRDefault="00086A80">
      <w:pPr>
        <w:rPr>
          <w:b/>
          <w:bCs/>
          <w:lang w:val="es-ES_tradnl"/>
        </w:rPr>
      </w:pPr>
    </w:p>
    <w:p w:rsidR="00800E1C" w:rsidRDefault="00800E1C" w:rsidP="003F2193">
      <w:pPr>
        <w:jc w:val="center"/>
        <w:rPr>
          <w:rFonts w:ascii="Arial Rounded MT Bold" w:hAnsi="Arial Rounded MT Bold" w:cs="Arial Rounded MT Bold"/>
          <w:b/>
          <w:bCs/>
          <w:spacing w:val="80"/>
          <w:sz w:val="36"/>
          <w:szCs w:val="36"/>
          <w:lang w:val="es-ES_tradnl"/>
        </w:rPr>
      </w:pPr>
    </w:p>
    <w:p w:rsidR="00800E1C" w:rsidRDefault="00800E1C" w:rsidP="003F2193">
      <w:pPr>
        <w:jc w:val="center"/>
        <w:rPr>
          <w:rFonts w:ascii="Arial Rounded MT Bold" w:hAnsi="Arial Rounded MT Bold" w:cs="Arial Rounded MT Bold"/>
          <w:b/>
          <w:bCs/>
          <w:spacing w:val="80"/>
          <w:sz w:val="36"/>
          <w:szCs w:val="36"/>
          <w:lang w:val="es-ES_tradnl"/>
        </w:rPr>
      </w:pPr>
    </w:p>
    <w:p w:rsidR="00086A80" w:rsidRDefault="00086A80" w:rsidP="003F2193">
      <w:pPr>
        <w:jc w:val="center"/>
        <w:rPr>
          <w:rFonts w:ascii="Arial Rounded MT Bold" w:hAnsi="Arial Rounded MT Bold" w:cs="Arial Rounded MT Bold"/>
          <w:b/>
          <w:bCs/>
          <w:spacing w:val="80"/>
          <w:sz w:val="36"/>
          <w:szCs w:val="36"/>
          <w:lang w:val="es-ES_tradnl"/>
        </w:rPr>
      </w:pPr>
      <w:r>
        <w:rPr>
          <w:rFonts w:ascii="Arial Rounded MT Bold" w:hAnsi="Arial Rounded MT Bold" w:cs="Arial Rounded MT Bold"/>
          <w:b/>
          <w:bCs/>
          <w:spacing w:val="80"/>
          <w:sz w:val="36"/>
          <w:szCs w:val="36"/>
          <w:lang w:val="es-ES_tradnl"/>
        </w:rPr>
        <w:t>PRESENTACIÓN DE LOS CONTENIDOS TEMÁTICOS</w:t>
      </w:r>
    </w:p>
    <w:p w:rsidR="00086A80" w:rsidRDefault="00086A80" w:rsidP="003F2193">
      <w:pPr>
        <w:rPr>
          <w:b/>
          <w:bCs/>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086A80" w:rsidTr="000B6940">
        <w:trPr>
          <w:cantSplit/>
          <w:trHeight w:val="499"/>
          <w:jc w:val="center"/>
        </w:trPr>
        <w:tc>
          <w:tcPr>
            <w:tcW w:w="5558" w:type="dxa"/>
            <w:gridSpan w:val="3"/>
            <w:shd w:val="clear" w:color="auto" w:fill="00B050"/>
            <w:vAlign w:val="center"/>
          </w:tcPr>
          <w:p w:rsidR="00086A80" w:rsidRDefault="00086A80" w:rsidP="009B404D">
            <w:pPr>
              <w:jc w:val="center"/>
            </w:pPr>
            <w:r>
              <w:rPr>
                <w:b/>
                <w:bCs/>
                <w:sz w:val="28"/>
                <w:szCs w:val="28"/>
              </w:rPr>
              <w:t>CONTENIDOS</w:t>
            </w:r>
          </w:p>
        </w:tc>
        <w:tc>
          <w:tcPr>
            <w:tcW w:w="8647" w:type="dxa"/>
            <w:vMerge w:val="restart"/>
            <w:shd w:val="clear" w:color="auto" w:fill="00B050"/>
            <w:vAlign w:val="center"/>
          </w:tcPr>
          <w:p w:rsidR="00086A80" w:rsidRDefault="00086A80" w:rsidP="009B404D">
            <w:pPr>
              <w:pStyle w:val="Ttulo4"/>
              <w:rPr>
                <w:sz w:val="28"/>
                <w:szCs w:val="28"/>
              </w:rPr>
            </w:pPr>
            <w:r>
              <w:rPr>
                <w:sz w:val="28"/>
                <w:szCs w:val="28"/>
              </w:rPr>
              <w:t>NOMBRE</w:t>
            </w:r>
          </w:p>
        </w:tc>
      </w:tr>
      <w:tr w:rsidR="00086A80" w:rsidTr="000B6940">
        <w:trPr>
          <w:cantSplit/>
          <w:trHeight w:val="927"/>
          <w:jc w:val="center"/>
        </w:trPr>
        <w:tc>
          <w:tcPr>
            <w:tcW w:w="1778" w:type="dxa"/>
            <w:shd w:val="clear" w:color="auto" w:fill="00B050"/>
            <w:vAlign w:val="center"/>
          </w:tcPr>
          <w:p w:rsidR="00086A80" w:rsidRDefault="00086A80" w:rsidP="009B404D">
            <w:pPr>
              <w:jc w:val="center"/>
              <w:rPr>
                <w:b/>
                <w:bCs/>
                <w:sz w:val="28"/>
                <w:szCs w:val="28"/>
              </w:rPr>
            </w:pPr>
            <w:r>
              <w:rPr>
                <w:b/>
                <w:bCs/>
                <w:sz w:val="28"/>
                <w:szCs w:val="28"/>
              </w:rPr>
              <w:t>UNIDAD</w:t>
            </w:r>
          </w:p>
        </w:tc>
        <w:tc>
          <w:tcPr>
            <w:tcW w:w="1890" w:type="dxa"/>
            <w:shd w:val="clear" w:color="auto" w:fill="00B050"/>
            <w:vAlign w:val="center"/>
          </w:tcPr>
          <w:p w:rsidR="00086A80" w:rsidRDefault="00086A80" w:rsidP="009B404D">
            <w:pPr>
              <w:jc w:val="center"/>
              <w:rPr>
                <w:b/>
                <w:bCs/>
                <w:sz w:val="28"/>
                <w:szCs w:val="28"/>
              </w:rPr>
            </w:pPr>
            <w:r>
              <w:rPr>
                <w:b/>
                <w:bCs/>
                <w:sz w:val="28"/>
                <w:szCs w:val="28"/>
              </w:rPr>
              <w:t>TEMA</w:t>
            </w:r>
          </w:p>
        </w:tc>
        <w:tc>
          <w:tcPr>
            <w:tcW w:w="1890" w:type="dxa"/>
            <w:shd w:val="clear" w:color="auto" w:fill="00B050"/>
            <w:vAlign w:val="center"/>
          </w:tcPr>
          <w:p w:rsidR="00086A80" w:rsidRDefault="00086A80" w:rsidP="009B404D">
            <w:pPr>
              <w:jc w:val="center"/>
              <w:rPr>
                <w:b/>
                <w:bCs/>
                <w:sz w:val="28"/>
                <w:szCs w:val="28"/>
              </w:rPr>
            </w:pPr>
            <w:r>
              <w:rPr>
                <w:b/>
                <w:bCs/>
                <w:sz w:val="28"/>
                <w:szCs w:val="28"/>
              </w:rPr>
              <w:t>SUBTEMA</w:t>
            </w:r>
          </w:p>
        </w:tc>
        <w:tc>
          <w:tcPr>
            <w:tcW w:w="8647" w:type="dxa"/>
            <w:vMerge/>
            <w:shd w:val="clear" w:color="auto" w:fill="00B050"/>
          </w:tcPr>
          <w:p w:rsidR="00086A80" w:rsidRDefault="00086A80" w:rsidP="009B404D">
            <w:pPr>
              <w:jc w:val="center"/>
              <w:rPr>
                <w:b/>
                <w:bCs/>
                <w:lang w:val="es-ES_tradnl"/>
              </w:rPr>
            </w:pPr>
          </w:p>
        </w:tc>
      </w:tr>
      <w:tr w:rsidR="00800E1C" w:rsidRPr="00AC58E8">
        <w:trPr>
          <w:trHeight w:val="440"/>
          <w:jc w:val="center"/>
        </w:trPr>
        <w:tc>
          <w:tcPr>
            <w:tcW w:w="1778" w:type="dxa"/>
          </w:tcPr>
          <w:p w:rsidR="00800E1C" w:rsidRPr="00386D62" w:rsidRDefault="00800E1C" w:rsidP="00800E1C">
            <w:pPr>
              <w:jc w:val="center"/>
              <w:rPr>
                <w:bCs/>
                <w:sz w:val="28"/>
                <w:szCs w:val="28"/>
                <w:lang w:val="es-ES_tradnl"/>
              </w:rPr>
            </w:pPr>
          </w:p>
        </w:tc>
        <w:tc>
          <w:tcPr>
            <w:tcW w:w="1890" w:type="dxa"/>
          </w:tcPr>
          <w:p w:rsidR="00800E1C" w:rsidRPr="00386D62" w:rsidRDefault="00800E1C" w:rsidP="00800E1C">
            <w:pPr>
              <w:jc w:val="center"/>
              <w:rPr>
                <w:bCs/>
                <w:sz w:val="28"/>
                <w:szCs w:val="28"/>
                <w:lang w:val="es-ES_tradnl"/>
              </w:rPr>
            </w:pPr>
          </w:p>
        </w:tc>
        <w:tc>
          <w:tcPr>
            <w:tcW w:w="1890" w:type="dxa"/>
          </w:tcPr>
          <w:p w:rsidR="00800E1C" w:rsidRPr="00103643" w:rsidRDefault="00800E1C" w:rsidP="00800E1C">
            <w:pPr>
              <w:jc w:val="center"/>
              <w:rPr>
                <w:bCs/>
                <w:sz w:val="28"/>
                <w:szCs w:val="28"/>
                <w:lang w:val="es-ES_tradnl"/>
              </w:rPr>
            </w:pPr>
            <w:r w:rsidRPr="00103643">
              <w:rPr>
                <w:bCs/>
                <w:sz w:val="28"/>
                <w:szCs w:val="28"/>
                <w:lang w:val="es-ES_tradnl"/>
              </w:rPr>
              <w:t>2.4.2.</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Depósito de tinta</w:t>
            </w:r>
          </w:p>
        </w:tc>
      </w:tr>
      <w:tr w:rsidR="00800E1C" w:rsidRPr="00AC58E8">
        <w:trPr>
          <w:trHeight w:val="440"/>
          <w:jc w:val="center"/>
        </w:trPr>
        <w:tc>
          <w:tcPr>
            <w:tcW w:w="1778" w:type="dxa"/>
          </w:tcPr>
          <w:p w:rsidR="00800E1C" w:rsidRPr="00386D62" w:rsidRDefault="00800E1C" w:rsidP="00800E1C">
            <w:pPr>
              <w:jc w:val="center"/>
              <w:rPr>
                <w:bCs/>
                <w:sz w:val="28"/>
                <w:szCs w:val="28"/>
                <w:lang w:val="es-ES_tradnl"/>
              </w:rPr>
            </w:pPr>
          </w:p>
        </w:tc>
        <w:tc>
          <w:tcPr>
            <w:tcW w:w="1890" w:type="dxa"/>
          </w:tcPr>
          <w:p w:rsidR="00800E1C" w:rsidRPr="00386D62" w:rsidRDefault="00800E1C" w:rsidP="00800E1C">
            <w:pPr>
              <w:jc w:val="center"/>
              <w:rPr>
                <w:sz w:val="28"/>
                <w:szCs w:val="28"/>
                <w:lang w:val="fr-FR"/>
              </w:rPr>
            </w:pPr>
          </w:p>
        </w:tc>
        <w:tc>
          <w:tcPr>
            <w:tcW w:w="1890" w:type="dxa"/>
          </w:tcPr>
          <w:p w:rsidR="00800E1C" w:rsidRPr="00386D62" w:rsidRDefault="00800E1C" w:rsidP="00800E1C">
            <w:pPr>
              <w:jc w:val="center"/>
              <w:rPr>
                <w:sz w:val="28"/>
                <w:szCs w:val="28"/>
                <w:lang w:val="fr-FR"/>
              </w:rPr>
            </w:pPr>
            <w:r w:rsidRPr="00386D62">
              <w:rPr>
                <w:sz w:val="28"/>
                <w:szCs w:val="28"/>
                <w:lang w:val="fr-FR"/>
              </w:rPr>
              <w:t>2.4.3.</w:t>
            </w:r>
          </w:p>
        </w:tc>
        <w:tc>
          <w:tcPr>
            <w:tcW w:w="8647" w:type="dxa"/>
          </w:tcPr>
          <w:p w:rsidR="00800E1C" w:rsidRPr="00800E1C" w:rsidRDefault="00800E1C" w:rsidP="00386D62">
            <w:pPr>
              <w:autoSpaceDE w:val="0"/>
              <w:autoSpaceDN w:val="0"/>
              <w:adjustRightInd w:val="0"/>
              <w:rPr>
                <w:sz w:val="28"/>
                <w:szCs w:val="28"/>
              </w:rPr>
            </w:pPr>
            <w:r w:rsidRPr="00800E1C">
              <w:rPr>
                <w:sz w:val="28"/>
                <w:szCs w:val="28"/>
              </w:rPr>
              <w:t xml:space="preserve"> Productos auxiliares</w:t>
            </w:r>
          </w:p>
        </w:tc>
      </w:tr>
      <w:tr w:rsidR="00800E1C" w:rsidRPr="00AC58E8">
        <w:trPr>
          <w:trHeight w:val="440"/>
          <w:jc w:val="center"/>
        </w:trPr>
        <w:tc>
          <w:tcPr>
            <w:tcW w:w="1778" w:type="dxa"/>
          </w:tcPr>
          <w:p w:rsidR="00800E1C" w:rsidRPr="00386D62" w:rsidRDefault="00800E1C" w:rsidP="00800E1C">
            <w:pPr>
              <w:jc w:val="center"/>
              <w:rPr>
                <w:bCs/>
                <w:sz w:val="28"/>
                <w:szCs w:val="28"/>
                <w:lang w:val="es-ES_tradnl"/>
              </w:rPr>
            </w:pPr>
          </w:p>
        </w:tc>
        <w:tc>
          <w:tcPr>
            <w:tcW w:w="1890" w:type="dxa"/>
          </w:tcPr>
          <w:p w:rsidR="00800E1C" w:rsidRPr="00386D62" w:rsidRDefault="00800E1C" w:rsidP="00800E1C">
            <w:pPr>
              <w:jc w:val="center"/>
              <w:rPr>
                <w:bCs/>
                <w:sz w:val="28"/>
                <w:szCs w:val="28"/>
              </w:rPr>
            </w:pPr>
          </w:p>
        </w:tc>
        <w:tc>
          <w:tcPr>
            <w:tcW w:w="1890" w:type="dxa"/>
          </w:tcPr>
          <w:p w:rsidR="00800E1C" w:rsidRPr="00386D62" w:rsidRDefault="00800E1C" w:rsidP="00800E1C">
            <w:pPr>
              <w:jc w:val="center"/>
              <w:rPr>
                <w:sz w:val="28"/>
                <w:szCs w:val="28"/>
                <w:lang w:val="es-ES_tradnl"/>
              </w:rPr>
            </w:pPr>
            <w:r w:rsidRPr="00386D62">
              <w:rPr>
                <w:sz w:val="28"/>
                <w:szCs w:val="28"/>
                <w:lang w:val="es-ES_tradnl"/>
              </w:rPr>
              <w:t>2.4.4.</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Alimentación del equipo</w:t>
            </w:r>
          </w:p>
        </w:tc>
      </w:tr>
      <w:tr w:rsidR="00800E1C" w:rsidRPr="00AC58E8">
        <w:trPr>
          <w:trHeight w:val="440"/>
          <w:jc w:val="center"/>
        </w:trPr>
        <w:tc>
          <w:tcPr>
            <w:tcW w:w="1778" w:type="dxa"/>
          </w:tcPr>
          <w:p w:rsidR="00800E1C" w:rsidRPr="00386D62" w:rsidRDefault="00800E1C" w:rsidP="00800E1C">
            <w:pPr>
              <w:jc w:val="center"/>
              <w:rPr>
                <w:bCs/>
                <w:sz w:val="28"/>
                <w:szCs w:val="28"/>
                <w:lang w:val="fr-FR"/>
              </w:rPr>
            </w:pPr>
          </w:p>
        </w:tc>
        <w:tc>
          <w:tcPr>
            <w:tcW w:w="1890" w:type="dxa"/>
          </w:tcPr>
          <w:p w:rsidR="00800E1C" w:rsidRPr="00386D62" w:rsidRDefault="00800E1C" w:rsidP="00800E1C">
            <w:pPr>
              <w:jc w:val="center"/>
              <w:rPr>
                <w:bCs/>
                <w:sz w:val="28"/>
                <w:szCs w:val="28"/>
                <w:lang w:val="fr-FR"/>
              </w:rPr>
            </w:pPr>
          </w:p>
        </w:tc>
        <w:tc>
          <w:tcPr>
            <w:tcW w:w="1890" w:type="dxa"/>
          </w:tcPr>
          <w:p w:rsidR="00800E1C" w:rsidRPr="00386D62" w:rsidRDefault="00800E1C" w:rsidP="00800E1C">
            <w:pPr>
              <w:jc w:val="center"/>
              <w:rPr>
                <w:sz w:val="28"/>
                <w:szCs w:val="28"/>
                <w:lang w:val="es-ES_tradnl"/>
              </w:rPr>
            </w:pPr>
            <w:r w:rsidRPr="00386D62">
              <w:rPr>
                <w:sz w:val="28"/>
                <w:szCs w:val="28"/>
                <w:lang w:val="es-ES_tradnl"/>
              </w:rPr>
              <w:t>2</w:t>
            </w:r>
            <w:r w:rsidR="00386D62" w:rsidRPr="00386D62">
              <w:rPr>
                <w:sz w:val="28"/>
                <w:szCs w:val="28"/>
                <w:lang w:val="es-ES_tradnl"/>
              </w:rPr>
              <w:t>.</w:t>
            </w:r>
            <w:r w:rsidRPr="00386D62">
              <w:rPr>
                <w:sz w:val="28"/>
                <w:szCs w:val="28"/>
                <w:lang w:val="es-ES_tradnl"/>
              </w:rPr>
              <w:t>4.5.</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Registros de impresión</w:t>
            </w:r>
          </w:p>
        </w:tc>
      </w:tr>
      <w:tr w:rsidR="00800E1C" w:rsidRPr="00AC58E8">
        <w:trPr>
          <w:trHeight w:val="440"/>
          <w:jc w:val="center"/>
        </w:trPr>
        <w:tc>
          <w:tcPr>
            <w:tcW w:w="1778" w:type="dxa"/>
          </w:tcPr>
          <w:p w:rsidR="00800E1C" w:rsidRPr="00386D62" w:rsidRDefault="00800E1C" w:rsidP="00800E1C">
            <w:pPr>
              <w:jc w:val="center"/>
              <w:rPr>
                <w:b/>
                <w:bCs/>
                <w:sz w:val="28"/>
                <w:szCs w:val="28"/>
              </w:rPr>
            </w:pPr>
          </w:p>
        </w:tc>
        <w:tc>
          <w:tcPr>
            <w:tcW w:w="1890" w:type="dxa"/>
          </w:tcPr>
          <w:p w:rsidR="00800E1C" w:rsidRPr="00386D62" w:rsidRDefault="00800E1C" w:rsidP="00800E1C">
            <w:pPr>
              <w:jc w:val="center"/>
              <w:rPr>
                <w:b/>
                <w:sz w:val="28"/>
                <w:szCs w:val="28"/>
                <w:lang w:val="es-ES_tradnl"/>
              </w:rPr>
            </w:pPr>
          </w:p>
        </w:tc>
        <w:tc>
          <w:tcPr>
            <w:tcW w:w="1890" w:type="dxa"/>
          </w:tcPr>
          <w:p w:rsidR="00800E1C" w:rsidRPr="00386D62" w:rsidRDefault="00386D62" w:rsidP="00800E1C">
            <w:pPr>
              <w:jc w:val="center"/>
              <w:rPr>
                <w:sz w:val="28"/>
                <w:szCs w:val="28"/>
                <w:lang w:val="es-ES_tradnl"/>
              </w:rPr>
            </w:pPr>
            <w:r w:rsidRPr="00386D62">
              <w:rPr>
                <w:sz w:val="28"/>
                <w:szCs w:val="28"/>
                <w:lang w:val="es-ES_tradnl"/>
              </w:rPr>
              <w:t>2.4.6.</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Verificación del paso de material</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sz w:val="28"/>
                <w:szCs w:val="28"/>
                <w:lang w:val="es-ES_tradnl"/>
              </w:rPr>
            </w:pPr>
            <w:r w:rsidRPr="00386D62">
              <w:rPr>
                <w:b/>
                <w:sz w:val="28"/>
                <w:szCs w:val="28"/>
                <w:lang w:val="es-ES_tradnl"/>
              </w:rPr>
              <w:t>2.5.</w:t>
            </w:r>
          </w:p>
        </w:tc>
        <w:tc>
          <w:tcPr>
            <w:tcW w:w="1890" w:type="dxa"/>
          </w:tcPr>
          <w:p w:rsidR="00800E1C" w:rsidRPr="00386D62" w:rsidRDefault="00800E1C" w:rsidP="00800E1C">
            <w:pPr>
              <w:jc w:val="center"/>
              <w:rPr>
                <w:sz w:val="28"/>
                <w:szCs w:val="28"/>
                <w:lang w:val="es-ES_tradnl"/>
              </w:rPr>
            </w:pPr>
          </w:p>
        </w:tc>
        <w:tc>
          <w:tcPr>
            <w:tcW w:w="8647" w:type="dxa"/>
          </w:tcPr>
          <w:p w:rsidR="00800E1C" w:rsidRPr="00103643" w:rsidRDefault="00800E1C" w:rsidP="00800E1C">
            <w:pPr>
              <w:autoSpaceDE w:val="0"/>
              <w:autoSpaceDN w:val="0"/>
              <w:adjustRightInd w:val="0"/>
              <w:rPr>
                <w:b/>
                <w:bCs/>
                <w:iCs/>
                <w:sz w:val="28"/>
                <w:szCs w:val="28"/>
              </w:rPr>
            </w:pPr>
            <w:r w:rsidRPr="00103643">
              <w:rPr>
                <w:b/>
                <w:bCs/>
                <w:iCs/>
                <w:sz w:val="28"/>
                <w:szCs w:val="28"/>
              </w:rPr>
              <w:t>Obtención de pruebas de reproducción</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bCs/>
                <w:sz w:val="28"/>
                <w:szCs w:val="28"/>
                <w:lang w:val="es-ES_tradnl"/>
              </w:rPr>
            </w:pPr>
          </w:p>
        </w:tc>
        <w:tc>
          <w:tcPr>
            <w:tcW w:w="1890" w:type="dxa"/>
          </w:tcPr>
          <w:p w:rsidR="00800E1C" w:rsidRPr="00386D62" w:rsidRDefault="00386D62" w:rsidP="00800E1C">
            <w:pPr>
              <w:jc w:val="center"/>
              <w:rPr>
                <w:sz w:val="28"/>
                <w:szCs w:val="28"/>
                <w:lang w:val="es-ES_tradnl"/>
              </w:rPr>
            </w:pPr>
            <w:r w:rsidRPr="00386D62">
              <w:rPr>
                <w:sz w:val="28"/>
                <w:szCs w:val="28"/>
                <w:lang w:val="es-ES_tradnl"/>
              </w:rPr>
              <w:t>2.5.1.</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Orden de trabajo</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sz w:val="28"/>
                <w:szCs w:val="28"/>
                <w:lang w:val="es-ES_tradnl"/>
              </w:rPr>
            </w:pPr>
          </w:p>
        </w:tc>
        <w:tc>
          <w:tcPr>
            <w:tcW w:w="1890" w:type="dxa"/>
          </w:tcPr>
          <w:p w:rsidR="00800E1C" w:rsidRPr="00386D62" w:rsidRDefault="00386D62" w:rsidP="00800E1C">
            <w:pPr>
              <w:jc w:val="center"/>
              <w:rPr>
                <w:sz w:val="28"/>
                <w:szCs w:val="28"/>
                <w:lang w:val="es-ES_tradnl"/>
              </w:rPr>
            </w:pPr>
            <w:r w:rsidRPr="00386D62">
              <w:rPr>
                <w:sz w:val="28"/>
                <w:szCs w:val="28"/>
                <w:lang w:val="es-ES_tradnl"/>
              </w:rPr>
              <w:t>2.5.2.</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Prueba de impresión</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sz w:val="28"/>
                <w:szCs w:val="28"/>
                <w:lang w:val="es-ES_tradnl"/>
              </w:rPr>
            </w:pPr>
          </w:p>
        </w:tc>
        <w:tc>
          <w:tcPr>
            <w:tcW w:w="1890" w:type="dxa"/>
          </w:tcPr>
          <w:p w:rsidR="00800E1C" w:rsidRPr="00386D62" w:rsidRDefault="00386D62" w:rsidP="00386D62">
            <w:pPr>
              <w:jc w:val="center"/>
              <w:rPr>
                <w:sz w:val="28"/>
                <w:szCs w:val="28"/>
                <w:lang w:val="es-ES_tradnl"/>
              </w:rPr>
            </w:pPr>
            <w:r w:rsidRPr="00386D62">
              <w:rPr>
                <w:sz w:val="28"/>
                <w:szCs w:val="28"/>
                <w:lang w:val="es-ES_tradnl"/>
              </w:rPr>
              <w:t>2.5.3.</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Verificación de la prueba de impresión</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sz w:val="28"/>
                <w:szCs w:val="28"/>
                <w:lang w:val="es-ES_tradnl"/>
              </w:rPr>
            </w:pPr>
          </w:p>
        </w:tc>
        <w:tc>
          <w:tcPr>
            <w:tcW w:w="1890" w:type="dxa"/>
          </w:tcPr>
          <w:p w:rsidR="00800E1C" w:rsidRPr="00386D62" w:rsidRDefault="00386D62" w:rsidP="00800E1C">
            <w:pPr>
              <w:jc w:val="center"/>
              <w:rPr>
                <w:sz w:val="28"/>
                <w:szCs w:val="28"/>
                <w:lang w:val="es-ES_tradnl"/>
              </w:rPr>
            </w:pPr>
            <w:r w:rsidRPr="00386D62">
              <w:rPr>
                <w:sz w:val="28"/>
                <w:szCs w:val="28"/>
                <w:lang w:val="es-ES_tradnl"/>
              </w:rPr>
              <w:t>2.5.4.</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Comparación de la muestra de impresión</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sz w:val="28"/>
                <w:szCs w:val="28"/>
                <w:lang w:val="es-ES_tradnl"/>
              </w:rPr>
            </w:pPr>
          </w:p>
        </w:tc>
        <w:tc>
          <w:tcPr>
            <w:tcW w:w="1890" w:type="dxa"/>
          </w:tcPr>
          <w:p w:rsidR="00800E1C" w:rsidRPr="00386D62" w:rsidRDefault="00386D62" w:rsidP="00800E1C">
            <w:pPr>
              <w:jc w:val="center"/>
              <w:rPr>
                <w:sz w:val="28"/>
                <w:szCs w:val="28"/>
                <w:lang w:val="es-ES_tradnl"/>
              </w:rPr>
            </w:pPr>
            <w:r w:rsidRPr="00386D62">
              <w:rPr>
                <w:sz w:val="28"/>
                <w:szCs w:val="28"/>
                <w:lang w:val="es-ES_tradnl"/>
              </w:rPr>
              <w:t>2.5.5.</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Verificación del producto impreso</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r w:rsidRPr="00386D62">
              <w:rPr>
                <w:b/>
                <w:bCs/>
                <w:sz w:val="28"/>
                <w:szCs w:val="28"/>
                <w:lang w:val="es-ES_tradnl"/>
              </w:rPr>
              <w:t>3</w:t>
            </w:r>
          </w:p>
        </w:tc>
        <w:tc>
          <w:tcPr>
            <w:tcW w:w="1890" w:type="dxa"/>
          </w:tcPr>
          <w:p w:rsidR="00800E1C" w:rsidRPr="00386D62" w:rsidRDefault="00800E1C" w:rsidP="00800E1C">
            <w:pPr>
              <w:jc w:val="center"/>
              <w:rPr>
                <w:b/>
                <w:sz w:val="28"/>
                <w:szCs w:val="28"/>
                <w:lang w:val="es-ES_tradnl"/>
              </w:rPr>
            </w:pPr>
          </w:p>
        </w:tc>
        <w:tc>
          <w:tcPr>
            <w:tcW w:w="1890" w:type="dxa"/>
          </w:tcPr>
          <w:p w:rsidR="00800E1C" w:rsidRPr="00386D62" w:rsidRDefault="00800E1C" w:rsidP="00800E1C">
            <w:pPr>
              <w:jc w:val="center"/>
              <w:rPr>
                <w:sz w:val="28"/>
                <w:szCs w:val="28"/>
                <w:lang w:val="es-ES_tradnl"/>
              </w:rPr>
            </w:pPr>
          </w:p>
        </w:tc>
        <w:tc>
          <w:tcPr>
            <w:tcW w:w="8647" w:type="dxa"/>
          </w:tcPr>
          <w:p w:rsidR="00800E1C" w:rsidRPr="00800E1C" w:rsidRDefault="00B328E9" w:rsidP="00800E1C">
            <w:pPr>
              <w:autoSpaceDE w:val="0"/>
              <w:autoSpaceDN w:val="0"/>
              <w:adjustRightInd w:val="0"/>
              <w:rPr>
                <w:b/>
                <w:bCs/>
                <w:sz w:val="28"/>
                <w:szCs w:val="28"/>
              </w:rPr>
            </w:pPr>
            <w:r>
              <w:rPr>
                <w:b/>
                <w:bCs/>
                <w:sz w:val="28"/>
                <w:szCs w:val="28"/>
              </w:rPr>
              <w:t>I</w:t>
            </w:r>
            <w:r w:rsidR="00800E1C" w:rsidRPr="00800E1C">
              <w:rPr>
                <w:b/>
                <w:bCs/>
                <w:sz w:val="28"/>
                <w:szCs w:val="28"/>
              </w:rPr>
              <w:t>MPRESIÓN DE LA IMAGEN</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sz w:val="28"/>
                <w:szCs w:val="28"/>
                <w:lang w:val="es-ES_tradnl"/>
              </w:rPr>
            </w:pPr>
            <w:r w:rsidRPr="00386D62">
              <w:rPr>
                <w:b/>
                <w:sz w:val="28"/>
                <w:szCs w:val="28"/>
                <w:lang w:val="es-ES_tradnl"/>
              </w:rPr>
              <w:t>3.1.</w:t>
            </w:r>
          </w:p>
        </w:tc>
        <w:tc>
          <w:tcPr>
            <w:tcW w:w="1890" w:type="dxa"/>
          </w:tcPr>
          <w:p w:rsidR="00800E1C" w:rsidRPr="00386D62" w:rsidRDefault="00800E1C" w:rsidP="00800E1C">
            <w:pPr>
              <w:jc w:val="center"/>
              <w:rPr>
                <w:sz w:val="28"/>
                <w:szCs w:val="28"/>
                <w:lang w:val="es-ES_tradnl"/>
              </w:rPr>
            </w:pPr>
          </w:p>
        </w:tc>
        <w:tc>
          <w:tcPr>
            <w:tcW w:w="8647" w:type="dxa"/>
          </w:tcPr>
          <w:p w:rsidR="00800E1C" w:rsidRPr="00103643" w:rsidRDefault="00800E1C" w:rsidP="00800E1C">
            <w:pPr>
              <w:autoSpaceDE w:val="0"/>
              <w:autoSpaceDN w:val="0"/>
              <w:adjustRightInd w:val="0"/>
              <w:rPr>
                <w:b/>
                <w:bCs/>
                <w:iCs/>
                <w:sz w:val="28"/>
                <w:szCs w:val="28"/>
              </w:rPr>
            </w:pPr>
            <w:r w:rsidRPr="00103643">
              <w:rPr>
                <w:b/>
                <w:bCs/>
                <w:iCs/>
                <w:sz w:val="28"/>
                <w:szCs w:val="28"/>
              </w:rPr>
              <w:t>Imprimir y obtener la imagen</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sz w:val="28"/>
                <w:szCs w:val="28"/>
                <w:lang w:val="es-ES_tradnl"/>
              </w:rPr>
            </w:pPr>
          </w:p>
        </w:tc>
        <w:tc>
          <w:tcPr>
            <w:tcW w:w="1890" w:type="dxa"/>
          </w:tcPr>
          <w:p w:rsidR="00800E1C" w:rsidRPr="00386D62" w:rsidRDefault="00386D62" w:rsidP="00800E1C">
            <w:pPr>
              <w:jc w:val="center"/>
              <w:rPr>
                <w:sz w:val="28"/>
                <w:szCs w:val="28"/>
                <w:lang w:val="es-ES_tradnl"/>
              </w:rPr>
            </w:pPr>
            <w:r w:rsidRPr="00386D62">
              <w:rPr>
                <w:sz w:val="28"/>
                <w:szCs w:val="28"/>
                <w:lang w:val="es-ES_tradnl"/>
              </w:rPr>
              <w:t>3.1.1.</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Mezclar la emulsión o película líquida fotosensible</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sz w:val="28"/>
                <w:szCs w:val="28"/>
                <w:lang w:val="es-ES_tradnl"/>
              </w:rPr>
            </w:pPr>
          </w:p>
        </w:tc>
        <w:tc>
          <w:tcPr>
            <w:tcW w:w="1890" w:type="dxa"/>
          </w:tcPr>
          <w:p w:rsidR="00800E1C" w:rsidRPr="00386D62" w:rsidRDefault="00386D62" w:rsidP="00800E1C">
            <w:pPr>
              <w:jc w:val="center"/>
              <w:rPr>
                <w:sz w:val="28"/>
                <w:szCs w:val="28"/>
                <w:lang w:val="es-ES_tradnl"/>
              </w:rPr>
            </w:pPr>
            <w:r w:rsidRPr="00386D62">
              <w:rPr>
                <w:sz w:val="28"/>
                <w:szCs w:val="28"/>
                <w:lang w:val="es-ES_tradnl"/>
              </w:rPr>
              <w:t>3.1.2.</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Limpiar matriz impresora</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sz w:val="28"/>
                <w:szCs w:val="28"/>
                <w:lang w:val="es-ES_tradnl"/>
              </w:rPr>
            </w:pPr>
          </w:p>
        </w:tc>
        <w:tc>
          <w:tcPr>
            <w:tcW w:w="1890" w:type="dxa"/>
          </w:tcPr>
          <w:p w:rsidR="00800E1C" w:rsidRPr="00386D62" w:rsidRDefault="00386D62" w:rsidP="00800E1C">
            <w:pPr>
              <w:jc w:val="center"/>
              <w:rPr>
                <w:sz w:val="28"/>
                <w:szCs w:val="28"/>
                <w:lang w:val="es-ES_tradnl"/>
              </w:rPr>
            </w:pPr>
            <w:r w:rsidRPr="00386D62">
              <w:rPr>
                <w:sz w:val="28"/>
                <w:szCs w:val="28"/>
                <w:lang w:val="es-ES_tradnl"/>
              </w:rPr>
              <w:t>3.1.3.</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Emulsionar</w:t>
            </w:r>
          </w:p>
        </w:tc>
      </w:tr>
      <w:tr w:rsidR="00800E1C" w:rsidRPr="00AC58E8">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sz w:val="28"/>
                <w:szCs w:val="28"/>
                <w:lang w:val="es-ES_tradnl"/>
              </w:rPr>
            </w:pPr>
          </w:p>
        </w:tc>
        <w:tc>
          <w:tcPr>
            <w:tcW w:w="1890" w:type="dxa"/>
          </w:tcPr>
          <w:p w:rsidR="00800E1C" w:rsidRPr="00386D62" w:rsidRDefault="00386D62" w:rsidP="00800E1C">
            <w:pPr>
              <w:jc w:val="center"/>
              <w:rPr>
                <w:sz w:val="28"/>
                <w:szCs w:val="28"/>
                <w:lang w:val="es-ES_tradnl"/>
              </w:rPr>
            </w:pPr>
            <w:r w:rsidRPr="00386D62">
              <w:rPr>
                <w:sz w:val="28"/>
                <w:szCs w:val="28"/>
                <w:lang w:val="es-ES_tradnl"/>
              </w:rPr>
              <w:t>3.1.4.</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Aplicación de los sistemas de iluminación</w:t>
            </w:r>
          </w:p>
        </w:tc>
      </w:tr>
    </w:tbl>
    <w:p w:rsidR="00086A80" w:rsidRDefault="00086A80">
      <w:pPr>
        <w:rPr>
          <w:b/>
          <w:bCs/>
          <w:lang w:val="es-ES_tradnl"/>
        </w:rPr>
      </w:pPr>
    </w:p>
    <w:p w:rsidR="00086A80" w:rsidRDefault="00086A80">
      <w:pPr>
        <w:rPr>
          <w:b/>
          <w:bCs/>
          <w:lang w:val="es-ES_tradnl"/>
        </w:rPr>
      </w:pPr>
    </w:p>
    <w:p w:rsidR="00800E1C" w:rsidRDefault="00086A80" w:rsidP="000B6940">
      <w:pPr>
        <w:jc w:val="center"/>
        <w:rPr>
          <w:rFonts w:ascii="Arial Rounded MT Bold" w:hAnsi="Arial Rounded MT Bold" w:cs="Arial Rounded MT Bold"/>
          <w:b/>
          <w:bCs/>
          <w:spacing w:val="80"/>
          <w:sz w:val="36"/>
          <w:szCs w:val="36"/>
          <w:lang w:val="es-ES_tradnl"/>
        </w:rPr>
      </w:pPr>
      <w:r>
        <w:rPr>
          <w:b/>
          <w:bCs/>
          <w:lang w:val="es-ES_tradnl"/>
        </w:rPr>
        <w:br w:type="page"/>
      </w:r>
      <w:r w:rsidR="00800E1C">
        <w:rPr>
          <w:rFonts w:ascii="Arial Rounded MT Bold" w:hAnsi="Arial Rounded MT Bold" w:cs="Arial Rounded MT Bold"/>
          <w:b/>
          <w:bCs/>
          <w:spacing w:val="80"/>
          <w:sz w:val="36"/>
          <w:szCs w:val="36"/>
          <w:lang w:val="es-ES_tradnl"/>
        </w:rPr>
        <w:lastRenderedPageBreak/>
        <w:t>PRESENTACIÓN DE LOS CONTENIDOS TEMÁTICOS</w:t>
      </w:r>
    </w:p>
    <w:p w:rsidR="00800E1C" w:rsidRDefault="00800E1C" w:rsidP="000B6940">
      <w:pPr>
        <w:jc w:val="center"/>
        <w:rPr>
          <w:b/>
          <w:bCs/>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800E1C" w:rsidTr="000B6940">
        <w:trPr>
          <w:cantSplit/>
          <w:trHeight w:val="499"/>
          <w:jc w:val="center"/>
        </w:trPr>
        <w:tc>
          <w:tcPr>
            <w:tcW w:w="5558" w:type="dxa"/>
            <w:gridSpan w:val="3"/>
            <w:shd w:val="clear" w:color="auto" w:fill="00B050"/>
            <w:vAlign w:val="center"/>
          </w:tcPr>
          <w:p w:rsidR="00800E1C" w:rsidRDefault="00800E1C" w:rsidP="00800E1C">
            <w:pPr>
              <w:jc w:val="center"/>
            </w:pPr>
            <w:r>
              <w:rPr>
                <w:b/>
                <w:bCs/>
                <w:sz w:val="28"/>
                <w:szCs w:val="28"/>
              </w:rPr>
              <w:t>CONTENIDOS</w:t>
            </w:r>
          </w:p>
        </w:tc>
        <w:tc>
          <w:tcPr>
            <w:tcW w:w="8647" w:type="dxa"/>
            <w:vMerge w:val="restart"/>
            <w:shd w:val="clear" w:color="auto" w:fill="00B050"/>
            <w:vAlign w:val="center"/>
          </w:tcPr>
          <w:p w:rsidR="00800E1C" w:rsidRDefault="00800E1C" w:rsidP="00800E1C">
            <w:pPr>
              <w:pStyle w:val="Ttulo4"/>
              <w:rPr>
                <w:sz w:val="28"/>
                <w:szCs w:val="28"/>
              </w:rPr>
            </w:pPr>
            <w:r>
              <w:rPr>
                <w:sz w:val="28"/>
                <w:szCs w:val="28"/>
              </w:rPr>
              <w:t>NOMBRE</w:t>
            </w:r>
          </w:p>
        </w:tc>
      </w:tr>
      <w:tr w:rsidR="00800E1C" w:rsidTr="000B6940">
        <w:trPr>
          <w:cantSplit/>
          <w:trHeight w:val="927"/>
          <w:jc w:val="center"/>
        </w:trPr>
        <w:tc>
          <w:tcPr>
            <w:tcW w:w="1778" w:type="dxa"/>
            <w:shd w:val="clear" w:color="auto" w:fill="00B050"/>
            <w:vAlign w:val="center"/>
          </w:tcPr>
          <w:p w:rsidR="00800E1C" w:rsidRDefault="00800E1C" w:rsidP="00800E1C">
            <w:pPr>
              <w:jc w:val="center"/>
              <w:rPr>
                <w:b/>
                <w:bCs/>
                <w:sz w:val="28"/>
                <w:szCs w:val="28"/>
              </w:rPr>
            </w:pPr>
            <w:r>
              <w:rPr>
                <w:b/>
                <w:bCs/>
                <w:sz w:val="28"/>
                <w:szCs w:val="28"/>
              </w:rPr>
              <w:t>UNIDAD</w:t>
            </w:r>
          </w:p>
        </w:tc>
        <w:tc>
          <w:tcPr>
            <w:tcW w:w="1890" w:type="dxa"/>
            <w:shd w:val="clear" w:color="auto" w:fill="00B050"/>
            <w:vAlign w:val="center"/>
          </w:tcPr>
          <w:p w:rsidR="00800E1C" w:rsidRDefault="00800E1C" w:rsidP="00800E1C">
            <w:pPr>
              <w:jc w:val="center"/>
              <w:rPr>
                <w:b/>
                <w:bCs/>
                <w:sz w:val="28"/>
                <w:szCs w:val="28"/>
              </w:rPr>
            </w:pPr>
            <w:r>
              <w:rPr>
                <w:b/>
                <w:bCs/>
                <w:sz w:val="28"/>
                <w:szCs w:val="28"/>
              </w:rPr>
              <w:t>TEMA</w:t>
            </w:r>
          </w:p>
        </w:tc>
        <w:tc>
          <w:tcPr>
            <w:tcW w:w="1890" w:type="dxa"/>
            <w:shd w:val="clear" w:color="auto" w:fill="00B050"/>
            <w:vAlign w:val="center"/>
          </w:tcPr>
          <w:p w:rsidR="00800E1C" w:rsidRDefault="00800E1C" w:rsidP="00800E1C">
            <w:pPr>
              <w:jc w:val="center"/>
              <w:rPr>
                <w:b/>
                <w:bCs/>
                <w:sz w:val="28"/>
                <w:szCs w:val="28"/>
              </w:rPr>
            </w:pPr>
            <w:r>
              <w:rPr>
                <w:b/>
                <w:bCs/>
                <w:sz w:val="28"/>
                <w:szCs w:val="28"/>
              </w:rPr>
              <w:t>SUBTEMA</w:t>
            </w:r>
          </w:p>
        </w:tc>
        <w:tc>
          <w:tcPr>
            <w:tcW w:w="8647" w:type="dxa"/>
            <w:vMerge/>
            <w:shd w:val="clear" w:color="auto" w:fill="00B050"/>
          </w:tcPr>
          <w:p w:rsidR="00800E1C" w:rsidRDefault="00800E1C" w:rsidP="00800E1C">
            <w:pPr>
              <w:jc w:val="center"/>
              <w:rPr>
                <w:b/>
                <w:bCs/>
                <w:lang w:val="es-ES_tradnl"/>
              </w:rPr>
            </w:pPr>
          </w:p>
        </w:tc>
      </w:tr>
      <w:tr w:rsidR="00800E1C" w:rsidRPr="00AC58E8" w:rsidTr="00800E1C">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bCs/>
                <w:sz w:val="28"/>
                <w:szCs w:val="28"/>
                <w:lang w:val="es-ES_tradnl"/>
              </w:rPr>
            </w:pPr>
          </w:p>
        </w:tc>
        <w:tc>
          <w:tcPr>
            <w:tcW w:w="1890" w:type="dxa"/>
          </w:tcPr>
          <w:p w:rsidR="00800E1C" w:rsidRPr="00386D62" w:rsidRDefault="00386D62" w:rsidP="00800E1C">
            <w:pPr>
              <w:jc w:val="center"/>
              <w:rPr>
                <w:bCs/>
                <w:sz w:val="28"/>
                <w:szCs w:val="28"/>
                <w:lang w:val="es-ES_tradnl"/>
              </w:rPr>
            </w:pPr>
            <w:r w:rsidRPr="00386D62">
              <w:rPr>
                <w:bCs/>
                <w:sz w:val="28"/>
                <w:szCs w:val="28"/>
                <w:lang w:val="es-ES_tradnl"/>
              </w:rPr>
              <w:t>3.1.5.</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Uniformar el revelado</w:t>
            </w:r>
          </w:p>
        </w:tc>
      </w:tr>
      <w:tr w:rsidR="00800E1C" w:rsidRPr="00AC58E8" w:rsidTr="00800E1C">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sz w:val="28"/>
                <w:szCs w:val="28"/>
                <w:lang w:val="fr-FR"/>
              </w:rPr>
            </w:pPr>
          </w:p>
        </w:tc>
        <w:tc>
          <w:tcPr>
            <w:tcW w:w="1890" w:type="dxa"/>
          </w:tcPr>
          <w:p w:rsidR="00800E1C" w:rsidRPr="00386D62" w:rsidRDefault="00386D62" w:rsidP="00800E1C">
            <w:pPr>
              <w:jc w:val="center"/>
              <w:rPr>
                <w:sz w:val="28"/>
                <w:szCs w:val="28"/>
                <w:lang w:val="fr-FR"/>
              </w:rPr>
            </w:pPr>
            <w:r w:rsidRPr="00386D62">
              <w:rPr>
                <w:sz w:val="28"/>
                <w:szCs w:val="28"/>
                <w:lang w:val="fr-FR"/>
              </w:rPr>
              <w:t>3.1.6.</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Verificación de la matriz de impresión</w:t>
            </w:r>
          </w:p>
        </w:tc>
      </w:tr>
      <w:tr w:rsidR="00800E1C" w:rsidRPr="00AC58E8" w:rsidTr="00800E1C">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b/>
                <w:bCs/>
                <w:sz w:val="28"/>
                <w:szCs w:val="28"/>
              </w:rPr>
            </w:pPr>
            <w:r w:rsidRPr="00386D62">
              <w:rPr>
                <w:b/>
                <w:bCs/>
                <w:sz w:val="28"/>
                <w:szCs w:val="28"/>
              </w:rPr>
              <w:t>3.2.</w:t>
            </w:r>
          </w:p>
        </w:tc>
        <w:tc>
          <w:tcPr>
            <w:tcW w:w="1890" w:type="dxa"/>
          </w:tcPr>
          <w:p w:rsidR="00800E1C" w:rsidRPr="00386D62" w:rsidRDefault="00800E1C" w:rsidP="00800E1C">
            <w:pPr>
              <w:jc w:val="center"/>
              <w:rPr>
                <w:sz w:val="28"/>
                <w:szCs w:val="28"/>
                <w:lang w:val="es-ES_tradnl"/>
              </w:rPr>
            </w:pPr>
          </w:p>
        </w:tc>
        <w:tc>
          <w:tcPr>
            <w:tcW w:w="8647" w:type="dxa"/>
          </w:tcPr>
          <w:p w:rsidR="00800E1C" w:rsidRPr="00103643" w:rsidRDefault="00800E1C" w:rsidP="00800E1C">
            <w:pPr>
              <w:autoSpaceDE w:val="0"/>
              <w:autoSpaceDN w:val="0"/>
              <w:adjustRightInd w:val="0"/>
              <w:rPr>
                <w:b/>
                <w:bCs/>
                <w:iCs/>
                <w:sz w:val="28"/>
                <w:szCs w:val="28"/>
              </w:rPr>
            </w:pPr>
            <w:r w:rsidRPr="00103643">
              <w:rPr>
                <w:b/>
                <w:bCs/>
                <w:iCs/>
                <w:sz w:val="28"/>
                <w:szCs w:val="28"/>
              </w:rPr>
              <w:t>Obtención del Producto impreso</w:t>
            </w:r>
          </w:p>
        </w:tc>
      </w:tr>
      <w:tr w:rsidR="00800E1C" w:rsidRPr="00AC58E8" w:rsidTr="00800E1C">
        <w:trPr>
          <w:trHeight w:val="440"/>
          <w:jc w:val="center"/>
        </w:trPr>
        <w:tc>
          <w:tcPr>
            <w:tcW w:w="1778" w:type="dxa"/>
          </w:tcPr>
          <w:p w:rsidR="00800E1C" w:rsidRPr="00386D62" w:rsidRDefault="00800E1C" w:rsidP="00800E1C">
            <w:pPr>
              <w:jc w:val="center"/>
              <w:rPr>
                <w:b/>
                <w:bCs/>
                <w:sz w:val="28"/>
                <w:szCs w:val="28"/>
                <w:lang w:val="fr-FR"/>
              </w:rPr>
            </w:pPr>
          </w:p>
        </w:tc>
        <w:tc>
          <w:tcPr>
            <w:tcW w:w="1890" w:type="dxa"/>
          </w:tcPr>
          <w:p w:rsidR="00800E1C" w:rsidRPr="00386D62" w:rsidRDefault="00800E1C" w:rsidP="00800E1C">
            <w:pPr>
              <w:jc w:val="center"/>
              <w:rPr>
                <w:b/>
                <w:bCs/>
                <w:sz w:val="28"/>
                <w:szCs w:val="28"/>
                <w:lang w:val="fr-FR"/>
              </w:rPr>
            </w:pPr>
          </w:p>
        </w:tc>
        <w:tc>
          <w:tcPr>
            <w:tcW w:w="1890" w:type="dxa"/>
          </w:tcPr>
          <w:p w:rsidR="00800E1C" w:rsidRPr="00386D62" w:rsidRDefault="00386D62" w:rsidP="00800E1C">
            <w:pPr>
              <w:jc w:val="center"/>
              <w:rPr>
                <w:sz w:val="28"/>
                <w:szCs w:val="28"/>
                <w:lang w:val="es-ES_tradnl"/>
              </w:rPr>
            </w:pPr>
            <w:r w:rsidRPr="00386D62">
              <w:rPr>
                <w:sz w:val="28"/>
                <w:szCs w:val="28"/>
                <w:lang w:val="es-ES_tradnl"/>
              </w:rPr>
              <w:t>3.2.1.</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Preparación de la tinta</w:t>
            </w:r>
          </w:p>
        </w:tc>
      </w:tr>
      <w:tr w:rsidR="00800E1C" w:rsidRPr="00AC58E8" w:rsidTr="00800E1C">
        <w:trPr>
          <w:trHeight w:val="440"/>
          <w:jc w:val="center"/>
        </w:trPr>
        <w:tc>
          <w:tcPr>
            <w:tcW w:w="1778" w:type="dxa"/>
          </w:tcPr>
          <w:p w:rsidR="00800E1C" w:rsidRPr="00386D62" w:rsidRDefault="00800E1C" w:rsidP="00800E1C">
            <w:pPr>
              <w:jc w:val="center"/>
              <w:rPr>
                <w:b/>
                <w:bCs/>
                <w:sz w:val="28"/>
                <w:szCs w:val="28"/>
              </w:rPr>
            </w:pPr>
          </w:p>
        </w:tc>
        <w:tc>
          <w:tcPr>
            <w:tcW w:w="1890" w:type="dxa"/>
          </w:tcPr>
          <w:p w:rsidR="00800E1C" w:rsidRPr="00386D62" w:rsidRDefault="00800E1C" w:rsidP="00800E1C">
            <w:pPr>
              <w:jc w:val="center"/>
              <w:rPr>
                <w:sz w:val="28"/>
                <w:szCs w:val="28"/>
                <w:lang w:val="es-ES_tradnl"/>
              </w:rPr>
            </w:pPr>
          </w:p>
        </w:tc>
        <w:tc>
          <w:tcPr>
            <w:tcW w:w="1890" w:type="dxa"/>
          </w:tcPr>
          <w:p w:rsidR="00800E1C" w:rsidRPr="00386D62" w:rsidRDefault="00386D62" w:rsidP="00800E1C">
            <w:pPr>
              <w:jc w:val="center"/>
              <w:rPr>
                <w:sz w:val="28"/>
                <w:szCs w:val="28"/>
                <w:lang w:val="es-ES_tradnl"/>
              </w:rPr>
            </w:pPr>
            <w:r w:rsidRPr="00386D62">
              <w:rPr>
                <w:sz w:val="28"/>
                <w:szCs w:val="28"/>
                <w:lang w:val="es-ES_tradnl"/>
              </w:rPr>
              <w:t>3.2.2</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Acondiciona y deposita la tinta dentro del bastidor con el rasero</w:t>
            </w:r>
          </w:p>
        </w:tc>
      </w:tr>
      <w:tr w:rsidR="00800E1C" w:rsidRPr="00AC58E8" w:rsidTr="00800E1C">
        <w:trPr>
          <w:trHeight w:val="440"/>
          <w:jc w:val="center"/>
        </w:trPr>
        <w:tc>
          <w:tcPr>
            <w:tcW w:w="1778" w:type="dxa"/>
          </w:tcPr>
          <w:p w:rsidR="00800E1C" w:rsidRPr="00386D62" w:rsidRDefault="00800E1C" w:rsidP="00800E1C">
            <w:pPr>
              <w:jc w:val="center"/>
              <w:rPr>
                <w:b/>
                <w:bCs/>
                <w:sz w:val="28"/>
                <w:szCs w:val="28"/>
                <w:lang w:val="es-ES_tradnl"/>
              </w:rPr>
            </w:pPr>
          </w:p>
        </w:tc>
        <w:tc>
          <w:tcPr>
            <w:tcW w:w="1890" w:type="dxa"/>
          </w:tcPr>
          <w:p w:rsidR="00800E1C" w:rsidRPr="00386D62" w:rsidRDefault="00800E1C" w:rsidP="00800E1C">
            <w:pPr>
              <w:jc w:val="center"/>
              <w:rPr>
                <w:sz w:val="28"/>
                <w:szCs w:val="28"/>
                <w:lang w:val="es-ES_tradnl"/>
              </w:rPr>
            </w:pPr>
          </w:p>
        </w:tc>
        <w:tc>
          <w:tcPr>
            <w:tcW w:w="1890" w:type="dxa"/>
          </w:tcPr>
          <w:p w:rsidR="00800E1C" w:rsidRPr="00386D62" w:rsidRDefault="00386D62" w:rsidP="00800E1C">
            <w:pPr>
              <w:jc w:val="center"/>
              <w:rPr>
                <w:sz w:val="28"/>
                <w:szCs w:val="28"/>
                <w:lang w:val="es-ES_tradnl"/>
              </w:rPr>
            </w:pPr>
            <w:r w:rsidRPr="00386D62">
              <w:rPr>
                <w:sz w:val="28"/>
                <w:szCs w:val="28"/>
                <w:lang w:val="es-ES_tradnl"/>
              </w:rPr>
              <w:t>3.2.3.</w:t>
            </w:r>
          </w:p>
        </w:tc>
        <w:tc>
          <w:tcPr>
            <w:tcW w:w="8647" w:type="dxa"/>
          </w:tcPr>
          <w:p w:rsidR="00800E1C" w:rsidRPr="00800E1C" w:rsidRDefault="00800E1C" w:rsidP="00800E1C">
            <w:pPr>
              <w:autoSpaceDE w:val="0"/>
              <w:autoSpaceDN w:val="0"/>
              <w:adjustRightInd w:val="0"/>
              <w:rPr>
                <w:sz w:val="28"/>
                <w:szCs w:val="28"/>
              </w:rPr>
            </w:pPr>
            <w:r w:rsidRPr="00800E1C">
              <w:rPr>
                <w:sz w:val="28"/>
                <w:szCs w:val="28"/>
              </w:rPr>
              <w:t>Realización de la impresión en serie y verificación de la muestra de impresión</w:t>
            </w:r>
          </w:p>
        </w:tc>
      </w:tr>
    </w:tbl>
    <w:p w:rsidR="00800E1C" w:rsidRDefault="00800E1C" w:rsidP="00FD5276">
      <w:pPr>
        <w:jc w:val="center"/>
        <w:rPr>
          <w:rFonts w:ascii="Arial Rounded MT Bold" w:hAnsi="Arial Rounded MT Bold" w:cs="Arial Rounded MT Bold"/>
          <w:b/>
          <w:bCs/>
          <w:spacing w:val="80"/>
          <w:sz w:val="36"/>
          <w:szCs w:val="36"/>
          <w:lang w:val="es-ES_tradnl"/>
        </w:rPr>
      </w:pPr>
    </w:p>
    <w:p w:rsidR="00103643" w:rsidRDefault="00103643" w:rsidP="00FD5276">
      <w:pPr>
        <w:jc w:val="center"/>
        <w:rPr>
          <w:rFonts w:ascii="Arial Rounded MT Bold" w:hAnsi="Arial Rounded MT Bold" w:cs="Arial Rounded MT Bold"/>
          <w:b/>
          <w:bCs/>
          <w:spacing w:val="80"/>
          <w:sz w:val="36"/>
          <w:szCs w:val="36"/>
          <w:lang w:val="es-ES_tradnl"/>
        </w:rPr>
      </w:pPr>
    </w:p>
    <w:p w:rsidR="00103643" w:rsidRDefault="00103643" w:rsidP="00FD5276">
      <w:pPr>
        <w:jc w:val="center"/>
        <w:rPr>
          <w:rFonts w:ascii="Arial Rounded MT Bold" w:hAnsi="Arial Rounded MT Bold" w:cs="Arial Rounded MT Bold"/>
          <w:b/>
          <w:bCs/>
          <w:spacing w:val="80"/>
          <w:sz w:val="36"/>
          <w:szCs w:val="36"/>
          <w:lang w:val="es-ES_tradnl"/>
        </w:rPr>
      </w:pPr>
    </w:p>
    <w:p w:rsidR="00103643" w:rsidRDefault="00103643" w:rsidP="00FD5276">
      <w:pPr>
        <w:jc w:val="center"/>
        <w:rPr>
          <w:rFonts w:ascii="Arial Rounded MT Bold" w:hAnsi="Arial Rounded MT Bold" w:cs="Arial Rounded MT Bold"/>
          <w:b/>
          <w:bCs/>
          <w:spacing w:val="80"/>
          <w:sz w:val="36"/>
          <w:szCs w:val="36"/>
          <w:lang w:val="es-ES_tradnl"/>
        </w:rPr>
      </w:pPr>
    </w:p>
    <w:p w:rsidR="00103643" w:rsidRDefault="00103643" w:rsidP="00FD5276">
      <w:pPr>
        <w:jc w:val="center"/>
        <w:rPr>
          <w:rFonts w:ascii="Arial Rounded MT Bold" w:hAnsi="Arial Rounded MT Bold" w:cs="Arial Rounded MT Bold"/>
          <w:b/>
          <w:bCs/>
          <w:spacing w:val="80"/>
          <w:sz w:val="36"/>
          <w:szCs w:val="36"/>
          <w:lang w:val="es-ES_tradnl"/>
        </w:rPr>
      </w:pPr>
    </w:p>
    <w:p w:rsidR="00103643" w:rsidRDefault="00103643" w:rsidP="00FD5276">
      <w:pPr>
        <w:jc w:val="center"/>
        <w:rPr>
          <w:rFonts w:ascii="Arial Rounded MT Bold" w:hAnsi="Arial Rounded MT Bold" w:cs="Arial Rounded MT Bold"/>
          <w:b/>
          <w:bCs/>
          <w:spacing w:val="80"/>
          <w:sz w:val="36"/>
          <w:szCs w:val="36"/>
          <w:lang w:val="es-ES_tradnl"/>
        </w:rPr>
      </w:pPr>
    </w:p>
    <w:p w:rsidR="00103643" w:rsidRDefault="00103643" w:rsidP="00FD5276">
      <w:pPr>
        <w:jc w:val="center"/>
        <w:rPr>
          <w:rFonts w:ascii="Arial Rounded MT Bold" w:hAnsi="Arial Rounded MT Bold" w:cs="Arial Rounded MT Bold"/>
          <w:b/>
          <w:bCs/>
          <w:spacing w:val="80"/>
          <w:sz w:val="36"/>
          <w:szCs w:val="36"/>
          <w:lang w:val="es-ES_tradnl"/>
        </w:rPr>
      </w:pPr>
    </w:p>
    <w:p w:rsidR="00103643" w:rsidRDefault="00103643" w:rsidP="00FD5276">
      <w:pPr>
        <w:jc w:val="center"/>
        <w:rPr>
          <w:rFonts w:ascii="Arial Rounded MT Bold" w:hAnsi="Arial Rounded MT Bold" w:cs="Arial Rounded MT Bold"/>
          <w:b/>
          <w:bCs/>
          <w:spacing w:val="80"/>
          <w:sz w:val="36"/>
          <w:szCs w:val="36"/>
          <w:lang w:val="es-ES_tradnl"/>
        </w:rPr>
      </w:pPr>
    </w:p>
    <w:p w:rsidR="00386D62" w:rsidRDefault="00386D62" w:rsidP="00FD5276">
      <w:pPr>
        <w:jc w:val="center"/>
        <w:rPr>
          <w:rFonts w:ascii="Arial Rounded MT Bold" w:hAnsi="Arial Rounded MT Bold" w:cs="Arial Rounded MT Bold"/>
          <w:b/>
          <w:bCs/>
          <w:spacing w:val="80"/>
          <w:sz w:val="36"/>
          <w:szCs w:val="36"/>
          <w:lang w:val="es-ES_tradnl"/>
        </w:rPr>
      </w:pPr>
    </w:p>
    <w:p w:rsidR="00386D62" w:rsidRDefault="00386D62" w:rsidP="00FD5276">
      <w:pPr>
        <w:jc w:val="center"/>
        <w:rPr>
          <w:rFonts w:ascii="Arial Rounded MT Bold" w:hAnsi="Arial Rounded MT Bold" w:cs="Arial Rounded MT Bold"/>
          <w:b/>
          <w:bCs/>
          <w:spacing w:val="80"/>
          <w:sz w:val="36"/>
          <w:szCs w:val="36"/>
          <w:lang w:val="es-ES_tradnl"/>
        </w:rPr>
      </w:pPr>
    </w:p>
    <w:p w:rsidR="00386D62" w:rsidRDefault="00386D62" w:rsidP="00FD5276">
      <w:pPr>
        <w:jc w:val="center"/>
        <w:rPr>
          <w:rFonts w:ascii="Arial Rounded MT Bold" w:hAnsi="Arial Rounded MT Bold" w:cs="Arial Rounded MT Bold"/>
          <w:b/>
          <w:bCs/>
          <w:spacing w:val="80"/>
          <w:sz w:val="36"/>
          <w:szCs w:val="36"/>
          <w:lang w:val="es-ES_tradnl"/>
        </w:rPr>
      </w:pPr>
    </w:p>
    <w:p w:rsidR="00386D62" w:rsidRDefault="00386D62" w:rsidP="00FD5276">
      <w:pPr>
        <w:jc w:val="center"/>
        <w:rPr>
          <w:rFonts w:ascii="Arial Rounded MT Bold" w:hAnsi="Arial Rounded MT Bold" w:cs="Arial Rounded MT Bold"/>
          <w:b/>
          <w:bCs/>
          <w:spacing w:val="80"/>
          <w:sz w:val="36"/>
          <w:szCs w:val="36"/>
          <w:lang w:val="es-ES_tradnl"/>
        </w:rPr>
      </w:pPr>
    </w:p>
    <w:p w:rsidR="00386D62" w:rsidRDefault="00386D62" w:rsidP="00FD5276">
      <w:pPr>
        <w:jc w:val="center"/>
        <w:rPr>
          <w:rFonts w:ascii="Arial Rounded MT Bold" w:hAnsi="Arial Rounded MT Bold" w:cs="Arial Rounded MT Bold"/>
          <w:b/>
          <w:bCs/>
          <w:spacing w:val="80"/>
          <w:sz w:val="36"/>
          <w:szCs w:val="36"/>
          <w:lang w:val="es-ES_tradnl"/>
        </w:rPr>
      </w:pPr>
    </w:p>
    <w:p w:rsidR="00F83EC2" w:rsidRDefault="00F83EC2" w:rsidP="00F83EC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F83EC2" w:rsidRDefault="00F83EC2" w:rsidP="00F83EC2">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701"/>
        <w:gridCol w:w="1985"/>
        <w:gridCol w:w="7478"/>
      </w:tblGrid>
      <w:tr w:rsidR="00F83EC2" w:rsidRPr="00E54CE3" w:rsidTr="000B6940">
        <w:tc>
          <w:tcPr>
            <w:tcW w:w="3652" w:type="dxa"/>
            <w:shd w:val="clear" w:color="auto" w:fill="00B050"/>
          </w:tcPr>
          <w:p w:rsidR="00F83EC2" w:rsidRPr="00E54CE3" w:rsidRDefault="00F83EC2" w:rsidP="00BA562E">
            <w:pPr>
              <w:rPr>
                <w:b/>
                <w:lang w:val="es-ES_tradnl"/>
              </w:rPr>
            </w:pPr>
          </w:p>
          <w:p w:rsidR="00F83EC2" w:rsidRPr="00E54CE3" w:rsidRDefault="00F83EC2" w:rsidP="00BA562E">
            <w:pPr>
              <w:rPr>
                <w:b/>
                <w:lang w:val="es-ES_tradnl"/>
              </w:rPr>
            </w:pPr>
            <w:r w:rsidRPr="00E54CE3">
              <w:rPr>
                <w:b/>
                <w:lang w:val="es-ES_tradnl"/>
              </w:rPr>
              <w:t>ACTVIDADES ACADEMICAS</w:t>
            </w:r>
          </w:p>
        </w:tc>
        <w:tc>
          <w:tcPr>
            <w:tcW w:w="1701" w:type="dxa"/>
            <w:shd w:val="clear" w:color="auto" w:fill="00B050"/>
          </w:tcPr>
          <w:p w:rsidR="00F83EC2" w:rsidRPr="00E54CE3" w:rsidRDefault="00F83EC2" w:rsidP="00BA562E">
            <w:pPr>
              <w:jc w:val="center"/>
              <w:rPr>
                <w:b/>
                <w:lang w:val="es-ES_tradnl"/>
              </w:rPr>
            </w:pPr>
          </w:p>
          <w:p w:rsidR="00F83EC2" w:rsidRPr="00E54CE3" w:rsidRDefault="00F83EC2" w:rsidP="00BA562E">
            <w:pPr>
              <w:jc w:val="center"/>
              <w:rPr>
                <w:b/>
                <w:lang w:val="es-ES_tradnl"/>
              </w:rPr>
            </w:pPr>
            <w:r w:rsidRPr="00E54CE3">
              <w:rPr>
                <w:b/>
                <w:lang w:val="es-ES_tradnl"/>
              </w:rPr>
              <w:t>%</w:t>
            </w:r>
          </w:p>
        </w:tc>
        <w:tc>
          <w:tcPr>
            <w:tcW w:w="1985" w:type="dxa"/>
            <w:shd w:val="clear" w:color="auto" w:fill="00B050"/>
          </w:tcPr>
          <w:p w:rsidR="00F83EC2" w:rsidRPr="00E54CE3" w:rsidRDefault="00F83EC2" w:rsidP="00BA562E">
            <w:pPr>
              <w:jc w:val="center"/>
              <w:rPr>
                <w:b/>
                <w:lang w:val="es-ES_tradnl"/>
              </w:rPr>
            </w:pPr>
          </w:p>
          <w:p w:rsidR="00F83EC2" w:rsidRPr="00E54CE3" w:rsidRDefault="00F83EC2" w:rsidP="00BA562E">
            <w:pPr>
              <w:jc w:val="center"/>
              <w:rPr>
                <w:b/>
                <w:lang w:val="es-ES_tradnl"/>
              </w:rPr>
            </w:pPr>
            <w:r w:rsidRPr="00E54CE3">
              <w:rPr>
                <w:b/>
                <w:lang w:val="es-ES_tradnl"/>
              </w:rPr>
              <w:t>% REQUERIDO</w:t>
            </w:r>
          </w:p>
        </w:tc>
        <w:tc>
          <w:tcPr>
            <w:tcW w:w="7478" w:type="dxa"/>
            <w:shd w:val="clear" w:color="auto" w:fill="00B050"/>
          </w:tcPr>
          <w:p w:rsidR="00F83EC2" w:rsidRPr="00E54CE3" w:rsidRDefault="00F83EC2" w:rsidP="00BA562E">
            <w:pPr>
              <w:jc w:val="both"/>
              <w:rPr>
                <w:b/>
                <w:lang w:val="es-ES_tradnl"/>
              </w:rPr>
            </w:pPr>
          </w:p>
          <w:p w:rsidR="00F83EC2" w:rsidRPr="00E54CE3" w:rsidRDefault="00F83EC2" w:rsidP="00BA562E">
            <w:pPr>
              <w:jc w:val="both"/>
              <w:rPr>
                <w:b/>
                <w:lang w:val="es-ES_tradnl"/>
              </w:rPr>
            </w:pPr>
            <w:r w:rsidRPr="00E54CE3">
              <w:rPr>
                <w:b/>
                <w:lang w:val="es-ES_tradnl"/>
              </w:rPr>
              <w:t>OBSERVACIONES</w:t>
            </w:r>
          </w:p>
        </w:tc>
      </w:tr>
      <w:tr w:rsidR="00F83EC2" w:rsidRPr="00E54CE3" w:rsidTr="00BA562E">
        <w:tc>
          <w:tcPr>
            <w:tcW w:w="3652" w:type="dxa"/>
            <w:vAlign w:val="center"/>
          </w:tcPr>
          <w:p w:rsidR="00F83EC2" w:rsidRPr="00E54CE3" w:rsidRDefault="00F83EC2" w:rsidP="00BA562E">
            <w:pPr>
              <w:jc w:val="center"/>
              <w:rPr>
                <w:rFonts w:ascii="Arial Rounded MT Bold" w:hAnsi="Arial Rounded MT Bold"/>
                <w:b/>
                <w:sz w:val="28"/>
                <w:szCs w:val="28"/>
                <w:lang w:val="es-ES_tradnl"/>
              </w:rPr>
            </w:pPr>
            <w:r w:rsidRPr="00E54CE3">
              <w:rPr>
                <w:rFonts w:ascii="Arial Rounded MT Bold" w:hAnsi="Arial Rounded MT Bold"/>
                <w:b/>
                <w:sz w:val="28"/>
                <w:szCs w:val="28"/>
              </w:rPr>
              <w:t>ASISTENCIA</w:t>
            </w:r>
          </w:p>
        </w:tc>
        <w:tc>
          <w:tcPr>
            <w:tcW w:w="1701" w:type="dxa"/>
          </w:tcPr>
          <w:p w:rsidR="00F83EC2" w:rsidRPr="00E54CE3" w:rsidRDefault="00F83EC2" w:rsidP="00BA562E">
            <w:pPr>
              <w:jc w:val="center"/>
              <w:rPr>
                <w:sz w:val="28"/>
                <w:szCs w:val="28"/>
                <w:lang w:val="es-ES_tradnl"/>
              </w:rPr>
            </w:pPr>
            <w:r>
              <w:rPr>
                <w:sz w:val="28"/>
                <w:szCs w:val="28"/>
                <w:lang w:val="es-ES_tradnl"/>
              </w:rPr>
              <w:t>2</w:t>
            </w:r>
            <w:r w:rsidRPr="00E54CE3">
              <w:rPr>
                <w:sz w:val="28"/>
                <w:szCs w:val="28"/>
                <w:lang w:val="es-ES_tradnl"/>
              </w:rPr>
              <w:t>0</w:t>
            </w:r>
          </w:p>
        </w:tc>
        <w:tc>
          <w:tcPr>
            <w:tcW w:w="1985" w:type="dxa"/>
          </w:tcPr>
          <w:p w:rsidR="00F83EC2" w:rsidRPr="00E54CE3" w:rsidRDefault="00F83EC2" w:rsidP="00BA562E">
            <w:pPr>
              <w:jc w:val="center"/>
              <w:rPr>
                <w:sz w:val="28"/>
                <w:szCs w:val="28"/>
                <w:lang w:val="es-ES_tradnl"/>
              </w:rPr>
            </w:pPr>
            <w:r>
              <w:rPr>
                <w:sz w:val="28"/>
                <w:szCs w:val="28"/>
                <w:lang w:val="es-ES_tradnl"/>
              </w:rPr>
              <w:t>16</w:t>
            </w:r>
          </w:p>
        </w:tc>
        <w:tc>
          <w:tcPr>
            <w:tcW w:w="7478" w:type="dxa"/>
          </w:tcPr>
          <w:p w:rsidR="00F83EC2" w:rsidRPr="00191442" w:rsidRDefault="00F83EC2" w:rsidP="00BA562E">
            <w:pPr>
              <w:autoSpaceDE w:val="0"/>
              <w:autoSpaceDN w:val="0"/>
              <w:adjustRightInd w:val="0"/>
              <w:jc w:val="both"/>
              <w:rPr>
                <w:sz w:val="28"/>
                <w:szCs w:val="28"/>
                <w:lang w:val="es-ES_tradnl"/>
              </w:rPr>
            </w:pPr>
            <w:r w:rsidRPr="00191442">
              <w:rPr>
                <w:sz w:val="28"/>
                <w:szCs w:val="28"/>
                <w:lang w:val="es-MX" w:eastAsia="es-MX"/>
              </w:rPr>
              <w:t>En este curso, la</w:t>
            </w:r>
            <w:r>
              <w:rPr>
                <w:sz w:val="28"/>
                <w:szCs w:val="28"/>
                <w:lang w:val="es-MX" w:eastAsia="es-MX"/>
              </w:rPr>
              <w:t xml:space="preserve"> asistencia tiene un valor del 2</w:t>
            </w:r>
            <w:r w:rsidRPr="00191442">
              <w:rPr>
                <w:sz w:val="28"/>
                <w:szCs w:val="28"/>
                <w:lang w:val="es-MX" w:eastAsia="es-MX"/>
              </w:rPr>
              <w:t xml:space="preserve">0 % de la calificación total, de los cuales se requiere que el capacitando asista a un 80 % de las sesiones de clase para ser acreditado que es equivalente al </w:t>
            </w:r>
            <w:r>
              <w:rPr>
                <w:sz w:val="28"/>
                <w:szCs w:val="28"/>
                <w:lang w:val="es-MX" w:eastAsia="es-MX"/>
              </w:rPr>
              <w:t>16</w:t>
            </w:r>
            <w:r w:rsidRPr="00191442">
              <w:rPr>
                <w:sz w:val="28"/>
                <w:szCs w:val="28"/>
                <w:lang w:val="es-MX" w:eastAsia="es-MX"/>
              </w:rPr>
              <w:t xml:space="preserve"> % de la calificación total.</w:t>
            </w:r>
          </w:p>
        </w:tc>
      </w:tr>
      <w:tr w:rsidR="00F83EC2" w:rsidRPr="00E54CE3" w:rsidTr="00BA562E">
        <w:tc>
          <w:tcPr>
            <w:tcW w:w="3652" w:type="dxa"/>
            <w:vAlign w:val="center"/>
          </w:tcPr>
          <w:p w:rsidR="00F83EC2" w:rsidRPr="00E54CE3" w:rsidRDefault="00F83EC2" w:rsidP="00BA562E">
            <w:pPr>
              <w:jc w:val="center"/>
              <w:rPr>
                <w:rFonts w:ascii="Arial Rounded MT Bold" w:hAnsi="Arial Rounded MT Bold"/>
                <w:b/>
                <w:sz w:val="28"/>
                <w:szCs w:val="28"/>
                <w:lang w:val="es-ES_tradnl"/>
              </w:rPr>
            </w:pPr>
            <w:r w:rsidRPr="00E54CE3">
              <w:rPr>
                <w:rFonts w:ascii="Arial Rounded MT Bold" w:hAnsi="Arial Rounded MT Bold"/>
                <w:b/>
                <w:sz w:val="28"/>
                <w:szCs w:val="28"/>
              </w:rPr>
              <w:t>EVALUACIONES  PARCIALES</w:t>
            </w:r>
          </w:p>
        </w:tc>
        <w:tc>
          <w:tcPr>
            <w:tcW w:w="1701" w:type="dxa"/>
          </w:tcPr>
          <w:p w:rsidR="00F83EC2" w:rsidRPr="00E54CE3" w:rsidRDefault="00F83EC2" w:rsidP="00BA562E">
            <w:pPr>
              <w:jc w:val="center"/>
              <w:rPr>
                <w:sz w:val="28"/>
                <w:szCs w:val="28"/>
                <w:lang w:val="es-ES_tradnl"/>
              </w:rPr>
            </w:pPr>
            <w:r>
              <w:rPr>
                <w:sz w:val="28"/>
                <w:szCs w:val="28"/>
                <w:lang w:val="es-ES_tradnl"/>
              </w:rPr>
              <w:t>5</w:t>
            </w:r>
            <w:r w:rsidRPr="00E54CE3">
              <w:rPr>
                <w:sz w:val="28"/>
                <w:szCs w:val="28"/>
                <w:lang w:val="es-ES_tradnl"/>
              </w:rPr>
              <w:t>0</w:t>
            </w:r>
          </w:p>
        </w:tc>
        <w:tc>
          <w:tcPr>
            <w:tcW w:w="1985" w:type="dxa"/>
          </w:tcPr>
          <w:p w:rsidR="00F83EC2" w:rsidRPr="00E54CE3" w:rsidRDefault="00F83EC2" w:rsidP="00BA562E">
            <w:pPr>
              <w:jc w:val="center"/>
              <w:rPr>
                <w:sz w:val="28"/>
                <w:szCs w:val="28"/>
                <w:lang w:val="es-ES_tradnl"/>
              </w:rPr>
            </w:pPr>
            <w:r>
              <w:rPr>
                <w:sz w:val="28"/>
                <w:szCs w:val="28"/>
                <w:lang w:val="es-ES_tradnl"/>
              </w:rPr>
              <w:t>40</w:t>
            </w:r>
          </w:p>
        </w:tc>
        <w:tc>
          <w:tcPr>
            <w:tcW w:w="7478" w:type="dxa"/>
          </w:tcPr>
          <w:p w:rsidR="00F83EC2" w:rsidRPr="00E54CE3" w:rsidRDefault="00F83EC2" w:rsidP="00BA562E">
            <w:pPr>
              <w:autoSpaceDE w:val="0"/>
              <w:autoSpaceDN w:val="0"/>
              <w:adjustRightInd w:val="0"/>
              <w:jc w:val="both"/>
              <w:rPr>
                <w:sz w:val="28"/>
                <w:szCs w:val="28"/>
                <w:lang w:val="es-ES_tradnl"/>
              </w:rPr>
            </w:pPr>
            <w:r w:rsidRPr="00E54CE3">
              <w:rPr>
                <w:sz w:val="28"/>
                <w:szCs w:val="28"/>
                <w:lang w:val="es-MX" w:eastAsia="es-MX"/>
              </w:rPr>
              <w:t>En este curso, el promedio de las evaluacione</w:t>
            </w:r>
            <w:r>
              <w:rPr>
                <w:sz w:val="28"/>
                <w:szCs w:val="28"/>
                <w:lang w:val="es-MX" w:eastAsia="es-MX"/>
              </w:rPr>
              <w:t>s parciales tiene un valor del 5</w:t>
            </w:r>
            <w:r w:rsidRPr="00E54CE3">
              <w:rPr>
                <w:sz w:val="28"/>
                <w:szCs w:val="28"/>
                <w:lang w:val="es-MX" w:eastAsia="es-MX"/>
              </w:rPr>
              <w:t xml:space="preserve">0 % de la calificación total, de los cuales se requiere que el capacitando obtenga un promedio mínimo de </w:t>
            </w:r>
            <w:r>
              <w:rPr>
                <w:sz w:val="28"/>
                <w:szCs w:val="28"/>
                <w:lang w:val="es-MX" w:eastAsia="es-MX"/>
              </w:rPr>
              <w:t>8</w:t>
            </w:r>
            <w:r w:rsidRPr="00E54CE3">
              <w:rPr>
                <w:sz w:val="28"/>
                <w:szCs w:val="28"/>
                <w:lang w:val="es-MX" w:eastAsia="es-MX"/>
              </w:rPr>
              <w:t xml:space="preserve"> para ser acreditado que es equivalente al </w:t>
            </w:r>
            <w:r>
              <w:rPr>
                <w:sz w:val="28"/>
                <w:szCs w:val="28"/>
                <w:lang w:val="es-MX" w:eastAsia="es-MX"/>
              </w:rPr>
              <w:t>40</w:t>
            </w:r>
            <w:r w:rsidRPr="00E54CE3">
              <w:rPr>
                <w:sz w:val="28"/>
                <w:szCs w:val="28"/>
                <w:lang w:val="es-MX" w:eastAsia="es-MX"/>
              </w:rPr>
              <w:t xml:space="preserve"> % de la calificación total.</w:t>
            </w:r>
          </w:p>
        </w:tc>
      </w:tr>
      <w:tr w:rsidR="00F83EC2" w:rsidRPr="00E54CE3" w:rsidTr="00BA562E">
        <w:tc>
          <w:tcPr>
            <w:tcW w:w="3652" w:type="dxa"/>
            <w:vAlign w:val="center"/>
          </w:tcPr>
          <w:p w:rsidR="00F83EC2" w:rsidRPr="00E54CE3" w:rsidRDefault="00F83EC2" w:rsidP="00BA562E">
            <w:pPr>
              <w:jc w:val="center"/>
              <w:rPr>
                <w:rFonts w:ascii="Arial Rounded MT Bold" w:hAnsi="Arial Rounded MT Bold"/>
                <w:b/>
                <w:sz w:val="28"/>
                <w:szCs w:val="28"/>
              </w:rPr>
            </w:pPr>
            <w:r w:rsidRPr="00E54CE3">
              <w:rPr>
                <w:rFonts w:ascii="Arial Rounded MT Bold" w:hAnsi="Arial Rounded MT Bold"/>
                <w:b/>
                <w:sz w:val="28"/>
                <w:szCs w:val="28"/>
              </w:rPr>
              <w:t>EVALUACIÓN EVALUACION FINAL</w:t>
            </w:r>
          </w:p>
        </w:tc>
        <w:tc>
          <w:tcPr>
            <w:tcW w:w="1701" w:type="dxa"/>
          </w:tcPr>
          <w:p w:rsidR="00F83EC2" w:rsidRPr="00E54CE3" w:rsidRDefault="00F83EC2" w:rsidP="00BA562E">
            <w:pPr>
              <w:jc w:val="center"/>
              <w:rPr>
                <w:sz w:val="28"/>
                <w:szCs w:val="28"/>
                <w:lang w:val="es-ES_tradnl"/>
              </w:rPr>
            </w:pPr>
            <w:r w:rsidRPr="00E54CE3">
              <w:rPr>
                <w:sz w:val="28"/>
                <w:szCs w:val="28"/>
                <w:lang w:val="es-ES_tradnl"/>
              </w:rPr>
              <w:t>30</w:t>
            </w:r>
          </w:p>
        </w:tc>
        <w:tc>
          <w:tcPr>
            <w:tcW w:w="1985" w:type="dxa"/>
          </w:tcPr>
          <w:p w:rsidR="00F83EC2" w:rsidRPr="00E54CE3" w:rsidRDefault="00F83EC2" w:rsidP="00BA562E">
            <w:pPr>
              <w:jc w:val="center"/>
              <w:rPr>
                <w:sz w:val="28"/>
                <w:szCs w:val="28"/>
                <w:lang w:val="es-ES_tradnl"/>
              </w:rPr>
            </w:pPr>
            <w:r w:rsidRPr="00E54CE3">
              <w:rPr>
                <w:sz w:val="28"/>
                <w:szCs w:val="28"/>
                <w:lang w:val="es-ES_tradnl"/>
              </w:rPr>
              <w:t>2</w:t>
            </w:r>
            <w:r>
              <w:rPr>
                <w:sz w:val="28"/>
                <w:szCs w:val="28"/>
                <w:lang w:val="es-ES_tradnl"/>
              </w:rPr>
              <w:t>4</w:t>
            </w:r>
          </w:p>
        </w:tc>
        <w:tc>
          <w:tcPr>
            <w:tcW w:w="7478" w:type="dxa"/>
          </w:tcPr>
          <w:p w:rsidR="00F83EC2" w:rsidRPr="00E54CE3" w:rsidRDefault="00F83EC2" w:rsidP="00BA562E">
            <w:pPr>
              <w:autoSpaceDE w:val="0"/>
              <w:autoSpaceDN w:val="0"/>
              <w:adjustRightInd w:val="0"/>
              <w:jc w:val="both"/>
              <w:rPr>
                <w:sz w:val="28"/>
                <w:szCs w:val="28"/>
                <w:lang w:val="es-ES_tradnl"/>
              </w:rPr>
            </w:pPr>
            <w:r w:rsidRPr="00E54CE3">
              <w:rPr>
                <w:sz w:val="28"/>
                <w:szCs w:val="28"/>
                <w:lang w:val="es-MX" w:eastAsia="es-MX"/>
              </w:rPr>
              <w:t>En este curso, la evaluación final tiene un valor del 30 % de la calificación total, de los cuales se requiere que el</w:t>
            </w:r>
            <w:r w:rsidR="005F100A">
              <w:rPr>
                <w:sz w:val="28"/>
                <w:szCs w:val="28"/>
                <w:lang w:val="es-MX" w:eastAsia="es-MX"/>
              </w:rPr>
              <w:t xml:space="preserve"> </w:t>
            </w:r>
            <w:r w:rsidRPr="00E54CE3">
              <w:rPr>
                <w:sz w:val="28"/>
                <w:szCs w:val="28"/>
                <w:lang w:val="es-MX" w:eastAsia="es-MX"/>
              </w:rPr>
              <w:t xml:space="preserve">capacitando obtenga una calificación mínima de </w:t>
            </w:r>
            <w:r>
              <w:rPr>
                <w:sz w:val="28"/>
                <w:szCs w:val="28"/>
                <w:lang w:val="es-MX" w:eastAsia="es-MX"/>
              </w:rPr>
              <w:t>8</w:t>
            </w:r>
            <w:r w:rsidRPr="00E54CE3">
              <w:rPr>
                <w:sz w:val="28"/>
                <w:szCs w:val="28"/>
                <w:lang w:val="es-MX" w:eastAsia="es-MX"/>
              </w:rPr>
              <w:t xml:space="preserve"> para ser acreditado que es equivalente al </w:t>
            </w:r>
            <w:r>
              <w:rPr>
                <w:sz w:val="28"/>
                <w:szCs w:val="28"/>
                <w:lang w:val="es-MX" w:eastAsia="es-MX"/>
              </w:rPr>
              <w:t>24</w:t>
            </w:r>
            <w:r w:rsidRPr="00E54CE3">
              <w:rPr>
                <w:sz w:val="28"/>
                <w:szCs w:val="28"/>
                <w:lang w:val="es-MX" w:eastAsia="es-MX"/>
              </w:rPr>
              <w:t xml:space="preserve"> % de la calificación total.</w:t>
            </w:r>
          </w:p>
        </w:tc>
      </w:tr>
      <w:tr w:rsidR="00F83EC2" w:rsidRPr="00E54CE3" w:rsidTr="00BA562E">
        <w:tc>
          <w:tcPr>
            <w:tcW w:w="3652" w:type="dxa"/>
            <w:vAlign w:val="center"/>
          </w:tcPr>
          <w:p w:rsidR="00F83EC2" w:rsidRPr="00E54CE3" w:rsidRDefault="00F83EC2" w:rsidP="00BA562E">
            <w:pPr>
              <w:jc w:val="center"/>
              <w:rPr>
                <w:rFonts w:ascii="Arial Rounded MT Bold" w:hAnsi="Arial Rounded MT Bold"/>
                <w:b/>
                <w:sz w:val="28"/>
                <w:szCs w:val="28"/>
                <w:lang w:val="es-ES_tradnl"/>
              </w:rPr>
            </w:pPr>
            <w:r w:rsidRPr="00E54CE3">
              <w:rPr>
                <w:rFonts w:ascii="Arial Rounded MT Bold" w:hAnsi="Arial Rounded MT Bold"/>
                <w:b/>
                <w:sz w:val="28"/>
                <w:szCs w:val="28"/>
                <w:lang w:val="es-ES_tradnl"/>
              </w:rPr>
              <w:t>TOTAL</w:t>
            </w:r>
          </w:p>
        </w:tc>
        <w:tc>
          <w:tcPr>
            <w:tcW w:w="1701" w:type="dxa"/>
          </w:tcPr>
          <w:p w:rsidR="00F83EC2" w:rsidRPr="00E54CE3" w:rsidRDefault="00F83EC2" w:rsidP="00BA562E">
            <w:pPr>
              <w:jc w:val="center"/>
              <w:rPr>
                <w:sz w:val="28"/>
                <w:szCs w:val="28"/>
                <w:lang w:val="es-ES_tradnl"/>
              </w:rPr>
            </w:pPr>
            <w:r w:rsidRPr="00E54CE3">
              <w:rPr>
                <w:sz w:val="28"/>
                <w:szCs w:val="28"/>
                <w:lang w:val="es-ES_tradnl"/>
              </w:rPr>
              <w:t>100</w:t>
            </w:r>
          </w:p>
        </w:tc>
        <w:tc>
          <w:tcPr>
            <w:tcW w:w="1985" w:type="dxa"/>
          </w:tcPr>
          <w:p w:rsidR="00F83EC2" w:rsidRPr="00E54CE3" w:rsidRDefault="00F83EC2" w:rsidP="00BA562E">
            <w:pPr>
              <w:jc w:val="center"/>
              <w:rPr>
                <w:sz w:val="28"/>
                <w:szCs w:val="28"/>
                <w:lang w:val="es-ES_tradnl"/>
              </w:rPr>
            </w:pPr>
            <w:r>
              <w:rPr>
                <w:sz w:val="28"/>
                <w:szCs w:val="28"/>
                <w:lang w:val="es-ES_tradnl"/>
              </w:rPr>
              <w:t>80</w:t>
            </w:r>
          </w:p>
        </w:tc>
        <w:tc>
          <w:tcPr>
            <w:tcW w:w="7478" w:type="dxa"/>
          </w:tcPr>
          <w:p w:rsidR="00F83EC2" w:rsidRPr="00E54CE3" w:rsidRDefault="00F83EC2" w:rsidP="00BA562E">
            <w:pPr>
              <w:autoSpaceDE w:val="0"/>
              <w:autoSpaceDN w:val="0"/>
              <w:adjustRightInd w:val="0"/>
              <w:jc w:val="both"/>
              <w:rPr>
                <w:sz w:val="28"/>
                <w:szCs w:val="28"/>
                <w:lang w:val="es-MX" w:eastAsia="es-MX"/>
              </w:rPr>
            </w:pPr>
            <w:r w:rsidRPr="00E54CE3">
              <w:rPr>
                <w:sz w:val="28"/>
                <w:szCs w:val="28"/>
                <w:lang w:val="es-MX" w:eastAsia="es-MX"/>
              </w:rPr>
              <w:t>La calificación total es la suma de los porcentajes obtenidos en cada actividad académica.</w:t>
            </w:r>
          </w:p>
          <w:p w:rsidR="00F83EC2" w:rsidRPr="00E54CE3" w:rsidRDefault="00F83EC2" w:rsidP="00BA562E">
            <w:pPr>
              <w:autoSpaceDE w:val="0"/>
              <w:autoSpaceDN w:val="0"/>
              <w:adjustRightInd w:val="0"/>
              <w:jc w:val="both"/>
              <w:rPr>
                <w:sz w:val="28"/>
                <w:szCs w:val="28"/>
                <w:lang w:val="es-ES_tradnl"/>
              </w:rPr>
            </w:pPr>
            <w:r w:rsidRPr="00E54CE3">
              <w:rPr>
                <w:sz w:val="28"/>
                <w:szCs w:val="28"/>
                <w:lang w:val="es-MX" w:eastAsia="es-MX"/>
              </w:rPr>
              <w:t xml:space="preserve">El alumno será acreditado con el </w:t>
            </w:r>
            <w:r>
              <w:rPr>
                <w:sz w:val="28"/>
                <w:szCs w:val="28"/>
                <w:lang w:val="es-MX" w:eastAsia="es-MX"/>
              </w:rPr>
              <w:t>80</w:t>
            </w:r>
            <w:r w:rsidRPr="00E54CE3">
              <w:rPr>
                <w:sz w:val="28"/>
                <w:szCs w:val="28"/>
                <w:lang w:val="es-MX" w:eastAsia="es-MX"/>
              </w:rPr>
              <w:t>% de la calificación total, el cual deberá corresponder con la suma de los porcentajes mínimos requeridos por cada actividad</w:t>
            </w:r>
            <w:r w:rsidR="005F100A">
              <w:rPr>
                <w:sz w:val="28"/>
                <w:szCs w:val="28"/>
                <w:lang w:val="es-MX" w:eastAsia="es-MX"/>
              </w:rPr>
              <w:t xml:space="preserve"> </w:t>
            </w:r>
            <w:r w:rsidRPr="00E54CE3">
              <w:rPr>
                <w:sz w:val="28"/>
                <w:szCs w:val="28"/>
                <w:lang w:val="es-MX" w:eastAsia="es-MX"/>
              </w:rPr>
              <w:t>académica.</w:t>
            </w:r>
          </w:p>
        </w:tc>
      </w:tr>
      <w:tr w:rsidR="00F83EC2" w:rsidRPr="00E54CE3" w:rsidTr="000B6940">
        <w:tc>
          <w:tcPr>
            <w:tcW w:w="3652" w:type="dxa"/>
            <w:shd w:val="clear" w:color="auto" w:fill="00B050"/>
          </w:tcPr>
          <w:p w:rsidR="00F83EC2" w:rsidRPr="00E54CE3" w:rsidRDefault="00F83EC2" w:rsidP="00BA562E">
            <w:pPr>
              <w:rPr>
                <w:lang w:val="es-ES_tradnl"/>
              </w:rPr>
            </w:pPr>
            <w:r w:rsidRPr="00E54CE3">
              <w:rPr>
                <w:lang w:val="es-ES_tradnl"/>
              </w:rPr>
              <w:t>ACTVIDADES ACADEMICAS</w:t>
            </w:r>
          </w:p>
        </w:tc>
        <w:tc>
          <w:tcPr>
            <w:tcW w:w="1701" w:type="dxa"/>
            <w:shd w:val="clear" w:color="auto" w:fill="00B050"/>
          </w:tcPr>
          <w:p w:rsidR="00F83EC2" w:rsidRPr="00E54CE3" w:rsidRDefault="00F83EC2" w:rsidP="00BA562E">
            <w:pPr>
              <w:jc w:val="center"/>
              <w:rPr>
                <w:lang w:val="es-ES_tradnl"/>
              </w:rPr>
            </w:pPr>
            <w:r w:rsidRPr="00E54CE3">
              <w:rPr>
                <w:lang w:val="es-ES_tradnl"/>
              </w:rPr>
              <w:t>TOTAL DE HORAS</w:t>
            </w:r>
          </w:p>
        </w:tc>
        <w:tc>
          <w:tcPr>
            <w:tcW w:w="1985" w:type="dxa"/>
            <w:shd w:val="clear" w:color="auto" w:fill="00B050"/>
          </w:tcPr>
          <w:p w:rsidR="00F83EC2" w:rsidRPr="00E54CE3" w:rsidRDefault="00F83EC2" w:rsidP="00BA562E">
            <w:pPr>
              <w:jc w:val="center"/>
              <w:rPr>
                <w:b/>
                <w:sz w:val="20"/>
                <w:lang w:val="es-ES_tradnl"/>
              </w:rPr>
            </w:pPr>
            <w:r w:rsidRPr="00E54CE3">
              <w:rPr>
                <w:b/>
                <w:sz w:val="20"/>
                <w:lang w:val="es-ES_tradnl"/>
              </w:rPr>
              <w:t>HORAS MINIMAS REQUERIDAS</w:t>
            </w:r>
          </w:p>
        </w:tc>
        <w:tc>
          <w:tcPr>
            <w:tcW w:w="7478" w:type="dxa"/>
            <w:shd w:val="clear" w:color="auto" w:fill="00B050"/>
          </w:tcPr>
          <w:p w:rsidR="00F83EC2" w:rsidRPr="00E54CE3" w:rsidRDefault="00F83EC2" w:rsidP="00BA562E">
            <w:pPr>
              <w:jc w:val="both"/>
              <w:rPr>
                <w:lang w:val="es-ES_tradnl"/>
              </w:rPr>
            </w:pPr>
            <w:r w:rsidRPr="00E54CE3">
              <w:rPr>
                <w:lang w:val="es-ES_tradnl"/>
              </w:rPr>
              <w:t>OBSERVACIONES</w:t>
            </w:r>
          </w:p>
        </w:tc>
      </w:tr>
      <w:tr w:rsidR="00F83EC2" w:rsidRPr="00E54CE3" w:rsidTr="00BA562E">
        <w:tc>
          <w:tcPr>
            <w:tcW w:w="3652" w:type="dxa"/>
            <w:vAlign w:val="center"/>
          </w:tcPr>
          <w:p w:rsidR="00F83EC2" w:rsidRPr="00E54CE3" w:rsidRDefault="00F83EC2" w:rsidP="00BA562E">
            <w:pPr>
              <w:jc w:val="center"/>
              <w:rPr>
                <w:rFonts w:ascii="Arial Rounded MT Bold" w:hAnsi="Arial Rounded MT Bold"/>
                <w:b/>
                <w:sz w:val="28"/>
                <w:szCs w:val="28"/>
                <w:lang w:val="es-ES_tradnl"/>
              </w:rPr>
            </w:pPr>
            <w:r w:rsidRPr="00E54CE3">
              <w:rPr>
                <w:rFonts w:ascii="Arial Rounded MT Bold" w:hAnsi="Arial Rounded MT Bold"/>
                <w:b/>
                <w:sz w:val="28"/>
                <w:szCs w:val="28"/>
              </w:rPr>
              <w:t>HORAS DE PRÁCTICA</w:t>
            </w:r>
          </w:p>
        </w:tc>
        <w:tc>
          <w:tcPr>
            <w:tcW w:w="1701" w:type="dxa"/>
          </w:tcPr>
          <w:p w:rsidR="00F83EC2" w:rsidRPr="00C61DEF" w:rsidRDefault="00F83EC2" w:rsidP="00BA562E">
            <w:pPr>
              <w:jc w:val="center"/>
              <w:rPr>
                <w:sz w:val="28"/>
                <w:szCs w:val="28"/>
                <w:lang w:val="es-ES_tradnl"/>
              </w:rPr>
            </w:pPr>
            <w:r>
              <w:rPr>
                <w:sz w:val="28"/>
                <w:szCs w:val="28"/>
                <w:lang w:val="es-ES_tradnl"/>
              </w:rPr>
              <w:t>153</w:t>
            </w:r>
          </w:p>
        </w:tc>
        <w:tc>
          <w:tcPr>
            <w:tcW w:w="1985" w:type="dxa"/>
          </w:tcPr>
          <w:p w:rsidR="00F83EC2" w:rsidRPr="00C61DEF" w:rsidRDefault="00F83EC2" w:rsidP="00BA562E">
            <w:pPr>
              <w:jc w:val="center"/>
              <w:rPr>
                <w:sz w:val="28"/>
                <w:szCs w:val="28"/>
                <w:lang w:val="es-ES_tradnl"/>
              </w:rPr>
            </w:pPr>
            <w:r>
              <w:rPr>
                <w:sz w:val="28"/>
                <w:szCs w:val="28"/>
                <w:lang w:val="es-ES_tradnl"/>
              </w:rPr>
              <w:t>122</w:t>
            </w:r>
          </w:p>
        </w:tc>
        <w:tc>
          <w:tcPr>
            <w:tcW w:w="7478" w:type="dxa"/>
          </w:tcPr>
          <w:p w:rsidR="00F83EC2" w:rsidRPr="00E54CE3" w:rsidRDefault="00F83EC2" w:rsidP="00BA562E">
            <w:pPr>
              <w:autoSpaceDE w:val="0"/>
              <w:autoSpaceDN w:val="0"/>
              <w:adjustRightInd w:val="0"/>
              <w:jc w:val="both"/>
              <w:rPr>
                <w:sz w:val="28"/>
                <w:szCs w:val="28"/>
                <w:lang w:val="es-ES_tradnl"/>
              </w:rPr>
            </w:pPr>
            <w:r>
              <w:rPr>
                <w:sz w:val="28"/>
                <w:szCs w:val="28"/>
                <w:lang w:val="es-ES_tradnl" w:eastAsia="es-MX"/>
              </w:rPr>
              <w:t xml:space="preserve">122 </w:t>
            </w:r>
            <w:r w:rsidRPr="00E54CE3">
              <w:rPr>
                <w:sz w:val="28"/>
                <w:szCs w:val="28"/>
                <w:lang w:val="es-MX" w:eastAsia="es-MX"/>
              </w:rPr>
              <w:t xml:space="preserve">horas de práctica representa el 80 % de un total de </w:t>
            </w:r>
            <w:r>
              <w:rPr>
                <w:sz w:val="28"/>
                <w:szCs w:val="28"/>
                <w:lang w:val="es-MX" w:eastAsia="es-MX"/>
              </w:rPr>
              <w:t xml:space="preserve">153 </w:t>
            </w:r>
            <w:r w:rsidRPr="00E54CE3">
              <w:rPr>
                <w:sz w:val="28"/>
                <w:szCs w:val="28"/>
                <w:lang w:val="es-MX" w:eastAsia="es-MX"/>
              </w:rPr>
              <w:t>horas de la duración del curso. Son requisito para tener</w:t>
            </w:r>
            <w:r w:rsidR="005F100A">
              <w:rPr>
                <w:sz w:val="28"/>
                <w:szCs w:val="28"/>
                <w:lang w:val="es-MX" w:eastAsia="es-MX"/>
              </w:rPr>
              <w:t xml:space="preserve"> </w:t>
            </w:r>
            <w:r w:rsidRPr="00E54CE3">
              <w:rPr>
                <w:sz w:val="28"/>
                <w:szCs w:val="28"/>
                <w:lang w:val="es-MX" w:eastAsia="es-MX"/>
              </w:rPr>
              <w:t>derecho a ser evaluado para la acreditación del curso.</w:t>
            </w:r>
          </w:p>
        </w:tc>
      </w:tr>
    </w:tbl>
    <w:p w:rsidR="00F83EC2" w:rsidRDefault="00F83EC2" w:rsidP="00F83EC2">
      <w:pPr>
        <w:rPr>
          <w:lang w:val="es-ES_tradnl"/>
        </w:rPr>
      </w:pPr>
      <w:r>
        <w:rPr>
          <w:b/>
          <w:sz w:val="20"/>
          <w:lang w:val="es-ES_tradnl"/>
        </w:rPr>
        <w:t>NOTA: DE ACUERDO AL CURSO Y A SUS CARACTERÍSTICAS PARTICULARES SE PUEDEN TOMAR EN CUENTA OTROS ASPECTOS COMO ELEMENTOS DE EVALUACIÓN</w:t>
      </w:r>
    </w:p>
    <w:p w:rsidR="00386D62" w:rsidRDefault="00386D62" w:rsidP="00FD5276">
      <w:pPr>
        <w:jc w:val="center"/>
        <w:rPr>
          <w:rFonts w:ascii="Arial Rounded MT Bold" w:hAnsi="Arial Rounded MT Bold" w:cs="Arial Rounded MT Bold"/>
          <w:b/>
          <w:bCs/>
          <w:spacing w:val="80"/>
          <w:sz w:val="36"/>
          <w:szCs w:val="36"/>
          <w:lang w:val="es-ES_tradnl"/>
        </w:rPr>
      </w:pPr>
    </w:p>
    <w:p w:rsidR="00086A80" w:rsidRDefault="00086A80">
      <w:pPr>
        <w:jc w:val="center"/>
        <w:rPr>
          <w:rFonts w:ascii="Arial Rounded MT Bold" w:hAnsi="Arial Rounded MT Bold" w:cs="Arial Rounded MT Bold"/>
          <w:spacing w:val="80"/>
          <w:sz w:val="36"/>
          <w:szCs w:val="36"/>
          <w:lang w:val="es-ES_tradnl"/>
        </w:rPr>
      </w:pPr>
      <w:r>
        <w:rPr>
          <w:rFonts w:ascii="Arial Rounded MT Bold" w:hAnsi="Arial Rounded MT Bold" w:cs="Arial Rounded MT Bold"/>
          <w:spacing w:val="80"/>
          <w:sz w:val="36"/>
          <w:szCs w:val="36"/>
          <w:lang w:val="es-ES_tradnl"/>
        </w:rPr>
        <w:lastRenderedPageBreak/>
        <w:t>CRONOGRAMA DE ACTIVIDADES POR UNIDAD</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3"/>
        <w:gridCol w:w="3264"/>
        <w:gridCol w:w="212"/>
        <w:gridCol w:w="2907"/>
        <w:gridCol w:w="2551"/>
        <w:gridCol w:w="3544"/>
        <w:gridCol w:w="1701"/>
        <w:gridCol w:w="212"/>
      </w:tblGrid>
      <w:tr w:rsidR="00086A80" w:rsidTr="004F5EB5">
        <w:trPr>
          <w:gridBefore w:val="1"/>
          <w:wBefore w:w="173" w:type="dxa"/>
        </w:trPr>
        <w:tc>
          <w:tcPr>
            <w:tcW w:w="3476" w:type="dxa"/>
            <w:gridSpan w:val="2"/>
            <w:shd w:val="clear" w:color="auto" w:fill="00B050"/>
            <w:vAlign w:val="center"/>
          </w:tcPr>
          <w:p w:rsidR="00086A80" w:rsidRDefault="00086A80" w:rsidP="004F5EB5">
            <w:pPr>
              <w:rPr>
                <w:b/>
                <w:bCs/>
                <w:lang w:val="es-ES_tradnl"/>
              </w:rPr>
            </w:pPr>
            <w:r>
              <w:rPr>
                <w:b/>
                <w:bCs/>
                <w:lang w:val="es-ES_tradnl"/>
              </w:rPr>
              <w:t>NOMBRE DE LA UNIDAD</w:t>
            </w:r>
          </w:p>
        </w:tc>
        <w:tc>
          <w:tcPr>
            <w:tcW w:w="10915" w:type="dxa"/>
            <w:gridSpan w:val="5"/>
            <w:shd w:val="clear" w:color="auto" w:fill="00B050"/>
            <w:vAlign w:val="center"/>
          </w:tcPr>
          <w:p w:rsidR="00086A80" w:rsidRDefault="00086A80">
            <w:pPr>
              <w:rPr>
                <w:b/>
                <w:bCs/>
                <w:lang w:val="es-ES_tradnl"/>
              </w:rPr>
            </w:pPr>
            <w:r>
              <w:rPr>
                <w:b/>
                <w:bCs/>
                <w:lang w:val="es-ES_tradnl"/>
              </w:rPr>
              <w:t>1. MEDIDAS DE SEGURIDAD E HIGIENE</w:t>
            </w:r>
          </w:p>
        </w:tc>
      </w:tr>
      <w:tr w:rsidR="00086A80" w:rsidTr="004F5EB5">
        <w:trPr>
          <w:gridBefore w:val="1"/>
          <w:wBefore w:w="173" w:type="dxa"/>
        </w:trPr>
        <w:tc>
          <w:tcPr>
            <w:tcW w:w="3476" w:type="dxa"/>
            <w:gridSpan w:val="2"/>
            <w:shd w:val="clear" w:color="auto" w:fill="00B050"/>
            <w:vAlign w:val="center"/>
          </w:tcPr>
          <w:p w:rsidR="00086A80" w:rsidRDefault="00F83EC2">
            <w:pPr>
              <w:rPr>
                <w:b/>
                <w:bCs/>
                <w:lang w:val="es-ES_tradnl"/>
              </w:rPr>
            </w:pPr>
            <w:r>
              <w:rPr>
                <w:b/>
                <w:bCs/>
                <w:lang w:val="es-ES_tradnl"/>
              </w:rPr>
              <w:t>OBJETIVO ESPECIFICO</w:t>
            </w:r>
          </w:p>
        </w:tc>
        <w:tc>
          <w:tcPr>
            <w:tcW w:w="10915" w:type="dxa"/>
            <w:gridSpan w:val="5"/>
            <w:vAlign w:val="center"/>
          </w:tcPr>
          <w:p w:rsidR="00086A80" w:rsidRPr="00491732" w:rsidRDefault="00411CF7" w:rsidP="00F83EC2">
            <w:pPr>
              <w:rPr>
                <w:b/>
                <w:bCs/>
                <w:lang w:val="es-ES_tradnl"/>
              </w:rPr>
            </w:pPr>
            <w:r w:rsidRPr="000B6940">
              <w:rPr>
                <w:sz w:val="28"/>
                <w:szCs w:val="28"/>
              </w:rPr>
              <w:t xml:space="preserve">Al finalizar la unidad, el capacitando </w:t>
            </w:r>
            <w:r>
              <w:rPr>
                <w:sz w:val="28"/>
                <w:szCs w:val="28"/>
              </w:rPr>
              <w:t>realizará</w:t>
            </w:r>
            <w:r w:rsidRPr="000B6940">
              <w:rPr>
                <w:sz w:val="28"/>
                <w:szCs w:val="28"/>
              </w:rPr>
              <w:t xml:space="preserve"> los </w:t>
            </w:r>
            <w:r>
              <w:rPr>
                <w:sz w:val="28"/>
                <w:szCs w:val="28"/>
              </w:rPr>
              <w:t>ejercicios</w:t>
            </w:r>
            <w:r w:rsidRPr="000B6940">
              <w:rPr>
                <w:sz w:val="28"/>
                <w:szCs w:val="28"/>
              </w:rPr>
              <w:t xml:space="preserve"> de seguridad e higiene del </w:t>
            </w:r>
            <w:r>
              <w:rPr>
                <w:sz w:val="28"/>
                <w:szCs w:val="28"/>
              </w:rPr>
              <w:t xml:space="preserve">equipo y </w:t>
            </w:r>
            <w:r w:rsidRPr="000B6940">
              <w:rPr>
                <w:sz w:val="28"/>
                <w:szCs w:val="28"/>
              </w:rPr>
              <w:t>área de trabajo</w:t>
            </w:r>
          </w:p>
        </w:tc>
      </w:tr>
      <w:tr w:rsidR="00086A80" w:rsidTr="004F5EB5">
        <w:tblPrEx>
          <w:jc w:val="center"/>
          <w:tblInd w:w="0" w:type="dxa"/>
        </w:tblPrEx>
        <w:trPr>
          <w:gridAfter w:val="1"/>
          <w:wAfter w:w="212" w:type="dxa"/>
          <w:cantSplit/>
          <w:jc w:val="center"/>
        </w:trPr>
        <w:tc>
          <w:tcPr>
            <w:tcW w:w="3437" w:type="dxa"/>
            <w:gridSpan w:val="2"/>
            <w:shd w:val="clear" w:color="auto" w:fill="00B050"/>
          </w:tcPr>
          <w:p w:rsidR="00086A80" w:rsidRDefault="00086A80">
            <w:pPr>
              <w:pStyle w:val="Ttulo4"/>
            </w:pPr>
            <w:r>
              <w:t>DESARROLLO TEMÁTICO</w:t>
            </w:r>
          </w:p>
        </w:tc>
        <w:tc>
          <w:tcPr>
            <w:tcW w:w="3119" w:type="dxa"/>
            <w:gridSpan w:val="2"/>
            <w:shd w:val="clear" w:color="auto" w:fill="00B050"/>
          </w:tcPr>
          <w:p w:rsidR="00086A80" w:rsidRDefault="00086A80">
            <w:pPr>
              <w:pStyle w:val="Ttulo4"/>
            </w:pPr>
            <w:r>
              <w:t>ESTRATEGIA DIDÁCTICA</w:t>
            </w:r>
          </w:p>
        </w:tc>
        <w:tc>
          <w:tcPr>
            <w:tcW w:w="2551" w:type="dxa"/>
            <w:shd w:val="clear" w:color="auto" w:fill="00B050"/>
          </w:tcPr>
          <w:p w:rsidR="00086A80" w:rsidRDefault="00086A80">
            <w:pPr>
              <w:jc w:val="center"/>
              <w:rPr>
                <w:b/>
                <w:bCs/>
                <w:lang w:val="es-ES_tradnl"/>
              </w:rPr>
            </w:pPr>
            <w:r>
              <w:rPr>
                <w:b/>
                <w:bCs/>
                <w:lang w:val="es-ES_tradnl"/>
              </w:rPr>
              <w:t>APOYO DIDÁCTICO</w:t>
            </w:r>
          </w:p>
        </w:tc>
        <w:tc>
          <w:tcPr>
            <w:tcW w:w="3544" w:type="dxa"/>
            <w:shd w:val="clear" w:color="auto" w:fill="00B050"/>
          </w:tcPr>
          <w:p w:rsidR="00086A80" w:rsidRDefault="00086A80">
            <w:pPr>
              <w:jc w:val="center"/>
              <w:rPr>
                <w:b/>
                <w:bCs/>
                <w:lang w:val="es-ES_tradnl"/>
              </w:rPr>
            </w:pPr>
            <w:r>
              <w:rPr>
                <w:b/>
                <w:bCs/>
                <w:lang w:val="es-ES_tradnl"/>
              </w:rPr>
              <w:t>CRITERIO DE EVALUACIÓN</w:t>
            </w:r>
          </w:p>
        </w:tc>
        <w:tc>
          <w:tcPr>
            <w:tcW w:w="1701" w:type="dxa"/>
            <w:shd w:val="clear" w:color="auto" w:fill="00B050"/>
          </w:tcPr>
          <w:p w:rsidR="00086A80" w:rsidRDefault="00086A80">
            <w:pPr>
              <w:jc w:val="center"/>
              <w:rPr>
                <w:b/>
                <w:bCs/>
                <w:lang w:val="es-ES_tradnl"/>
              </w:rPr>
            </w:pPr>
            <w:r>
              <w:rPr>
                <w:b/>
                <w:bCs/>
                <w:lang w:val="es-ES_tradnl"/>
              </w:rPr>
              <w:t>TIEMPO</w:t>
            </w:r>
          </w:p>
        </w:tc>
      </w:tr>
      <w:tr w:rsidR="00086A80" w:rsidTr="004F5EB5">
        <w:tblPrEx>
          <w:jc w:val="center"/>
          <w:tblInd w:w="0" w:type="dxa"/>
        </w:tblPrEx>
        <w:trPr>
          <w:gridAfter w:val="1"/>
          <w:wAfter w:w="212" w:type="dxa"/>
          <w:cantSplit/>
          <w:trHeight w:val="7152"/>
          <w:jc w:val="center"/>
        </w:trPr>
        <w:tc>
          <w:tcPr>
            <w:tcW w:w="3437" w:type="dxa"/>
            <w:gridSpan w:val="2"/>
          </w:tcPr>
          <w:p w:rsidR="00086A80" w:rsidRPr="004F5EB5" w:rsidRDefault="00086A80" w:rsidP="001509B7">
            <w:pPr>
              <w:autoSpaceDE w:val="0"/>
              <w:autoSpaceDN w:val="0"/>
              <w:adjustRightInd w:val="0"/>
              <w:rPr>
                <w:b/>
                <w:bCs/>
                <w:i/>
                <w:iCs/>
                <w:sz w:val="20"/>
                <w:szCs w:val="20"/>
              </w:rPr>
            </w:pPr>
          </w:p>
          <w:p w:rsidR="00086A80" w:rsidRPr="004F5EB5" w:rsidRDefault="00086A80" w:rsidP="008C2EDB">
            <w:pPr>
              <w:rPr>
                <w:b/>
                <w:bCs/>
                <w:sz w:val="20"/>
                <w:szCs w:val="20"/>
              </w:rPr>
            </w:pPr>
            <w:r w:rsidRPr="004F5EB5">
              <w:rPr>
                <w:b/>
                <w:bCs/>
                <w:sz w:val="20"/>
                <w:szCs w:val="20"/>
              </w:rPr>
              <w:t>1.1 Medidas de higiene</w:t>
            </w:r>
          </w:p>
          <w:p w:rsidR="00086A80" w:rsidRPr="004F5EB5" w:rsidRDefault="00103643" w:rsidP="008C2EDB">
            <w:pPr>
              <w:rPr>
                <w:sz w:val="20"/>
                <w:szCs w:val="20"/>
              </w:rPr>
            </w:pPr>
            <w:r>
              <w:rPr>
                <w:sz w:val="20"/>
                <w:szCs w:val="20"/>
              </w:rPr>
              <w:t xml:space="preserve">     </w:t>
            </w:r>
            <w:r w:rsidR="00086A80" w:rsidRPr="004F5EB5">
              <w:rPr>
                <w:sz w:val="20"/>
                <w:szCs w:val="20"/>
              </w:rPr>
              <w:t>1.1.1 En el área de trabajo</w:t>
            </w:r>
          </w:p>
          <w:p w:rsidR="00086A80" w:rsidRPr="004F5EB5" w:rsidRDefault="00103643" w:rsidP="008C2EDB">
            <w:pPr>
              <w:rPr>
                <w:sz w:val="20"/>
                <w:szCs w:val="20"/>
              </w:rPr>
            </w:pPr>
            <w:r>
              <w:rPr>
                <w:sz w:val="20"/>
                <w:szCs w:val="20"/>
              </w:rPr>
              <w:t xml:space="preserve">     </w:t>
            </w:r>
            <w:r w:rsidR="00086A80" w:rsidRPr="004F5EB5">
              <w:rPr>
                <w:sz w:val="20"/>
                <w:szCs w:val="20"/>
              </w:rPr>
              <w:t>1.1.2</w:t>
            </w:r>
            <w:r w:rsidR="00814EC5">
              <w:rPr>
                <w:sz w:val="20"/>
                <w:szCs w:val="20"/>
              </w:rPr>
              <w:t xml:space="preserve"> </w:t>
            </w:r>
            <w:r w:rsidR="00086A80" w:rsidRPr="004F5EB5">
              <w:rPr>
                <w:sz w:val="20"/>
                <w:szCs w:val="20"/>
              </w:rPr>
              <w:t>Procedimiento y carteles de emergencias</w:t>
            </w:r>
          </w:p>
          <w:p w:rsidR="00086A80" w:rsidRPr="004F5EB5" w:rsidRDefault="00086A80" w:rsidP="008C2EDB">
            <w:pPr>
              <w:rPr>
                <w:sz w:val="20"/>
                <w:szCs w:val="20"/>
              </w:rPr>
            </w:pPr>
          </w:p>
          <w:p w:rsidR="00086A80" w:rsidRPr="004F5EB5" w:rsidRDefault="00086A80" w:rsidP="008C2EDB">
            <w:pPr>
              <w:rPr>
                <w:sz w:val="20"/>
                <w:szCs w:val="20"/>
              </w:rPr>
            </w:pPr>
          </w:p>
          <w:p w:rsidR="00086A80" w:rsidRPr="004F5EB5" w:rsidRDefault="00086A80" w:rsidP="008C2EDB">
            <w:pPr>
              <w:rPr>
                <w:sz w:val="20"/>
                <w:szCs w:val="20"/>
              </w:rPr>
            </w:pPr>
          </w:p>
          <w:p w:rsidR="00086A80" w:rsidRPr="004F5EB5" w:rsidRDefault="00086A80" w:rsidP="006D4523">
            <w:pPr>
              <w:autoSpaceDE w:val="0"/>
              <w:autoSpaceDN w:val="0"/>
              <w:adjustRightInd w:val="0"/>
              <w:jc w:val="both"/>
              <w:rPr>
                <w:sz w:val="20"/>
                <w:szCs w:val="20"/>
              </w:rPr>
            </w:pPr>
          </w:p>
        </w:tc>
        <w:tc>
          <w:tcPr>
            <w:tcW w:w="3119" w:type="dxa"/>
            <w:gridSpan w:val="2"/>
          </w:tcPr>
          <w:p w:rsidR="00086A80" w:rsidRPr="004F5EB5" w:rsidRDefault="00086A80" w:rsidP="00D83CF8">
            <w:pPr>
              <w:autoSpaceDE w:val="0"/>
              <w:autoSpaceDN w:val="0"/>
              <w:adjustRightInd w:val="0"/>
              <w:rPr>
                <w:b/>
                <w:bCs/>
                <w:sz w:val="20"/>
                <w:szCs w:val="20"/>
              </w:rPr>
            </w:pPr>
          </w:p>
          <w:p w:rsidR="00F83EC2" w:rsidRPr="004F5EB5" w:rsidRDefault="00F83EC2" w:rsidP="00F83EC2">
            <w:pPr>
              <w:widowControl w:val="0"/>
              <w:autoSpaceDE w:val="0"/>
              <w:autoSpaceDN w:val="0"/>
              <w:adjustRightInd w:val="0"/>
              <w:spacing w:before="53"/>
              <w:ind w:left="64" w:right="-20"/>
              <w:jc w:val="both"/>
              <w:rPr>
                <w:sz w:val="20"/>
                <w:szCs w:val="20"/>
              </w:rPr>
            </w:pPr>
            <w:r w:rsidRPr="004F5EB5">
              <w:rPr>
                <w:b/>
                <w:bCs/>
                <w:i/>
                <w:iCs/>
                <w:sz w:val="20"/>
                <w:szCs w:val="20"/>
              </w:rPr>
              <w:t>Encuad</w:t>
            </w:r>
            <w:r w:rsidRPr="004F5EB5">
              <w:rPr>
                <w:b/>
                <w:bCs/>
                <w:i/>
                <w:iCs/>
                <w:spacing w:val="-1"/>
                <w:sz w:val="20"/>
                <w:szCs w:val="20"/>
              </w:rPr>
              <w:t>r</w:t>
            </w:r>
            <w:r w:rsidRPr="004F5EB5">
              <w:rPr>
                <w:b/>
                <w:bCs/>
                <w:i/>
                <w:iCs/>
                <w:sz w:val="20"/>
                <w:szCs w:val="20"/>
              </w:rPr>
              <w:t>e g</w:t>
            </w:r>
            <w:r w:rsidRPr="004F5EB5">
              <w:rPr>
                <w:b/>
                <w:bCs/>
                <w:i/>
                <w:iCs/>
                <w:spacing w:val="-1"/>
                <w:sz w:val="20"/>
                <w:szCs w:val="20"/>
              </w:rPr>
              <w:t>r</w:t>
            </w:r>
            <w:r w:rsidRPr="004F5EB5">
              <w:rPr>
                <w:b/>
                <w:bCs/>
                <w:i/>
                <w:iCs/>
                <w:sz w:val="20"/>
                <w:szCs w:val="20"/>
              </w:rPr>
              <w:t>upal:</w:t>
            </w:r>
          </w:p>
          <w:p w:rsidR="00F83EC2" w:rsidRPr="00103643" w:rsidRDefault="00F83EC2" w:rsidP="00103643">
            <w:pPr>
              <w:pStyle w:val="Prrafodelista"/>
              <w:widowControl w:val="0"/>
              <w:numPr>
                <w:ilvl w:val="0"/>
                <w:numId w:val="12"/>
              </w:numPr>
              <w:autoSpaceDE w:val="0"/>
              <w:autoSpaceDN w:val="0"/>
              <w:adjustRightInd w:val="0"/>
              <w:spacing w:before="14" w:line="230" w:lineRule="exact"/>
              <w:ind w:right="121"/>
              <w:jc w:val="both"/>
              <w:rPr>
                <w:sz w:val="20"/>
                <w:szCs w:val="20"/>
              </w:rPr>
            </w:pPr>
            <w:r w:rsidRPr="00103643">
              <w:rPr>
                <w:sz w:val="20"/>
                <w:szCs w:val="20"/>
              </w:rPr>
              <w:t>Aplicación de técnica de integrac</w:t>
            </w:r>
            <w:r w:rsidRPr="00103643">
              <w:rPr>
                <w:spacing w:val="-1"/>
                <w:sz w:val="20"/>
                <w:szCs w:val="20"/>
              </w:rPr>
              <w:t>ió</w:t>
            </w:r>
            <w:r w:rsidRPr="00103643">
              <w:rPr>
                <w:sz w:val="20"/>
                <w:szCs w:val="20"/>
              </w:rPr>
              <w:t xml:space="preserve">n y </w:t>
            </w:r>
            <w:r w:rsidR="00103643" w:rsidRPr="00103643">
              <w:rPr>
                <w:sz w:val="20"/>
                <w:szCs w:val="20"/>
              </w:rPr>
              <w:t>com</w:t>
            </w:r>
            <w:r w:rsidR="00103643" w:rsidRPr="00103643">
              <w:rPr>
                <w:spacing w:val="-1"/>
                <w:sz w:val="20"/>
                <w:szCs w:val="20"/>
              </w:rPr>
              <w:t>u</w:t>
            </w:r>
            <w:r w:rsidR="00103643" w:rsidRPr="00103643">
              <w:rPr>
                <w:sz w:val="20"/>
                <w:szCs w:val="20"/>
              </w:rPr>
              <w:t>nicac</w:t>
            </w:r>
            <w:r w:rsidR="00103643" w:rsidRPr="00103643">
              <w:rPr>
                <w:spacing w:val="-1"/>
                <w:sz w:val="20"/>
                <w:szCs w:val="20"/>
              </w:rPr>
              <w:t>i</w:t>
            </w:r>
            <w:r w:rsidR="00103643" w:rsidRPr="00103643">
              <w:rPr>
                <w:sz w:val="20"/>
                <w:szCs w:val="20"/>
              </w:rPr>
              <w:t>ón grupal</w:t>
            </w:r>
          </w:p>
          <w:p w:rsidR="00F83EC2" w:rsidRPr="00103643" w:rsidRDefault="00103643" w:rsidP="00103643">
            <w:pPr>
              <w:pStyle w:val="Prrafodelista"/>
              <w:widowControl w:val="0"/>
              <w:numPr>
                <w:ilvl w:val="0"/>
                <w:numId w:val="12"/>
              </w:numPr>
              <w:autoSpaceDE w:val="0"/>
              <w:autoSpaceDN w:val="0"/>
              <w:adjustRightInd w:val="0"/>
              <w:spacing w:before="14" w:line="230" w:lineRule="exact"/>
              <w:ind w:right="520"/>
              <w:jc w:val="both"/>
              <w:rPr>
                <w:sz w:val="20"/>
                <w:szCs w:val="20"/>
              </w:rPr>
            </w:pPr>
            <w:r w:rsidRPr="00103643">
              <w:rPr>
                <w:sz w:val="20"/>
                <w:szCs w:val="20"/>
              </w:rPr>
              <w:t>Present</w:t>
            </w:r>
            <w:r w:rsidRPr="00103643">
              <w:rPr>
                <w:spacing w:val="-1"/>
                <w:sz w:val="20"/>
                <w:szCs w:val="20"/>
              </w:rPr>
              <w:t>a</w:t>
            </w:r>
            <w:r w:rsidRPr="00103643">
              <w:rPr>
                <w:spacing w:val="1"/>
                <w:sz w:val="20"/>
                <w:szCs w:val="20"/>
              </w:rPr>
              <w:t>c</w:t>
            </w:r>
            <w:r w:rsidRPr="00103643">
              <w:rPr>
                <w:sz w:val="20"/>
                <w:szCs w:val="20"/>
              </w:rPr>
              <w:t>ión del</w:t>
            </w:r>
            <w:r w:rsidR="00F83EC2" w:rsidRPr="00103643">
              <w:rPr>
                <w:sz w:val="20"/>
                <w:szCs w:val="20"/>
              </w:rPr>
              <w:t xml:space="preserve"> cu</w:t>
            </w:r>
            <w:r w:rsidR="00F83EC2" w:rsidRPr="00103643">
              <w:rPr>
                <w:spacing w:val="-1"/>
                <w:sz w:val="20"/>
                <w:szCs w:val="20"/>
              </w:rPr>
              <w:t>r</w:t>
            </w:r>
            <w:r w:rsidR="00F83EC2" w:rsidRPr="00103643">
              <w:rPr>
                <w:spacing w:val="1"/>
                <w:sz w:val="20"/>
                <w:szCs w:val="20"/>
              </w:rPr>
              <w:t>s</w:t>
            </w:r>
            <w:r w:rsidR="00F83EC2" w:rsidRPr="00103643">
              <w:rPr>
                <w:sz w:val="20"/>
                <w:szCs w:val="20"/>
              </w:rPr>
              <w:t>o</w:t>
            </w:r>
          </w:p>
          <w:p w:rsidR="00F83EC2" w:rsidRPr="00103643" w:rsidRDefault="00103643" w:rsidP="00103643">
            <w:pPr>
              <w:pStyle w:val="Prrafodelista"/>
              <w:widowControl w:val="0"/>
              <w:numPr>
                <w:ilvl w:val="0"/>
                <w:numId w:val="12"/>
              </w:numPr>
              <w:autoSpaceDE w:val="0"/>
              <w:autoSpaceDN w:val="0"/>
              <w:adjustRightInd w:val="0"/>
              <w:spacing w:line="228" w:lineRule="exact"/>
              <w:ind w:right="-20"/>
              <w:jc w:val="both"/>
              <w:rPr>
                <w:sz w:val="20"/>
                <w:szCs w:val="20"/>
              </w:rPr>
            </w:pPr>
            <w:r w:rsidRPr="00103643">
              <w:rPr>
                <w:sz w:val="20"/>
                <w:szCs w:val="20"/>
              </w:rPr>
              <w:t>Forma de</w:t>
            </w:r>
            <w:r w:rsidR="00F83EC2" w:rsidRPr="00103643">
              <w:rPr>
                <w:sz w:val="20"/>
                <w:szCs w:val="20"/>
              </w:rPr>
              <w:t xml:space="preserve"> tr</w:t>
            </w:r>
            <w:r w:rsidR="00F83EC2" w:rsidRPr="00103643">
              <w:rPr>
                <w:spacing w:val="-1"/>
                <w:sz w:val="20"/>
                <w:szCs w:val="20"/>
              </w:rPr>
              <w:t>a</w:t>
            </w:r>
            <w:r w:rsidR="00F83EC2" w:rsidRPr="00103643">
              <w:rPr>
                <w:sz w:val="20"/>
                <w:szCs w:val="20"/>
              </w:rPr>
              <w:t>bajo</w:t>
            </w:r>
          </w:p>
          <w:p w:rsidR="00F83EC2" w:rsidRPr="004F5EB5" w:rsidRDefault="00F83EC2" w:rsidP="00F83EC2">
            <w:pPr>
              <w:widowControl w:val="0"/>
              <w:autoSpaceDE w:val="0"/>
              <w:autoSpaceDN w:val="0"/>
              <w:adjustRightInd w:val="0"/>
              <w:ind w:left="64" w:right="-20"/>
              <w:jc w:val="both"/>
              <w:rPr>
                <w:b/>
                <w:bCs/>
                <w:i/>
                <w:iCs/>
                <w:sz w:val="20"/>
                <w:szCs w:val="20"/>
              </w:rPr>
            </w:pPr>
          </w:p>
          <w:p w:rsidR="00F83EC2" w:rsidRPr="00103643" w:rsidRDefault="00F83EC2" w:rsidP="00F83EC2">
            <w:pPr>
              <w:widowControl w:val="0"/>
              <w:autoSpaceDE w:val="0"/>
              <w:autoSpaceDN w:val="0"/>
              <w:adjustRightInd w:val="0"/>
              <w:ind w:left="64" w:right="-20"/>
              <w:jc w:val="both"/>
              <w:rPr>
                <w:sz w:val="20"/>
                <w:szCs w:val="20"/>
              </w:rPr>
            </w:pPr>
            <w:r w:rsidRPr="00103643">
              <w:rPr>
                <w:b/>
                <w:bCs/>
                <w:iCs/>
                <w:sz w:val="20"/>
                <w:szCs w:val="20"/>
              </w:rPr>
              <w:t>Co</w:t>
            </w:r>
            <w:r w:rsidRPr="00103643">
              <w:rPr>
                <w:b/>
                <w:bCs/>
                <w:iCs/>
                <w:spacing w:val="-1"/>
                <w:sz w:val="20"/>
                <w:szCs w:val="20"/>
              </w:rPr>
              <w:t>n</w:t>
            </w:r>
            <w:r w:rsidRPr="00103643">
              <w:rPr>
                <w:b/>
                <w:bCs/>
                <w:iCs/>
                <w:sz w:val="20"/>
                <w:szCs w:val="20"/>
              </w:rPr>
              <w:t>te</w:t>
            </w:r>
            <w:r w:rsidRPr="00103643">
              <w:rPr>
                <w:b/>
                <w:bCs/>
                <w:iCs/>
                <w:spacing w:val="-1"/>
                <w:sz w:val="20"/>
                <w:szCs w:val="20"/>
              </w:rPr>
              <w:t>x</w:t>
            </w:r>
            <w:r w:rsidRPr="00103643">
              <w:rPr>
                <w:b/>
                <w:bCs/>
                <w:iCs/>
                <w:sz w:val="20"/>
                <w:szCs w:val="20"/>
              </w:rPr>
              <w:t>tualización:</w:t>
            </w:r>
          </w:p>
          <w:p w:rsidR="00F83EC2" w:rsidRPr="004F5EB5" w:rsidRDefault="00F83EC2" w:rsidP="00754A4F">
            <w:pPr>
              <w:pStyle w:val="Prrafodelista"/>
              <w:numPr>
                <w:ilvl w:val="0"/>
                <w:numId w:val="6"/>
              </w:numPr>
              <w:autoSpaceDE w:val="0"/>
              <w:autoSpaceDN w:val="0"/>
              <w:adjustRightInd w:val="0"/>
              <w:ind w:left="0" w:firstLine="0"/>
              <w:rPr>
                <w:sz w:val="20"/>
                <w:szCs w:val="20"/>
              </w:rPr>
            </w:pPr>
            <w:r w:rsidRPr="004F5EB5">
              <w:rPr>
                <w:sz w:val="20"/>
                <w:szCs w:val="20"/>
                <w:lang w:eastAsia="es-MX"/>
              </w:rPr>
              <w:t>Coordinación de visitas a talleres de serigrafía, para observar en qué medida se cumplen las normas y procedimientos de higiene en el área de trabajo.</w:t>
            </w:r>
          </w:p>
          <w:p w:rsidR="00086A80" w:rsidRPr="004F5EB5" w:rsidRDefault="00086A80" w:rsidP="00F83EC2">
            <w:pPr>
              <w:rPr>
                <w:b/>
                <w:bCs/>
                <w:sz w:val="20"/>
                <w:szCs w:val="20"/>
              </w:rPr>
            </w:pPr>
          </w:p>
          <w:p w:rsidR="00F83EC2" w:rsidRPr="004F5EB5" w:rsidRDefault="00F83EC2" w:rsidP="00244A0C">
            <w:pPr>
              <w:ind w:left="-30"/>
              <w:rPr>
                <w:b/>
                <w:bCs/>
                <w:sz w:val="20"/>
                <w:szCs w:val="20"/>
              </w:rPr>
            </w:pPr>
          </w:p>
          <w:p w:rsidR="00086A80" w:rsidRPr="004F5EB5" w:rsidRDefault="00086A80" w:rsidP="00244A0C">
            <w:pPr>
              <w:ind w:left="-30"/>
              <w:rPr>
                <w:b/>
                <w:bCs/>
                <w:sz w:val="20"/>
                <w:szCs w:val="20"/>
              </w:rPr>
            </w:pPr>
            <w:r w:rsidRPr="004F5EB5">
              <w:rPr>
                <w:b/>
                <w:bCs/>
                <w:sz w:val="20"/>
                <w:szCs w:val="20"/>
              </w:rPr>
              <w:t>TEORIZACIÓN:</w:t>
            </w:r>
          </w:p>
          <w:p w:rsidR="00086A80" w:rsidRPr="004F5EB5" w:rsidRDefault="00F83EC2" w:rsidP="00754A4F">
            <w:pPr>
              <w:pStyle w:val="Prrafodelista"/>
              <w:numPr>
                <w:ilvl w:val="0"/>
                <w:numId w:val="6"/>
              </w:numPr>
              <w:autoSpaceDE w:val="0"/>
              <w:autoSpaceDN w:val="0"/>
              <w:adjustRightInd w:val="0"/>
              <w:ind w:left="0" w:firstLine="0"/>
              <w:rPr>
                <w:sz w:val="20"/>
                <w:szCs w:val="20"/>
              </w:rPr>
            </w:pPr>
            <w:r w:rsidRPr="004F5EB5">
              <w:rPr>
                <w:sz w:val="20"/>
                <w:szCs w:val="20"/>
                <w:lang w:eastAsia="es-MX"/>
              </w:rPr>
              <w:t>Exposición de los temas; orden y limpieza en el área de trabajo , así como de las emergencias correspondientes al tema  de aprendizaje y la duración de cada uno de ellos.</w:t>
            </w:r>
          </w:p>
          <w:p w:rsidR="00FD7C7A" w:rsidRPr="004F5EB5" w:rsidRDefault="00FD7C7A" w:rsidP="00FD7C7A">
            <w:pPr>
              <w:pStyle w:val="Prrafodelista"/>
              <w:autoSpaceDE w:val="0"/>
              <w:autoSpaceDN w:val="0"/>
              <w:adjustRightInd w:val="0"/>
              <w:ind w:left="0"/>
              <w:rPr>
                <w:sz w:val="20"/>
                <w:szCs w:val="20"/>
              </w:rPr>
            </w:pPr>
          </w:p>
          <w:p w:rsidR="00FD7C7A" w:rsidRPr="004F5EB5" w:rsidRDefault="00FD7C7A" w:rsidP="00FD7C7A">
            <w:pPr>
              <w:pStyle w:val="Prrafodelista"/>
              <w:autoSpaceDE w:val="0"/>
              <w:autoSpaceDN w:val="0"/>
              <w:adjustRightInd w:val="0"/>
              <w:ind w:left="0"/>
              <w:rPr>
                <w:sz w:val="20"/>
                <w:szCs w:val="20"/>
              </w:rPr>
            </w:pPr>
          </w:p>
          <w:p w:rsidR="00FD7C7A" w:rsidRPr="004F5EB5" w:rsidRDefault="00FD7C7A" w:rsidP="00FD7C7A">
            <w:pPr>
              <w:ind w:left="-30"/>
              <w:rPr>
                <w:b/>
                <w:bCs/>
                <w:sz w:val="20"/>
                <w:szCs w:val="20"/>
              </w:rPr>
            </w:pPr>
            <w:r w:rsidRPr="004F5EB5">
              <w:rPr>
                <w:b/>
                <w:bCs/>
                <w:sz w:val="20"/>
                <w:szCs w:val="20"/>
              </w:rPr>
              <w:t>EJERCITACIÓN:</w:t>
            </w:r>
          </w:p>
          <w:p w:rsidR="00FD7C7A" w:rsidRPr="004F5EB5" w:rsidRDefault="00FD7C7A" w:rsidP="00754A4F">
            <w:pPr>
              <w:numPr>
                <w:ilvl w:val="0"/>
                <w:numId w:val="4"/>
              </w:numPr>
              <w:rPr>
                <w:sz w:val="20"/>
                <w:szCs w:val="20"/>
              </w:rPr>
            </w:pPr>
            <w:r w:rsidRPr="004F5EB5">
              <w:rPr>
                <w:sz w:val="20"/>
                <w:szCs w:val="20"/>
              </w:rPr>
              <w:t>Resolución de ejercicios prácticos en el taller para la demostración de procedimientos de higiene, en el área de trabajo.</w:t>
            </w:r>
          </w:p>
          <w:p w:rsidR="00FD7C7A" w:rsidRPr="004F5EB5" w:rsidRDefault="00FD7C7A" w:rsidP="00754A4F">
            <w:pPr>
              <w:numPr>
                <w:ilvl w:val="0"/>
                <w:numId w:val="4"/>
              </w:numPr>
              <w:rPr>
                <w:sz w:val="20"/>
                <w:szCs w:val="20"/>
              </w:rPr>
            </w:pPr>
            <w:r w:rsidRPr="004F5EB5">
              <w:rPr>
                <w:sz w:val="20"/>
                <w:szCs w:val="20"/>
              </w:rPr>
              <w:t>Aplicación de las prácticas de los temas: Relaciones efectivas en el trabajo.</w:t>
            </w:r>
          </w:p>
        </w:tc>
        <w:tc>
          <w:tcPr>
            <w:tcW w:w="2551" w:type="dxa"/>
          </w:tcPr>
          <w:p w:rsidR="00086A80" w:rsidRPr="004F5EB5" w:rsidRDefault="00086A80" w:rsidP="00935490">
            <w:pPr>
              <w:ind w:left="-30"/>
              <w:rPr>
                <w:b/>
                <w:bCs/>
                <w:sz w:val="20"/>
                <w:szCs w:val="20"/>
              </w:rPr>
            </w:pPr>
          </w:p>
          <w:p w:rsidR="00086A80" w:rsidRPr="004F5EB5" w:rsidRDefault="00086A80" w:rsidP="00935490">
            <w:pPr>
              <w:ind w:left="-30"/>
              <w:rPr>
                <w:b/>
                <w:bCs/>
                <w:sz w:val="20"/>
                <w:szCs w:val="20"/>
              </w:rPr>
            </w:pPr>
          </w:p>
          <w:p w:rsidR="00086A80" w:rsidRPr="004F5EB5" w:rsidRDefault="00086A80" w:rsidP="00935490">
            <w:pPr>
              <w:ind w:left="-30"/>
              <w:rPr>
                <w:b/>
                <w:bCs/>
                <w:sz w:val="20"/>
                <w:szCs w:val="20"/>
              </w:rPr>
            </w:pPr>
            <w:r w:rsidRPr="004F5EB5">
              <w:rPr>
                <w:b/>
                <w:bCs/>
                <w:sz w:val="20"/>
                <w:szCs w:val="20"/>
              </w:rPr>
              <w:t>INSTALACIONES:</w:t>
            </w:r>
          </w:p>
          <w:p w:rsidR="00086A80" w:rsidRPr="004F5EB5" w:rsidRDefault="00086A80" w:rsidP="00754A4F">
            <w:pPr>
              <w:numPr>
                <w:ilvl w:val="0"/>
                <w:numId w:val="2"/>
              </w:numPr>
              <w:tabs>
                <w:tab w:val="clear" w:pos="715"/>
              </w:tabs>
              <w:ind w:left="240" w:hanging="270"/>
              <w:rPr>
                <w:sz w:val="20"/>
                <w:szCs w:val="20"/>
              </w:rPr>
            </w:pPr>
            <w:r w:rsidRPr="004F5EB5">
              <w:rPr>
                <w:sz w:val="20"/>
                <w:szCs w:val="20"/>
              </w:rPr>
              <w:t>Aula-taller de  capacitación</w:t>
            </w:r>
          </w:p>
          <w:p w:rsidR="00086A80" w:rsidRPr="004F5EB5" w:rsidRDefault="00086A80" w:rsidP="00935490">
            <w:pPr>
              <w:ind w:left="-30"/>
              <w:rPr>
                <w:sz w:val="20"/>
                <w:szCs w:val="20"/>
              </w:rPr>
            </w:pPr>
          </w:p>
          <w:p w:rsidR="00086A80" w:rsidRPr="004F5EB5" w:rsidRDefault="00086A80" w:rsidP="00935490">
            <w:pPr>
              <w:ind w:left="-30"/>
              <w:rPr>
                <w:b/>
                <w:bCs/>
                <w:sz w:val="20"/>
                <w:szCs w:val="20"/>
              </w:rPr>
            </w:pPr>
            <w:r w:rsidRPr="004F5EB5">
              <w:rPr>
                <w:b/>
                <w:bCs/>
                <w:sz w:val="20"/>
                <w:szCs w:val="20"/>
              </w:rPr>
              <w:t>MOBILIARIO:</w:t>
            </w:r>
          </w:p>
          <w:p w:rsidR="00086A80" w:rsidRPr="004F5EB5" w:rsidRDefault="00086A80" w:rsidP="00754A4F">
            <w:pPr>
              <w:numPr>
                <w:ilvl w:val="0"/>
                <w:numId w:val="2"/>
              </w:numPr>
              <w:tabs>
                <w:tab w:val="clear" w:pos="715"/>
              </w:tabs>
              <w:ind w:left="240" w:hanging="270"/>
              <w:rPr>
                <w:sz w:val="20"/>
                <w:szCs w:val="20"/>
              </w:rPr>
            </w:pPr>
            <w:r w:rsidRPr="004F5EB5">
              <w:rPr>
                <w:sz w:val="20"/>
                <w:szCs w:val="20"/>
              </w:rPr>
              <w:t>Mesas</w:t>
            </w:r>
          </w:p>
          <w:p w:rsidR="00086A80" w:rsidRPr="004F5EB5" w:rsidRDefault="00086A80" w:rsidP="00754A4F">
            <w:pPr>
              <w:numPr>
                <w:ilvl w:val="0"/>
                <w:numId w:val="2"/>
              </w:numPr>
              <w:tabs>
                <w:tab w:val="clear" w:pos="715"/>
              </w:tabs>
              <w:ind w:left="240" w:hanging="270"/>
              <w:rPr>
                <w:sz w:val="20"/>
                <w:szCs w:val="20"/>
              </w:rPr>
            </w:pPr>
            <w:r w:rsidRPr="004F5EB5">
              <w:rPr>
                <w:sz w:val="20"/>
                <w:szCs w:val="20"/>
              </w:rPr>
              <w:t>Bancos</w:t>
            </w:r>
          </w:p>
          <w:p w:rsidR="00086A80" w:rsidRPr="004F5EB5" w:rsidRDefault="00086A80" w:rsidP="00754A4F">
            <w:pPr>
              <w:numPr>
                <w:ilvl w:val="0"/>
                <w:numId w:val="2"/>
              </w:numPr>
              <w:tabs>
                <w:tab w:val="clear" w:pos="715"/>
              </w:tabs>
              <w:ind w:left="240" w:hanging="270"/>
              <w:rPr>
                <w:sz w:val="20"/>
                <w:szCs w:val="20"/>
              </w:rPr>
            </w:pPr>
            <w:r w:rsidRPr="004F5EB5">
              <w:rPr>
                <w:sz w:val="20"/>
                <w:szCs w:val="20"/>
              </w:rPr>
              <w:t>Pizarrón</w:t>
            </w:r>
          </w:p>
          <w:p w:rsidR="00086A80" w:rsidRPr="004F5EB5" w:rsidRDefault="00086A80" w:rsidP="00E7741D">
            <w:pPr>
              <w:rPr>
                <w:sz w:val="20"/>
                <w:szCs w:val="20"/>
              </w:rPr>
            </w:pPr>
          </w:p>
          <w:p w:rsidR="00086A80" w:rsidRPr="004F5EB5" w:rsidRDefault="00086A80" w:rsidP="00E7741D">
            <w:pPr>
              <w:rPr>
                <w:b/>
                <w:bCs/>
                <w:sz w:val="20"/>
                <w:szCs w:val="20"/>
              </w:rPr>
            </w:pPr>
            <w:r w:rsidRPr="004F5EB5">
              <w:rPr>
                <w:b/>
                <w:bCs/>
                <w:sz w:val="20"/>
                <w:szCs w:val="20"/>
              </w:rPr>
              <w:t>MATERIALES:</w:t>
            </w:r>
          </w:p>
          <w:p w:rsidR="00086A80" w:rsidRPr="004F5EB5" w:rsidRDefault="00086A80" w:rsidP="00754A4F">
            <w:pPr>
              <w:numPr>
                <w:ilvl w:val="0"/>
                <w:numId w:val="2"/>
              </w:numPr>
              <w:tabs>
                <w:tab w:val="clear" w:pos="715"/>
              </w:tabs>
              <w:ind w:left="240" w:hanging="270"/>
              <w:rPr>
                <w:sz w:val="20"/>
                <w:szCs w:val="20"/>
              </w:rPr>
            </w:pPr>
            <w:r w:rsidRPr="004F5EB5">
              <w:rPr>
                <w:sz w:val="20"/>
                <w:szCs w:val="20"/>
              </w:rPr>
              <w:t>Bote de basura</w:t>
            </w:r>
          </w:p>
          <w:p w:rsidR="00086A80" w:rsidRPr="004F5EB5" w:rsidRDefault="00814EC5" w:rsidP="00754A4F">
            <w:pPr>
              <w:numPr>
                <w:ilvl w:val="0"/>
                <w:numId w:val="2"/>
              </w:numPr>
              <w:tabs>
                <w:tab w:val="clear" w:pos="715"/>
              </w:tabs>
              <w:ind w:left="240" w:hanging="270"/>
              <w:rPr>
                <w:sz w:val="20"/>
                <w:szCs w:val="20"/>
              </w:rPr>
            </w:pPr>
            <w:r w:rsidRPr="004F5EB5">
              <w:rPr>
                <w:sz w:val="20"/>
                <w:szCs w:val="20"/>
              </w:rPr>
              <w:t>Extinguidores</w:t>
            </w:r>
          </w:p>
          <w:p w:rsidR="00086A80" w:rsidRPr="004F5EB5" w:rsidRDefault="00086A80" w:rsidP="00935490">
            <w:pPr>
              <w:ind w:left="-30"/>
              <w:rPr>
                <w:sz w:val="20"/>
                <w:szCs w:val="20"/>
              </w:rPr>
            </w:pPr>
          </w:p>
          <w:p w:rsidR="00086A80" w:rsidRPr="004F5EB5" w:rsidRDefault="00086A80" w:rsidP="00935490">
            <w:pPr>
              <w:ind w:left="-30"/>
              <w:rPr>
                <w:sz w:val="20"/>
                <w:szCs w:val="20"/>
              </w:rPr>
            </w:pPr>
          </w:p>
          <w:p w:rsidR="00086A80" w:rsidRPr="004F5EB5" w:rsidRDefault="00086A80" w:rsidP="00013C10">
            <w:pPr>
              <w:ind w:left="-30"/>
              <w:rPr>
                <w:b/>
                <w:bCs/>
                <w:sz w:val="20"/>
                <w:szCs w:val="20"/>
              </w:rPr>
            </w:pPr>
            <w:r w:rsidRPr="004F5EB5">
              <w:rPr>
                <w:b/>
                <w:bCs/>
                <w:sz w:val="20"/>
                <w:szCs w:val="20"/>
              </w:rPr>
              <w:t>INSUMOS:</w:t>
            </w:r>
          </w:p>
          <w:p w:rsidR="00086A80" w:rsidRPr="004F5EB5" w:rsidRDefault="00086A80" w:rsidP="00754A4F">
            <w:pPr>
              <w:numPr>
                <w:ilvl w:val="0"/>
                <w:numId w:val="4"/>
              </w:numPr>
              <w:rPr>
                <w:sz w:val="20"/>
                <w:szCs w:val="20"/>
              </w:rPr>
            </w:pPr>
            <w:r w:rsidRPr="004F5EB5">
              <w:rPr>
                <w:sz w:val="20"/>
                <w:szCs w:val="20"/>
              </w:rPr>
              <w:t>Botiquín de primeros auxilios.</w:t>
            </w:r>
          </w:p>
        </w:tc>
        <w:tc>
          <w:tcPr>
            <w:tcW w:w="3544" w:type="dxa"/>
          </w:tcPr>
          <w:p w:rsidR="00086A80" w:rsidRPr="004F5EB5" w:rsidRDefault="00086A80" w:rsidP="002A7FA9">
            <w:pPr>
              <w:autoSpaceDE w:val="0"/>
              <w:autoSpaceDN w:val="0"/>
              <w:adjustRightInd w:val="0"/>
              <w:rPr>
                <w:b/>
                <w:bCs/>
                <w:i/>
                <w:iCs/>
                <w:sz w:val="20"/>
                <w:szCs w:val="20"/>
              </w:rPr>
            </w:pPr>
          </w:p>
          <w:p w:rsidR="00B328E9" w:rsidRPr="00814EC5" w:rsidRDefault="00814EC5" w:rsidP="00B328E9">
            <w:pPr>
              <w:autoSpaceDE w:val="0"/>
              <w:autoSpaceDN w:val="0"/>
              <w:adjustRightInd w:val="0"/>
              <w:rPr>
                <w:b/>
                <w:bCs/>
                <w:iCs/>
                <w:sz w:val="20"/>
                <w:szCs w:val="20"/>
              </w:rPr>
            </w:pPr>
            <w:r w:rsidRPr="00814EC5">
              <w:rPr>
                <w:b/>
                <w:bCs/>
                <w:iCs/>
                <w:sz w:val="20"/>
                <w:szCs w:val="20"/>
              </w:rPr>
              <w:t>Evaluación diagnóstica</w:t>
            </w:r>
            <w:r w:rsidR="00B328E9" w:rsidRPr="00814EC5">
              <w:rPr>
                <w:b/>
                <w:bCs/>
                <w:iCs/>
                <w:sz w:val="20"/>
                <w:szCs w:val="20"/>
              </w:rPr>
              <w:t>:</w:t>
            </w:r>
          </w:p>
          <w:p w:rsidR="00B328E9" w:rsidRPr="004F5EB5" w:rsidRDefault="00B328E9" w:rsidP="00B328E9">
            <w:pPr>
              <w:autoSpaceDE w:val="0"/>
              <w:autoSpaceDN w:val="0"/>
              <w:adjustRightInd w:val="0"/>
              <w:rPr>
                <w:sz w:val="20"/>
                <w:szCs w:val="20"/>
              </w:rPr>
            </w:pPr>
            <w:r w:rsidRPr="004F5EB5">
              <w:rPr>
                <w:sz w:val="20"/>
                <w:szCs w:val="20"/>
              </w:rPr>
              <w:t>Oral</w:t>
            </w:r>
          </w:p>
          <w:p w:rsidR="00B328E9" w:rsidRPr="004F5EB5" w:rsidRDefault="00B328E9" w:rsidP="00B328E9">
            <w:pPr>
              <w:autoSpaceDE w:val="0"/>
              <w:autoSpaceDN w:val="0"/>
              <w:adjustRightInd w:val="0"/>
              <w:rPr>
                <w:sz w:val="20"/>
                <w:szCs w:val="20"/>
              </w:rPr>
            </w:pPr>
          </w:p>
          <w:p w:rsidR="00B328E9" w:rsidRPr="00814EC5" w:rsidRDefault="00814EC5" w:rsidP="00B328E9">
            <w:pPr>
              <w:autoSpaceDE w:val="0"/>
              <w:autoSpaceDN w:val="0"/>
              <w:adjustRightInd w:val="0"/>
              <w:rPr>
                <w:b/>
                <w:bCs/>
                <w:iCs/>
                <w:sz w:val="20"/>
                <w:szCs w:val="20"/>
              </w:rPr>
            </w:pPr>
            <w:r w:rsidRPr="00814EC5">
              <w:rPr>
                <w:b/>
                <w:bCs/>
                <w:iCs/>
                <w:sz w:val="20"/>
                <w:szCs w:val="20"/>
              </w:rPr>
              <w:t>Evaluación formativa</w:t>
            </w:r>
            <w:r w:rsidR="00B328E9" w:rsidRPr="00814EC5">
              <w:rPr>
                <w:b/>
                <w:bCs/>
                <w:iCs/>
                <w:sz w:val="20"/>
                <w:szCs w:val="20"/>
              </w:rPr>
              <w:t>:</w:t>
            </w:r>
          </w:p>
          <w:p w:rsidR="00B328E9" w:rsidRPr="004F5EB5" w:rsidRDefault="00B328E9" w:rsidP="00B328E9">
            <w:pPr>
              <w:autoSpaceDE w:val="0"/>
              <w:autoSpaceDN w:val="0"/>
              <w:adjustRightInd w:val="0"/>
              <w:rPr>
                <w:sz w:val="20"/>
                <w:szCs w:val="20"/>
              </w:rPr>
            </w:pPr>
            <w:r w:rsidRPr="004F5EB5">
              <w:rPr>
                <w:sz w:val="20"/>
                <w:szCs w:val="20"/>
              </w:rPr>
              <w:t>Cuestionario</w:t>
            </w:r>
          </w:p>
          <w:p w:rsidR="00B328E9" w:rsidRPr="004F5EB5" w:rsidRDefault="00B328E9" w:rsidP="00B328E9">
            <w:pPr>
              <w:autoSpaceDE w:val="0"/>
              <w:autoSpaceDN w:val="0"/>
              <w:adjustRightInd w:val="0"/>
              <w:rPr>
                <w:sz w:val="20"/>
                <w:szCs w:val="20"/>
              </w:rPr>
            </w:pPr>
          </w:p>
          <w:p w:rsidR="00B328E9" w:rsidRPr="004F5EB5" w:rsidRDefault="00B328E9" w:rsidP="00B328E9">
            <w:pPr>
              <w:jc w:val="both"/>
              <w:rPr>
                <w:sz w:val="20"/>
                <w:szCs w:val="20"/>
              </w:rPr>
            </w:pPr>
          </w:p>
          <w:p w:rsidR="00B328E9" w:rsidRPr="004F5EB5" w:rsidRDefault="00B328E9" w:rsidP="00B328E9">
            <w:pPr>
              <w:tabs>
                <w:tab w:val="left" w:pos="400"/>
              </w:tabs>
              <w:ind w:left="64"/>
              <w:rPr>
                <w:b/>
                <w:color w:val="000000"/>
                <w:sz w:val="20"/>
                <w:szCs w:val="20"/>
                <w:lang w:eastAsia="es-MX"/>
              </w:rPr>
            </w:pPr>
            <w:r w:rsidRPr="004F5EB5">
              <w:rPr>
                <w:b/>
                <w:color w:val="000000"/>
                <w:sz w:val="20"/>
                <w:szCs w:val="20"/>
                <w:lang w:eastAsia="es-MX"/>
              </w:rPr>
              <w:t>El participante es competente cuando:</w:t>
            </w:r>
          </w:p>
          <w:p w:rsidR="00086A80" w:rsidRPr="00814EC5" w:rsidRDefault="00B328E9" w:rsidP="00B328E9">
            <w:pPr>
              <w:tabs>
                <w:tab w:val="left" w:pos="400"/>
              </w:tabs>
              <w:ind w:left="64"/>
              <w:rPr>
                <w:sz w:val="20"/>
                <w:szCs w:val="20"/>
                <w:lang w:val="es-ES_tradnl"/>
              </w:rPr>
            </w:pPr>
            <w:r w:rsidRPr="00814EC5">
              <w:rPr>
                <w:sz w:val="20"/>
                <w:szCs w:val="20"/>
                <w:lang w:val="es-ES_tradnl"/>
              </w:rPr>
              <w:t>Aplica las medidas de higiene y seguridad en el trabajo.</w:t>
            </w:r>
          </w:p>
        </w:tc>
        <w:tc>
          <w:tcPr>
            <w:tcW w:w="1701" w:type="dxa"/>
          </w:tcPr>
          <w:p w:rsidR="00086A80" w:rsidRPr="004F5EB5" w:rsidRDefault="00086A80" w:rsidP="00434143">
            <w:pPr>
              <w:jc w:val="center"/>
              <w:rPr>
                <w:sz w:val="20"/>
                <w:szCs w:val="20"/>
                <w:lang w:val="es-ES_tradnl"/>
              </w:rPr>
            </w:pPr>
          </w:p>
          <w:p w:rsidR="00086A80" w:rsidRPr="004F5EB5" w:rsidRDefault="00BA562E" w:rsidP="00434143">
            <w:pPr>
              <w:jc w:val="center"/>
              <w:rPr>
                <w:sz w:val="20"/>
                <w:szCs w:val="20"/>
                <w:lang w:val="es-ES_tradnl"/>
              </w:rPr>
            </w:pPr>
            <w:r w:rsidRPr="004F5EB5">
              <w:rPr>
                <w:sz w:val="20"/>
                <w:szCs w:val="20"/>
                <w:lang w:val="es-ES_tradnl"/>
              </w:rPr>
              <w:t>6 horas</w:t>
            </w:r>
          </w:p>
        </w:tc>
      </w:tr>
    </w:tbl>
    <w:p w:rsidR="00086A80" w:rsidRDefault="00086A80">
      <w:pPr>
        <w:jc w:val="center"/>
        <w:rPr>
          <w:rFonts w:ascii="Arial Rounded MT Bold" w:hAnsi="Arial Rounded MT Bold" w:cs="Arial Rounded MT Bold"/>
          <w:spacing w:val="80"/>
          <w:sz w:val="36"/>
          <w:szCs w:val="36"/>
          <w:lang w:val="es-ES_tradnl"/>
        </w:rPr>
      </w:pPr>
    </w:p>
    <w:p w:rsidR="00086A80" w:rsidRDefault="00086A80">
      <w:pPr>
        <w:jc w:val="center"/>
        <w:rPr>
          <w:rFonts w:ascii="Arial Rounded MT Bold" w:hAnsi="Arial Rounded MT Bold" w:cs="Arial Rounded MT Bold"/>
          <w:spacing w:val="80"/>
          <w:sz w:val="36"/>
          <w:szCs w:val="36"/>
          <w:lang w:val="es-ES_tradnl"/>
        </w:rPr>
      </w:pPr>
    </w:p>
    <w:p w:rsidR="00086A80" w:rsidRDefault="00086A80" w:rsidP="00E7741D">
      <w:pPr>
        <w:jc w:val="center"/>
        <w:rPr>
          <w:rFonts w:ascii="Arial Rounded MT Bold" w:hAnsi="Arial Rounded MT Bold" w:cs="Arial Rounded MT Bold"/>
          <w:spacing w:val="80"/>
          <w:sz w:val="36"/>
          <w:szCs w:val="36"/>
          <w:lang w:val="es-ES_tradnl"/>
        </w:rPr>
      </w:pPr>
      <w:r>
        <w:rPr>
          <w:rFonts w:ascii="Arial Rounded MT Bold" w:hAnsi="Arial Rounded MT Bold" w:cs="Arial Rounded MT Bold"/>
          <w:spacing w:val="80"/>
          <w:sz w:val="36"/>
          <w:szCs w:val="36"/>
          <w:lang w:val="es-ES_tradnl"/>
        </w:rPr>
        <w:t>CRONOGRAMA DE ACTIVIDADES POR UNIDAD</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086A80" w:rsidTr="000B6940">
        <w:trPr>
          <w:gridBefore w:val="1"/>
          <w:wBefore w:w="212" w:type="dxa"/>
        </w:trPr>
        <w:tc>
          <w:tcPr>
            <w:tcW w:w="3402" w:type="dxa"/>
            <w:gridSpan w:val="2"/>
            <w:shd w:val="clear" w:color="auto" w:fill="00B050"/>
            <w:vAlign w:val="center"/>
          </w:tcPr>
          <w:p w:rsidR="00086A80" w:rsidRDefault="00086A80" w:rsidP="004A7045">
            <w:pPr>
              <w:rPr>
                <w:b/>
                <w:bCs/>
                <w:lang w:val="es-ES_tradnl"/>
              </w:rPr>
            </w:pPr>
            <w:r>
              <w:rPr>
                <w:b/>
                <w:bCs/>
                <w:lang w:val="es-ES_tradnl"/>
              </w:rPr>
              <w:t>NOMBRE DE LA UNIDAD:</w:t>
            </w:r>
          </w:p>
        </w:tc>
        <w:tc>
          <w:tcPr>
            <w:tcW w:w="10915" w:type="dxa"/>
            <w:gridSpan w:val="5"/>
            <w:shd w:val="clear" w:color="auto" w:fill="00B050"/>
            <w:vAlign w:val="center"/>
          </w:tcPr>
          <w:p w:rsidR="00086A80" w:rsidRDefault="00086A80" w:rsidP="004A7045">
            <w:pPr>
              <w:rPr>
                <w:b/>
                <w:bCs/>
                <w:lang w:val="es-ES_tradnl"/>
              </w:rPr>
            </w:pPr>
            <w:r>
              <w:rPr>
                <w:b/>
                <w:bCs/>
                <w:lang w:val="es-ES_tradnl"/>
              </w:rPr>
              <w:t>1. MEDIDAS DE SEGURIDAD E HIGIENE</w:t>
            </w:r>
          </w:p>
        </w:tc>
      </w:tr>
      <w:tr w:rsidR="006627E7" w:rsidTr="000B6940">
        <w:trPr>
          <w:gridBefore w:val="1"/>
          <w:wBefore w:w="212" w:type="dxa"/>
        </w:trPr>
        <w:tc>
          <w:tcPr>
            <w:tcW w:w="3402" w:type="dxa"/>
            <w:gridSpan w:val="2"/>
            <w:shd w:val="clear" w:color="auto" w:fill="00B050"/>
            <w:vAlign w:val="center"/>
          </w:tcPr>
          <w:p w:rsidR="006627E7" w:rsidRDefault="006627E7" w:rsidP="006627E7">
            <w:pPr>
              <w:rPr>
                <w:b/>
                <w:bCs/>
                <w:lang w:val="es-ES_tradnl"/>
              </w:rPr>
            </w:pPr>
            <w:r>
              <w:rPr>
                <w:b/>
                <w:bCs/>
                <w:lang w:val="es-ES_tradnl"/>
              </w:rPr>
              <w:t>OBJETIVO ESPECIFICO</w:t>
            </w:r>
          </w:p>
        </w:tc>
        <w:tc>
          <w:tcPr>
            <w:tcW w:w="10915" w:type="dxa"/>
            <w:gridSpan w:val="5"/>
            <w:vAlign w:val="center"/>
          </w:tcPr>
          <w:p w:rsidR="006627E7" w:rsidRPr="00FF1531" w:rsidRDefault="004F5EB5" w:rsidP="006627E7">
            <w:pPr>
              <w:rPr>
                <w:b/>
                <w:bCs/>
                <w:sz w:val="16"/>
                <w:szCs w:val="16"/>
                <w:lang w:val="es-ES_tradnl"/>
              </w:rPr>
            </w:pPr>
            <w:r w:rsidRPr="000B6940">
              <w:rPr>
                <w:sz w:val="28"/>
                <w:szCs w:val="28"/>
              </w:rPr>
              <w:t xml:space="preserve">Al finalizar la unidad, el capacitando </w:t>
            </w:r>
            <w:r>
              <w:rPr>
                <w:sz w:val="28"/>
                <w:szCs w:val="28"/>
              </w:rPr>
              <w:t>realizará</w:t>
            </w:r>
            <w:r w:rsidRPr="000B6940">
              <w:rPr>
                <w:sz w:val="28"/>
                <w:szCs w:val="28"/>
              </w:rPr>
              <w:t xml:space="preserve"> los </w:t>
            </w:r>
            <w:r>
              <w:rPr>
                <w:sz w:val="28"/>
                <w:szCs w:val="28"/>
              </w:rPr>
              <w:t>ejercicios</w:t>
            </w:r>
            <w:r w:rsidRPr="000B6940">
              <w:rPr>
                <w:sz w:val="28"/>
                <w:szCs w:val="28"/>
              </w:rPr>
              <w:t xml:space="preserve"> de seguridad e higiene del </w:t>
            </w:r>
            <w:r>
              <w:rPr>
                <w:sz w:val="28"/>
                <w:szCs w:val="28"/>
              </w:rPr>
              <w:t xml:space="preserve">equipo y </w:t>
            </w:r>
            <w:r w:rsidRPr="000B6940">
              <w:rPr>
                <w:sz w:val="28"/>
                <w:szCs w:val="28"/>
              </w:rPr>
              <w:t>área de trabajo</w:t>
            </w:r>
          </w:p>
        </w:tc>
      </w:tr>
      <w:tr w:rsidR="00086A80" w:rsidTr="000B6940">
        <w:tblPrEx>
          <w:jc w:val="center"/>
          <w:tblInd w:w="0" w:type="dxa"/>
        </w:tblPrEx>
        <w:trPr>
          <w:gridAfter w:val="1"/>
          <w:wAfter w:w="212" w:type="dxa"/>
          <w:cantSplit/>
          <w:jc w:val="center"/>
        </w:trPr>
        <w:tc>
          <w:tcPr>
            <w:tcW w:w="3402" w:type="dxa"/>
            <w:gridSpan w:val="2"/>
            <w:shd w:val="clear" w:color="auto" w:fill="00B050"/>
          </w:tcPr>
          <w:p w:rsidR="00086A80" w:rsidRDefault="00086A80" w:rsidP="004A7045">
            <w:pPr>
              <w:pStyle w:val="Ttulo4"/>
            </w:pPr>
            <w:r>
              <w:t>DESARROLLO TEMÁTICO</w:t>
            </w:r>
          </w:p>
        </w:tc>
        <w:tc>
          <w:tcPr>
            <w:tcW w:w="3119" w:type="dxa"/>
            <w:gridSpan w:val="2"/>
            <w:shd w:val="clear" w:color="auto" w:fill="00B050"/>
          </w:tcPr>
          <w:p w:rsidR="00086A80" w:rsidRDefault="00086A80" w:rsidP="004A7045">
            <w:pPr>
              <w:pStyle w:val="Ttulo4"/>
            </w:pPr>
            <w:r>
              <w:t>ESTRATEGIA DIDÁCTICA</w:t>
            </w:r>
          </w:p>
        </w:tc>
        <w:tc>
          <w:tcPr>
            <w:tcW w:w="2551" w:type="dxa"/>
            <w:shd w:val="clear" w:color="auto" w:fill="00B050"/>
          </w:tcPr>
          <w:p w:rsidR="00086A80" w:rsidRDefault="00086A80" w:rsidP="004A7045">
            <w:pPr>
              <w:jc w:val="center"/>
              <w:rPr>
                <w:b/>
                <w:bCs/>
                <w:lang w:val="es-ES_tradnl"/>
              </w:rPr>
            </w:pPr>
            <w:r>
              <w:rPr>
                <w:b/>
                <w:bCs/>
                <w:lang w:val="es-ES_tradnl"/>
              </w:rPr>
              <w:t>APOYO DIDÁCTICO</w:t>
            </w:r>
          </w:p>
        </w:tc>
        <w:tc>
          <w:tcPr>
            <w:tcW w:w="3544" w:type="dxa"/>
            <w:shd w:val="clear" w:color="auto" w:fill="00B050"/>
          </w:tcPr>
          <w:p w:rsidR="00086A80" w:rsidRDefault="00086A80" w:rsidP="004A7045">
            <w:pPr>
              <w:jc w:val="center"/>
              <w:rPr>
                <w:b/>
                <w:bCs/>
                <w:lang w:val="es-ES_tradnl"/>
              </w:rPr>
            </w:pPr>
            <w:r>
              <w:rPr>
                <w:b/>
                <w:bCs/>
                <w:lang w:val="es-ES_tradnl"/>
              </w:rPr>
              <w:t>CRITERIO DE EVALUACIÓN</w:t>
            </w:r>
          </w:p>
        </w:tc>
        <w:tc>
          <w:tcPr>
            <w:tcW w:w="1701" w:type="dxa"/>
            <w:shd w:val="clear" w:color="auto" w:fill="00B050"/>
          </w:tcPr>
          <w:p w:rsidR="00086A80" w:rsidRDefault="00086A80" w:rsidP="004A7045">
            <w:pPr>
              <w:jc w:val="center"/>
              <w:rPr>
                <w:b/>
                <w:bCs/>
                <w:lang w:val="es-ES_tradnl"/>
              </w:rPr>
            </w:pPr>
            <w:r>
              <w:rPr>
                <w:b/>
                <w:bCs/>
                <w:lang w:val="es-ES_tradnl"/>
              </w:rPr>
              <w:t>TIEMPO</w:t>
            </w:r>
          </w:p>
        </w:tc>
      </w:tr>
      <w:tr w:rsidR="00086A80" w:rsidTr="006627E7">
        <w:tblPrEx>
          <w:jc w:val="center"/>
          <w:tblInd w:w="0" w:type="dxa"/>
        </w:tblPrEx>
        <w:trPr>
          <w:gridAfter w:val="1"/>
          <w:wAfter w:w="212" w:type="dxa"/>
          <w:cantSplit/>
          <w:trHeight w:val="7405"/>
          <w:jc w:val="center"/>
        </w:trPr>
        <w:tc>
          <w:tcPr>
            <w:tcW w:w="3402" w:type="dxa"/>
            <w:gridSpan w:val="2"/>
          </w:tcPr>
          <w:p w:rsidR="00086A80" w:rsidRPr="00244A0C" w:rsidRDefault="00086A80" w:rsidP="004A7045">
            <w:pPr>
              <w:autoSpaceDE w:val="0"/>
              <w:autoSpaceDN w:val="0"/>
              <w:adjustRightInd w:val="0"/>
              <w:jc w:val="both"/>
              <w:rPr>
                <w:sz w:val="16"/>
                <w:szCs w:val="16"/>
              </w:rPr>
            </w:pPr>
          </w:p>
        </w:tc>
        <w:tc>
          <w:tcPr>
            <w:tcW w:w="3119" w:type="dxa"/>
            <w:gridSpan w:val="2"/>
          </w:tcPr>
          <w:p w:rsidR="00086A80" w:rsidRPr="00FD7C7A" w:rsidRDefault="00086A80" w:rsidP="004A7045">
            <w:pPr>
              <w:autoSpaceDE w:val="0"/>
              <w:autoSpaceDN w:val="0"/>
              <w:adjustRightInd w:val="0"/>
              <w:rPr>
                <w:b/>
                <w:bCs/>
                <w:sz w:val="18"/>
                <w:szCs w:val="18"/>
              </w:rPr>
            </w:pPr>
          </w:p>
          <w:p w:rsidR="00086A80" w:rsidRPr="00FD7C7A" w:rsidRDefault="00086A80" w:rsidP="00E7741D">
            <w:pPr>
              <w:rPr>
                <w:sz w:val="18"/>
                <w:szCs w:val="18"/>
              </w:rPr>
            </w:pPr>
          </w:p>
          <w:p w:rsidR="00FD7C7A" w:rsidRPr="004F5EB5" w:rsidRDefault="00FD7C7A" w:rsidP="00FD7C7A">
            <w:pPr>
              <w:pStyle w:val="Default"/>
              <w:jc w:val="both"/>
              <w:rPr>
                <w:color w:val="auto"/>
                <w:sz w:val="20"/>
                <w:szCs w:val="20"/>
              </w:rPr>
            </w:pPr>
            <w:r w:rsidRPr="004F5EB5">
              <w:rPr>
                <w:b/>
                <w:color w:val="auto"/>
                <w:sz w:val="20"/>
                <w:szCs w:val="20"/>
              </w:rPr>
              <w:t>Verificación de Aprendizaje</w:t>
            </w:r>
            <w:r w:rsidRPr="004F5EB5">
              <w:rPr>
                <w:color w:val="auto"/>
                <w:sz w:val="20"/>
                <w:szCs w:val="20"/>
              </w:rPr>
              <w:t>:</w:t>
            </w:r>
          </w:p>
          <w:p w:rsidR="00FD7C7A" w:rsidRPr="004F5EB5" w:rsidRDefault="00FD7C7A" w:rsidP="00754A4F">
            <w:pPr>
              <w:pStyle w:val="Prrafodelista"/>
              <w:widowControl w:val="0"/>
              <w:numPr>
                <w:ilvl w:val="0"/>
                <w:numId w:val="7"/>
              </w:numPr>
              <w:autoSpaceDE w:val="0"/>
              <w:autoSpaceDN w:val="0"/>
              <w:adjustRightInd w:val="0"/>
              <w:spacing w:before="14" w:line="230" w:lineRule="exact"/>
              <w:contextualSpacing/>
              <w:jc w:val="both"/>
              <w:rPr>
                <w:sz w:val="20"/>
                <w:szCs w:val="20"/>
              </w:rPr>
            </w:pPr>
            <w:r w:rsidRPr="004F5EB5">
              <w:rPr>
                <w:sz w:val="20"/>
                <w:szCs w:val="20"/>
              </w:rPr>
              <w:t>Aplicación de un Cuestionario en la cual contiene reactivos para acreditar la Unidad No. 1.</w:t>
            </w:r>
          </w:p>
          <w:p w:rsidR="00FD7C7A" w:rsidRPr="004F5EB5" w:rsidRDefault="00FD7C7A" w:rsidP="00FD7C7A">
            <w:pPr>
              <w:widowControl w:val="0"/>
              <w:autoSpaceDE w:val="0"/>
              <w:autoSpaceDN w:val="0"/>
              <w:adjustRightInd w:val="0"/>
              <w:ind w:left="71" w:right="359"/>
              <w:jc w:val="both"/>
              <w:rPr>
                <w:sz w:val="20"/>
                <w:szCs w:val="20"/>
              </w:rPr>
            </w:pPr>
          </w:p>
          <w:p w:rsidR="00FD7C7A" w:rsidRPr="00814EC5" w:rsidRDefault="00FD7C7A" w:rsidP="00FD7C7A">
            <w:pPr>
              <w:autoSpaceDE w:val="0"/>
              <w:autoSpaceDN w:val="0"/>
              <w:adjustRightInd w:val="0"/>
              <w:rPr>
                <w:b/>
                <w:bCs/>
                <w:iCs/>
                <w:sz w:val="20"/>
                <w:szCs w:val="20"/>
              </w:rPr>
            </w:pPr>
            <w:r w:rsidRPr="00814EC5">
              <w:rPr>
                <w:b/>
                <w:bCs/>
                <w:iCs/>
                <w:sz w:val="20"/>
                <w:szCs w:val="20"/>
              </w:rPr>
              <w:t>Reflexión:</w:t>
            </w:r>
          </w:p>
          <w:p w:rsidR="00FD7C7A" w:rsidRPr="004F5EB5" w:rsidRDefault="00FD7C7A" w:rsidP="00754A4F">
            <w:pPr>
              <w:numPr>
                <w:ilvl w:val="0"/>
                <w:numId w:val="7"/>
              </w:numPr>
              <w:autoSpaceDE w:val="0"/>
              <w:autoSpaceDN w:val="0"/>
              <w:adjustRightInd w:val="0"/>
              <w:rPr>
                <w:sz w:val="20"/>
                <w:szCs w:val="20"/>
              </w:rPr>
            </w:pPr>
            <w:r w:rsidRPr="004F5EB5">
              <w:rPr>
                <w:sz w:val="20"/>
                <w:szCs w:val="20"/>
              </w:rPr>
              <w:t>Coordinar una sesión de análisis de los temas relacionándolo con las medidas de seguridad e higiene y su aplicación en el ámbito de laboral.</w:t>
            </w:r>
          </w:p>
          <w:p w:rsidR="00FD7C7A" w:rsidRPr="004F5EB5" w:rsidRDefault="00FD7C7A" w:rsidP="00FD7C7A">
            <w:pPr>
              <w:autoSpaceDE w:val="0"/>
              <w:autoSpaceDN w:val="0"/>
              <w:adjustRightInd w:val="0"/>
              <w:ind w:left="495"/>
              <w:rPr>
                <w:sz w:val="20"/>
                <w:szCs w:val="20"/>
              </w:rPr>
            </w:pPr>
          </w:p>
          <w:p w:rsidR="00FD7C7A" w:rsidRPr="004F5EB5" w:rsidRDefault="00FD7C7A" w:rsidP="00754A4F">
            <w:pPr>
              <w:numPr>
                <w:ilvl w:val="0"/>
                <w:numId w:val="7"/>
              </w:numPr>
              <w:autoSpaceDE w:val="0"/>
              <w:autoSpaceDN w:val="0"/>
              <w:adjustRightInd w:val="0"/>
              <w:rPr>
                <w:sz w:val="20"/>
                <w:szCs w:val="20"/>
              </w:rPr>
            </w:pPr>
            <w:r w:rsidRPr="004F5EB5">
              <w:rPr>
                <w:sz w:val="20"/>
                <w:szCs w:val="20"/>
              </w:rPr>
              <w:t>El instructor realiza un resumen en conjunto con los alumnos del grupo para la aclaración de posibles dudas.</w:t>
            </w:r>
          </w:p>
          <w:p w:rsidR="00086A80" w:rsidRPr="00FD7C7A" w:rsidRDefault="00086A80" w:rsidP="00FD7C7A">
            <w:pPr>
              <w:ind w:left="-30"/>
              <w:rPr>
                <w:b/>
                <w:bCs/>
                <w:sz w:val="18"/>
                <w:szCs w:val="18"/>
              </w:rPr>
            </w:pPr>
          </w:p>
        </w:tc>
        <w:tc>
          <w:tcPr>
            <w:tcW w:w="2551" w:type="dxa"/>
          </w:tcPr>
          <w:p w:rsidR="00086A80" w:rsidRPr="00FD7C7A" w:rsidRDefault="00086A80" w:rsidP="00E7741D">
            <w:pPr>
              <w:rPr>
                <w:sz w:val="18"/>
                <w:szCs w:val="18"/>
              </w:rPr>
            </w:pPr>
          </w:p>
        </w:tc>
        <w:tc>
          <w:tcPr>
            <w:tcW w:w="3544" w:type="dxa"/>
          </w:tcPr>
          <w:p w:rsidR="00086A80" w:rsidRPr="00244A0C" w:rsidRDefault="00086A80" w:rsidP="004A7045">
            <w:pPr>
              <w:autoSpaceDE w:val="0"/>
              <w:autoSpaceDN w:val="0"/>
              <w:adjustRightInd w:val="0"/>
              <w:rPr>
                <w:sz w:val="16"/>
                <w:szCs w:val="16"/>
              </w:rPr>
            </w:pPr>
          </w:p>
        </w:tc>
        <w:tc>
          <w:tcPr>
            <w:tcW w:w="1701" w:type="dxa"/>
          </w:tcPr>
          <w:p w:rsidR="00086A80" w:rsidRDefault="00086A80" w:rsidP="004A7045">
            <w:pPr>
              <w:jc w:val="center"/>
              <w:rPr>
                <w:lang w:val="es-ES_tradnl"/>
              </w:rPr>
            </w:pPr>
          </w:p>
          <w:p w:rsidR="00086A80" w:rsidRPr="00434143" w:rsidRDefault="00086A80" w:rsidP="004A7045">
            <w:pPr>
              <w:jc w:val="center"/>
              <w:rPr>
                <w:lang w:val="es-ES_tradnl"/>
              </w:rPr>
            </w:pPr>
          </w:p>
        </w:tc>
      </w:tr>
    </w:tbl>
    <w:p w:rsidR="00086A80" w:rsidRDefault="00086A80">
      <w:pPr>
        <w:jc w:val="center"/>
        <w:rPr>
          <w:rFonts w:ascii="Arial Rounded MT Bold" w:hAnsi="Arial Rounded MT Bold" w:cs="Arial Rounded MT Bold"/>
          <w:spacing w:val="80"/>
          <w:sz w:val="36"/>
          <w:szCs w:val="36"/>
          <w:lang w:val="es-ES_tradnl"/>
        </w:rPr>
      </w:pPr>
    </w:p>
    <w:p w:rsidR="00086A80" w:rsidRDefault="00086A80">
      <w:pPr>
        <w:jc w:val="center"/>
        <w:rPr>
          <w:rFonts w:ascii="Arial Rounded MT Bold" w:hAnsi="Arial Rounded MT Bold" w:cs="Arial Rounded MT Bold"/>
          <w:spacing w:val="80"/>
          <w:sz w:val="36"/>
          <w:szCs w:val="36"/>
          <w:lang w:val="es-ES_tradnl"/>
        </w:rPr>
      </w:pPr>
    </w:p>
    <w:p w:rsidR="00086A80" w:rsidRDefault="00086A80">
      <w:pPr>
        <w:jc w:val="center"/>
        <w:rPr>
          <w:rFonts w:ascii="Arial Rounded MT Bold" w:hAnsi="Arial Rounded MT Bold" w:cs="Arial Rounded MT Bold"/>
          <w:spacing w:val="80"/>
          <w:sz w:val="36"/>
          <w:szCs w:val="36"/>
          <w:lang w:val="es-ES_tradnl"/>
        </w:rPr>
      </w:pPr>
    </w:p>
    <w:p w:rsidR="00086A80" w:rsidRDefault="00086A80">
      <w:pPr>
        <w:jc w:val="center"/>
        <w:rPr>
          <w:rFonts w:ascii="Arial Rounded MT Bold" w:hAnsi="Arial Rounded MT Bold" w:cs="Arial Rounded MT Bold"/>
          <w:spacing w:val="80"/>
          <w:sz w:val="36"/>
          <w:szCs w:val="36"/>
          <w:lang w:val="es-ES_tradnl"/>
        </w:rPr>
      </w:pPr>
      <w:r>
        <w:rPr>
          <w:rFonts w:ascii="Arial Rounded MT Bold" w:hAnsi="Arial Rounded MT Bold" w:cs="Arial Rounded MT Bold"/>
          <w:spacing w:val="80"/>
          <w:sz w:val="36"/>
          <w:szCs w:val="36"/>
          <w:lang w:val="es-ES_tradnl"/>
        </w:rPr>
        <w:lastRenderedPageBreak/>
        <w:t>CRONOGRAMA DE ACTIVIDADES POR UNIDAD</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386D62" w:rsidTr="000B6940">
        <w:trPr>
          <w:gridBefore w:val="1"/>
          <w:wBefore w:w="212" w:type="dxa"/>
        </w:trPr>
        <w:tc>
          <w:tcPr>
            <w:tcW w:w="3402" w:type="dxa"/>
            <w:gridSpan w:val="2"/>
            <w:shd w:val="clear" w:color="auto" w:fill="00B050"/>
            <w:vAlign w:val="center"/>
          </w:tcPr>
          <w:p w:rsidR="00386D62" w:rsidRDefault="00386D62" w:rsidP="004F5EB5">
            <w:pPr>
              <w:rPr>
                <w:b/>
                <w:bCs/>
                <w:lang w:val="es-ES_tradnl"/>
              </w:rPr>
            </w:pPr>
            <w:r>
              <w:rPr>
                <w:b/>
                <w:bCs/>
                <w:lang w:val="es-ES_tradnl"/>
              </w:rPr>
              <w:t>NOMBRE DE LA UNIDAD</w:t>
            </w:r>
          </w:p>
        </w:tc>
        <w:tc>
          <w:tcPr>
            <w:tcW w:w="10915" w:type="dxa"/>
            <w:gridSpan w:val="5"/>
            <w:shd w:val="clear" w:color="auto" w:fill="00B050"/>
            <w:vAlign w:val="center"/>
          </w:tcPr>
          <w:p w:rsidR="00386D62" w:rsidRDefault="004F5EB5" w:rsidP="00280F9E">
            <w:pPr>
              <w:rPr>
                <w:b/>
                <w:bCs/>
                <w:lang w:val="es-ES_tradnl"/>
              </w:rPr>
            </w:pPr>
            <w:r>
              <w:rPr>
                <w:b/>
                <w:bCs/>
                <w:lang w:val="es-ES_tradnl"/>
              </w:rPr>
              <w:t xml:space="preserve">2. </w:t>
            </w:r>
            <w:r w:rsidR="00280F9E">
              <w:rPr>
                <w:b/>
                <w:bCs/>
                <w:lang w:val="es-ES_tradnl"/>
              </w:rPr>
              <w:t>REPRODUCCIÓN</w:t>
            </w:r>
            <w:r w:rsidRPr="004F5EB5">
              <w:rPr>
                <w:b/>
                <w:bCs/>
              </w:rPr>
              <w:t xml:space="preserve"> DE LA IMAGEN</w:t>
            </w:r>
          </w:p>
        </w:tc>
      </w:tr>
      <w:tr w:rsidR="006627E7" w:rsidTr="000B6940">
        <w:trPr>
          <w:gridBefore w:val="1"/>
          <w:wBefore w:w="212" w:type="dxa"/>
        </w:trPr>
        <w:tc>
          <w:tcPr>
            <w:tcW w:w="3402" w:type="dxa"/>
            <w:gridSpan w:val="2"/>
            <w:shd w:val="clear" w:color="auto" w:fill="00B050"/>
            <w:vAlign w:val="center"/>
          </w:tcPr>
          <w:p w:rsidR="006627E7" w:rsidRDefault="006627E7" w:rsidP="006627E7">
            <w:pPr>
              <w:rPr>
                <w:b/>
                <w:bCs/>
                <w:lang w:val="es-ES_tradnl"/>
              </w:rPr>
            </w:pPr>
            <w:r>
              <w:rPr>
                <w:b/>
                <w:bCs/>
                <w:lang w:val="es-ES_tradnl"/>
              </w:rPr>
              <w:t>OBJETIVO ESPECIFICO</w:t>
            </w:r>
          </w:p>
        </w:tc>
        <w:tc>
          <w:tcPr>
            <w:tcW w:w="10915" w:type="dxa"/>
            <w:gridSpan w:val="5"/>
            <w:vAlign w:val="center"/>
          </w:tcPr>
          <w:p w:rsidR="006627E7" w:rsidRPr="00491732" w:rsidRDefault="006627E7" w:rsidP="006627E7">
            <w:pPr>
              <w:rPr>
                <w:b/>
                <w:bCs/>
                <w:lang w:val="es-ES_tradnl"/>
              </w:rPr>
            </w:pPr>
            <w:r w:rsidRPr="00491732">
              <w:t>Al finalizar la unidad, el capacitando realizará la reproducción de imagen de la matriz impresora con el equipo, materiales y estándares de calidad requeridos.</w:t>
            </w:r>
          </w:p>
        </w:tc>
      </w:tr>
      <w:tr w:rsidR="00386D62" w:rsidTr="000B6940">
        <w:tblPrEx>
          <w:jc w:val="center"/>
          <w:tblInd w:w="0" w:type="dxa"/>
        </w:tblPrEx>
        <w:trPr>
          <w:gridAfter w:val="1"/>
          <w:wAfter w:w="212" w:type="dxa"/>
          <w:cantSplit/>
          <w:jc w:val="center"/>
        </w:trPr>
        <w:tc>
          <w:tcPr>
            <w:tcW w:w="3402" w:type="dxa"/>
            <w:gridSpan w:val="2"/>
            <w:shd w:val="clear" w:color="auto" w:fill="00B050"/>
          </w:tcPr>
          <w:p w:rsidR="00386D62" w:rsidRDefault="00386D62" w:rsidP="00386D62">
            <w:pPr>
              <w:pStyle w:val="Ttulo4"/>
            </w:pPr>
            <w:r>
              <w:t>DESARROLLO TEMÁTICO</w:t>
            </w:r>
          </w:p>
        </w:tc>
        <w:tc>
          <w:tcPr>
            <w:tcW w:w="3119" w:type="dxa"/>
            <w:gridSpan w:val="2"/>
            <w:shd w:val="clear" w:color="auto" w:fill="00B050"/>
          </w:tcPr>
          <w:p w:rsidR="00386D62" w:rsidRDefault="00386D62" w:rsidP="00386D62">
            <w:pPr>
              <w:pStyle w:val="Ttulo4"/>
            </w:pPr>
            <w:r>
              <w:t>ESTRATEGIA DIDÁCTICA</w:t>
            </w:r>
          </w:p>
        </w:tc>
        <w:tc>
          <w:tcPr>
            <w:tcW w:w="2551" w:type="dxa"/>
            <w:shd w:val="clear" w:color="auto" w:fill="00B050"/>
          </w:tcPr>
          <w:p w:rsidR="00386D62" w:rsidRDefault="00386D62" w:rsidP="00386D62">
            <w:pPr>
              <w:jc w:val="center"/>
              <w:rPr>
                <w:b/>
                <w:bCs/>
                <w:lang w:val="es-ES_tradnl"/>
              </w:rPr>
            </w:pPr>
            <w:r>
              <w:rPr>
                <w:b/>
                <w:bCs/>
                <w:lang w:val="es-ES_tradnl"/>
              </w:rPr>
              <w:t>APOYO DIDÁCTICO</w:t>
            </w:r>
          </w:p>
        </w:tc>
        <w:tc>
          <w:tcPr>
            <w:tcW w:w="3544" w:type="dxa"/>
            <w:shd w:val="clear" w:color="auto" w:fill="00B050"/>
          </w:tcPr>
          <w:p w:rsidR="00386D62" w:rsidRDefault="00386D62" w:rsidP="00386D62">
            <w:pPr>
              <w:jc w:val="center"/>
              <w:rPr>
                <w:b/>
                <w:bCs/>
                <w:lang w:val="es-ES_tradnl"/>
              </w:rPr>
            </w:pPr>
            <w:r>
              <w:rPr>
                <w:b/>
                <w:bCs/>
                <w:lang w:val="es-ES_tradnl"/>
              </w:rPr>
              <w:t>CRITERIO DE EVALUACIÓN</w:t>
            </w:r>
          </w:p>
        </w:tc>
        <w:tc>
          <w:tcPr>
            <w:tcW w:w="1701" w:type="dxa"/>
            <w:shd w:val="clear" w:color="auto" w:fill="00B050"/>
          </w:tcPr>
          <w:p w:rsidR="00386D62" w:rsidRDefault="00386D62" w:rsidP="00386D62">
            <w:pPr>
              <w:jc w:val="center"/>
              <w:rPr>
                <w:b/>
                <w:bCs/>
                <w:lang w:val="es-ES_tradnl"/>
              </w:rPr>
            </w:pPr>
            <w:r>
              <w:rPr>
                <w:b/>
                <w:bCs/>
                <w:lang w:val="es-ES_tradnl"/>
              </w:rPr>
              <w:t>TIEMPO</w:t>
            </w:r>
          </w:p>
        </w:tc>
      </w:tr>
      <w:tr w:rsidR="00BA562E" w:rsidTr="006627E7">
        <w:tblPrEx>
          <w:jc w:val="center"/>
          <w:tblInd w:w="0" w:type="dxa"/>
        </w:tblPrEx>
        <w:trPr>
          <w:gridAfter w:val="1"/>
          <w:wAfter w:w="212" w:type="dxa"/>
          <w:cantSplit/>
          <w:trHeight w:val="7405"/>
          <w:jc w:val="center"/>
        </w:trPr>
        <w:tc>
          <w:tcPr>
            <w:tcW w:w="3402" w:type="dxa"/>
            <w:gridSpan w:val="2"/>
          </w:tcPr>
          <w:p w:rsidR="00BA562E" w:rsidRPr="00DE773B" w:rsidRDefault="00BA562E" w:rsidP="00BA562E">
            <w:pPr>
              <w:autoSpaceDE w:val="0"/>
              <w:autoSpaceDN w:val="0"/>
              <w:adjustRightInd w:val="0"/>
              <w:rPr>
                <w:b/>
                <w:bCs/>
                <w:sz w:val="20"/>
                <w:szCs w:val="20"/>
              </w:rPr>
            </w:pPr>
          </w:p>
          <w:p w:rsidR="00BA562E" w:rsidRPr="00DE773B" w:rsidRDefault="00BA562E" w:rsidP="00BA562E">
            <w:pPr>
              <w:autoSpaceDE w:val="0"/>
              <w:autoSpaceDN w:val="0"/>
              <w:adjustRightInd w:val="0"/>
              <w:rPr>
                <w:b/>
                <w:bCs/>
                <w:i/>
                <w:iCs/>
                <w:sz w:val="20"/>
                <w:szCs w:val="20"/>
              </w:rPr>
            </w:pPr>
            <w:r w:rsidRPr="00DE773B">
              <w:rPr>
                <w:b/>
                <w:bCs/>
                <w:i/>
                <w:iCs/>
                <w:sz w:val="20"/>
                <w:szCs w:val="20"/>
              </w:rPr>
              <w:t>2.1 Operación del equipo</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2.1.1 Limpieza de piezas y equipo</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2.1.2 Lubricación del equipo.</w:t>
            </w:r>
          </w:p>
          <w:p w:rsidR="00BA562E" w:rsidRPr="00DE773B" w:rsidRDefault="00BA562E" w:rsidP="00BA562E">
            <w:pPr>
              <w:autoSpaceDE w:val="0"/>
              <w:autoSpaceDN w:val="0"/>
              <w:adjustRightInd w:val="0"/>
              <w:rPr>
                <w:b/>
                <w:bCs/>
                <w:i/>
                <w:iCs/>
                <w:sz w:val="20"/>
                <w:szCs w:val="20"/>
              </w:rPr>
            </w:pPr>
            <w:r w:rsidRPr="00DE773B">
              <w:rPr>
                <w:b/>
                <w:bCs/>
                <w:i/>
                <w:iCs/>
                <w:sz w:val="20"/>
                <w:szCs w:val="20"/>
              </w:rPr>
              <w:t>2.2 Calidad del producto</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 xml:space="preserve">2.2.1 Tintas y acondicionadores </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 xml:space="preserve">2.2.2 Materiales de impresión </w:t>
            </w:r>
          </w:p>
          <w:p w:rsidR="00BA562E" w:rsidRPr="00DE773B" w:rsidRDefault="00BA562E" w:rsidP="00BA562E">
            <w:pPr>
              <w:autoSpaceDE w:val="0"/>
              <w:autoSpaceDN w:val="0"/>
              <w:adjustRightInd w:val="0"/>
              <w:rPr>
                <w:b/>
                <w:bCs/>
                <w:i/>
                <w:iCs/>
                <w:sz w:val="20"/>
                <w:szCs w:val="20"/>
              </w:rPr>
            </w:pPr>
            <w:r w:rsidRPr="00DE773B">
              <w:rPr>
                <w:b/>
                <w:bCs/>
                <w:i/>
                <w:iCs/>
                <w:sz w:val="20"/>
                <w:szCs w:val="20"/>
              </w:rPr>
              <w:t>2.3. Preparación de materiales</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2.3.1. Solicitud de material</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2.3.2. Revisión del material</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2.3.3. Preparación de  tintas y materiales</w:t>
            </w:r>
          </w:p>
          <w:p w:rsidR="00BA562E" w:rsidRPr="00DE773B" w:rsidRDefault="00BA562E" w:rsidP="00BA562E">
            <w:pPr>
              <w:autoSpaceDE w:val="0"/>
              <w:autoSpaceDN w:val="0"/>
              <w:adjustRightInd w:val="0"/>
              <w:rPr>
                <w:b/>
                <w:bCs/>
                <w:i/>
                <w:iCs/>
                <w:sz w:val="20"/>
                <w:szCs w:val="20"/>
              </w:rPr>
            </w:pPr>
            <w:r w:rsidRPr="00DE773B">
              <w:rPr>
                <w:b/>
                <w:bCs/>
                <w:i/>
                <w:iCs/>
                <w:sz w:val="20"/>
                <w:szCs w:val="20"/>
              </w:rPr>
              <w:t>2.4. Preparación del quipo</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2.4.1. Matriz impresora</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2.4.2. Depósito de tinta</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2.4.3. Productos auxiliares</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2.4.4. Alimentación del equipo</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2.4.5. Registros de impresión</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2.4.6. Verificación del paso de material</w:t>
            </w:r>
          </w:p>
          <w:p w:rsidR="00BA562E" w:rsidRPr="00DE773B" w:rsidRDefault="00BA562E" w:rsidP="00BA562E">
            <w:pPr>
              <w:autoSpaceDE w:val="0"/>
              <w:autoSpaceDN w:val="0"/>
              <w:adjustRightInd w:val="0"/>
              <w:rPr>
                <w:b/>
                <w:bCs/>
                <w:i/>
                <w:iCs/>
                <w:sz w:val="20"/>
                <w:szCs w:val="20"/>
              </w:rPr>
            </w:pPr>
            <w:r w:rsidRPr="00DE773B">
              <w:rPr>
                <w:b/>
                <w:bCs/>
                <w:i/>
                <w:iCs/>
                <w:sz w:val="20"/>
                <w:szCs w:val="20"/>
              </w:rPr>
              <w:t>2.5. Obtención de pruebas de reproducción</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2.5.1. Orden de trabajo</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2.5.2. Prueba de impresión</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2.5.3. Verificación de la prueba de impresión</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2.5.4. Comparación de la muestra de impresión</w:t>
            </w:r>
          </w:p>
          <w:p w:rsidR="00BA562E" w:rsidRPr="00DE773B" w:rsidRDefault="00814EC5" w:rsidP="00BA562E">
            <w:pPr>
              <w:autoSpaceDE w:val="0"/>
              <w:autoSpaceDN w:val="0"/>
              <w:adjustRightInd w:val="0"/>
              <w:rPr>
                <w:sz w:val="20"/>
                <w:szCs w:val="20"/>
              </w:rPr>
            </w:pPr>
            <w:r>
              <w:rPr>
                <w:sz w:val="20"/>
                <w:szCs w:val="20"/>
              </w:rPr>
              <w:t xml:space="preserve">      </w:t>
            </w:r>
            <w:r w:rsidR="00BA562E" w:rsidRPr="00DE773B">
              <w:rPr>
                <w:sz w:val="20"/>
                <w:szCs w:val="20"/>
              </w:rPr>
              <w:t>2.5.6. Verificación del producto impreso</w:t>
            </w:r>
          </w:p>
          <w:p w:rsidR="00BA562E" w:rsidRPr="00126529" w:rsidRDefault="00BA562E" w:rsidP="00BA562E">
            <w:pPr>
              <w:autoSpaceDE w:val="0"/>
              <w:autoSpaceDN w:val="0"/>
              <w:adjustRightInd w:val="0"/>
              <w:jc w:val="both"/>
              <w:rPr>
                <w:b/>
                <w:bCs/>
                <w:sz w:val="16"/>
                <w:szCs w:val="16"/>
                <w:lang w:val="es-ES_tradnl"/>
              </w:rPr>
            </w:pPr>
          </w:p>
        </w:tc>
        <w:tc>
          <w:tcPr>
            <w:tcW w:w="3119" w:type="dxa"/>
            <w:gridSpan w:val="2"/>
          </w:tcPr>
          <w:p w:rsidR="00BA562E" w:rsidRPr="00B328AD" w:rsidRDefault="00BA562E" w:rsidP="00BA562E">
            <w:pPr>
              <w:pStyle w:val="Default"/>
              <w:jc w:val="both"/>
              <w:rPr>
                <w:b/>
                <w:i/>
                <w:color w:val="auto"/>
                <w:sz w:val="18"/>
                <w:szCs w:val="18"/>
              </w:rPr>
            </w:pPr>
            <w:r w:rsidRPr="00B328AD">
              <w:rPr>
                <w:b/>
                <w:i/>
                <w:color w:val="auto"/>
                <w:sz w:val="18"/>
                <w:szCs w:val="18"/>
              </w:rPr>
              <w:t>ENCUADRE GRUPAL:</w:t>
            </w:r>
          </w:p>
          <w:p w:rsidR="00BA562E" w:rsidRPr="00B328AD" w:rsidRDefault="00BA562E" w:rsidP="00754A4F">
            <w:pPr>
              <w:pStyle w:val="Default"/>
              <w:numPr>
                <w:ilvl w:val="0"/>
                <w:numId w:val="3"/>
              </w:numPr>
              <w:jc w:val="both"/>
              <w:rPr>
                <w:color w:val="auto"/>
                <w:sz w:val="18"/>
                <w:szCs w:val="18"/>
              </w:rPr>
            </w:pPr>
            <w:r w:rsidRPr="00B328AD">
              <w:rPr>
                <w:color w:val="auto"/>
                <w:sz w:val="18"/>
                <w:szCs w:val="18"/>
              </w:rPr>
              <w:t>Res</w:t>
            </w:r>
            <w:r>
              <w:rPr>
                <w:color w:val="auto"/>
                <w:sz w:val="18"/>
                <w:szCs w:val="18"/>
              </w:rPr>
              <w:t>umen de los temas de la unidad 1</w:t>
            </w:r>
          </w:p>
          <w:p w:rsidR="00BA562E" w:rsidRPr="00B328AD" w:rsidRDefault="00BA562E" w:rsidP="00754A4F">
            <w:pPr>
              <w:pStyle w:val="Default"/>
              <w:numPr>
                <w:ilvl w:val="0"/>
                <w:numId w:val="3"/>
              </w:numPr>
              <w:jc w:val="both"/>
              <w:rPr>
                <w:color w:val="auto"/>
                <w:sz w:val="18"/>
                <w:szCs w:val="18"/>
              </w:rPr>
            </w:pPr>
            <w:r w:rsidRPr="00B328AD">
              <w:rPr>
                <w:color w:val="auto"/>
                <w:sz w:val="18"/>
                <w:szCs w:val="18"/>
              </w:rPr>
              <w:t xml:space="preserve">Presentar el objetivo de la unidad, temas, duración y forma de trabajo. </w:t>
            </w:r>
          </w:p>
          <w:p w:rsidR="00BA562E" w:rsidRPr="00B328AD" w:rsidRDefault="00BA562E" w:rsidP="00754A4F">
            <w:pPr>
              <w:pStyle w:val="Default"/>
              <w:numPr>
                <w:ilvl w:val="0"/>
                <w:numId w:val="3"/>
              </w:numPr>
              <w:jc w:val="both"/>
              <w:rPr>
                <w:color w:val="auto"/>
                <w:sz w:val="18"/>
                <w:szCs w:val="18"/>
              </w:rPr>
            </w:pPr>
            <w:r w:rsidRPr="00B328AD">
              <w:rPr>
                <w:color w:val="auto"/>
                <w:sz w:val="18"/>
                <w:szCs w:val="18"/>
              </w:rPr>
              <w:t xml:space="preserve">Aplicar una sesión de preguntas para averiguar el aprendizaje previo del participante. </w:t>
            </w:r>
          </w:p>
          <w:p w:rsidR="00BA562E" w:rsidRDefault="00BA562E" w:rsidP="00754A4F">
            <w:pPr>
              <w:pStyle w:val="Prrafodelista"/>
              <w:widowControl w:val="0"/>
              <w:numPr>
                <w:ilvl w:val="0"/>
                <w:numId w:val="3"/>
              </w:numPr>
              <w:autoSpaceDE w:val="0"/>
              <w:autoSpaceDN w:val="0"/>
              <w:adjustRightInd w:val="0"/>
              <w:contextualSpacing/>
              <w:rPr>
                <w:sz w:val="18"/>
                <w:szCs w:val="18"/>
              </w:rPr>
            </w:pPr>
            <w:r w:rsidRPr="00B328AD">
              <w:rPr>
                <w:sz w:val="18"/>
                <w:szCs w:val="18"/>
              </w:rPr>
              <w:t>Ajustar la complejidad de los contenidos de la unidad con respecto a los resultados de la evaluación</w:t>
            </w:r>
          </w:p>
          <w:p w:rsidR="00BA562E" w:rsidRPr="00D40733" w:rsidRDefault="00BA562E" w:rsidP="00BA562E">
            <w:pPr>
              <w:ind w:left="-30"/>
              <w:rPr>
                <w:sz w:val="18"/>
                <w:szCs w:val="18"/>
              </w:rPr>
            </w:pPr>
          </w:p>
          <w:p w:rsidR="00BA562E" w:rsidRPr="00D40733" w:rsidRDefault="00BA562E" w:rsidP="00BA562E">
            <w:pPr>
              <w:ind w:left="-30"/>
              <w:rPr>
                <w:b/>
                <w:bCs/>
                <w:sz w:val="18"/>
                <w:szCs w:val="18"/>
              </w:rPr>
            </w:pPr>
            <w:r w:rsidRPr="00D40733">
              <w:rPr>
                <w:b/>
                <w:bCs/>
                <w:sz w:val="18"/>
                <w:szCs w:val="18"/>
              </w:rPr>
              <w:t>CONTEXTUALIZACIÓN:</w:t>
            </w:r>
          </w:p>
          <w:p w:rsidR="00BA562E" w:rsidRPr="00D40733" w:rsidRDefault="00BA562E" w:rsidP="00BA562E">
            <w:pPr>
              <w:autoSpaceDE w:val="0"/>
              <w:autoSpaceDN w:val="0"/>
              <w:adjustRightInd w:val="0"/>
              <w:rPr>
                <w:sz w:val="18"/>
                <w:szCs w:val="18"/>
                <w:lang w:eastAsia="es-MX"/>
              </w:rPr>
            </w:pPr>
            <w:r w:rsidRPr="00D40733">
              <w:rPr>
                <w:rFonts w:ascii="SymbolMT" w:hAnsi="SymbolMT" w:cs="SymbolMT"/>
                <w:sz w:val="18"/>
                <w:szCs w:val="18"/>
                <w:lang w:eastAsia="es-MX"/>
              </w:rPr>
              <w:t xml:space="preserve">♦ </w:t>
            </w:r>
            <w:r w:rsidRPr="00D40733">
              <w:rPr>
                <w:sz w:val="18"/>
                <w:szCs w:val="18"/>
                <w:lang w:eastAsia="es-MX"/>
              </w:rPr>
              <w:t>Organización de visitas a talleres de serigrafía para observar la reproducción de la</w:t>
            </w:r>
          </w:p>
          <w:p w:rsidR="00BA562E" w:rsidRPr="00D40733" w:rsidRDefault="00BA562E" w:rsidP="00BA562E">
            <w:pPr>
              <w:autoSpaceDE w:val="0"/>
              <w:autoSpaceDN w:val="0"/>
              <w:adjustRightInd w:val="0"/>
              <w:rPr>
                <w:sz w:val="18"/>
                <w:szCs w:val="18"/>
              </w:rPr>
            </w:pPr>
            <w:r w:rsidRPr="00D40733">
              <w:rPr>
                <w:sz w:val="18"/>
                <w:szCs w:val="18"/>
                <w:lang w:eastAsia="es-MX"/>
              </w:rPr>
              <w:t>imagen de la matriz impresora</w:t>
            </w:r>
          </w:p>
          <w:p w:rsidR="00BA562E" w:rsidRPr="00D40733" w:rsidRDefault="00BA562E" w:rsidP="00BA562E">
            <w:pPr>
              <w:autoSpaceDE w:val="0"/>
              <w:autoSpaceDN w:val="0"/>
              <w:adjustRightInd w:val="0"/>
              <w:rPr>
                <w:sz w:val="18"/>
                <w:szCs w:val="18"/>
              </w:rPr>
            </w:pPr>
          </w:p>
          <w:p w:rsidR="00BA562E" w:rsidRDefault="00BA562E" w:rsidP="00BA562E">
            <w:pPr>
              <w:rPr>
                <w:b/>
                <w:bCs/>
                <w:sz w:val="18"/>
                <w:szCs w:val="18"/>
              </w:rPr>
            </w:pPr>
            <w:r w:rsidRPr="00D40733">
              <w:rPr>
                <w:b/>
                <w:bCs/>
                <w:sz w:val="18"/>
                <w:szCs w:val="18"/>
              </w:rPr>
              <w:t>TEORIZACIÓN:</w:t>
            </w:r>
          </w:p>
          <w:p w:rsidR="00BA562E" w:rsidRPr="00D40733" w:rsidRDefault="00BA562E" w:rsidP="00BA562E">
            <w:pPr>
              <w:autoSpaceDE w:val="0"/>
              <w:autoSpaceDN w:val="0"/>
              <w:adjustRightInd w:val="0"/>
              <w:rPr>
                <w:sz w:val="18"/>
                <w:szCs w:val="18"/>
                <w:lang w:eastAsia="es-MX"/>
              </w:rPr>
            </w:pPr>
            <w:r w:rsidRPr="00D40733">
              <w:rPr>
                <w:sz w:val="18"/>
                <w:szCs w:val="18"/>
                <w:lang w:eastAsia="es-MX"/>
              </w:rPr>
              <w:t>El instructor formara equipos de trabajo para organizar un trabajo de investigación el cual expondrán  por equipos de las</w:t>
            </w:r>
          </w:p>
          <w:p w:rsidR="00BA562E" w:rsidRPr="00D40733" w:rsidRDefault="00BA562E" w:rsidP="00BA562E">
            <w:pPr>
              <w:autoSpaceDE w:val="0"/>
              <w:autoSpaceDN w:val="0"/>
              <w:adjustRightInd w:val="0"/>
              <w:rPr>
                <w:b/>
                <w:bCs/>
                <w:sz w:val="18"/>
                <w:szCs w:val="18"/>
              </w:rPr>
            </w:pPr>
            <w:r w:rsidRPr="00D40733">
              <w:rPr>
                <w:sz w:val="18"/>
                <w:szCs w:val="18"/>
                <w:lang w:eastAsia="es-MX"/>
              </w:rPr>
              <w:t>características de los materiales de impresión</w:t>
            </w:r>
          </w:p>
          <w:p w:rsidR="00BA562E" w:rsidRPr="00D40733" w:rsidRDefault="00BA562E" w:rsidP="00BA562E">
            <w:pPr>
              <w:rPr>
                <w:b/>
                <w:bCs/>
                <w:sz w:val="18"/>
                <w:szCs w:val="18"/>
              </w:rPr>
            </w:pPr>
          </w:p>
          <w:p w:rsidR="00BA562E" w:rsidRPr="00D40733" w:rsidRDefault="00BA562E" w:rsidP="00BA562E">
            <w:pPr>
              <w:rPr>
                <w:b/>
                <w:bCs/>
                <w:sz w:val="18"/>
                <w:szCs w:val="18"/>
              </w:rPr>
            </w:pPr>
            <w:r w:rsidRPr="00D40733">
              <w:rPr>
                <w:sz w:val="18"/>
                <w:szCs w:val="18"/>
              </w:rPr>
              <w:t>Exposición y demostración de procedimientos para los temas:</w:t>
            </w:r>
          </w:p>
          <w:p w:rsidR="00BA562E" w:rsidRPr="00D40733" w:rsidRDefault="00BA562E" w:rsidP="00754A4F">
            <w:pPr>
              <w:pStyle w:val="Prrafodelista"/>
              <w:numPr>
                <w:ilvl w:val="0"/>
                <w:numId w:val="3"/>
              </w:numPr>
              <w:autoSpaceDE w:val="0"/>
              <w:autoSpaceDN w:val="0"/>
              <w:adjustRightInd w:val="0"/>
              <w:rPr>
                <w:bCs/>
                <w:iCs/>
                <w:sz w:val="18"/>
                <w:szCs w:val="18"/>
              </w:rPr>
            </w:pPr>
            <w:r w:rsidRPr="00D40733">
              <w:rPr>
                <w:bCs/>
                <w:iCs/>
                <w:sz w:val="18"/>
                <w:szCs w:val="18"/>
              </w:rPr>
              <w:t>Operación del equipo</w:t>
            </w:r>
          </w:p>
          <w:p w:rsidR="00BA562E" w:rsidRPr="00D40733" w:rsidRDefault="00BA562E" w:rsidP="00754A4F">
            <w:pPr>
              <w:pStyle w:val="Prrafodelista"/>
              <w:numPr>
                <w:ilvl w:val="0"/>
                <w:numId w:val="3"/>
              </w:numPr>
              <w:rPr>
                <w:sz w:val="18"/>
                <w:szCs w:val="18"/>
              </w:rPr>
            </w:pPr>
            <w:r w:rsidRPr="00D40733">
              <w:rPr>
                <w:bCs/>
                <w:iCs/>
                <w:sz w:val="18"/>
                <w:szCs w:val="18"/>
              </w:rPr>
              <w:t>Calidad del producto</w:t>
            </w:r>
          </w:p>
          <w:p w:rsidR="00BA562E" w:rsidRPr="00D40733" w:rsidRDefault="00BA562E" w:rsidP="00754A4F">
            <w:pPr>
              <w:pStyle w:val="Prrafodelista"/>
              <w:numPr>
                <w:ilvl w:val="0"/>
                <w:numId w:val="3"/>
              </w:numPr>
              <w:rPr>
                <w:bCs/>
                <w:sz w:val="18"/>
                <w:szCs w:val="18"/>
              </w:rPr>
            </w:pPr>
            <w:r w:rsidRPr="00D40733">
              <w:rPr>
                <w:bCs/>
                <w:iCs/>
                <w:sz w:val="18"/>
                <w:szCs w:val="18"/>
              </w:rPr>
              <w:t>Preparación de materiales</w:t>
            </w:r>
          </w:p>
          <w:p w:rsidR="00BA562E" w:rsidRPr="00D40733" w:rsidRDefault="00BA562E" w:rsidP="00754A4F">
            <w:pPr>
              <w:pStyle w:val="Prrafodelista"/>
              <w:numPr>
                <w:ilvl w:val="0"/>
                <w:numId w:val="3"/>
              </w:numPr>
              <w:rPr>
                <w:bCs/>
                <w:iCs/>
                <w:sz w:val="18"/>
                <w:szCs w:val="18"/>
              </w:rPr>
            </w:pPr>
            <w:r w:rsidRPr="00D40733">
              <w:rPr>
                <w:bCs/>
                <w:iCs/>
                <w:sz w:val="18"/>
                <w:szCs w:val="18"/>
              </w:rPr>
              <w:t>Preparación del equipo</w:t>
            </w:r>
          </w:p>
          <w:p w:rsidR="00BA562E" w:rsidRPr="00FD7C7A" w:rsidRDefault="00BA562E" w:rsidP="00754A4F">
            <w:pPr>
              <w:pStyle w:val="Prrafodelista"/>
              <w:numPr>
                <w:ilvl w:val="0"/>
                <w:numId w:val="3"/>
              </w:numPr>
              <w:rPr>
                <w:sz w:val="16"/>
                <w:szCs w:val="16"/>
              </w:rPr>
            </w:pPr>
            <w:r w:rsidRPr="00D40733">
              <w:rPr>
                <w:bCs/>
                <w:iCs/>
                <w:sz w:val="18"/>
                <w:szCs w:val="18"/>
              </w:rPr>
              <w:t>Obtención de pruebas de reproducción</w:t>
            </w:r>
          </w:p>
        </w:tc>
        <w:tc>
          <w:tcPr>
            <w:tcW w:w="2551" w:type="dxa"/>
          </w:tcPr>
          <w:p w:rsidR="00BA562E" w:rsidRPr="00244A0C" w:rsidRDefault="00BA562E" w:rsidP="00BA562E">
            <w:pPr>
              <w:ind w:left="-30"/>
              <w:rPr>
                <w:b/>
                <w:bCs/>
                <w:sz w:val="16"/>
                <w:szCs w:val="16"/>
              </w:rPr>
            </w:pPr>
            <w:r w:rsidRPr="00244A0C">
              <w:rPr>
                <w:b/>
                <w:bCs/>
                <w:sz w:val="16"/>
                <w:szCs w:val="16"/>
              </w:rPr>
              <w:t>INSTALACIONES:</w:t>
            </w:r>
          </w:p>
          <w:p w:rsidR="00BA562E" w:rsidRDefault="00BA562E" w:rsidP="00754A4F">
            <w:pPr>
              <w:numPr>
                <w:ilvl w:val="0"/>
                <w:numId w:val="2"/>
              </w:numPr>
              <w:tabs>
                <w:tab w:val="clear" w:pos="715"/>
              </w:tabs>
              <w:ind w:left="240" w:hanging="270"/>
              <w:rPr>
                <w:sz w:val="16"/>
                <w:szCs w:val="16"/>
              </w:rPr>
            </w:pPr>
            <w:r w:rsidRPr="00244A0C">
              <w:rPr>
                <w:sz w:val="16"/>
                <w:szCs w:val="16"/>
              </w:rPr>
              <w:t>Aula-taller de  capacitación</w:t>
            </w:r>
          </w:p>
          <w:p w:rsidR="00BA562E" w:rsidRDefault="00BA562E" w:rsidP="00BA562E">
            <w:pPr>
              <w:ind w:left="-30"/>
              <w:rPr>
                <w:b/>
                <w:bCs/>
                <w:sz w:val="16"/>
                <w:szCs w:val="16"/>
              </w:rPr>
            </w:pPr>
          </w:p>
          <w:p w:rsidR="00BA562E" w:rsidRPr="00244A0C" w:rsidRDefault="00BA562E" w:rsidP="00BA562E">
            <w:pPr>
              <w:ind w:left="-30"/>
              <w:rPr>
                <w:b/>
                <w:bCs/>
                <w:sz w:val="16"/>
                <w:szCs w:val="16"/>
              </w:rPr>
            </w:pPr>
            <w:r w:rsidRPr="00244A0C">
              <w:rPr>
                <w:b/>
                <w:bCs/>
                <w:sz w:val="16"/>
                <w:szCs w:val="16"/>
              </w:rPr>
              <w:t>M</w:t>
            </w:r>
            <w:r w:rsidRPr="00E7741D">
              <w:rPr>
                <w:b/>
                <w:bCs/>
                <w:sz w:val="16"/>
                <w:szCs w:val="16"/>
              </w:rPr>
              <w:t>OBILIARIO</w:t>
            </w:r>
            <w:r w:rsidRPr="00244A0C">
              <w:rPr>
                <w:b/>
                <w:bCs/>
                <w:sz w:val="16"/>
                <w:szCs w:val="16"/>
              </w:rPr>
              <w:t>:</w:t>
            </w:r>
          </w:p>
          <w:p w:rsidR="00BA562E" w:rsidRPr="00244A0C" w:rsidRDefault="00BA562E" w:rsidP="00754A4F">
            <w:pPr>
              <w:numPr>
                <w:ilvl w:val="0"/>
                <w:numId w:val="2"/>
              </w:numPr>
              <w:tabs>
                <w:tab w:val="clear" w:pos="715"/>
              </w:tabs>
              <w:ind w:left="240" w:hanging="270"/>
              <w:rPr>
                <w:sz w:val="16"/>
                <w:szCs w:val="16"/>
              </w:rPr>
            </w:pPr>
            <w:r w:rsidRPr="00244A0C">
              <w:rPr>
                <w:sz w:val="16"/>
                <w:szCs w:val="16"/>
              </w:rPr>
              <w:t>Mesas</w:t>
            </w:r>
          </w:p>
          <w:p w:rsidR="00BA562E" w:rsidRDefault="00BA562E" w:rsidP="00754A4F">
            <w:pPr>
              <w:numPr>
                <w:ilvl w:val="0"/>
                <w:numId w:val="2"/>
              </w:numPr>
              <w:tabs>
                <w:tab w:val="clear" w:pos="715"/>
              </w:tabs>
              <w:ind w:left="240" w:hanging="270"/>
              <w:rPr>
                <w:sz w:val="16"/>
                <w:szCs w:val="16"/>
              </w:rPr>
            </w:pPr>
            <w:r>
              <w:rPr>
                <w:sz w:val="16"/>
                <w:szCs w:val="16"/>
              </w:rPr>
              <w:t>Bancos</w:t>
            </w:r>
          </w:p>
          <w:p w:rsidR="00BA562E" w:rsidRDefault="00BA562E" w:rsidP="00754A4F">
            <w:pPr>
              <w:numPr>
                <w:ilvl w:val="0"/>
                <w:numId w:val="2"/>
              </w:numPr>
              <w:tabs>
                <w:tab w:val="clear" w:pos="715"/>
              </w:tabs>
              <w:ind w:left="240" w:hanging="270"/>
              <w:rPr>
                <w:sz w:val="16"/>
                <w:szCs w:val="16"/>
              </w:rPr>
            </w:pPr>
            <w:r>
              <w:rPr>
                <w:sz w:val="16"/>
                <w:szCs w:val="16"/>
              </w:rPr>
              <w:t>Pizarrón</w:t>
            </w:r>
          </w:p>
          <w:p w:rsidR="00BA562E" w:rsidRPr="00244A0C" w:rsidRDefault="00BA562E" w:rsidP="00754A4F">
            <w:pPr>
              <w:numPr>
                <w:ilvl w:val="0"/>
                <w:numId w:val="2"/>
              </w:numPr>
              <w:tabs>
                <w:tab w:val="clear" w:pos="715"/>
              </w:tabs>
              <w:ind w:left="240" w:hanging="270"/>
              <w:rPr>
                <w:sz w:val="16"/>
                <w:szCs w:val="16"/>
              </w:rPr>
            </w:pPr>
            <w:r>
              <w:rPr>
                <w:sz w:val="16"/>
                <w:szCs w:val="16"/>
              </w:rPr>
              <w:t>Caja de herramientas</w:t>
            </w:r>
          </w:p>
          <w:p w:rsidR="00BA562E" w:rsidRDefault="00BA562E" w:rsidP="00BA562E">
            <w:pPr>
              <w:ind w:left="-30"/>
              <w:rPr>
                <w:b/>
                <w:bCs/>
                <w:sz w:val="16"/>
                <w:szCs w:val="16"/>
              </w:rPr>
            </w:pPr>
          </w:p>
          <w:p w:rsidR="00BA562E" w:rsidRDefault="00BA562E" w:rsidP="00BA562E">
            <w:pPr>
              <w:ind w:left="-30"/>
              <w:rPr>
                <w:b/>
                <w:bCs/>
                <w:sz w:val="16"/>
                <w:szCs w:val="16"/>
              </w:rPr>
            </w:pPr>
            <w:r>
              <w:rPr>
                <w:b/>
                <w:bCs/>
                <w:sz w:val="16"/>
                <w:szCs w:val="16"/>
              </w:rPr>
              <w:t>EQUIPO</w:t>
            </w:r>
            <w:r w:rsidRPr="00244A0C">
              <w:rPr>
                <w:b/>
                <w:bCs/>
                <w:sz w:val="16"/>
                <w:szCs w:val="16"/>
              </w:rPr>
              <w:t>:</w:t>
            </w:r>
          </w:p>
          <w:p w:rsidR="00BA562E" w:rsidRDefault="00BA562E" w:rsidP="00754A4F">
            <w:pPr>
              <w:numPr>
                <w:ilvl w:val="0"/>
                <w:numId w:val="2"/>
              </w:numPr>
              <w:tabs>
                <w:tab w:val="clear" w:pos="715"/>
              </w:tabs>
              <w:ind w:left="240" w:hanging="270"/>
              <w:rPr>
                <w:sz w:val="16"/>
                <w:szCs w:val="16"/>
              </w:rPr>
            </w:pPr>
            <w:r>
              <w:rPr>
                <w:sz w:val="16"/>
                <w:szCs w:val="16"/>
              </w:rPr>
              <w:t>Cañón</w:t>
            </w:r>
          </w:p>
          <w:p w:rsidR="00BA562E" w:rsidRDefault="00BA562E" w:rsidP="00754A4F">
            <w:pPr>
              <w:numPr>
                <w:ilvl w:val="0"/>
                <w:numId w:val="2"/>
              </w:numPr>
              <w:tabs>
                <w:tab w:val="clear" w:pos="715"/>
              </w:tabs>
              <w:ind w:left="240" w:hanging="270"/>
              <w:rPr>
                <w:sz w:val="16"/>
                <w:szCs w:val="16"/>
              </w:rPr>
            </w:pPr>
            <w:r>
              <w:rPr>
                <w:sz w:val="16"/>
                <w:szCs w:val="16"/>
              </w:rPr>
              <w:t>Laptop</w:t>
            </w:r>
          </w:p>
          <w:p w:rsidR="00BA562E" w:rsidRDefault="00BA562E" w:rsidP="00754A4F">
            <w:pPr>
              <w:numPr>
                <w:ilvl w:val="0"/>
                <w:numId w:val="2"/>
              </w:numPr>
              <w:tabs>
                <w:tab w:val="clear" w:pos="715"/>
              </w:tabs>
              <w:ind w:left="240" w:hanging="270"/>
              <w:rPr>
                <w:sz w:val="16"/>
                <w:szCs w:val="16"/>
              </w:rPr>
            </w:pPr>
            <w:r>
              <w:rPr>
                <w:sz w:val="16"/>
                <w:szCs w:val="16"/>
              </w:rPr>
              <w:t>Bocinas</w:t>
            </w:r>
          </w:p>
          <w:p w:rsidR="00BA562E" w:rsidRPr="00244A0C" w:rsidRDefault="00BA562E" w:rsidP="00754A4F">
            <w:pPr>
              <w:numPr>
                <w:ilvl w:val="0"/>
                <w:numId w:val="2"/>
              </w:numPr>
              <w:tabs>
                <w:tab w:val="clear" w:pos="715"/>
              </w:tabs>
              <w:ind w:left="240" w:hanging="270"/>
              <w:rPr>
                <w:sz w:val="16"/>
                <w:szCs w:val="16"/>
              </w:rPr>
            </w:pPr>
            <w:r w:rsidRPr="00244A0C">
              <w:rPr>
                <w:sz w:val="16"/>
                <w:szCs w:val="16"/>
              </w:rPr>
              <w:t>Mesa</w:t>
            </w:r>
            <w:r>
              <w:rPr>
                <w:sz w:val="16"/>
                <w:szCs w:val="16"/>
              </w:rPr>
              <w:t xml:space="preserve"> de impresión</w:t>
            </w:r>
          </w:p>
          <w:p w:rsidR="00BA562E" w:rsidRDefault="00BA562E" w:rsidP="00754A4F">
            <w:pPr>
              <w:numPr>
                <w:ilvl w:val="0"/>
                <w:numId w:val="2"/>
              </w:numPr>
              <w:tabs>
                <w:tab w:val="clear" w:pos="715"/>
              </w:tabs>
              <w:ind w:left="240" w:hanging="270"/>
              <w:rPr>
                <w:sz w:val="16"/>
                <w:szCs w:val="16"/>
              </w:rPr>
            </w:pPr>
            <w:r>
              <w:rPr>
                <w:sz w:val="16"/>
                <w:szCs w:val="16"/>
              </w:rPr>
              <w:t>Pulpo</w:t>
            </w:r>
          </w:p>
          <w:p w:rsidR="00BA562E" w:rsidRDefault="00BA562E" w:rsidP="00754A4F">
            <w:pPr>
              <w:numPr>
                <w:ilvl w:val="0"/>
                <w:numId w:val="2"/>
              </w:numPr>
              <w:tabs>
                <w:tab w:val="clear" w:pos="715"/>
              </w:tabs>
              <w:ind w:left="240" w:hanging="270"/>
              <w:rPr>
                <w:sz w:val="16"/>
                <w:szCs w:val="16"/>
              </w:rPr>
            </w:pPr>
            <w:r>
              <w:rPr>
                <w:sz w:val="16"/>
                <w:szCs w:val="16"/>
              </w:rPr>
              <w:t>Plancha</w:t>
            </w:r>
          </w:p>
          <w:p w:rsidR="00BA562E" w:rsidRDefault="00BA562E" w:rsidP="00754A4F">
            <w:pPr>
              <w:numPr>
                <w:ilvl w:val="0"/>
                <w:numId w:val="2"/>
              </w:numPr>
              <w:tabs>
                <w:tab w:val="clear" w:pos="715"/>
              </w:tabs>
              <w:ind w:left="240" w:hanging="270"/>
              <w:rPr>
                <w:sz w:val="16"/>
                <w:szCs w:val="16"/>
              </w:rPr>
            </w:pPr>
            <w:r>
              <w:rPr>
                <w:sz w:val="16"/>
                <w:szCs w:val="16"/>
              </w:rPr>
              <w:t>Rasero</w:t>
            </w:r>
          </w:p>
          <w:p w:rsidR="00BA562E" w:rsidRPr="00244A0C" w:rsidRDefault="00814EC5" w:rsidP="00754A4F">
            <w:pPr>
              <w:numPr>
                <w:ilvl w:val="0"/>
                <w:numId w:val="2"/>
              </w:numPr>
              <w:tabs>
                <w:tab w:val="clear" w:pos="715"/>
              </w:tabs>
              <w:ind w:left="240" w:hanging="270"/>
              <w:rPr>
                <w:sz w:val="16"/>
                <w:szCs w:val="16"/>
              </w:rPr>
            </w:pPr>
            <w:r>
              <w:rPr>
                <w:sz w:val="16"/>
                <w:szCs w:val="16"/>
              </w:rPr>
              <w:t>Matriz</w:t>
            </w:r>
            <w:r w:rsidR="00BA562E">
              <w:rPr>
                <w:sz w:val="16"/>
                <w:szCs w:val="16"/>
              </w:rPr>
              <w:t xml:space="preserve"> impresora</w:t>
            </w:r>
          </w:p>
          <w:p w:rsidR="00BA562E" w:rsidRDefault="00BA562E" w:rsidP="00BA562E">
            <w:pPr>
              <w:ind w:left="-30"/>
              <w:rPr>
                <w:b/>
                <w:bCs/>
                <w:sz w:val="16"/>
                <w:szCs w:val="16"/>
              </w:rPr>
            </w:pPr>
          </w:p>
          <w:p w:rsidR="00BA562E" w:rsidRPr="00244A0C" w:rsidRDefault="00BA562E" w:rsidP="00BA562E">
            <w:pPr>
              <w:ind w:left="-30"/>
              <w:rPr>
                <w:b/>
                <w:bCs/>
                <w:sz w:val="16"/>
                <w:szCs w:val="16"/>
              </w:rPr>
            </w:pPr>
            <w:r>
              <w:rPr>
                <w:b/>
                <w:bCs/>
                <w:sz w:val="16"/>
                <w:szCs w:val="16"/>
              </w:rPr>
              <w:t>HERRAMIENTAS</w:t>
            </w:r>
            <w:r w:rsidRPr="00244A0C">
              <w:rPr>
                <w:b/>
                <w:bCs/>
                <w:sz w:val="16"/>
                <w:szCs w:val="16"/>
              </w:rPr>
              <w:t>:</w:t>
            </w:r>
          </w:p>
          <w:p w:rsidR="00BA562E" w:rsidRPr="00244A0C" w:rsidRDefault="00BA562E" w:rsidP="00754A4F">
            <w:pPr>
              <w:numPr>
                <w:ilvl w:val="0"/>
                <w:numId w:val="2"/>
              </w:numPr>
              <w:tabs>
                <w:tab w:val="clear" w:pos="715"/>
              </w:tabs>
              <w:ind w:left="240" w:hanging="270"/>
              <w:rPr>
                <w:sz w:val="16"/>
                <w:szCs w:val="16"/>
              </w:rPr>
            </w:pPr>
            <w:r>
              <w:rPr>
                <w:sz w:val="16"/>
                <w:szCs w:val="16"/>
              </w:rPr>
              <w:t>Espátula</w:t>
            </w:r>
          </w:p>
          <w:p w:rsidR="00BA562E" w:rsidRDefault="00BA562E" w:rsidP="00754A4F">
            <w:pPr>
              <w:numPr>
                <w:ilvl w:val="0"/>
                <w:numId w:val="2"/>
              </w:numPr>
              <w:tabs>
                <w:tab w:val="clear" w:pos="715"/>
              </w:tabs>
              <w:ind w:left="240" w:hanging="270"/>
              <w:rPr>
                <w:sz w:val="16"/>
                <w:szCs w:val="16"/>
              </w:rPr>
            </w:pPr>
            <w:r>
              <w:rPr>
                <w:sz w:val="16"/>
                <w:szCs w:val="16"/>
              </w:rPr>
              <w:t>Desarmador</w:t>
            </w:r>
          </w:p>
          <w:p w:rsidR="00BA562E" w:rsidRDefault="00BA562E" w:rsidP="00754A4F">
            <w:pPr>
              <w:numPr>
                <w:ilvl w:val="0"/>
                <w:numId w:val="2"/>
              </w:numPr>
              <w:tabs>
                <w:tab w:val="clear" w:pos="715"/>
              </w:tabs>
              <w:ind w:left="240" w:hanging="270"/>
              <w:rPr>
                <w:sz w:val="16"/>
                <w:szCs w:val="16"/>
              </w:rPr>
            </w:pPr>
            <w:r>
              <w:rPr>
                <w:sz w:val="16"/>
                <w:szCs w:val="16"/>
              </w:rPr>
              <w:t>Pinzas</w:t>
            </w:r>
          </w:p>
          <w:p w:rsidR="00BA562E" w:rsidRDefault="00BA562E" w:rsidP="00754A4F">
            <w:pPr>
              <w:numPr>
                <w:ilvl w:val="0"/>
                <w:numId w:val="2"/>
              </w:numPr>
              <w:tabs>
                <w:tab w:val="clear" w:pos="715"/>
              </w:tabs>
              <w:ind w:left="240" w:hanging="270"/>
              <w:rPr>
                <w:sz w:val="16"/>
                <w:szCs w:val="16"/>
              </w:rPr>
            </w:pPr>
            <w:r>
              <w:rPr>
                <w:sz w:val="16"/>
                <w:szCs w:val="16"/>
              </w:rPr>
              <w:t>Llaves</w:t>
            </w:r>
          </w:p>
          <w:p w:rsidR="00BA562E" w:rsidRPr="00244A0C" w:rsidRDefault="00BA562E" w:rsidP="00754A4F">
            <w:pPr>
              <w:numPr>
                <w:ilvl w:val="0"/>
                <w:numId w:val="2"/>
              </w:numPr>
              <w:tabs>
                <w:tab w:val="clear" w:pos="715"/>
              </w:tabs>
              <w:ind w:left="240" w:hanging="270"/>
              <w:rPr>
                <w:sz w:val="16"/>
                <w:szCs w:val="16"/>
              </w:rPr>
            </w:pPr>
            <w:r>
              <w:rPr>
                <w:sz w:val="16"/>
                <w:szCs w:val="16"/>
              </w:rPr>
              <w:t>Aceitera</w:t>
            </w:r>
          </w:p>
          <w:p w:rsidR="00BA562E" w:rsidRDefault="00BA562E" w:rsidP="00BA562E">
            <w:pPr>
              <w:ind w:left="-30"/>
              <w:rPr>
                <w:sz w:val="16"/>
                <w:szCs w:val="16"/>
              </w:rPr>
            </w:pPr>
            <w:r>
              <w:rPr>
                <w:b/>
                <w:bCs/>
                <w:sz w:val="16"/>
                <w:szCs w:val="16"/>
              </w:rPr>
              <w:t>Herramientas didácticas</w:t>
            </w:r>
          </w:p>
          <w:p w:rsidR="00BA562E" w:rsidRDefault="00BA562E" w:rsidP="00754A4F">
            <w:pPr>
              <w:numPr>
                <w:ilvl w:val="0"/>
                <w:numId w:val="2"/>
              </w:numPr>
              <w:tabs>
                <w:tab w:val="clear" w:pos="715"/>
              </w:tabs>
              <w:ind w:left="240" w:hanging="270"/>
              <w:rPr>
                <w:sz w:val="16"/>
                <w:szCs w:val="16"/>
              </w:rPr>
            </w:pPr>
            <w:r>
              <w:rPr>
                <w:sz w:val="16"/>
                <w:szCs w:val="16"/>
              </w:rPr>
              <w:t>Programa de serigrafía</w:t>
            </w:r>
          </w:p>
          <w:p w:rsidR="00BA562E" w:rsidRDefault="00BA562E" w:rsidP="00754A4F">
            <w:pPr>
              <w:numPr>
                <w:ilvl w:val="0"/>
                <w:numId w:val="2"/>
              </w:numPr>
              <w:tabs>
                <w:tab w:val="clear" w:pos="715"/>
              </w:tabs>
              <w:ind w:left="240" w:hanging="270"/>
              <w:rPr>
                <w:sz w:val="16"/>
                <w:szCs w:val="16"/>
              </w:rPr>
            </w:pPr>
            <w:r>
              <w:rPr>
                <w:sz w:val="16"/>
                <w:szCs w:val="16"/>
              </w:rPr>
              <w:t>Fichas técnicas de los auxiliares.</w:t>
            </w:r>
          </w:p>
          <w:p w:rsidR="00BA562E" w:rsidRPr="00244A0C" w:rsidRDefault="00BA562E" w:rsidP="00BA562E">
            <w:pPr>
              <w:ind w:left="-30"/>
              <w:rPr>
                <w:b/>
                <w:bCs/>
                <w:sz w:val="16"/>
                <w:szCs w:val="16"/>
              </w:rPr>
            </w:pPr>
            <w:r>
              <w:rPr>
                <w:b/>
                <w:bCs/>
                <w:sz w:val="16"/>
                <w:szCs w:val="16"/>
              </w:rPr>
              <w:t>INSUMOS</w:t>
            </w:r>
            <w:r w:rsidRPr="00244A0C">
              <w:rPr>
                <w:b/>
                <w:bCs/>
                <w:sz w:val="16"/>
                <w:szCs w:val="16"/>
              </w:rPr>
              <w:t>:</w:t>
            </w:r>
          </w:p>
          <w:p w:rsidR="00BA562E" w:rsidRDefault="00BA562E" w:rsidP="00754A4F">
            <w:pPr>
              <w:numPr>
                <w:ilvl w:val="0"/>
                <w:numId w:val="2"/>
              </w:numPr>
              <w:tabs>
                <w:tab w:val="clear" w:pos="715"/>
              </w:tabs>
              <w:ind w:left="240" w:hanging="270"/>
              <w:rPr>
                <w:sz w:val="16"/>
                <w:szCs w:val="16"/>
              </w:rPr>
            </w:pPr>
            <w:r>
              <w:rPr>
                <w:sz w:val="16"/>
                <w:szCs w:val="16"/>
              </w:rPr>
              <w:t>Recipientes para mezclar</w:t>
            </w:r>
          </w:p>
          <w:p w:rsidR="00BA562E" w:rsidRDefault="00BA562E" w:rsidP="00754A4F">
            <w:pPr>
              <w:numPr>
                <w:ilvl w:val="0"/>
                <w:numId w:val="2"/>
              </w:numPr>
              <w:tabs>
                <w:tab w:val="clear" w:pos="715"/>
              </w:tabs>
              <w:ind w:left="240" w:hanging="270"/>
              <w:rPr>
                <w:sz w:val="16"/>
                <w:szCs w:val="16"/>
              </w:rPr>
            </w:pPr>
            <w:r>
              <w:rPr>
                <w:sz w:val="16"/>
                <w:szCs w:val="16"/>
              </w:rPr>
              <w:t>Tinas</w:t>
            </w:r>
          </w:p>
          <w:p w:rsidR="00BA562E" w:rsidRDefault="00BA562E" w:rsidP="00754A4F">
            <w:pPr>
              <w:numPr>
                <w:ilvl w:val="0"/>
                <w:numId w:val="2"/>
              </w:numPr>
              <w:tabs>
                <w:tab w:val="clear" w:pos="715"/>
              </w:tabs>
              <w:ind w:left="240" w:hanging="270"/>
              <w:rPr>
                <w:sz w:val="16"/>
                <w:szCs w:val="16"/>
              </w:rPr>
            </w:pPr>
            <w:r>
              <w:rPr>
                <w:sz w:val="16"/>
                <w:szCs w:val="16"/>
              </w:rPr>
              <w:t>Estopas  o trapos</w:t>
            </w:r>
          </w:p>
          <w:p w:rsidR="00BA562E" w:rsidRDefault="00BA562E" w:rsidP="00754A4F">
            <w:pPr>
              <w:numPr>
                <w:ilvl w:val="0"/>
                <w:numId w:val="2"/>
              </w:numPr>
              <w:tabs>
                <w:tab w:val="clear" w:pos="715"/>
              </w:tabs>
              <w:ind w:left="240" w:hanging="270"/>
              <w:rPr>
                <w:sz w:val="16"/>
                <w:szCs w:val="16"/>
              </w:rPr>
            </w:pPr>
            <w:r>
              <w:rPr>
                <w:sz w:val="16"/>
                <w:szCs w:val="16"/>
              </w:rPr>
              <w:t>Solventes</w:t>
            </w:r>
          </w:p>
          <w:p w:rsidR="00BA562E" w:rsidRDefault="00BA562E" w:rsidP="00754A4F">
            <w:pPr>
              <w:numPr>
                <w:ilvl w:val="0"/>
                <w:numId w:val="2"/>
              </w:numPr>
              <w:tabs>
                <w:tab w:val="clear" w:pos="715"/>
              </w:tabs>
              <w:ind w:left="240" w:hanging="270"/>
              <w:rPr>
                <w:sz w:val="16"/>
                <w:szCs w:val="16"/>
              </w:rPr>
            </w:pPr>
            <w:r>
              <w:rPr>
                <w:sz w:val="16"/>
                <w:szCs w:val="16"/>
              </w:rPr>
              <w:t>Material para imprimir</w:t>
            </w:r>
          </w:p>
          <w:p w:rsidR="00BA562E" w:rsidRDefault="00BA562E" w:rsidP="00754A4F">
            <w:pPr>
              <w:numPr>
                <w:ilvl w:val="0"/>
                <w:numId w:val="2"/>
              </w:numPr>
              <w:tabs>
                <w:tab w:val="clear" w:pos="715"/>
              </w:tabs>
              <w:ind w:left="240" w:hanging="270"/>
              <w:rPr>
                <w:sz w:val="16"/>
                <w:szCs w:val="16"/>
              </w:rPr>
            </w:pPr>
            <w:r>
              <w:rPr>
                <w:sz w:val="16"/>
                <w:szCs w:val="16"/>
              </w:rPr>
              <w:t>Tintas</w:t>
            </w:r>
          </w:p>
          <w:p w:rsidR="00BA562E" w:rsidRDefault="00BA562E" w:rsidP="00754A4F">
            <w:pPr>
              <w:numPr>
                <w:ilvl w:val="0"/>
                <w:numId w:val="2"/>
              </w:numPr>
              <w:tabs>
                <w:tab w:val="clear" w:pos="715"/>
              </w:tabs>
              <w:ind w:left="240" w:hanging="270"/>
              <w:rPr>
                <w:sz w:val="16"/>
                <w:szCs w:val="16"/>
              </w:rPr>
            </w:pPr>
            <w:r>
              <w:rPr>
                <w:sz w:val="16"/>
                <w:szCs w:val="16"/>
              </w:rPr>
              <w:t>Acondicionadores</w:t>
            </w:r>
          </w:p>
          <w:p w:rsidR="00BA562E" w:rsidRDefault="00BA562E" w:rsidP="00754A4F">
            <w:pPr>
              <w:numPr>
                <w:ilvl w:val="0"/>
                <w:numId w:val="2"/>
              </w:numPr>
              <w:tabs>
                <w:tab w:val="clear" w:pos="715"/>
              </w:tabs>
              <w:ind w:left="240" w:hanging="270"/>
              <w:rPr>
                <w:sz w:val="16"/>
                <w:szCs w:val="16"/>
              </w:rPr>
            </w:pPr>
            <w:r>
              <w:rPr>
                <w:sz w:val="16"/>
                <w:szCs w:val="16"/>
              </w:rPr>
              <w:t>Lubricantes</w:t>
            </w:r>
          </w:p>
          <w:p w:rsidR="00BA562E" w:rsidRDefault="00BA562E" w:rsidP="00754A4F">
            <w:pPr>
              <w:numPr>
                <w:ilvl w:val="0"/>
                <w:numId w:val="2"/>
              </w:numPr>
              <w:tabs>
                <w:tab w:val="clear" w:pos="715"/>
              </w:tabs>
              <w:ind w:left="240" w:hanging="270"/>
              <w:rPr>
                <w:sz w:val="16"/>
                <w:szCs w:val="16"/>
              </w:rPr>
            </w:pPr>
            <w:r>
              <w:rPr>
                <w:sz w:val="16"/>
                <w:szCs w:val="16"/>
              </w:rPr>
              <w:t>Solventes</w:t>
            </w:r>
          </w:p>
          <w:p w:rsidR="00BA562E" w:rsidRPr="00441C4A" w:rsidRDefault="00BA562E" w:rsidP="00BA562E">
            <w:pPr>
              <w:ind w:left="-30"/>
              <w:rPr>
                <w:sz w:val="16"/>
                <w:szCs w:val="16"/>
              </w:rPr>
            </w:pPr>
          </w:p>
        </w:tc>
        <w:tc>
          <w:tcPr>
            <w:tcW w:w="3544" w:type="dxa"/>
          </w:tcPr>
          <w:p w:rsidR="00BA562E" w:rsidRPr="00814EC5" w:rsidRDefault="00BA562E" w:rsidP="00BA562E">
            <w:pPr>
              <w:jc w:val="both"/>
              <w:rPr>
                <w:lang w:val="es-ES_tradnl"/>
              </w:rPr>
            </w:pPr>
          </w:p>
          <w:p w:rsidR="00BA562E" w:rsidRPr="00814EC5" w:rsidRDefault="00814EC5" w:rsidP="00BA562E">
            <w:pPr>
              <w:autoSpaceDE w:val="0"/>
              <w:autoSpaceDN w:val="0"/>
              <w:adjustRightInd w:val="0"/>
              <w:rPr>
                <w:b/>
                <w:bCs/>
                <w:i/>
                <w:iCs/>
                <w:sz w:val="20"/>
                <w:szCs w:val="20"/>
              </w:rPr>
            </w:pPr>
            <w:r w:rsidRPr="00814EC5">
              <w:rPr>
                <w:b/>
                <w:bCs/>
                <w:iCs/>
                <w:sz w:val="20"/>
                <w:szCs w:val="20"/>
              </w:rPr>
              <w:t>Evaluación diagnóstica</w:t>
            </w:r>
            <w:r w:rsidR="00BA562E" w:rsidRPr="00814EC5">
              <w:rPr>
                <w:b/>
                <w:bCs/>
                <w:i/>
                <w:iCs/>
                <w:sz w:val="20"/>
                <w:szCs w:val="20"/>
              </w:rPr>
              <w:t>:</w:t>
            </w:r>
          </w:p>
          <w:p w:rsidR="00BA562E" w:rsidRPr="00814EC5" w:rsidRDefault="00BA562E" w:rsidP="00BA562E">
            <w:pPr>
              <w:autoSpaceDE w:val="0"/>
              <w:autoSpaceDN w:val="0"/>
              <w:adjustRightInd w:val="0"/>
              <w:rPr>
                <w:sz w:val="20"/>
                <w:szCs w:val="20"/>
              </w:rPr>
            </w:pPr>
            <w:r w:rsidRPr="00814EC5">
              <w:rPr>
                <w:sz w:val="20"/>
                <w:szCs w:val="20"/>
              </w:rPr>
              <w:t>Oral</w:t>
            </w:r>
          </w:p>
          <w:p w:rsidR="00BA562E" w:rsidRPr="00814EC5" w:rsidRDefault="00BA562E" w:rsidP="00BA562E">
            <w:pPr>
              <w:autoSpaceDE w:val="0"/>
              <w:autoSpaceDN w:val="0"/>
              <w:adjustRightInd w:val="0"/>
              <w:rPr>
                <w:sz w:val="20"/>
                <w:szCs w:val="20"/>
              </w:rPr>
            </w:pPr>
          </w:p>
          <w:p w:rsidR="00BA562E" w:rsidRPr="00814EC5" w:rsidRDefault="00814EC5" w:rsidP="00BA562E">
            <w:pPr>
              <w:autoSpaceDE w:val="0"/>
              <w:autoSpaceDN w:val="0"/>
              <w:adjustRightInd w:val="0"/>
              <w:rPr>
                <w:b/>
                <w:bCs/>
                <w:iCs/>
                <w:sz w:val="20"/>
                <w:szCs w:val="20"/>
              </w:rPr>
            </w:pPr>
            <w:r w:rsidRPr="00814EC5">
              <w:rPr>
                <w:b/>
                <w:bCs/>
                <w:iCs/>
                <w:sz w:val="20"/>
                <w:szCs w:val="20"/>
              </w:rPr>
              <w:t>Evaluación formativa</w:t>
            </w:r>
            <w:r w:rsidR="00BA562E" w:rsidRPr="00814EC5">
              <w:rPr>
                <w:b/>
                <w:bCs/>
                <w:iCs/>
                <w:sz w:val="20"/>
                <w:szCs w:val="20"/>
              </w:rPr>
              <w:t>:</w:t>
            </w:r>
          </w:p>
          <w:p w:rsidR="00BA562E" w:rsidRPr="00814EC5" w:rsidRDefault="00BA562E" w:rsidP="00BA562E">
            <w:pPr>
              <w:autoSpaceDE w:val="0"/>
              <w:autoSpaceDN w:val="0"/>
              <w:adjustRightInd w:val="0"/>
              <w:rPr>
                <w:sz w:val="20"/>
                <w:szCs w:val="20"/>
              </w:rPr>
            </w:pPr>
            <w:r w:rsidRPr="00814EC5">
              <w:rPr>
                <w:rFonts w:ascii="SymbolMT" w:hAnsi="SymbolMT" w:cs="SymbolMT"/>
                <w:sz w:val="20"/>
                <w:szCs w:val="20"/>
              </w:rPr>
              <w:t xml:space="preserve">♦ </w:t>
            </w:r>
            <w:r w:rsidRPr="00814EC5">
              <w:rPr>
                <w:sz w:val="20"/>
                <w:szCs w:val="20"/>
              </w:rPr>
              <w:t xml:space="preserve">Guía </w:t>
            </w:r>
            <w:r w:rsidR="00814EC5" w:rsidRPr="00814EC5">
              <w:rPr>
                <w:sz w:val="20"/>
                <w:szCs w:val="20"/>
              </w:rPr>
              <w:t>de observación</w:t>
            </w:r>
          </w:p>
          <w:p w:rsidR="00BA562E" w:rsidRPr="00814EC5" w:rsidRDefault="00BA562E" w:rsidP="00BA562E">
            <w:pPr>
              <w:autoSpaceDE w:val="0"/>
              <w:autoSpaceDN w:val="0"/>
              <w:adjustRightInd w:val="0"/>
              <w:rPr>
                <w:sz w:val="20"/>
                <w:szCs w:val="20"/>
              </w:rPr>
            </w:pPr>
            <w:r w:rsidRPr="00814EC5">
              <w:rPr>
                <w:rFonts w:ascii="SymbolMT" w:hAnsi="SymbolMT" w:cs="SymbolMT"/>
                <w:sz w:val="20"/>
                <w:szCs w:val="20"/>
              </w:rPr>
              <w:t xml:space="preserve">♦ </w:t>
            </w:r>
            <w:r w:rsidRPr="00814EC5">
              <w:rPr>
                <w:sz w:val="20"/>
                <w:szCs w:val="20"/>
              </w:rPr>
              <w:t>Lista de cotejo</w:t>
            </w:r>
          </w:p>
          <w:p w:rsidR="00BA562E" w:rsidRPr="00814EC5" w:rsidRDefault="00BA562E" w:rsidP="00BA562E">
            <w:pPr>
              <w:autoSpaceDE w:val="0"/>
              <w:autoSpaceDN w:val="0"/>
              <w:adjustRightInd w:val="0"/>
              <w:rPr>
                <w:sz w:val="20"/>
                <w:szCs w:val="20"/>
              </w:rPr>
            </w:pPr>
          </w:p>
          <w:p w:rsidR="00BA562E" w:rsidRPr="00814EC5" w:rsidRDefault="00BA562E" w:rsidP="00BA562E">
            <w:pPr>
              <w:jc w:val="both"/>
              <w:rPr>
                <w:sz w:val="20"/>
                <w:szCs w:val="20"/>
              </w:rPr>
            </w:pPr>
          </w:p>
          <w:p w:rsidR="00BA562E" w:rsidRPr="00814EC5" w:rsidRDefault="00BA562E" w:rsidP="00BA562E">
            <w:pPr>
              <w:tabs>
                <w:tab w:val="left" w:pos="400"/>
              </w:tabs>
              <w:ind w:left="64"/>
              <w:rPr>
                <w:b/>
                <w:color w:val="000000"/>
                <w:sz w:val="20"/>
                <w:szCs w:val="20"/>
                <w:lang w:eastAsia="es-MX"/>
              </w:rPr>
            </w:pPr>
            <w:r w:rsidRPr="00814EC5">
              <w:rPr>
                <w:b/>
                <w:color w:val="000000"/>
                <w:sz w:val="20"/>
                <w:szCs w:val="20"/>
                <w:lang w:eastAsia="es-MX"/>
              </w:rPr>
              <w:t>El participante es competente cuando:</w:t>
            </w:r>
          </w:p>
          <w:p w:rsidR="00BA562E" w:rsidRPr="00814EC5" w:rsidRDefault="00BA562E" w:rsidP="00BA562E">
            <w:pPr>
              <w:tabs>
                <w:tab w:val="left" w:pos="400"/>
              </w:tabs>
              <w:ind w:left="64"/>
              <w:rPr>
                <w:sz w:val="20"/>
                <w:szCs w:val="20"/>
                <w:lang w:val="es-ES_tradnl"/>
              </w:rPr>
            </w:pPr>
            <w:r w:rsidRPr="00814EC5">
              <w:rPr>
                <w:sz w:val="20"/>
                <w:szCs w:val="20"/>
                <w:lang w:val="es-ES_tradnl"/>
              </w:rPr>
              <w:t>Al realizar los trabajos para la reproducción de imágenes al:</w:t>
            </w:r>
          </w:p>
          <w:p w:rsidR="00BA562E" w:rsidRPr="00814EC5" w:rsidRDefault="00BA562E" w:rsidP="00BA562E">
            <w:pPr>
              <w:autoSpaceDE w:val="0"/>
              <w:autoSpaceDN w:val="0"/>
              <w:adjustRightInd w:val="0"/>
              <w:rPr>
                <w:sz w:val="20"/>
                <w:szCs w:val="20"/>
                <w:lang w:val="es-ES_tradnl"/>
              </w:rPr>
            </w:pPr>
          </w:p>
          <w:p w:rsidR="00BA562E" w:rsidRPr="00814EC5" w:rsidRDefault="00BA562E" w:rsidP="00754A4F">
            <w:pPr>
              <w:pStyle w:val="Prrafodelista"/>
              <w:numPr>
                <w:ilvl w:val="0"/>
                <w:numId w:val="9"/>
              </w:numPr>
              <w:autoSpaceDE w:val="0"/>
              <w:autoSpaceDN w:val="0"/>
              <w:adjustRightInd w:val="0"/>
              <w:rPr>
                <w:bCs/>
                <w:iCs/>
                <w:sz w:val="20"/>
                <w:szCs w:val="20"/>
              </w:rPr>
            </w:pPr>
            <w:r w:rsidRPr="00814EC5">
              <w:rPr>
                <w:bCs/>
                <w:iCs/>
                <w:sz w:val="20"/>
                <w:szCs w:val="20"/>
              </w:rPr>
              <w:t>Operar  el equipo</w:t>
            </w:r>
          </w:p>
          <w:p w:rsidR="00BA562E" w:rsidRPr="00814EC5" w:rsidRDefault="00BA562E" w:rsidP="00754A4F">
            <w:pPr>
              <w:pStyle w:val="Prrafodelista"/>
              <w:numPr>
                <w:ilvl w:val="0"/>
                <w:numId w:val="9"/>
              </w:numPr>
              <w:rPr>
                <w:sz w:val="20"/>
                <w:szCs w:val="20"/>
              </w:rPr>
            </w:pPr>
            <w:r w:rsidRPr="00814EC5">
              <w:rPr>
                <w:bCs/>
                <w:iCs/>
                <w:sz w:val="20"/>
                <w:szCs w:val="20"/>
              </w:rPr>
              <w:t>Al cuidar la calidad del producto</w:t>
            </w:r>
          </w:p>
          <w:p w:rsidR="00BA562E" w:rsidRPr="00814EC5" w:rsidRDefault="00BA562E" w:rsidP="00754A4F">
            <w:pPr>
              <w:pStyle w:val="Prrafodelista"/>
              <w:numPr>
                <w:ilvl w:val="0"/>
                <w:numId w:val="9"/>
              </w:numPr>
              <w:rPr>
                <w:bCs/>
                <w:sz w:val="20"/>
                <w:szCs w:val="20"/>
              </w:rPr>
            </w:pPr>
            <w:r w:rsidRPr="00814EC5">
              <w:rPr>
                <w:bCs/>
                <w:iCs/>
                <w:sz w:val="20"/>
                <w:szCs w:val="20"/>
              </w:rPr>
              <w:t>Preparar los materiales para la reproducción de imágenes.</w:t>
            </w:r>
          </w:p>
          <w:p w:rsidR="00BA562E" w:rsidRPr="00814EC5" w:rsidRDefault="00BA562E" w:rsidP="00754A4F">
            <w:pPr>
              <w:pStyle w:val="Prrafodelista"/>
              <w:numPr>
                <w:ilvl w:val="0"/>
                <w:numId w:val="9"/>
              </w:numPr>
              <w:jc w:val="both"/>
              <w:rPr>
                <w:bCs/>
                <w:iCs/>
                <w:sz w:val="20"/>
                <w:szCs w:val="20"/>
              </w:rPr>
            </w:pPr>
            <w:r w:rsidRPr="00814EC5">
              <w:rPr>
                <w:bCs/>
                <w:iCs/>
                <w:sz w:val="20"/>
                <w:szCs w:val="20"/>
              </w:rPr>
              <w:t xml:space="preserve">Preparar el equipo para la reproducción de imágenes </w:t>
            </w:r>
          </w:p>
          <w:p w:rsidR="00BA562E" w:rsidRPr="00B75249" w:rsidRDefault="00BA562E" w:rsidP="00754A4F">
            <w:pPr>
              <w:pStyle w:val="Prrafodelista"/>
              <w:numPr>
                <w:ilvl w:val="0"/>
                <w:numId w:val="9"/>
              </w:numPr>
              <w:jc w:val="both"/>
            </w:pPr>
            <w:r w:rsidRPr="00814EC5">
              <w:rPr>
                <w:bCs/>
                <w:iCs/>
                <w:sz w:val="20"/>
                <w:szCs w:val="20"/>
              </w:rPr>
              <w:t>Obtención de pruebas de reproducción</w:t>
            </w:r>
          </w:p>
        </w:tc>
        <w:tc>
          <w:tcPr>
            <w:tcW w:w="1701" w:type="dxa"/>
          </w:tcPr>
          <w:p w:rsidR="00BA562E" w:rsidRPr="00434143" w:rsidRDefault="006627E7" w:rsidP="00BA562E">
            <w:pPr>
              <w:jc w:val="center"/>
              <w:rPr>
                <w:lang w:val="es-ES_tradnl"/>
              </w:rPr>
            </w:pPr>
            <w:r>
              <w:rPr>
                <w:lang w:val="es-ES_tradnl"/>
              </w:rPr>
              <w:t xml:space="preserve">73/79 </w:t>
            </w:r>
            <w:r w:rsidR="000724E8">
              <w:rPr>
                <w:lang w:val="es-ES_tradnl"/>
              </w:rPr>
              <w:t>horas</w:t>
            </w:r>
          </w:p>
          <w:p w:rsidR="00BA562E" w:rsidRPr="00434143" w:rsidRDefault="00BA562E" w:rsidP="00BA562E">
            <w:pPr>
              <w:jc w:val="center"/>
              <w:rPr>
                <w:lang w:val="es-ES_tradnl"/>
              </w:rPr>
            </w:pPr>
          </w:p>
          <w:p w:rsidR="00BA562E" w:rsidRPr="00434143" w:rsidRDefault="00BA562E" w:rsidP="00BA562E">
            <w:pPr>
              <w:jc w:val="center"/>
              <w:rPr>
                <w:lang w:val="es-ES_tradnl"/>
              </w:rPr>
            </w:pPr>
          </w:p>
        </w:tc>
      </w:tr>
    </w:tbl>
    <w:p w:rsidR="00086A80" w:rsidRDefault="00086A80">
      <w:pPr>
        <w:jc w:val="center"/>
        <w:rPr>
          <w:rFonts w:ascii="Arial Rounded MT Bold" w:hAnsi="Arial Rounded MT Bold" w:cs="Arial Rounded MT Bold"/>
          <w:b/>
          <w:bCs/>
          <w:spacing w:val="80"/>
          <w:lang w:val="es-ES_tradnl"/>
        </w:rPr>
      </w:pPr>
    </w:p>
    <w:p w:rsidR="00086A80" w:rsidRDefault="00086A80" w:rsidP="00D83CF8">
      <w:pPr>
        <w:jc w:val="center"/>
        <w:rPr>
          <w:rFonts w:ascii="Arial Rounded MT Bold" w:hAnsi="Arial Rounded MT Bold" w:cs="Arial Rounded MT Bold"/>
          <w:spacing w:val="80"/>
          <w:sz w:val="36"/>
          <w:szCs w:val="36"/>
          <w:lang w:val="es-ES_tradnl"/>
        </w:rPr>
      </w:pPr>
    </w:p>
    <w:p w:rsidR="00086A80" w:rsidRDefault="00086A80">
      <w:pPr>
        <w:jc w:val="center"/>
        <w:rPr>
          <w:rFonts w:ascii="Arial Rounded MT Bold" w:hAnsi="Arial Rounded MT Bold" w:cs="Arial Rounded MT Bold"/>
          <w:b/>
          <w:bCs/>
          <w:spacing w:val="80"/>
          <w:lang w:val="es-ES_tradnl"/>
        </w:rPr>
      </w:pPr>
    </w:p>
    <w:p w:rsidR="00086A80" w:rsidRDefault="00086A80">
      <w:pPr>
        <w:jc w:val="center"/>
        <w:rPr>
          <w:rFonts w:ascii="Arial Rounded MT Bold" w:hAnsi="Arial Rounded MT Bold" w:cs="Arial Rounded MT Bold"/>
          <w:b/>
          <w:bCs/>
          <w:spacing w:val="80"/>
          <w:lang w:val="es-ES_tradnl"/>
        </w:rPr>
      </w:pPr>
    </w:p>
    <w:p w:rsidR="00086A80" w:rsidRDefault="00086A80">
      <w:pPr>
        <w:jc w:val="center"/>
        <w:rPr>
          <w:rFonts w:ascii="Arial Rounded MT Bold" w:hAnsi="Arial Rounded MT Bold" w:cs="Arial Rounded MT Bold"/>
          <w:b/>
          <w:bCs/>
          <w:spacing w:val="80"/>
          <w:lang w:val="es-ES_tradnl"/>
        </w:rPr>
      </w:pPr>
    </w:p>
    <w:p w:rsidR="00086A80" w:rsidRPr="00634EAF" w:rsidRDefault="00086A80" w:rsidP="00F3372F">
      <w:pPr>
        <w:jc w:val="center"/>
        <w:rPr>
          <w:rFonts w:ascii="Arial Rounded MT Bold" w:hAnsi="Arial Rounded MT Bold" w:cs="Arial Rounded MT Bold"/>
          <w:spacing w:val="80"/>
          <w:sz w:val="28"/>
          <w:szCs w:val="28"/>
          <w:lang w:val="es-ES_tradnl"/>
        </w:rPr>
      </w:pPr>
      <w:r w:rsidRPr="00634EAF">
        <w:rPr>
          <w:rFonts w:ascii="Arial Rounded MT Bold" w:hAnsi="Arial Rounded MT Bold" w:cs="Arial Rounded MT Bold"/>
          <w:spacing w:val="80"/>
          <w:sz w:val="28"/>
          <w:szCs w:val="28"/>
          <w:lang w:val="es-ES_tradnl"/>
        </w:rPr>
        <w:lastRenderedPageBreak/>
        <w:t>CRONOGRAMA DE ACTIVIDADES POR UNIDAD</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2970"/>
        <w:gridCol w:w="432"/>
        <w:gridCol w:w="3253"/>
        <w:gridCol w:w="2205"/>
        <w:gridCol w:w="3544"/>
        <w:gridCol w:w="1701"/>
        <w:gridCol w:w="212"/>
      </w:tblGrid>
      <w:tr w:rsidR="006627E7" w:rsidTr="000B6940">
        <w:trPr>
          <w:gridBefore w:val="1"/>
          <w:wBefore w:w="212" w:type="dxa"/>
        </w:trPr>
        <w:tc>
          <w:tcPr>
            <w:tcW w:w="3402" w:type="dxa"/>
            <w:gridSpan w:val="2"/>
            <w:shd w:val="clear" w:color="auto" w:fill="00B050"/>
            <w:vAlign w:val="center"/>
          </w:tcPr>
          <w:p w:rsidR="006627E7" w:rsidRDefault="006627E7" w:rsidP="004F5EB5">
            <w:pPr>
              <w:rPr>
                <w:b/>
                <w:bCs/>
                <w:lang w:val="es-ES_tradnl"/>
              </w:rPr>
            </w:pPr>
            <w:r>
              <w:rPr>
                <w:b/>
                <w:bCs/>
                <w:lang w:val="es-ES_tradnl"/>
              </w:rPr>
              <w:t>NOMBRE DE LA UNIDAD</w:t>
            </w:r>
          </w:p>
        </w:tc>
        <w:tc>
          <w:tcPr>
            <w:tcW w:w="10915" w:type="dxa"/>
            <w:gridSpan w:val="5"/>
            <w:shd w:val="clear" w:color="auto" w:fill="00B050"/>
            <w:vAlign w:val="center"/>
          </w:tcPr>
          <w:p w:rsidR="006627E7" w:rsidRDefault="00280F9E" w:rsidP="00280F9E">
            <w:pPr>
              <w:rPr>
                <w:b/>
                <w:bCs/>
                <w:lang w:val="es-ES_tradnl"/>
              </w:rPr>
            </w:pPr>
            <w:r>
              <w:rPr>
                <w:b/>
                <w:bCs/>
                <w:lang w:val="es-ES_tradnl"/>
              </w:rPr>
              <w:t xml:space="preserve">2. </w:t>
            </w:r>
            <w:r w:rsidR="006627E7">
              <w:rPr>
                <w:b/>
                <w:bCs/>
                <w:lang w:val="es-ES_tradnl"/>
              </w:rPr>
              <w:t xml:space="preserve">REPRODUCCIÓN DE </w:t>
            </w:r>
            <w:r>
              <w:rPr>
                <w:b/>
                <w:bCs/>
                <w:lang w:val="es-ES_tradnl"/>
              </w:rPr>
              <w:t xml:space="preserve">LA </w:t>
            </w:r>
            <w:r w:rsidR="006627E7">
              <w:rPr>
                <w:b/>
                <w:bCs/>
                <w:lang w:val="es-ES_tradnl"/>
              </w:rPr>
              <w:t>IMÁGEN</w:t>
            </w:r>
          </w:p>
        </w:tc>
      </w:tr>
      <w:tr w:rsidR="006627E7" w:rsidTr="000B6940">
        <w:trPr>
          <w:gridBefore w:val="1"/>
          <w:wBefore w:w="212" w:type="dxa"/>
        </w:trPr>
        <w:tc>
          <w:tcPr>
            <w:tcW w:w="3402" w:type="dxa"/>
            <w:gridSpan w:val="2"/>
            <w:shd w:val="clear" w:color="auto" w:fill="00B050"/>
            <w:vAlign w:val="center"/>
          </w:tcPr>
          <w:p w:rsidR="006627E7" w:rsidRDefault="006627E7" w:rsidP="006627E7">
            <w:pPr>
              <w:rPr>
                <w:b/>
                <w:bCs/>
                <w:lang w:val="es-ES_tradnl"/>
              </w:rPr>
            </w:pPr>
            <w:r>
              <w:rPr>
                <w:b/>
                <w:bCs/>
                <w:lang w:val="es-ES_tradnl"/>
              </w:rPr>
              <w:t>OBJETIVO ESPECIFICO</w:t>
            </w:r>
          </w:p>
        </w:tc>
        <w:tc>
          <w:tcPr>
            <w:tcW w:w="10915" w:type="dxa"/>
            <w:gridSpan w:val="5"/>
            <w:vAlign w:val="center"/>
          </w:tcPr>
          <w:p w:rsidR="006627E7" w:rsidRPr="00491732" w:rsidRDefault="006627E7" w:rsidP="006627E7">
            <w:pPr>
              <w:rPr>
                <w:b/>
                <w:bCs/>
                <w:lang w:val="es-ES_tradnl"/>
              </w:rPr>
            </w:pPr>
            <w:r w:rsidRPr="00491732">
              <w:t>Al finalizar la unidad, el capacitando realizará la reproducción de imagen de la matriz impresora con el equipo, materiales y estándares de calidad requeridos.</w:t>
            </w:r>
          </w:p>
        </w:tc>
      </w:tr>
      <w:tr w:rsidR="006627E7" w:rsidTr="000B6940">
        <w:tblPrEx>
          <w:jc w:val="center"/>
          <w:tblInd w:w="0" w:type="dxa"/>
        </w:tblPrEx>
        <w:trPr>
          <w:gridAfter w:val="1"/>
          <w:wAfter w:w="212" w:type="dxa"/>
          <w:cantSplit/>
          <w:jc w:val="center"/>
        </w:trPr>
        <w:tc>
          <w:tcPr>
            <w:tcW w:w="3182" w:type="dxa"/>
            <w:gridSpan w:val="2"/>
            <w:shd w:val="clear" w:color="auto" w:fill="00B050"/>
          </w:tcPr>
          <w:p w:rsidR="006627E7" w:rsidRDefault="006627E7" w:rsidP="006627E7">
            <w:pPr>
              <w:pStyle w:val="Ttulo4"/>
            </w:pPr>
            <w:r>
              <w:t>DESARROLLO TEMÁTICO</w:t>
            </w:r>
          </w:p>
        </w:tc>
        <w:tc>
          <w:tcPr>
            <w:tcW w:w="3685" w:type="dxa"/>
            <w:gridSpan w:val="2"/>
            <w:shd w:val="clear" w:color="auto" w:fill="00B050"/>
          </w:tcPr>
          <w:p w:rsidR="006627E7" w:rsidRDefault="006627E7" w:rsidP="006627E7">
            <w:pPr>
              <w:pStyle w:val="Ttulo4"/>
            </w:pPr>
            <w:r>
              <w:t>ESTRATEGIA DIDÁCTICA</w:t>
            </w:r>
          </w:p>
        </w:tc>
        <w:tc>
          <w:tcPr>
            <w:tcW w:w="2205" w:type="dxa"/>
            <w:shd w:val="clear" w:color="auto" w:fill="00B050"/>
          </w:tcPr>
          <w:p w:rsidR="006627E7" w:rsidRDefault="006627E7" w:rsidP="006627E7">
            <w:pPr>
              <w:jc w:val="center"/>
              <w:rPr>
                <w:b/>
                <w:bCs/>
                <w:lang w:val="es-ES_tradnl"/>
              </w:rPr>
            </w:pPr>
            <w:r>
              <w:rPr>
                <w:b/>
                <w:bCs/>
                <w:lang w:val="es-ES_tradnl"/>
              </w:rPr>
              <w:t>APOYO DIDÁCTICO</w:t>
            </w:r>
          </w:p>
        </w:tc>
        <w:tc>
          <w:tcPr>
            <w:tcW w:w="3544" w:type="dxa"/>
            <w:shd w:val="clear" w:color="auto" w:fill="00B050"/>
          </w:tcPr>
          <w:p w:rsidR="006627E7" w:rsidRDefault="006627E7" w:rsidP="006627E7">
            <w:pPr>
              <w:jc w:val="center"/>
              <w:rPr>
                <w:b/>
                <w:bCs/>
                <w:lang w:val="es-ES_tradnl"/>
              </w:rPr>
            </w:pPr>
            <w:r>
              <w:rPr>
                <w:b/>
                <w:bCs/>
                <w:lang w:val="es-ES_tradnl"/>
              </w:rPr>
              <w:t>CRITERIO DE EVALUACIÓN</w:t>
            </w:r>
          </w:p>
        </w:tc>
        <w:tc>
          <w:tcPr>
            <w:tcW w:w="1701" w:type="dxa"/>
            <w:shd w:val="clear" w:color="auto" w:fill="00B050"/>
          </w:tcPr>
          <w:p w:rsidR="006627E7" w:rsidRDefault="006627E7" w:rsidP="006627E7">
            <w:pPr>
              <w:jc w:val="center"/>
              <w:rPr>
                <w:b/>
                <w:bCs/>
                <w:lang w:val="es-ES_tradnl"/>
              </w:rPr>
            </w:pPr>
            <w:r>
              <w:rPr>
                <w:b/>
                <w:bCs/>
                <w:lang w:val="es-ES_tradnl"/>
              </w:rPr>
              <w:t>TIEMPO</w:t>
            </w:r>
          </w:p>
        </w:tc>
      </w:tr>
      <w:tr w:rsidR="006627E7" w:rsidTr="006627E7">
        <w:tblPrEx>
          <w:jc w:val="center"/>
          <w:tblInd w:w="0" w:type="dxa"/>
        </w:tblPrEx>
        <w:trPr>
          <w:gridAfter w:val="1"/>
          <w:wAfter w:w="212" w:type="dxa"/>
          <w:cantSplit/>
          <w:trHeight w:val="7405"/>
          <w:jc w:val="center"/>
        </w:trPr>
        <w:tc>
          <w:tcPr>
            <w:tcW w:w="3182" w:type="dxa"/>
            <w:gridSpan w:val="2"/>
          </w:tcPr>
          <w:p w:rsidR="006627E7" w:rsidRPr="00126529" w:rsidRDefault="006627E7" w:rsidP="006627E7">
            <w:pPr>
              <w:autoSpaceDE w:val="0"/>
              <w:autoSpaceDN w:val="0"/>
              <w:adjustRightInd w:val="0"/>
              <w:jc w:val="both"/>
              <w:rPr>
                <w:b/>
                <w:bCs/>
                <w:sz w:val="16"/>
                <w:szCs w:val="16"/>
                <w:lang w:val="es-ES_tradnl"/>
              </w:rPr>
            </w:pPr>
          </w:p>
        </w:tc>
        <w:tc>
          <w:tcPr>
            <w:tcW w:w="3685" w:type="dxa"/>
            <w:gridSpan w:val="2"/>
          </w:tcPr>
          <w:p w:rsidR="006627E7" w:rsidRPr="00D40733" w:rsidRDefault="006627E7" w:rsidP="006627E7">
            <w:pPr>
              <w:ind w:left="-30"/>
              <w:rPr>
                <w:b/>
                <w:bCs/>
                <w:sz w:val="18"/>
                <w:szCs w:val="18"/>
              </w:rPr>
            </w:pPr>
            <w:r w:rsidRPr="00D40733">
              <w:rPr>
                <w:b/>
                <w:bCs/>
                <w:sz w:val="18"/>
                <w:szCs w:val="18"/>
              </w:rPr>
              <w:t>EJERCITACIÓN:</w:t>
            </w:r>
          </w:p>
          <w:p w:rsidR="006627E7" w:rsidRPr="00634EAF" w:rsidRDefault="006627E7" w:rsidP="00754A4F">
            <w:pPr>
              <w:pStyle w:val="Prrafodelista"/>
              <w:numPr>
                <w:ilvl w:val="0"/>
                <w:numId w:val="2"/>
              </w:numPr>
              <w:autoSpaceDE w:val="0"/>
              <w:autoSpaceDN w:val="0"/>
              <w:adjustRightInd w:val="0"/>
              <w:ind w:left="0" w:firstLine="0"/>
              <w:rPr>
                <w:sz w:val="18"/>
                <w:szCs w:val="18"/>
                <w:lang w:eastAsia="es-MX"/>
              </w:rPr>
            </w:pPr>
            <w:r w:rsidRPr="00634EAF">
              <w:rPr>
                <w:sz w:val="18"/>
                <w:szCs w:val="18"/>
                <w:lang w:eastAsia="es-MX"/>
              </w:rPr>
              <w:t>Identificación y utilización de los</w:t>
            </w:r>
          </w:p>
          <w:p w:rsidR="006627E7" w:rsidRPr="00D40733" w:rsidRDefault="006627E7" w:rsidP="006627E7">
            <w:pPr>
              <w:autoSpaceDE w:val="0"/>
              <w:autoSpaceDN w:val="0"/>
              <w:adjustRightInd w:val="0"/>
              <w:rPr>
                <w:sz w:val="18"/>
                <w:szCs w:val="18"/>
                <w:lang w:eastAsia="es-MX"/>
              </w:rPr>
            </w:pPr>
            <w:r w:rsidRPr="00D40733">
              <w:rPr>
                <w:sz w:val="18"/>
                <w:szCs w:val="18"/>
                <w:lang w:eastAsia="es-MX"/>
              </w:rPr>
              <w:t>equipos de impresión</w:t>
            </w:r>
          </w:p>
          <w:p w:rsidR="006627E7" w:rsidRPr="00D40733" w:rsidRDefault="006627E7" w:rsidP="006627E7">
            <w:pPr>
              <w:autoSpaceDE w:val="0"/>
              <w:autoSpaceDN w:val="0"/>
              <w:adjustRightInd w:val="0"/>
              <w:rPr>
                <w:sz w:val="18"/>
                <w:szCs w:val="18"/>
                <w:lang w:eastAsia="es-MX"/>
              </w:rPr>
            </w:pPr>
            <w:r w:rsidRPr="00D40733">
              <w:rPr>
                <w:rFonts w:ascii="SymbolMT" w:hAnsi="SymbolMT" w:cs="SymbolMT"/>
                <w:sz w:val="18"/>
                <w:szCs w:val="18"/>
                <w:lang w:eastAsia="es-MX"/>
              </w:rPr>
              <w:t xml:space="preserve">♦ </w:t>
            </w:r>
            <w:r w:rsidRPr="00D40733">
              <w:rPr>
                <w:sz w:val="18"/>
                <w:szCs w:val="18"/>
                <w:lang w:eastAsia="es-MX"/>
              </w:rPr>
              <w:t>Uso de herramientas</w:t>
            </w:r>
          </w:p>
          <w:p w:rsidR="006627E7" w:rsidRPr="00D40733" w:rsidRDefault="006627E7" w:rsidP="006627E7">
            <w:pPr>
              <w:autoSpaceDE w:val="0"/>
              <w:autoSpaceDN w:val="0"/>
              <w:adjustRightInd w:val="0"/>
              <w:rPr>
                <w:sz w:val="18"/>
                <w:szCs w:val="18"/>
                <w:lang w:eastAsia="es-MX"/>
              </w:rPr>
            </w:pPr>
            <w:r w:rsidRPr="00D40733">
              <w:rPr>
                <w:rFonts w:ascii="SymbolMT" w:hAnsi="SymbolMT" w:cs="SymbolMT"/>
                <w:sz w:val="18"/>
                <w:szCs w:val="18"/>
                <w:lang w:eastAsia="es-MX"/>
              </w:rPr>
              <w:t xml:space="preserve">♦ </w:t>
            </w:r>
            <w:r w:rsidRPr="00D40733">
              <w:rPr>
                <w:sz w:val="18"/>
                <w:szCs w:val="18"/>
                <w:lang w:eastAsia="es-MX"/>
              </w:rPr>
              <w:t>Mezcla de tintas</w:t>
            </w:r>
          </w:p>
          <w:p w:rsidR="006627E7" w:rsidRPr="00D40733" w:rsidRDefault="006627E7" w:rsidP="006627E7">
            <w:pPr>
              <w:autoSpaceDE w:val="0"/>
              <w:autoSpaceDN w:val="0"/>
              <w:adjustRightInd w:val="0"/>
              <w:rPr>
                <w:sz w:val="18"/>
                <w:szCs w:val="18"/>
                <w:lang w:eastAsia="es-MX"/>
              </w:rPr>
            </w:pPr>
            <w:r w:rsidRPr="00D40733">
              <w:rPr>
                <w:rFonts w:ascii="SymbolMT" w:hAnsi="SymbolMT" w:cs="SymbolMT"/>
                <w:sz w:val="18"/>
                <w:szCs w:val="18"/>
                <w:lang w:eastAsia="es-MX"/>
              </w:rPr>
              <w:t xml:space="preserve">♦ </w:t>
            </w:r>
            <w:r w:rsidRPr="00D40733">
              <w:rPr>
                <w:sz w:val="18"/>
                <w:szCs w:val="18"/>
                <w:lang w:eastAsia="es-MX"/>
              </w:rPr>
              <w:t xml:space="preserve">Uso de </w:t>
            </w:r>
            <w:r w:rsidR="00347B0D" w:rsidRPr="00D40733">
              <w:rPr>
                <w:sz w:val="18"/>
                <w:szCs w:val="18"/>
                <w:lang w:eastAsia="es-MX"/>
              </w:rPr>
              <w:t>solventes, acondicionadores</w:t>
            </w:r>
            <w:r w:rsidRPr="00D40733">
              <w:rPr>
                <w:sz w:val="18"/>
                <w:szCs w:val="18"/>
                <w:lang w:eastAsia="es-MX"/>
              </w:rPr>
              <w:t xml:space="preserve"> y</w:t>
            </w:r>
          </w:p>
          <w:p w:rsidR="006627E7" w:rsidRPr="00D40733" w:rsidRDefault="006627E7" w:rsidP="006627E7">
            <w:pPr>
              <w:autoSpaceDE w:val="0"/>
              <w:autoSpaceDN w:val="0"/>
              <w:adjustRightInd w:val="0"/>
              <w:rPr>
                <w:sz w:val="18"/>
                <w:szCs w:val="18"/>
                <w:lang w:eastAsia="es-MX"/>
              </w:rPr>
            </w:pPr>
            <w:r w:rsidRPr="00D40733">
              <w:rPr>
                <w:sz w:val="18"/>
                <w:szCs w:val="18"/>
                <w:lang w:eastAsia="es-MX"/>
              </w:rPr>
              <w:t xml:space="preserve">productos </w:t>
            </w:r>
            <w:r w:rsidR="00347B0D" w:rsidRPr="00D40733">
              <w:rPr>
                <w:sz w:val="18"/>
                <w:szCs w:val="18"/>
                <w:lang w:eastAsia="es-MX"/>
              </w:rPr>
              <w:t>auxiliares de</w:t>
            </w:r>
            <w:r w:rsidRPr="00D40733">
              <w:rPr>
                <w:sz w:val="18"/>
                <w:szCs w:val="18"/>
                <w:lang w:eastAsia="es-MX"/>
              </w:rPr>
              <w:t xml:space="preserve"> impresión</w:t>
            </w:r>
          </w:p>
          <w:p w:rsidR="006627E7" w:rsidRPr="00D40733" w:rsidRDefault="006627E7" w:rsidP="006627E7">
            <w:pPr>
              <w:autoSpaceDE w:val="0"/>
              <w:autoSpaceDN w:val="0"/>
              <w:adjustRightInd w:val="0"/>
              <w:rPr>
                <w:sz w:val="18"/>
                <w:szCs w:val="18"/>
                <w:lang w:eastAsia="es-MX"/>
              </w:rPr>
            </w:pPr>
            <w:r w:rsidRPr="00D40733">
              <w:rPr>
                <w:rFonts w:ascii="SymbolMT" w:hAnsi="SymbolMT" w:cs="SymbolMT"/>
                <w:sz w:val="18"/>
                <w:szCs w:val="18"/>
                <w:lang w:eastAsia="es-MX"/>
              </w:rPr>
              <w:t xml:space="preserve">♦ </w:t>
            </w:r>
            <w:r w:rsidRPr="00D40733">
              <w:rPr>
                <w:sz w:val="18"/>
                <w:szCs w:val="18"/>
                <w:lang w:eastAsia="es-MX"/>
              </w:rPr>
              <w:t xml:space="preserve">Registro de </w:t>
            </w:r>
            <w:r w:rsidR="00347B0D" w:rsidRPr="00D40733">
              <w:rPr>
                <w:sz w:val="18"/>
                <w:szCs w:val="18"/>
                <w:lang w:eastAsia="es-MX"/>
              </w:rPr>
              <w:t>los tiempos</w:t>
            </w:r>
            <w:r w:rsidRPr="00D40733">
              <w:rPr>
                <w:sz w:val="18"/>
                <w:szCs w:val="18"/>
                <w:lang w:eastAsia="es-MX"/>
              </w:rPr>
              <w:t xml:space="preserve"> de secado</w:t>
            </w:r>
          </w:p>
          <w:p w:rsidR="006627E7" w:rsidRPr="00D40733" w:rsidRDefault="006627E7" w:rsidP="006627E7">
            <w:pPr>
              <w:autoSpaceDE w:val="0"/>
              <w:autoSpaceDN w:val="0"/>
              <w:adjustRightInd w:val="0"/>
              <w:rPr>
                <w:sz w:val="18"/>
                <w:szCs w:val="18"/>
                <w:lang w:eastAsia="es-MX"/>
              </w:rPr>
            </w:pPr>
            <w:r w:rsidRPr="00D40733">
              <w:rPr>
                <w:sz w:val="18"/>
                <w:szCs w:val="18"/>
                <w:lang w:eastAsia="es-MX"/>
              </w:rPr>
              <w:t xml:space="preserve">para cada tipo </w:t>
            </w:r>
            <w:r w:rsidR="00347B0D" w:rsidRPr="00D40733">
              <w:rPr>
                <w:sz w:val="18"/>
                <w:szCs w:val="18"/>
                <w:lang w:eastAsia="es-MX"/>
              </w:rPr>
              <w:t>de impresión</w:t>
            </w:r>
          </w:p>
          <w:p w:rsidR="006627E7" w:rsidRPr="00D40733" w:rsidRDefault="006627E7" w:rsidP="006627E7">
            <w:pPr>
              <w:autoSpaceDE w:val="0"/>
              <w:autoSpaceDN w:val="0"/>
              <w:adjustRightInd w:val="0"/>
              <w:rPr>
                <w:sz w:val="18"/>
                <w:szCs w:val="18"/>
                <w:lang w:eastAsia="es-MX"/>
              </w:rPr>
            </w:pPr>
            <w:r w:rsidRPr="00D40733">
              <w:rPr>
                <w:rFonts w:ascii="SymbolMT" w:hAnsi="SymbolMT" w:cs="SymbolMT"/>
                <w:sz w:val="18"/>
                <w:szCs w:val="18"/>
                <w:lang w:eastAsia="es-MX"/>
              </w:rPr>
              <w:t xml:space="preserve">♦ </w:t>
            </w:r>
            <w:r w:rsidRPr="00D40733">
              <w:rPr>
                <w:sz w:val="18"/>
                <w:szCs w:val="18"/>
                <w:lang w:eastAsia="es-MX"/>
              </w:rPr>
              <w:t xml:space="preserve">Interpretación </w:t>
            </w:r>
            <w:r w:rsidR="00347B0D" w:rsidRPr="00D40733">
              <w:rPr>
                <w:sz w:val="18"/>
                <w:szCs w:val="18"/>
                <w:lang w:eastAsia="es-MX"/>
              </w:rPr>
              <w:t>de diagramas</w:t>
            </w:r>
            <w:r w:rsidRPr="00D40733">
              <w:rPr>
                <w:sz w:val="18"/>
                <w:szCs w:val="18"/>
                <w:lang w:eastAsia="es-MX"/>
              </w:rPr>
              <w:t xml:space="preserve"> de flujo</w:t>
            </w:r>
          </w:p>
          <w:p w:rsidR="006627E7" w:rsidRPr="00D40733" w:rsidRDefault="006627E7" w:rsidP="006627E7">
            <w:pPr>
              <w:autoSpaceDE w:val="0"/>
              <w:autoSpaceDN w:val="0"/>
              <w:adjustRightInd w:val="0"/>
              <w:rPr>
                <w:sz w:val="18"/>
                <w:szCs w:val="18"/>
                <w:lang w:eastAsia="es-MX"/>
              </w:rPr>
            </w:pPr>
            <w:r w:rsidRPr="00D40733">
              <w:rPr>
                <w:rFonts w:ascii="SymbolMT" w:hAnsi="SymbolMT" w:cs="SymbolMT"/>
                <w:sz w:val="18"/>
                <w:szCs w:val="18"/>
                <w:lang w:eastAsia="es-MX"/>
              </w:rPr>
              <w:t xml:space="preserve">♦ </w:t>
            </w:r>
            <w:r w:rsidRPr="00D40733">
              <w:rPr>
                <w:sz w:val="18"/>
                <w:szCs w:val="18"/>
                <w:lang w:eastAsia="es-MX"/>
              </w:rPr>
              <w:t xml:space="preserve">Propiciar </w:t>
            </w:r>
            <w:r w:rsidR="00347B0D" w:rsidRPr="00D40733">
              <w:rPr>
                <w:sz w:val="18"/>
                <w:szCs w:val="18"/>
                <w:lang w:eastAsia="es-MX"/>
              </w:rPr>
              <w:t>situaciones para</w:t>
            </w:r>
            <w:r w:rsidRPr="00D40733">
              <w:rPr>
                <w:sz w:val="18"/>
                <w:szCs w:val="18"/>
                <w:lang w:eastAsia="es-MX"/>
              </w:rPr>
              <w:t xml:space="preserve"> resolución </w:t>
            </w:r>
            <w:r w:rsidR="00347B0D" w:rsidRPr="00D40733">
              <w:rPr>
                <w:sz w:val="18"/>
                <w:szCs w:val="18"/>
                <w:lang w:eastAsia="es-MX"/>
              </w:rPr>
              <w:t>de problemas</w:t>
            </w:r>
            <w:r w:rsidRPr="00D40733">
              <w:rPr>
                <w:sz w:val="18"/>
                <w:szCs w:val="18"/>
                <w:lang w:eastAsia="es-MX"/>
              </w:rPr>
              <w:t xml:space="preserve"> en </w:t>
            </w:r>
            <w:r w:rsidR="00347B0D" w:rsidRPr="00D40733">
              <w:rPr>
                <w:sz w:val="18"/>
                <w:szCs w:val="18"/>
                <w:lang w:eastAsia="es-MX"/>
              </w:rPr>
              <w:t>la obtención</w:t>
            </w:r>
            <w:r w:rsidRPr="00D40733">
              <w:rPr>
                <w:sz w:val="18"/>
                <w:szCs w:val="18"/>
                <w:lang w:eastAsia="es-MX"/>
              </w:rPr>
              <w:t xml:space="preserve"> de </w:t>
            </w:r>
            <w:r w:rsidR="00347B0D" w:rsidRPr="00D40733">
              <w:rPr>
                <w:sz w:val="18"/>
                <w:szCs w:val="18"/>
                <w:lang w:eastAsia="es-MX"/>
              </w:rPr>
              <w:t>pruebas de</w:t>
            </w:r>
            <w:r w:rsidRPr="00D40733">
              <w:rPr>
                <w:sz w:val="18"/>
                <w:szCs w:val="18"/>
                <w:lang w:eastAsia="es-MX"/>
              </w:rPr>
              <w:t xml:space="preserve"> reproducción</w:t>
            </w:r>
            <w:r>
              <w:rPr>
                <w:sz w:val="18"/>
                <w:szCs w:val="18"/>
                <w:lang w:eastAsia="es-MX"/>
              </w:rPr>
              <w:t>.</w:t>
            </w:r>
          </w:p>
          <w:p w:rsidR="006627E7" w:rsidRPr="00D40733" w:rsidRDefault="006627E7" w:rsidP="006627E7">
            <w:pPr>
              <w:autoSpaceDE w:val="0"/>
              <w:autoSpaceDN w:val="0"/>
              <w:adjustRightInd w:val="0"/>
              <w:rPr>
                <w:sz w:val="18"/>
                <w:szCs w:val="18"/>
                <w:lang w:eastAsia="es-MX"/>
              </w:rPr>
            </w:pPr>
            <w:r w:rsidRPr="00D40733">
              <w:rPr>
                <w:rFonts w:ascii="SymbolMT" w:hAnsi="SymbolMT" w:cs="SymbolMT"/>
                <w:sz w:val="18"/>
                <w:szCs w:val="18"/>
                <w:lang w:eastAsia="es-MX"/>
              </w:rPr>
              <w:t xml:space="preserve">♦ </w:t>
            </w:r>
            <w:r w:rsidRPr="00D40733">
              <w:rPr>
                <w:sz w:val="18"/>
                <w:szCs w:val="18"/>
                <w:lang w:eastAsia="es-MX"/>
              </w:rPr>
              <w:t xml:space="preserve">Fomentar el </w:t>
            </w:r>
            <w:r w:rsidR="00347B0D" w:rsidRPr="00D40733">
              <w:rPr>
                <w:sz w:val="18"/>
                <w:szCs w:val="18"/>
                <w:lang w:eastAsia="es-MX"/>
              </w:rPr>
              <w:t>análisis de</w:t>
            </w:r>
            <w:r w:rsidRPr="00D40733">
              <w:rPr>
                <w:sz w:val="18"/>
                <w:szCs w:val="18"/>
                <w:lang w:eastAsia="es-MX"/>
              </w:rPr>
              <w:t xml:space="preserve"> la información</w:t>
            </w:r>
          </w:p>
          <w:p w:rsidR="006627E7" w:rsidRPr="00D40733" w:rsidRDefault="006627E7" w:rsidP="006627E7">
            <w:pPr>
              <w:autoSpaceDE w:val="0"/>
              <w:autoSpaceDN w:val="0"/>
              <w:adjustRightInd w:val="0"/>
              <w:rPr>
                <w:sz w:val="18"/>
                <w:szCs w:val="18"/>
                <w:lang w:eastAsia="es-MX"/>
              </w:rPr>
            </w:pPr>
            <w:r w:rsidRPr="00D40733">
              <w:rPr>
                <w:sz w:val="18"/>
                <w:szCs w:val="18"/>
                <w:lang w:eastAsia="es-MX"/>
              </w:rPr>
              <w:t xml:space="preserve">obtenida a través </w:t>
            </w:r>
            <w:r w:rsidR="00347B0D" w:rsidRPr="00D40733">
              <w:rPr>
                <w:sz w:val="18"/>
                <w:szCs w:val="18"/>
                <w:lang w:eastAsia="es-MX"/>
              </w:rPr>
              <w:t>de la</w:t>
            </w:r>
            <w:r w:rsidRPr="00D40733">
              <w:rPr>
                <w:sz w:val="18"/>
                <w:szCs w:val="18"/>
                <w:lang w:eastAsia="es-MX"/>
              </w:rPr>
              <w:t xml:space="preserve"> </w:t>
            </w:r>
            <w:r>
              <w:rPr>
                <w:sz w:val="18"/>
                <w:szCs w:val="18"/>
                <w:lang w:eastAsia="es-MX"/>
              </w:rPr>
              <w:t>r</w:t>
            </w:r>
            <w:r w:rsidRPr="00D40733">
              <w:rPr>
                <w:sz w:val="18"/>
                <w:szCs w:val="18"/>
                <w:lang w:eastAsia="es-MX"/>
              </w:rPr>
              <w:t>etroalimentación</w:t>
            </w:r>
          </w:p>
          <w:p w:rsidR="006627E7" w:rsidRPr="00D40733" w:rsidRDefault="006627E7" w:rsidP="006627E7">
            <w:pPr>
              <w:autoSpaceDE w:val="0"/>
              <w:autoSpaceDN w:val="0"/>
              <w:adjustRightInd w:val="0"/>
              <w:rPr>
                <w:sz w:val="18"/>
                <w:szCs w:val="18"/>
                <w:lang w:eastAsia="es-MX"/>
              </w:rPr>
            </w:pPr>
            <w:r w:rsidRPr="00D40733">
              <w:rPr>
                <w:sz w:val="18"/>
                <w:szCs w:val="18"/>
                <w:lang w:eastAsia="es-MX"/>
              </w:rPr>
              <w:t xml:space="preserve">del grupo de </w:t>
            </w:r>
            <w:r w:rsidR="00347B0D" w:rsidRPr="00D40733">
              <w:rPr>
                <w:sz w:val="18"/>
                <w:szCs w:val="18"/>
                <w:lang w:eastAsia="es-MX"/>
              </w:rPr>
              <w:t>la obtención</w:t>
            </w:r>
            <w:r w:rsidRPr="00D40733">
              <w:rPr>
                <w:sz w:val="18"/>
                <w:szCs w:val="18"/>
                <w:lang w:eastAsia="es-MX"/>
              </w:rPr>
              <w:t xml:space="preserve"> de pruebas</w:t>
            </w:r>
          </w:p>
          <w:p w:rsidR="006627E7" w:rsidRDefault="006627E7" w:rsidP="006627E7">
            <w:pPr>
              <w:autoSpaceDE w:val="0"/>
              <w:autoSpaceDN w:val="0"/>
              <w:adjustRightInd w:val="0"/>
              <w:rPr>
                <w:sz w:val="18"/>
                <w:szCs w:val="18"/>
                <w:lang w:eastAsia="es-MX"/>
              </w:rPr>
            </w:pPr>
            <w:r w:rsidRPr="00D40733">
              <w:rPr>
                <w:sz w:val="18"/>
                <w:szCs w:val="18"/>
                <w:lang w:eastAsia="es-MX"/>
              </w:rPr>
              <w:t>de reproducción</w:t>
            </w:r>
          </w:p>
          <w:p w:rsidR="006627E7" w:rsidRPr="00D40733" w:rsidRDefault="006627E7" w:rsidP="006627E7">
            <w:pPr>
              <w:autoSpaceDE w:val="0"/>
              <w:autoSpaceDN w:val="0"/>
              <w:adjustRightInd w:val="0"/>
              <w:rPr>
                <w:sz w:val="18"/>
                <w:szCs w:val="18"/>
                <w:lang w:eastAsia="es-MX"/>
              </w:rPr>
            </w:pPr>
            <w:r w:rsidRPr="00D40733">
              <w:rPr>
                <w:rFonts w:ascii="SymbolMT" w:hAnsi="SymbolMT" w:cs="SymbolMT"/>
                <w:sz w:val="18"/>
                <w:szCs w:val="18"/>
                <w:lang w:eastAsia="es-MX"/>
              </w:rPr>
              <w:t xml:space="preserve">♦ </w:t>
            </w:r>
            <w:r w:rsidRPr="00D40733">
              <w:rPr>
                <w:sz w:val="18"/>
                <w:szCs w:val="18"/>
                <w:lang w:eastAsia="es-MX"/>
              </w:rPr>
              <w:t xml:space="preserve">Aplicación de </w:t>
            </w:r>
            <w:r w:rsidR="00347B0D" w:rsidRPr="00D40733">
              <w:rPr>
                <w:sz w:val="18"/>
                <w:szCs w:val="18"/>
                <w:lang w:eastAsia="es-MX"/>
              </w:rPr>
              <w:t>las prácticas</w:t>
            </w:r>
            <w:r w:rsidRPr="00D40733">
              <w:rPr>
                <w:sz w:val="18"/>
                <w:szCs w:val="18"/>
                <w:lang w:eastAsia="es-MX"/>
              </w:rPr>
              <w:t xml:space="preserve"> de</w:t>
            </w:r>
            <w:r w:rsidR="00347B0D">
              <w:rPr>
                <w:sz w:val="18"/>
                <w:szCs w:val="18"/>
                <w:lang w:eastAsia="es-MX"/>
              </w:rPr>
              <w:t xml:space="preserve"> </w:t>
            </w:r>
            <w:r w:rsidR="00347B0D" w:rsidRPr="00D40733">
              <w:rPr>
                <w:sz w:val="18"/>
                <w:szCs w:val="18"/>
                <w:lang w:eastAsia="es-MX"/>
              </w:rPr>
              <w:t>aprendizaje: Preparación</w:t>
            </w:r>
            <w:r w:rsidRPr="00D40733">
              <w:rPr>
                <w:sz w:val="18"/>
                <w:szCs w:val="18"/>
                <w:lang w:eastAsia="es-MX"/>
              </w:rPr>
              <w:t xml:space="preserve"> </w:t>
            </w:r>
            <w:r w:rsidR="00347B0D" w:rsidRPr="00D40733">
              <w:rPr>
                <w:sz w:val="18"/>
                <w:szCs w:val="18"/>
                <w:lang w:eastAsia="es-MX"/>
              </w:rPr>
              <w:t>de materiales</w:t>
            </w:r>
            <w:r w:rsidRPr="00D40733">
              <w:rPr>
                <w:sz w:val="18"/>
                <w:szCs w:val="18"/>
                <w:lang w:eastAsia="es-MX"/>
              </w:rPr>
              <w:t xml:space="preserve"> de</w:t>
            </w:r>
            <w:r w:rsidR="00347B0D">
              <w:rPr>
                <w:sz w:val="18"/>
                <w:szCs w:val="18"/>
                <w:lang w:eastAsia="es-MX"/>
              </w:rPr>
              <w:t xml:space="preserve"> </w:t>
            </w:r>
            <w:r w:rsidR="00347B0D" w:rsidRPr="00D40733">
              <w:rPr>
                <w:sz w:val="18"/>
                <w:szCs w:val="18"/>
                <w:lang w:eastAsia="es-MX"/>
              </w:rPr>
              <w:t>impresión, preparación</w:t>
            </w:r>
            <w:r w:rsidRPr="00D40733">
              <w:rPr>
                <w:sz w:val="18"/>
                <w:szCs w:val="18"/>
                <w:lang w:eastAsia="es-MX"/>
              </w:rPr>
              <w:t xml:space="preserve"> </w:t>
            </w:r>
            <w:r w:rsidR="00347B0D" w:rsidRPr="00D40733">
              <w:rPr>
                <w:sz w:val="18"/>
                <w:szCs w:val="18"/>
                <w:lang w:eastAsia="es-MX"/>
              </w:rPr>
              <w:t>del equipo</w:t>
            </w:r>
            <w:r w:rsidRPr="00D40733">
              <w:rPr>
                <w:sz w:val="18"/>
                <w:szCs w:val="18"/>
                <w:lang w:eastAsia="es-MX"/>
              </w:rPr>
              <w:t xml:space="preserve"> y </w:t>
            </w:r>
            <w:r w:rsidR="00347B0D" w:rsidRPr="00D40733">
              <w:rPr>
                <w:sz w:val="18"/>
                <w:szCs w:val="18"/>
                <w:lang w:eastAsia="es-MX"/>
              </w:rPr>
              <w:t>obtención de</w:t>
            </w:r>
            <w:r w:rsidRPr="00D40733">
              <w:rPr>
                <w:sz w:val="18"/>
                <w:szCs w:val="18"/>
                <w:lang w:eastAsia="es-MX"/>
              </w:rPr>
              <w:t xml:space="preserve"> pruebas </w:t>
            </w:r>
            <w:r w:rsidR="00347B0D" w:rsidRPr="00D40733">
              <w:rPr>
                <w:sz w:val="18"/>
                <w:szCs w:val="18"/>
                <w:lang w:eastAsia="es-MX"/>
              </w:rPr>
              <w:t>de reproducción</w:t>
            </w:r>
            <w:r w:rsidRPr="00D40733">
              <w:rPr>
                <w:sz w:val="18"/>
                <w:szCs w:val="18"/>
                <w:lang w:eastAsia="es-MX"/>
              </w:rPr>
              <w:t xml:space="preserve"> con </w:t>
            </w:r>
            <w:r w:rsidR="00347B0D" w:rsidRPr="00D40733">
              <w:rPr>
                <w:sz w:val="18"/>
                <w:szCs w:val="18"/>
                <w:lang w:eastAsia="es-MX"/>
              </w:rPr>
              <w:t>sus instrumentos</w:t>
            </w:r>
            <w:r w:rsidRPr="00D40733">
              <w:rPr>
                <w:sz w:val="18"/>
                <w:szCs w:val="18"/>
                <w:lang w:eastAsia="es-MX"/>
              </w:rPr>
              <w:t xml:space="preserve"> de</w:t>
            </w:r>
            <w:r w:rsidR="00347B0D">
              <w:rPr>
                <w:sz w:val="18"/>
                <w:szCs w:val="18"/>
                <w:lang w:eastAsia="es-MX"/>
              </w:rPr>
              <w:t xml:space="preserve"> </w:t>
            </w:r>
            <w:r w:rsidRPr="00D40733">
              <w:rPr>
                <w:sz w:val="18"/>
                <w:szCs w:val="18"/>
                <w:lang w:eastAsia="es-MX"/>
              </w:rPr>
              <w:t>evaluación</w:t>
            </w:r>
          </w:p>
          <w:p w:rsidR="006627E7" w:rsidRPr="00D40733" w:rsidRDefault="006627E7" w:rsidP="006627E7">
            <w:pPr>
              <w:autoSpaceDE w:val="0"/>
              <w:autoSpaceDN w:val="0"/>
              <w:adjustRightInd w:val="0"/>
              <w:rPr>
                <w:sz w:val="18"/>
                <w:szCs w:val="18"/>
                <w:lang w:eastAsia="es-MX"/>
              </w:rPr>
            </w:pPr>
            <w:r w:rsidRPr="00D40733">
              <w:rPr>
                <w:rFonts w:ascii="SymbolMT" w:hAnsi="SymbolMT" w:cs="SymbolMT"/>
                <w:sz w:val="18"/>
                <w:szCs w:val="18"/>
                <w:lang w:eastAsia="es-MX"/>
              </w:rPr>
              <w:t xml:space="preserve">♦ </w:t>
            </w:r>
            <w:r w:rsidRPr="00D40733">
              <w:rPr>
                <w:sz w:val="18"/>
                <w:szCs w:val="18"/>
                <w:lang w:eastAsia="es-MX"/>
              </w:rPr>
              <w:t>Aplicación de la</w:t>
            </w:r>
            <w:r w:rsidR="00347B0D">
              <w:rPr>
                <w:sz w:val="18"/>
                <w:szCs w:val="18"/>
                <w:lang w:eastAsia="es-MX"/>
              </w:rPr>
              <w:t xml:space="preserve"> </w:t>
            </w:r>
            <w:r w:rsidRPr="00D40733">
              <w:rPr>
                <w:sz w:val="18"/>
                <w:szCs w:val="18"/>
                <w:lang w:eastAsia="es-MX"/>
              </w:rPr>
              <w:t>evaluación formativa</w:t>
            </w:r>
          </w:p>
          <w:p w:rsidR="006627E7" w:rsidRPr="00D40733" w:rsidRDefault="006627E7" w:rsidP="006627E7">
            <w:pPr>
              <w:autoSpaceDE w:val="0"/>
              <w:autoSpaceDN w:val="0"/>
              <w:adjustRightInd w:val="0"/>
              <w:rPr>
                <w:sz w:val="18"/>
                <w:szCs w:val="18"/>
                <w:lang w:eastAsia="es-MX"/>
              </w:rPr>
            </w:pPr>
            <w:r w:rsidRPr="00D40733">
              <w:rPr>
                <w:sz w:val="18"/>
                <w:szCs w:val="18"/>
                <w:lang w:eastAsia="es-MX"/>
              </w:rPr>
              <w:t>a través de</w:t>
            </w:r>
            <w:r w:rsidR="00347B0D">
              <w:rPr>
                <w:sz w:val="18"/>
                <w:szCs w:val="18"/>
                <w:lang w:eastAsia="es-MX"/>
              </w:rPr>
              <w:t xml:space="preserve"> </w:t>
            </w:r>
            <w:r w:rsidRPr="00D40733">
              <w:rPr>
                <w:sz w:val="18"/>
                <w:szCs w:val="18"/>
                <w:lang w:eastAsia="es-MX"/>
              </w:rPr>
              <w:t>instrumentos de</w:t>
            </w:r>
            <w:r w:rsidR="00347B0D">
              <w:rPr>
                <w:sz w:val="18"/>
                <w:szCs w:val="18"/>
                <w:lang w:eastAsia="es-MX"/>
              </w:rPr>
              <w:t xml:space="preserve"> </w:t>
            </w:r>
            <w:r w:rsidRPr="00D40733">
              <w:rPr>
                <w:sz w:val="18"/>
                <w:szCs w:val="18"/>
                <w:lang w:eastAsia="es-MX"/>
              </w:rPr>
              <w:t>evaluación</w:t>
            </w:r>
          </w:p>
          <w:p w:rsidR="006627E7" w:rsidRPr="00D40733" w:rsidRDefault="006627E7" w:rsidP="006627E7">
            <w:pPr>
              <w:autoSpaceDE w:val="0"/>
              <w:autoSpaceDN w:val="0"/>
              <w:adjustRightInd w:val="0"/>
              <w:rPr>
                <w:sz w:val="18"/>
                <w:szCs w:val="18"/>
                <w:lang w:eastAsia="es-MX"/>
              </w:rPr>
            </w:pPr>
            <w:r w:rsidRPr="00D40733">
              <w:rPr>
                <w:rFonts w:ascii="SymbolMT" w:hAnsi="SymbolMT" w:cs="SymbolMT"/>
                <w:sz w:val="18"/>
                <w:szCs w:val="18"/>
                <w:lang w:eastAsia="es-MX"/>
              </w:rPr>
              <w:t xml:space="preserve">♦ </w:t>
            </w:r>
            <w:r w:rsidRPr="00D40733">
              <w:rPr>
                <w:sz w:val="18"/>
                <w:szCs w:val="18"/>
                <w:lang w:eastAsia="es-MX"/>
              </w:rPr>
              <w:t>Integración del</w:t>
            </w:r>
            <w:r w:rsidR="00347B0D">
              <w:rPr>
                <w:sz w:val="18"/>
                <w:szCs w:val="18"/>
                <w:lang w:eastAsia="es-MX"/>
              </w:rPr>
              <w:t xml:space="preserve"> </w:t>
            </w:r>
            <w:r w:rsidRPr="00D40733">
              <w:rPr>
                <w:sz w:val="18"/>
                <w:szCs w:val="18"/>
                <w:lang w:eastAsia="es-MX"/>
              </w:rPr>
              <w:t>portafolios de</w:t>
            </w:r>
          </w:p>
          <w:p w:rsidR="006627E7" w:rsidRDefault="006627E7" w:rsidP="006627E7">
            <w:pPr>
              <w:autoSpaceDE w:val="0"/>
              <w:autoSpaceDN w:val="0"/>
              <w:adjustRightInd w:val="0"/>
              <w:rPr>
                <w:sz w:val="18"/>
                <w:szCs w:val="18"/>
              </w:rPr>
            </w:pPr>
            <w:r w:rsidRPr="00D40733">
              <w:rPr>
                <w:sz w:val="18"/>
                <w:szCs w:val="18"/>
                <w:lang w:eastAsia="es-MX"/>
              </w:rPr>
              <w:t xml:space="preserve">evidencias </w:t>
            </w:r>
            <w:r w:rsidR="00347B0D" w:rsidRPr="00D40733">
              <w:rPr>
                <w:sz w:val="18"/>
                <w:szCs w:val="18"/>
                <w:lang w:eastAsia="es-MX"/>
              </w:rPr>
              <w:t>de manera</w:t>
            </w:r>
            <w:r w:rsidRPr="00D40733">
              <w:rPr>
                <w:sz w:val="18"/>
                <w:szCs w:val="18"/>
                <w:lang w:eastAsia="es-MX"/>
              </w:rPr>
              <w:t xml:space="preserve"> individua</w:t>
            </w:r>
            <w:r>
              <w:rPr>
                <w:sz w:val="18"/>
                <w:szCs w:val="18"/>
              </w:rPr>
              <w:t>l</w:t>
            </w:r>
          </w:p>
          <w:p w:rsidR="006627E7" w:rsidRPr="00D40733" w:rsidRDefault="006627E7" w:rsidP="006627E7">
            <w:pPr>
              <w:autoSpaceDE w:val="0"/>
              <w:autoSpaceDN w:val="0"/>
              <w:adjustRightInd w:val="0"/>
              <w:rPr>
                <w:sz w:val="18"/>
                <w:szCs w:val="18"/>
              </w:rPr>
            </w:pPr>
          </w:p>
          <w:p w:rsidR="006627E7" w:rsidRPr="00634EAF" w:rsidRDefault="006627E7" w:rsidP="006627E7">
            <w:pPr>
              <w:pStyle w:val="Default"/>
              <w:jc w:val="both"/>
              <w:rPr>
                <w:color w:val="auto"/>
                <w:sz w:val="18"/>
                <w:szCs w:val="18"/>
              </w:rPr>
            </w:pPr>
            <w:r w:rsidRPr="00634EAF">
              <w:rPr>
                <w:b/>
                <w:color w:val="auto"/>
                <w:sz w:val="18"/>
                <w:szCs w:val="18"/>
              </w:rPr>
              <w:t>Verificación de Aprendizaje</w:t>
            </w:r>
            <w:r w:rsidRPr="00634EAF">
              <w:rPr>
                <w:color w:val="auto"/>
                <w:sz w:val="18"/>
                <w:szCs w:val="18"/>
              </w:rPr>
              <w:t>:</w:t>
            </w:r>
          </w:p>
          <w:p w:rsidR="006627E7" w:rsidRPr="00634EAF" w:rsidRDefault="006627E7" w:rsidP="00754A4F">
            <w:pPr>
              <w:pStyle w:val="Prrafodelista"/>
              <w:widowControl w:val="0"/>
              <w:numPr>
                <w:ilvl w:val="0"/>
                <w:numId w:val="2"/>
              </w:numPr>
              <w:autoSpaceDE w:val="0"/>
              <w:autoSpaceDN w:val="0"/>
              <w:adjustRightInd w:val="0"/>
              <w:ind w:left="0" w:firstLine="0"/>
              <w:contextualSpacing/>
              <w:jc w:val="both"/>
              <w:rPr>
                <w:sz w:val="18"/>
                <w:szCs w:val="18"/>
              </w:rPr>
            </w:pPr>
            <w:r w:rsidRPr="00634EAF">
              <w:rPr>
                <w:sz w:val="18"/>
                <w:szCs w:val="18"/>
              </w:rPr>
              <w:t>Aplicación de Guía de Observación y lista de cotejo en la cual contiene reactivos para acreditar la Unidad No. 2.</w:t>
            </w:r>
          </w:p>
          <w:p w:rsidR="006627E7" w:rsidRPr="00634EAF" w:rsidRDefault="006627E7" w:rsidP="006627E7">
            <w:pPr>
              <w:widowControl w:val="0"/>
              <w:autoSpaceDE w:val="0"/>
              <w:autoSpaceDN w:val="0"/>
              <w:adjustRightInd w:val="0"/>
              <w:jc w:val="both"/>
              <w:rPr>
                <w:sz w:val="18"/>
                <w:szCs w:val="18"/>
              </w:rPr>
            </w:pPr>
          </w:p>
          <w:p w:rsidR="006627E7" w:rsidRPr="00347B0D" w:rsidRDefault="006627E7" w:rsidP="006627E7">
            <w:pPr>
              <w:autoSpaceDE w:val="0"/>
              <w:autoSpaceDN w:val="0"/>
              <w:adjustRightInd w:val="0"/>
              <w:rPr>
                <w:b/>
                <w:bCs/>
                <w:iCs/>
                <w:sz w:val="18"/>
                <w:szCs w:val="18"/>
              </w:rPr>
            </w:pPr>
            <w:r w:rsidRPr="00347B0D">
              <w:rPr>
                <w:b/>
                <w:bCs/>
                <w:iCs/>
                <w:sz w:val="18"/>
                <w:szCs w:val="18"/>
              </w:rPr>
              <w:t>Reflexión:</w:t>
            </w:r>
          </w:p>
          <w:p w:rsidR="006627E7" w:rsidRPr="00634EAF" w:rsidRDefault="006627E7" w:rsidP="00754A4F">
            <w:pPr>
              <w:numPr>
                <w:ilvl w:val="0"/>
                <w:numId w:val="2"/>
              </w:numPr>
              <w:autoSpaceDE w:val="0"/>
              <w:autoSpaceDN w:val="0"/>
              <w:adjustRightInd w:val="0"/>
              <w:ind w:left="357" w:hanging="357"/>
              <w:rPr>
                <w:sz w:val="18"/>
                <w:szCs w:val="18"/>
              </w:rPr>
            </w:pPr>
            <w:r w:rsidRPr="00634EAF">
              <w:rPr>
                <w:sz w:val="18"/>
                <w:szCs w:val="18"/>
              </w:rPr>
              <w:t xml:space="preserve">Coordinar una sesión de análisis de los temas relacionándolo con </w:t>
            </w:r>
            <w:r>
              <w:rPr>
                <w:sz w:val="18"/>
                <w:szCs w:val="18"/>
              </w:rPr>
              <w:t xml:space="preserve">la reproducción de imágenes </w:t>
            </w:r>
            <w:r w:rsidRPr="00634EAF">
              <w:rPr>
                <w:sz w:val="18"/>
                <w:szCs w:val="18"/>
              </w:rPr>
              <w:t>y su aplicación en el ámbito de laboral.</w:t>
            </w:r>
          </w:p>
          <w:p w:rsidR="006627E7" w:rsidRPr="00D40733" w:rsidRDefault="006627E7" w:rsidP="00754A4F">
            <w:pPr>
              <w:numPr>
                <w:ilvl w:val="0"/>
                <w:numId w:val="2"/>
              </w:numPr>
              <w:ind w:left="357" w:hanging="357"/>
              <w:rPr>
                <w:sz w:val="18"/>
                <w:szCs w:val="18"/>
              </w:rPr>
            </w:pPr>
            <w:r w:rsidRPr="00634EAF">
              <w:rPr>
                <w:sz w:val="18"/>
                <w:szCs w:val="18"/>
              </w:rPr>
              <w:t>El instructor realiza un resumen en conjunto con los alumnos del grupo para la aclaración de posibles dudas</w:t>
            </w:r>
          </w:p>
        </w:tc>
        <w:tc>
          <w:tcPr>
            <w:tcW w:w="2205" w:type="dxa"/>
          </w:tcPr>
          <w:p w:rsidR="006627E7" w:rsidRPr="00347B0D" w:rsidRDefault="006627E7" w:rsidP="006627E7">
            <w:pPr>
              <w:autoSpaceDE w:val="0"/>
              <w:autoSpaceDN w:val="0"/>
              <w:adjustRightInd w:val="0"/>
              <w:rPr>
                <w:b/>
                <w:bCs/>
                <w:sz w:val="20"/>
                <w:szCs w:val="20"/>
              </w:rPr>
            </w:pPr>
          </w:p>
          <w:p w:rsidR="006627E7" w:rsidRPr="00347B0D" w:rsidRDefault="006627E7" w:rsidP="006627E7">
            <w:pPr>
              <w:autoSpaceDE w:val="0"/>
              <w:autoSpaceDN w:val="0"/>
              <w:adjustRightInd w:val="0"/>
              <w:rPr>
                <w:b/>
                <w:bCs/>
                <w:sz w:val="20"/>
                <w:szCs w:val="20"/>
              </w:rPr>
            </w:pPr>
          </w:p>
          <w:p w:rsidR="006627E7" w:rsidRPr="00347B0D" w:rsidRDefault="006627E7" w:rsidP="00754A4F">
            <w:pPr>
              <w:numPr>
                <w:ilvl w:val="0"/>
                <w:numId w:val="2"/>
              </w:numPr>
              <w:tabs>
                <w:tab w:val="clear" w:pos="715"/>
              </w:tabs>
              <w:ind w:left="240" w:hanging="270"/>
              <w:rPr>
                <w:sz w:val="20"/>
                <w:szCs w:val="20"/>
              </w:rPr>
            </w:pPr>
            <w:r w:rsidRPr="00347B0D">
              <w:rPr>
                <w:sz w:val="20"/>
                <w:szCs w:val="20"/>
              </w:rPr>
              <w:t>Productos auxiliares de impresión</w:t>
            </w:r>
          </w:p>
          <w:p w:rsidR="006627E7" w:rsidRPr="00347B0D" w:rsidRDefault="006627E7" w:rsidP="00754A4F">
            <w:pPr>
              <w:numPr>
                <w:ilvl w:val="0"/>
                <w:numId w:val="2"/>
              </w:numPr>
              <w:tabs>
                <w:tab w:val="clear" w:pos="715"/>
              </w:tabs>
              <w:ind w:left="240" w:hanging="270"/>
              <w:rPr>
                <w:sz w:val="20"/>
                <w:szCs w:val="20"/>
              </w:rPr>
            </w:pPr>
            <w:r w:rsidRPr="00347B0D">
              <w:rPr>
                <w:sz w:val="20"/>
                <w:szCs w:val="20"/>
              </w:rPr>
              <w:t>Adhesivo y cinta adhesiva</w:t>
            </w:r>
          </w:p>
          <w:p w:rsidR="006627E7" w:rsidRPr="00244A0C" w:rsidRDefault="006627E7" w:rsidP="006627E7">
            <w:pPr>
              <w:autoSpaceDE w:val="0"/>
              <w:autoSpaceDN w:val="0"/>
              <w:adjustRightInd w:val="0"/>
              <w:rPr>
                <w:b/>
                <w:bCs/>
                <w:sz w:val="16"/>
                <w:szCs w:val="16"/>
              </w:rPr>
            </w:pPr>
          </w:p>
        </w:tc>
        <w:tc>
          <w:tcPr>
            <w:tcW w:w="3544" w:type="dxa"/>
          </w:tcPr>
          <w:p w:rsidR="006627E7" w:rsidRPr="00434143" w:rsidRDefault="006627E7" w:rsidP="006627E7">
            <w:pPr>
              <w:jc w:val="both"/>
              <w:rPr>
                <w:lang w:val="es-ES_tradnl"/>
              </w:rPr>
            </w:pPr>
          </w:p>
        </w:tc>
        <w:tc>
          <w:tcPr>
            <w:tcW w:w="1701" w:type="dxa"/>
          </w:tcPr>
          <w:p w:rsidR="006627E7" w:rsidRPr="00434143" w:rsidRDefault="006627E7" w:rsidP="006627E7">
            <w:pPr>
              <w:jc w:val="center"/>
              <w:rPr>
                <w:lang w:val="es-ES_tradnl"/>
              </w:rPr>
            </w:pPr>
          </w:p>
          <w:p w:rsidR="006627E7" w:rsidRPr="00434143" w:rsidRDefault="006627E7" w:rsidP="006627E7">
            <w:pPr>
              <w:jc w:val="center"/>
              <w:rPr>
                <w:lang w:val="es-ES_tradnl"/>
              </w:rPr>
            </w:pPr>
          </w:p>
          <w:p w:rsidR="006627E7" w:rsidRPr="00434143" w:rsidRDefault="006627E7" w:rsidP="006627E7">
            <w:pPr>
              <w:jc w:val="center"/>
              <w:rPr>
                <w:lang w:val="es-ES_tradnl"/>
              </w:rPr>
            </w:pPr>
          </w:p>
          <w:p w:rsidR="006627E7" w:rsidRPr="00434143" w:rsidRDefault="006627E7" w:rsidP="006627E7">
            <w:pPr>
              <w:jc w:val="center"/>
              <w:rPr>
                <w:lang w:val="es-ES_tradnl"/>
              </w:rPr>
            </w:pPr>
          </w:p>
        </w:tc>
      </w:tr>
    </w:tbl>
    <w:p w:rsidR="00086A80" w:rsidRDefault="00086A80">
      <w:pPr>
        <w:jc w:val="center"/>
        <w:rPr>
          <w:rFonts w:ascii="Arial Rounded MT Bold" w:hAnsi="Arial Rounded MT Bold" w:cs="Arial Rounded MT Bold"/>
          <w:b/>
          <w:bCs/>
          <w:spacing w:val="80"/>
          <w:lang w:val="es-ES_tradnl"/>
        </w:rPr>
      </w:pPr>
    </w:p>
    <w:p w:rsidR="00086A80" w:rsidRDefault="00086A80">
      <w:pPr>
        <w:jc w:val="center"/>
        <w:rPr>
          <w:rFonts w:ascii="Arial Rounded MT Bold" w:hAnsi="Arial Rounded MT Bold" w:cs="Arial Rounded MT Bold"/>
          <w:b/>
          <w:bCs/>
          <w:spacing w:val="80"/>
          <w:lang w:val="es-ES_tradnl"/>
        </w:rPr>
      </w:pPr>
    </w:p>
    <w:p w:rsidR="00086A80" w:rsidRDefault="00086A80">
      <w:pPr>
        <w:jc w:val="center"/>
        <w:rPr>
          <w:rFonts w:ascii="Arial Rounded MT Bold" w:hAnsi="Arial Rounded MT Bold" w:cs="Arial Rounded MT Bold"/>
          <w:b/>
          <w:bCs/>
          <w:spacing w:val="80"/>
          <w:lang w:val="es-ES_tradnl"/>
        </w:rPr>
      </w:pPr>
    </w:p>
    <w:p w:rsidR="00086A80" w:rsidRDefault="00086A80" w:rsidP="000617CE">
      <w:pPr>
        <w:jc w:val="center"/>
        <w:rPr>
          <w:rFonts w:ascii="Arial Rounded MT Bold" w:hAnsi="Arial Rounded MT Bold" w:cs="Arial Rounded MT Bold"/>
          <w:spacing w:val="80"/>
          <w:sz w:val="36"/>
          <w:szCs w:val="36"/>
          <w:lang w:val="es-ES_tradnl"/>
        </w:rPr>
      </w:pPr>
      <w:r>
        <w:rPr>
          <w:rFonts w:ascii="Arial Rounded MT Bold" w:hAnsi="Arial Rounded MT Bold" w:cs="Arial Rounded MT Bold"/>
          <w:spacing w:val="80"/>
          <w:sz w:val="36"/>
          <w:szCs w:val="36"/>
          <w:lang w:val="es-ES_tradnl"/>
        </w:rPr>
        <w:t>CRONOGRAMA DE ACTIVIDADES POR UNIDAD</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086A80" w:rsidTr="000B6940">
        <w:trPr>
          <w:gridBefore w:val="1"/>
          <w:wBefore w:w="212" w:type="dxa"/>
        </w:trPr>
        <w:tc>
          <w:tcPr>
            <w:tcW w:w="3402" w:type="dxa"/>
            <w:gridSpan w:val="2"/>
            <w:shd w:val="clear" w:color="auto" w:fill="00B050"/>
            <w:vAlign w:val="center"/>
          </w:tcPr>
          <w:p w:rsidR="00086A80" w:rsidRDefault="00086A80" w:rsidP="00280F9E">
            <w:pPr>
              <w:rPr>
                <w:b/>
                <w:bCs/>
                <w:lang w:val="es-ES_tradnl"/>
              </w:rPr>
            </w:pPr>
            <w:r>
              <w:rPr>
                <w:b/>
                <w:bCs/>
                <w:lang w:val="es-ES_tradnl"/>
              </w:rPr>
              <w:t>NOMBRE DE LA UNIDAD</w:t>
            </w:r>
          </w:p>
        </w:tc>
        <w:tc>
          <w:tcPr>
            <w:tcW w:w="10915" w:type="dxa"/>
            <w:gridSpan w:val="5"/>
            <w:shd w:val="clear" w:color="auto" w:fill="00B050"/>
            <w:vAlign w:val="center"/>
          </w:tcPr>
          <w:p w:rsidR="00086A80" w:rsidRDefault="00BA562E" w:rsidP="00C72580">
            <w:pPr>
              <w:rPr>
                <w:b/>
                <w:bCs/>
                <w:lang w:val="es-ES_tradnl"/>
              </w:rPr>
            </w:pPr>
            <w:r>
              <w:rPr>
                <w:b/>
                <w:bCs/>
                <w:lang w:val="es-ES_tradnl"/>
              </w:rPr>
              <w:t xml:space="preserve"> </w:t>
            </w:r>
            <w:r w:rsidR="00280F9E">
              <w:rPr>
                <w:b/>
                <w:bCs/>
                <w:lang w:val="es-ES_tradnl"/>
              </w:rPr>
              <w:t>3. IMPRESIÓN DE LA IMÁGEN</w:t>
            </w:r>
          </w:p>
        </w:tc>
      </w:tr>
      <w:tr w:rsidR="006627E7" w:rsidTr="000B6940">
        <w:trPr>
          <w:gridBefore w:val="1"/>
          <w:wBefore w:w="212" w:type="dxa"/>
        </w:trPr>
        <w:tc>
          <w:tcPr>
            <w:tcW w:w="3402" w:type="dxa"/>
            <w:gridSpan w:val="2"/>
            <w:shd w:val="clear" w:color="auto" w:fill="00B050"/>
            <w:vAlign w:val="center"/>
          </w:tcPr>
          <w:p w:rsidR="006627E7" w:rsidRDefault="006627E7" w:rsidP="006627E7">
            <w:pPr>
              <w:rPr>
                <w:b/>
                <w:bCs/>
                <w:lang w:val="es-ES_tradnl"/>
              </w:rPr>
            </w:pPr>
            <w:r>
              <w:rPr>
                <w:b/>
                <w:bCs/>
                <w:lang w:val="es-ES_tradnl"/>
              </w:rPr>
              <w:t>OBJETIVO ESPECIFICO</w:t>
            </w:r>
          </w:p>
        </w:tc>
        <w:tc>
          <w:tcPr>
            <w:tcW w:w="10915" w:type="dxa"/>
            <w:gridSpan w:val="5"/>
            <w:vAlign w:val="center"/>
          </w:tcPr>
          <w:p w:rsidR="006627E7" w:rsidRPr="00491732" w:rsidRDefault="006627E7" w:rsidP="006627E7">
            <w:pPr>
              <w:rPr>
                <w:b/>
                <w:bCs/>
                <w:sz w:val="28"/>
                <w:szCs w:val="28"/>
                <w:lang w:val="es-ES_tradnl"/>
              </w:rPr>
            </w:pPr>
            <w:r w:rsidRPr="00491732">
              <w:rPr>
                <w:sz w:val="28"/>
                <w:szCs w:val="28"/>
              </w:rPr>
              <w:t>Al finalizar la unidad, el capacitando realizará la impresión de imagen de la matriz impresora con el equipo, materiales y estándares de calidad requeridos.</w:t>
            </w:r>
          </w:p>
        </w:tc>
      </w:tr>
      <w:tr w:rsidR="00086A80" w:rsidTr="000B6940">
        <w:tblPrEx>
          <w:jc w:val="center"/>
          <w:tblInd w:w="0" w:type="dxa"/>
        </w:tblPrEx>
        <w:trPr>
          <w:gridAfter w:val="1"/>
          <w:wAfter w:w="212" w:type="dxa"/>
          <w:cantSplit/>
          <w:jc w:val="center"/>
        </w:trPr>
        <w:tc>
          <w:tcPr>
            <w:tcW w:w="3402" w:type="dxa"/>
            <w:gridSpan w:val="2"/>
            <w:shd w:val="clear" w:color="auto" w:fill="00B050"/>
          </w:tcPr>
          <w:p w:rsidR="00086A80" w:rsidRDefault="00086A80" w:rsidP="00C72580">
            <w:pPr>
              <w:pStyle w:val="Ttulo4"/>
            </w:pPr>
            <w:r>
              <w:t>DESARROLLO TEMÁTICO</w:t>
            </w:r>
          </w:p>
        </w:tc>
        <w:tc>
          <w:tcPr>
            <w:tcW w:w="3119" w:type="dxa"/>
            <w:gridSpan w:val="2"/>
            <w:shd w:val="clear" w:color="auto" w:fill="00B050"/>
          </w:tcPr>
          <w:p w:rsidR="00086A80" w:rsidRDefault="00086A80" w:rsidP="00C72580">
            <w:pPr>
              <w:pStyle w:val="Ttulo4"/>
            </w:pPr>
            <w:r>
              <w:t>ESTRATEGIA DIDÁCTICA</w:t>
            </w:r>
          </w:p>
        </w:tc>
        <w:tc>
          <w:tcPr>
            <w:tcW w:w="2551" w:type="dxa"/>
            <w:shd w:val="clear" w:color="auto" w:fill="00B050"/>
          </w:tcPr>
          <w:p w:rsidR="00086A80" w:rsidRDefault="00086A80" w:rsidP="00C72580">
            <w:pPr>
              <w:jc w:val="center"/>
              <w:rPr>
                <w:b/>
                <w:bCs/>
                <w:lang w:val="es-ES_tradnl"/>
              </w:rPr>
            </w:pPr>
            <w:r>
              <w:rPr>
                <w:b/>
                <w:bCs/>
                <w:lang w:val="es-ES_tradnl"/>
              </w:rPr>
              <w:t>APOYO DIDÁCTICO</w:t>
            </w:r>
          </w:p>
        </w:tc>
        <w:tc>
          <w:tcPr>
            <w:tcW w:w="3544" w:type="dxa"/>
            <w:shd w:val="clear" w:color="auto" w:fill="00B050"/>
          </w:tcPr>
          <w:p w:rsidR="00086A80" w:rsidRDefault="00086A80" w:rsidP="00C72580">
            <w:pPr>
              <w:jc w:val="center"/>
              <w:rPr>
                <w:b/>
                <w:bCs/>
                <w:lang w:val="es-ES_tradnl"/>
              </w:rPr>
            </w:pPr>
            <w:r>
              <w:rPr>
                <w:b/>
                <w:bCs/>
                <w:lang w:val="es-ES_tradnl"/>
              </w:rPr>
              <w:t>CRITERIO DE EVALUACIÓN</w:t>
            </w:r>
          </w:p>
        </w:tc>
        <w:tc>
          <w:tcPr>
            <w:tcW w:w="1701" w:type="dxa"/>
            <w:shd w:val="clear" w:color="auto" w:fill="00B050"/>
          </w:tcPr>
          <w:p w:rsidR="00086A80" w:rsidRDefault="00086A80" w:rsidP="00C72580">
            <w:pPr>
              <w:jc w:val="center"/>
              <w:rPr>
                <w:b/>
                <w:bCs/>
                <w:lang w:val="es-ES_tradnl"/>
              </w:rPr>
            </w:pPr>
            <w:r>
              <w:rPr>
                <w:b/>
                <w:bCs/>
                <w:lang w:val="es-ES_tradnl"/>
              </w:rPr>
              <w:t>TIEMPO</w:t>
            </w:r>
          </w:p>
        </w:tc>
      </w:tr>
      <w:tr w:rsidR="006627E7" w:rsidTr="006627E7">
        <w:tblPrEx>
          <w:jc w:val="center"/>
          <w:tblInd w:w="0" w:type="dxa"/>
        </w:tblPrEx>
        <w:trPr>
          <w:gridAfter w:val="1"/>
          <w:wAfter w:w="212" w:type="dxa"/>
          <w:cantSplit/>
          <w:trHeight w:val="7405"/>
          <w:jc w:val="center"/>
        </w:trPr>
        <w:tc>
          <w:tcPr>
            <w:tcW w:w="3402" w:type="dxa"/>
            <w:gridSpan w:val="2"/>
          </w:tcPr>
          <w:p w:rsidR="006627E7" w:rsidRPr="00347B0D" w:rsidRDefault="006627E7" w:rsidP="006627E7">
            <w:pPr>
              <w:autoSpaceDE w:val="0"/>
              <w:autoSpaceDN w:val="0"/>
              <w:adjustRightInd w:val="0"/>
              <w:rPr>
                <w:b/>
                <w:bCs/>
                <w:iCs/>
                <w:sz w:val="18"/>
                <w:szCs w:val="18"/>
              </w:rPr>
            </w:pPr>
            <w:r w:rsidRPr="00347B0D">
              <w:rPr>
                <w:b/>
                <w:bCs/>
                <w:iCs/>
                <w:sz w:val="18"/>
                <w:szCs w:val="18"/>
              </w:rPr>
              <w:t>3.1 Imprimir y obtener la imagen</w:t>
            </w:r>
          </w:p>
          <w:p w:rsidR="006627E7" w:rsidRPr="00B328E9" w:rsidRDefault="00347B0D" w:rsidP="006627E7">
            <w:pPr>
              <w:autoSpaceDE w:val="0"/>
              <w:autoSpaceDN w:val="0"/>
              <w:adjustRightInd w:val="0"/>
              <w:rPr>
                <w:sz w:val="18"/>
                <w:szCs w:val="18"/>
              </w:rPr>
            </w:pPr>
            <w:r>
              <w:rPr>
                <w:sz w:val="18"/>
                <w:szCs w:val="18"/>
              </w:rPr>
              <w:t xml:space="preserve">      </w:t>
            </w:r>
            <w:r w:rsidR="006627E7" w:rsidRPr="00B328E9">
              <w:rPr>
                <w:sz w:val="18"/>
                <w:szCs w:val="18"/>
              </w:rPr>
              <w:t>3.1.1 Mezclar la emulsión o película líquida fotosensible</w:t>
            </w:r>
          </w:p>
          <w:p w:rsidR="006627E7" w:rsidRPr="00B328E9" w:rsidRDefault="00347B0D" w:rsidP="006627E7">
            <w:pPr>
              <w:autoSpaceDE w:val="0"/>
              <w:autoSpaceDN w:val="0"/>
              <w:adjustRightInd w:val="0"/>
              <w:rPr>
                <w:sz w:val="18"/>
                <w:szCs w:val="18"/>
              </w:rPr>
            </w:pPr>
            <w:r>
              <w:rPr>
                <w:sz w:val="18"/>
                <w:szCs w:val="18"/>
              </w:rPr>
              <w:t xml:space="preserve">     </w:t>
            </w:r>
            <w:r w:rsidR="006627E7" w:rsidRPr="00B328E9">
              <w:rPr>
                <w:sz w:val="18"/>
                <w:szCs w:val="18"/>
              </w:rPr>
              <w:t>3.1.2 Limpiar matriz impresora</w:t>
            </w:r>
          </w:p>
          <w:p w:rsidR="006627E7" w:rsidRPr="00B328E9" w:rsidRDefault="00265C55" w:rsidP="006627E7">
            <w:pPr>
              <w:autoSpaceDE w:val="0"/>
              <w:autoSpaceDN w:val="0"/>
              <w:adjustRightInd w:val="0"/>
              <w:rPr>
                <w:sz w:val="18"/>
                <w:szCs w:val="18"/>
              </w:rPr>
            </w:pPr>
            <w:r>
              <w:rPr>
                <w:sz w:val="18"/>
                <w:szCs w:val="18"/>
              </w:rPr>
              <w:t xml:space="preserve">     </w:t>
            </w:r>
            <w:r w:rsidR="006627E7" w:rsidRPr="00B328E9">
              <w:rPr>
                <w:sz w:val="18"/>
                <w:szCs w:val="18"/>
              </w:rPr>
              <w:t>3.1.3 Emulsionar</w:t>
            </w:r>
          </w:p>
          <w:p w:rsidR="006627E7" w:rsidRPr="00B328E9" w:rsidRDefault="00265C55" w:rsidP="006627E7">
            <w:pPr>
              <w:autoSpaceDE w:val="0"/>
              <w:autoSpaceDN w:val="0"/>
              <w:adjustRightInd w:val="0"/>
              <w:rPr>
                <w:sz w:val="18"/>
                <w:szCs w:val="18"/>
              </w:rPr>
            </w:pPr>
            <w:r>
              <w:rPr>
                <w:sz w:val="18"/>
                <w:szCs w:val="18"/>
              </w:rPr>
              <w:t xml:space="preserve">     </w:t>
            </w:r>
            <w:r w:rsidR="006627E7" w:rsidRPr="00B328E9">
              <w:rPr>
                <w:sz w:val="18"/>
                <w:szCs w:val="18"/>
              </w:rPr>
              <w:t>3.1.4 Aplicación de los sistemas de iluminación</w:t>
            </w:r>
          </w:p>
          <w:p w:rsidR="006627E7" w:rsidRPr="00B328E9" w:rsidRDefault="00265C55" w:rsidP="006627E7">
            <w:pPr>
              <w:autoSpaceDE w:val="0"/>
              <w:autoSpaceDN w:val="0"/>
              <w:adjustRightInd w:val="0"/>
              <w:rPr>
                <w:sz w:val="18"/>
                <w:szCs w:val="18"/>
              </w:rPr>
            </w:pPr>
            <w:r>
              <w:rPr>
                <w:sz w:val="18"/>
                <w:szCs w:val="18"/>
              </w:rPr>
              <w:t xml:space="preserve">     </w:t>
            </w:r>
            <w:r w:rsidR="006627E7" w:rsidRPr="00B328E9">
              <w:rPr>
                <w:sz w:val="18"/>
                <w:szCs w:val="18"/>
              </w:rPr>
              <w:t>3.1.5 Uniformar el revelado</w:t>
            </w:r>
          </w:p>
          <w:p w:rsidR="006627E7" w:rsidRPr="00B328E9" w:rsidRDefault="00265C55" w:rsidP="006627E7">
            <w:pPr>
              <w:autoSpaceDE w:val="0"/>
              <w:autoSpaceDN w:val="0"/>
              <w:adjustRightInd w:val="0"/>
              <w:rPr>
                <w:sz w:val="18"/>
                <w:szCs w:val="18"/>
              </w:rPr>
            </w:pPr>
            <w:r>
              <w:rPr>
                <w:sz w:val="18"/>
                <w:szCs w:val="18"/>
              </w:rPr>
              <w:t xml:space="preserve">     </w:t>
            </w:r>
            <w:r w:rsidR="006627E7" w:rsidRPr="00B328E9">
              <w:rPr>
                <w:sz w:val="18"/>
                <w:szCs w:val="18"/>
              </w:rPr>
              <w:t>3.1.6 Verificación de la matriz de impresión</w:t>
            </w:r>
          </w:p>
          <w:p w:rsidR="006627E7" w:rsidRPr="00265C55" w:rsidRDefault="006627E7" w:rsidP="006627E7">
            <w:pPr>
              <w:autoSpaceDE w:val="0"/>
              <w:autoSpaceDN w:val="0"/>
              <w:adjustRightInd w:val="0"/>
              <w:rPr>
                <w:b/>
                <w:bCs/>
                <w:iCs/>
                <w:sz w:val="18"/>
                <w:szCs w:val="18"/>
              </w:rPr>
            </w:pPr>
            <w:r w:rsidRPr="00265C55">
              <w:rPr>
                <w:b/>
                <w:bCs/>
                <w:iCs/>
                <w:sz w:val="18"/>
                <w:szCs w:val="18"/>
              </w:rPr>
              <w:t>3. 2 Obtención del Producto impreso</w:t>
            </w:r>
          </w:p>
          <w:p w:rsidR="006627E7" w:rsidRPr="00B328E9" w:rsidRDefault="00265C55" w:rsidP="006627E7">
            <w:pPr>
              <w:autoSpaceDE w:val="0"/>
              <w:autoSpaceDN w:val="0"/>
              <w:adjustRightInd w:val="0"/>
              <w:rPr>
                <w:sz w:val="18"/>
                <w:szCs w:val="18"/>
              </w:rPr>
            </w:pPr>
            <w:r>
              <w:rPr>
                <w:sz w:val="18"/>
                <w:szCs w:val="18"/>
              </w:rPr>
              <w:t xml:space="preserve">     </w:t>
            </w:r>
            <w:r w:rsidR="006627E7" w:rsidRPr="00B328E9">
              <w:rPr>
                <w:sz w:val="18"/>
                <w:szCs w:val="18"/>
              </w:rPr>
              <w:t>3.2.1 Preparación de la tinta</w:t>
            </w:r>
          </w:p>
          <w:p w:rsidR="006627E7" w:rsidRPr="00B328E9" w:rsidRDefault="00265C55" w:rsidP="006627E7">
            <w:pPr>
              <w:autoSpaceDE w:val="0"/>
              <w:autoSpaceDN w:val="0"/>
              <w:adjustRightInd w:val="0"/>
              <w:rPr>
                <w:sz w:val="18"/>
                <w:szCs w:val="18"/>
              </w:rPr>
            </w:pPr>
            <w:r>
              <w:rPr>
                <w:sz w:val="18"/>
                <w:szCs w:val="18"/>
              </w:rPr>
              <w:t xml:space="preserve">     </w:t>
            </w:r>
            <w:r w:rsidR="006627E7" w:rsidRPr="00B328E9">
              <w:rPr>
                <w:sz w:val="18"/>
                <w:szCs w:val="18"/>
              </w:rPr>
              <w:t>3.2.2 Acondiciona y deposita la tinta dentro del bastidor con el rasero</w:t>
            </w:r>
          </w:p>
          <w:p w:rsidR="006627E7" w:rsidRPr="00B328E9" w:rsidRDefault="00265C55" w:rsidP="006627E7">
            <w:pPr>
              <w:autoSpaceDE w:val="0"/>
              <w:autoSpaceDN w:val="0"/>
              <w:adjustRightInd w:val="0"/>
              <w:rPr>
                <w:sz w:val="18"/>
                <w:szCs w:val="18"/>
              </w:rPr>
            </w:pPr>
            <w:r>
              <w:rPr>
                <w:sz w:val="18"/>
                <w:szCs w:val="18"/>
              </w:rPr>
              <w:t xml:space="preserve">     </w:t>
            </w:r>
            <w:r w:rsidR="006627E7" w:rsidRPr="00B328E9">
              <w:rPr>
                <w:sz w:val="18"/>
                <w:szCs w:val="18"/>
              </w:rPr>
              <w:t>3.2.3 Realización de la impresión en serie y verificación de la muestra de impresión</w:t>
            </w:r>
          </w:p>
          <w:p w:rsidR="006627E7" w:rsidRPr="00B328E9" w:rsidRDefault="00265C55" w:rsidP="006627E7">
            <w:pPr>
              <w:autoSpaceDE w:val="0"/>
              <w:autoSpaceDN w:val="0"/>
              <w:adjustRightInd w:val="0"/>
              <w:rPr>
                <w:b/>
                <w:bCs/>
                <w:sz w:val="18"/>
                <w:szCs w:val="18"/>
              </w:rPr>
            </w:pPr>
            <w:r>
              <w:rPr>
                <w:sz w:val="18"/>
                <w:szCs w:val="18"/>
              </w:rPr>
              <w:t xml:space="preserve">    </w:t>
            </w:r>
            <w:r w:rsidR="006627E7" w:rsidRPr="00B328E9">
              <w:rPr>
                <w:sz w:val="18"/>
                <w:szCs w:val="18"/>
              </w:rPr>
              <w:t>3.2.4 Colocación del material impreso en el Rac.</w:t>
            </w:r>
          </w:p>
          <w:p w:rsidR="006627E7" w:rsidRPr="00B328E9" w:rsidRDefault="006627E7" w:rsidP="006627E7">
            <w:pPr>
              <w:autoSpaceDE w:val="0"/>
              <w:autoSpaceDN w:val="0"/>
              <w:adjustRightInd w:val="0"/>
              <w:jc w:val="both"/>
              <w:rPr>
                <w:b/>
                <w:bCs/>
                <w:sz w:val="18"/>
                <w:szCs w:val="18"/>
              </w:rPr>
            </w:pPr>
          </w:p>
        </w:tc>
        <w:tc>
          <w:tcPr>
            <w:tcW w:w="3119" w:type="dxa"/>
            <w:gridSpan w:val="2"/>
          </w:tcPr>
          <w:p w:rsidR="006627E7" w:rsidRPr="00347B0D" w:rsidRDefault="006627E7" w:rsidP="006627E7">
            <w:pPr>
              <w:pStyle w:val="Default"/>
              <w:jc w:val="both"/>
              <w:rPr>
                <w:b/>
                <w:color w:val="auto"/>
                <w:sz w:val="18"/>
                <w:szCs w:val="18"/>
              </w:rPr>
            </w:pPr>
            <w:r w:rsidRPr="00347B0D">
              <w:rPr>
                <w:b/>
                <w:color w:val="auto"/>
                <w:sz w:val="18"/>
                <w:szCs w:val="18"/>
              </w:rPr>
              <w:t>ENCUADRE GRUPAL:</w:t>
            </w:r>
          </w:p>
          <w:p w:rsidR="006627E7" w:rsidRPr="00B328AD" w:rsidRDefault="006627E7" w:rsidP="00754A4F">
            <w:pPr>
              <w:pStyle w:val="Default"/>
              <w:numPr>
                <w:ilvl w:val="0"/>
                <w:numId w:val="3"/>
              </w:numPr>
              <w:jc w:val="both"/>
              <w:rPr>
                <w:color w:val="auto"/>
                <w:sz w:val="18"/>
                <w:szCs w:val="18"/>
              </w:rPr>
            </w:pPr>
            <w:r w:rsidRPr="00B328AD">
              <w:rPr>
                <w:color w:val="auto"/>
                <w:sz w:val="18"/>
                <w:szCs w:val="18"/>
              </w:rPr>
              <w:t>Res</w:t>
            </w:r>
            <w:r>
              <w:rPr>
                <w:color w:val="auto"/>
                <w:sz w:val="18"/>
                <w:szCs w:val="18"/>
              </w:rPr>
              <w:t>umen de los temas de la unidad 1</w:t>
            </w:r>
          </w:p>
          <w:p w:rsidR="006627E7" w:rsidRPr="00B328AD" w:rsidRDefault="006627E7" w:rsidP="00754A4F">
            <w:pPr>
              <w:pStyle w:val="Default"/>
              <w:numPr>
                <w:ilvl w:val="0"/>
                <w:numId w:val="3"/>
              </w:numPr>
              <w:jc w:val="both"/>
              <w:rPr>
                <w:color w:val="auto"/>
                <w:sz w:val="18"/>
                <w:szCs w:val="18"/>
              </w:rPr>
            </w:pPr>
            <w:r w:rsidRPr="00B328AD">
              <w:rPr>
                <w:color w:val="auto"/>
                <w:sz w:val="18"/>
                <w:szCs w:val="18"/>
              </w:rPr>
              <w:t xml:space="preserve">Presentar el objetivo de la unidad, temas, duración y forma de trabajo. </w:t>
            </w:r>
          </w:p>
          <w:p w:rsidR="006627E7" w:rsidRPr="00B328AD" w:rsidRDefault="006627E7" w:rsidP="00754A4F">
            <w:pPr>
              <w:pStyle w:val="Default"/>
              <w:numPr>
                <w:ilvl w:val="0"/>
                <w:numId w:val="3"/>
              </w:numPr>
              <w:jc w:val="both"/>
              <w:rPr>
                <w:color w:val="auto"/>
                <w:sz w:val="18"/>
                <w:szCs w:val="18"/>
              </w:rPr>
            </w:pPr>
            <w:r w:rsidRPr="00B328AD">
              <w:rPr>
                <w:color w:val="auto"/>
                <w:sz w:val="18"/>
                <w:szCs w:val="18"/>
              </w:rPr>
              <w:t xml:space="preserve">Aplicar una sesión de preguntas para averiguar el aprendizaje previo del participante. </w:t>
            </w:r>
          </w:p>
          <w:p w:rsidR="006627E7" w:rsidRDefault="006627E7" w:rsidP="00754A4F">
            <w:pPr>
              <w:pStyle w:val="Prrafodelista"/>
              <w:widowControl w:val="0"/>
              <w:numPr>
                <w:ilvl w:val="0"/>
                <w:numId w:val="3"/>
              </w:numPr>
              <w:autoSpaceDE w:val="0"/>
              <w:autoSpaceDN w:val="0"/>
              <w:adjustRightInd w:val="0"/>
              <w:contextualSpacing/>
              <w:rPr>
                <w:sz w:val="18"/>
                <w:szCs w:val="18"/>
              </w:rPr>
            </w:pPr>
            <w:r w:rsidRPr="00B328AD">
              <w:rPr>
                <w:sz w:val="18"/>
                <w:szCs w:val="18"/>
              </w:rPr>
              <w:t>Ajustar la complejidad de los contenidos de la unidad con respecto a los resultados de la evaluación</w:t>
            </w:r>
          </w:p>
          <w:p w:rsidR="006627E7" w:rsidRPr="00B01F62" w:rsidRDefault="006627E7" w:rsidP="006627E7">
            <w:pPr>
              <w:pStyle w:val="Textonotapie"/>
              <w:rPr>
                <w:sz w:val="18"/>
                <w:szCs w:val="18"/>
              </w:rPr>
            </w:pPr>
          </w:p>
          <w:p w:rsidR="006627E7" w:rsidRPr="00B01F62" w:rsidRDefault="006627E7" w:rsidP="006627E7">
            <w:pPr>
              <w:ind w:left="-30"/>
              <w:rPr>
                <w:b/>
                <w:bCs/>
                <w:sz w:val="18"/>
                <w:szCs w:val="18"/>
              </w:rPr>
            </w:pPr>
            <w:r w:rsidRPr="00B01F62">
              <w:rPr>
                <w:b/>
                <w:bCs/>
                <w:sz w:val="18"/>
                <w:szCs w:val="18"/>
              </w:rPr>
              <w:t>CONTEXTUALIZACIÓN:</w:t>
            </w:r>
          </w:p>
          <w:p w:rsidR="006627E7" w:rsidRPr="00B01F62" w:rsidRDefault="006627E7" w:rsidP="00754A4F">
            <w:pPr>
              <w:pStyle w:val="Prrafodelista"/>
              <w:numPr>
                <w:ilvl w:val="0"/>
                <w:numId w:val="8"/>
              </w:numPr>
              <w:autoSpaceDE w:val="0"/>
              <w:autoSpaceDN w:val="0"/>
              <w:adjustRightInd w:val="0"/>
              <w:ind w:left="0" w:firstLine="0"/>
              <w:rPr>
                <w:sz w:val="18"/>
                <w:szCs w:val="18"/>
                <w:lang w:eastAsia="es-MX"/>
              </w:rPr>
            </w:pPr>
            <w:r w:rsidRPr="00B01F62">
              <w:rPr>
                <w:sz w:val="18"/>
                <w:szCs w:val="18"/>
                <w:lang w:eastAsia="es-MX"/>
              </w:rPr>
              <w:t>Coordinación de visitas a talleres de serigrafía, para recopilar materiales con error de impresión</w:t>
            </w:r>
          </w:p>
          <w:p w:rsidR="006627E7" w:rsidRPr="00B01F62" w:rsidRDefault="006627E7" w:rsidP="006627E7">
            <w:pPr>
              <w:autoSpaceDE w:val="0"/>
              <w:autoSpaceDN w:val="0"/>
              <w:adjustRightInd w:val="0"/>
              <w:rPr>
                <w:sz w:val="18"/>
                <w:szCs w:val="18"/>
              </w:rPr>
            </w:pPr>
            <w:r w:rsidRPr="00B01F62">
              <w:rPr>
                <w:sz w:val="18"/>
                <w:szCs w:val="18"/>
                <w:lang w:eastAsia="es-MX"/>
              </w:rPr>
              <w:t>♦ Invitación a un experto en el área de serigrafía para</w:t>
            </w:r>
          </w:p>
          <w:p w:rsidR="006627E7" w:rsidRPr="00B01F62" w:rsidRDefault="006627E7" w:rsidP="006627E7">
            <w:pPr>
              <w:rPr>
                <w:sz w:val="18"/>
                <w:szCs w:val="18"/>
              </w:rPr>
            </w:pPr>
          </w:p>
          <w:p w:rsidR="006627E7" w:rsidRPr="00B01F62" w:rsidRDefault="006627E7" w:rsidP="006627E7">
            <w:pPr>
              <w:rPr>
                <w:b/>
                <w:bCs/>
                <w:sz w:val="18"/>
                <w:szCs w:val="18"/>
              </w:rPr>
            </w:pPr>
            <w:r w:rsidRPr="00B01F62">
              <w:rPr>
                <w:b/>
                <w:bCs/>
                <w:sz w:val="18"/>
                <w:szCs w:val="18"/>
              </w:rPr>
              <w:t>TEORIZACIÓN:</w:t>
            </w:r>
          </w:p>
          <w:p w:rsidR="006627E7" w:rsidRDefault="006627E7" w:rsidP="006627E7">
            <w:pPr>
              <w:autoSpaceDE w:val="0"/>
              <w:autoSpaceDN w:val="0"/>
              <w:adjustRightInd w:val="0"/>
              <w:rPr>
                <w:sz w:val="18"/>
                <w:szCs w:val="18"/>
                <w:lang w:eastAsia="es-MX"/>
              </w:rPr>
            </w:pPr>
            <w:r>
              <w:rPr>
                <w:rFonts w:ascii="SymbolMT" w:hAnsi="SymbolMT" w:cs="SymbolMT"/>
                <w:sz w:val="20"/>
                <w:szCs w:val="20"/>
                <w:lang w:eastAsia="es-MX"/>
              </w:rPr>
              <w:t xml:space="preserve">♦ </w:t>
            </w:r>
            <w:r w:rsidRPr="00F67FB0">
              <w:rPr>
                <w:sz w:val="18"/>
                <w:szCs w:val="18"/>
                <w:lang w:eastAsia="es-MX"/>
              </w:rPr>
              <w:t>Exposición del tema:</w:t>
            </w:r>
          </w:p>
          <w:p w:rsidR="006627E7" w:rsidRDefault="006627E7" w:rsidP="006627E7">
            <w:pPr>
              <w:autoSpaceDE w:val="0"/>
              <w:autoSpaceDN w:val="0"/>
              <w:adjustRightInd w:val="0"/>
              <w:rPr>
                <w:sz w:val="18"/>
                <w:szCs w:val="18"/>
                <w:lang w:eastAsia="es-MX"/>
              </w:rPr>
            </w:pPr>
            <w:r>
              <w:rPr>
                <w:sz w:val="18"/>
                <w:szCs w:val="18"/>
                <w:lang w:eastAsia="es-MX"/>
              </w:rPr>
              <w:t>Imprimir y obtener la imagen</w:t>
            </w:r>
          </w:p>
          <w:p w:rsidR="006627E7" w:rsidRPr="00F67FB0" w:rsidRDefault="006627E7" w:rsidP="006627E7">
            <w:pPr>
              <w:autoSpaceDE w:val="0"/>
              <w:autoSpaceDN w:val="0"/>
              <w:adjustRightInd w:val="0"/>
              <w:rPr>
                <w:sz w:val="18"/>
                <w:szCs w:val="18"/>
                <w:lang w:eastAsia="es-MX"/>
              </w:rPr>
            </w:pPr>
            <w:r>
              <w:rPr>
                <w:sz w:val="18"/>
                <w:szCs w:val="18"/>
                <w:lang w:eastAsia="es-MX"/>
              </w:rPr>
              <w:t>Obtención del Producto.</w:t>
            </w:r>
          </w:p>
          <w:p w:rsidR="006627E7" w:rsidRPr="00F67FB0" w:rsidRDefault="006627E7" w:rsidP="006627E7">
            <w:pPr>
              <w:autoSpaceDE w:val="0"/>
              <w:autoSpaceDN w:val="0"/>
              <w:adjustRightInd w:val="0"/>
              <w:rPr>
                <w:sz w:val="18"/>
                <w:szCs w:val="18"/>
                <w:lang w:eastAsia="es-MX"/>
              </w:rPr>
            </w:pPr>
            <w:r w:rsidRPr="00F67FB0">
              <w:rPr>
                <w:sz w:val="18"/>
                <w:szCs w:val="18"/>
                <w:lang w:eastAsia="es-MX"/>
              </w:rPr>
              <w:t xml:space="preserve">♦ Investigación decampo y </w:t>
            </w:r>
            <w:r w:rsidR="00347B0D" w:rsidRPr="00F67FB0">
              <w:rPr>
                <w:sz w:val="18"/>
                <w:szCs w:val="18"/>
                <w:lang w:eastAsia="es-MX"/>
              </w:rPr>
              <w:t>bibliográfica del</w:t>
            </w:r>
            <w:r w:rsidRPr="00F67FB0">
              <w:rPr>
                <w:sz w:val="18"/>
                <w:szCs w:val="18"/>
                <w:lang w:eastAsia="es-MX"/>
              </w:rPr>
              <w:t xml:space="preserve"> sistema de</w:t>
            </w:r>
          </w:p>
          <w:p w:rsidR="006627E7" w:rsidRPr="00F67FB0" w:rsidRDefault="006627E7" w:rsidP="006627E7">
            <w:pPr>
              <w:autoSpaceDE w:val="0"/>
              <w:autoSpaceDN w:val="0"/>
              <w:adjustRightInd w:val="0"/>
              <w:rPr>
                <w:sz w:val="18"/>
                <w:szCs w:val="18"/>
                <w:lang w:eastAsia="es-MX"/>
              </w:rPr>
            </w:pPr>
            <w:r w:rsidRPr="00F67FB0">
              <w:rPr>
                <w:sz w:val="18"/>
                <w:szCs w:val="18"/>
                <w:lang w:eastAsia="es-MX"/>
              </w:rPr>
              <w:t xml:space="preserve">impresión </w:t>
            </w:r>
            <w:r w:rsidR="00347B0D" w:rsidRPr="00F67FB0">
              <w:rPr>
                <w:sz w:val="18"/>
                <w:szCs w:val="18"/>
                <w:lang w:eastAsia="es-MX"/>
              </w:rPr>
              <w:t>en serigrafía</w:t>
            </w:r>
          </w:p>
          <w:p w:rsidR="006627E7" w:rsidRPr="00B01F62" w:rsidRDefault="006627E7" w:rsidP="006627E7">
            <w:pPr>
              <w:autoSpaceDE w:val="0"/>
              <w:autoSpaceDN w:val="0"/>
              <w:adjustRightInd w:val="0"/>
              <w:rPr>
                <w:sz w:val="18"/>
                <w:szCs w:val="18"/>
              </w:rPr>
            </w:pPr>
          </w:p>
        </w:tc>
        <w:tc>
          <w:tcPr>
            <w:tcW w:w="2551" w:type="dxa"/>
          </w:tcPr>
          <w:p w:rsidR="006627E7" w:rsidRPr="00244A0C" w:rsidRDefault="006627E7" w:rsidP="006627E7">
            <w:pPr>
              <w:ind w:left="-30"/>
              <w:rPr>
                <w:b/>
                <w:bCs/>
                <w:sz w:val="16"/>
                <w:szCs w:val="16"/>
              </w:rPr>
            </w:pPr>
            <w:r w:rsidRPr="00244A0C">
              <w:rPr>
                <w:b/>
                <w:bCs/>
                <w:sz w:val="16"/>
                <w:szCs w:val="16"/>
              </w:rPr>
              <w:t>INSTALACIONES:</w:t>
            </w:r>
          </w:p>
          <w:p w:rsidR="006627E7" w:rsidRDefault="006627E7" w:rsidP="00754A4F">
            <w:pPr>
              <w:numPr>
                <w:ilvl w:val="0"/>
                <w:numId w:val="2"/>
              </w:numPr>
              <w:tabs>
                <w:tab w:val="clear" w:pos="715"/>
              </w:tabs>
              <w:ind w:left="240" w:hanging="270"/>
              <w:rPr>
                <w:sz w:val="16"/>
                <w:szCs w:val="16"/>
              </w:rPr>
            </w:pPr>
            <w:r w:rsidRPr="00244A0C">
              <w:rPr>
                <w:sz w:val="16"/>
                <w:szCs w:val="16"/>
              </w:rPr>
              <w:t>Aula-taller de  capacitación</w:t>
            </w:r>
          </w:p>
          <w:p w:rsidR="006627E7" w:rsidRDefault="006627E7" w:rsidP="006627E7">
            <w:pPr>
              <w:ind w:left="-30"/>
              <w:rPr>
                <w:b/>
                <w:bCs/>
                <w:sz w:val="16"/>
                <w:szCs w:val="16"/>
              </w:rPr>
            </w:pPr>
          </w:p>
          <w:p w:rsidR="006627E7" w:rsidRPr="00244A0C" w:rsidRDefault="006627E7" w:rsidP="006627E7">
            <w:pPr>
              <w:ind w:left="-30"/>
              <w:rPr>
                <w:b/>
                <w:bCs/>
                <w:sz w:val="16"/>
                <w:szCs w:val="16"/>
              </w:rPr>
            </w:pPr>
            <w:r w:rsidRPr="00244A0C">
              <w:rPr>
                <w:b/>
                <w:bCs/>
                <w:sz w:val="16"/>
                <w:szCs w:val="16"/>
              </w:rPr>
              <w:t>M</w:t>
            </w:r>
            <w:r w:rsidRPr="00E7741D">
              <w:rPr>
                <w:b/>
                <w:bCs/>
                <w:sz w:val="16"/>
                <w:szCs w:val="16"/>
              </w:rPr>
              <w:t>OBILIARIO</w:t>
            </w:r>
            <w:r w:rsidRPr="00244A0C">
              <w:rPr>
                <w:b/>
                <w:bCs/>
                <w:sz w:val="16"/>
                <w:szCs w:val="16"/>
              </w:rPr>
              <w:t>:</w:t>
            </w:r>
          </w:p>
          <w:p w:rsidR="006627E7" w:rsidRPr="00244A0C" w:rsidRDefault="006627E7" w:rsidP="00754A4F">
            <w:pPr>
              <w:numPr>
                <w:ilvl w:val="0"/>
                <w:numId w:val="2"/>
              </w:numPr>
              <w:tabs>
                <w:tab w:val="clear" w:pos="715"/>
              </w:tabs>
              <w:ind w:left="240" w:hanging="270"/>
              <w:rPr>
                <w:sz w:val="16"/>
                <w:szCs w:val="16"/>
              </w:rPr>
            </w:pPr>
            <w:r w:rsidRPr="00244A0C">
              <w:rPr>
                <w:sz w:val="16"/>
                <w:szCs w:val="16"/>
              </w:rPr>
              <w:t>Mesas</w:t>
            </w:r>
          </w:p>
          <w:p w:rsidR="006627E7" w:rsidRDefault="006627E7" w:rsidP="00754A4F">
            <w:pPr>
              <w:numPr>
                <w:ilvl w:val="0"/>
                <w:numId w:val="2"/>
              </w:numPr>
              <w:tabs>
                <w:tab w:val="clear" w:pos="715"/>
              </w:tabs>
              <w:ind w:left="240" w:hanging="270"/>
              <w:rPr>
                <w:sz w:val="16"/>
                <w:szCs w:val="16"/>
              </w:rPr>
            </w:pPr>
            <w:r>
              <w:rPr>
                <w:sz w:val="16"/>
                <w:szCs w:val="16"/>
              </w:rPr>
              <w:t>Bancos</w:t>
            </w:r>
          </w:p>
          <w:p w:rsidR="006627E7" w:rsidRDefault="006627E7" w:rsidP="00754A4F">
            <w:pPr>
              <w:numPr>
                <w:ilvl w:val="0"/>
                <w:numId w:val="2"/>
              </w:numPr>
              <w:tabs>
                <w:tab w:val="clear" w:pos="715"/>
              </w:tabs>
              <w:ind w:left="240" w:hanging="270"/>
              <w:rPr>
                <w:sz w:val="16"/>
                <w:szCs w:val="16"/>
              </w:rPr>
            </w:pPr>
            <w:r>
              <w:rPr>
                <w:sz w:val="16"/>
                <w:szCs w:val="16"/>
              </w:rPr>
              <w:t>Pizarrón</w:t>
            </w:r>
          </w:p>
          <w:p w:rsidR="006627E7" w:rsidRPr="00244A0C" w:rsidRDefault="006627E7" w:rsidP="00754A4F">
            <w:pPr>
              <w:numPr>
                <w:ilvl w:val="0"/>
                <w:numId w:val="2"/>
              </w:numPr>
              <w:tabs>
                <w:tab w:val="clear" w:pos="715"/>
              </w:tabs>
              <w:ind w:left="240" w:hanging="270"/>
              <w:rPr>
                <w:sz w:val="16"/>
                <w:szCs w:val="16"/>
              </w:rPr>
            </w:pPr>
            <w:r>
              <w:rPr>
                <w:sz w:val="16"/>
                <w:szCs w:val="16"/>
              </w:rPr>
              <w:t>Caja de herramientas</w:t>
            </w:r>
          </w:p>
          <w:p w:rsidR="006627E7" w:rsidRDefault="006627E7" w:rsidP="006627E7">
            <w:pPr>
              <w:ind w:left="-30"/>
              <w:rPr>
                <w:b/>
                <w:bCs/>
                <w:sz w:val="16"/>
                <w:szCs w:val="16"/>
              </w:rPr>
            </w:pPr>
          </w:p>
          <w:p w:rsidR="006627E7" w:rsidRDefault="006627E7" w:rsidP="006627E7">
            <w:pPr>
              <w:ind w:left="-30"/>
              <w:rPr>
                <w:b/>
                <w:bCs/>
                <w:sz w:val="16"/>
                <w:szCs w:val="16"/>
              </w:rPr>
            </w:pPr>
            <w:r>
              <w:rPr>
                <w:b/>
                <w:bCs/>
                <w:sz w:val="16"/>
                <w:szCs w:val="16"/>
              </w:rPr>
              <w:t>EQUIPO</w:t>
            </w:r>
            <w:r w:rsidRPr="00244A0C">
              <w:rPr>
                <w:b/>
                <w:bCs/>
                <w:sz w:val="16"/>
                <w:szCs w:val="16"/>
              </w:rPr>
              <w:t>:</w:t>
            </w:r>
          </w:p>
          <w:p w:rsidR="006627E7" w:rsidRDefault="006627E7" w:rsidP="00754A4F">
            <w:pPr>
              <w:numPr>
                <w:ilvl w:val="0"/>
                <w:numId w:val="2"/>
              </w:numPr>
              <w:tabs>
                <w:tab w:val="clear" w:pos="715"/>
              </w:tabs>
              <w:ind w:left="240" w:hanging="270"/>
              <w:rPr>
                <w:sz w:val="16"/>
                <w:szCs w:val="16"/>
              </w:rPr>
            </w:pPr>
            <w:r>
              <w:rPr>
                <w:sz w:val="16"/>
                <w:szCs w:val="16"/>
              </w:rPr>
              <w:t>Cañón</w:t>
            </w:r>
          </w:p>
          <w:p w:rsidR="006627E7" w:rsidRDefault="006627E7" w:rsidP="00754A4F">
            <w:pPr>
              <w:numPr>
                <w:ilvl w:val="0"/>
                <w:numId w:val="2"/>
              </w:numPr>
              <w:tabs>
                <w:tab w:val="clear" w:pos="715"/>
              </w:tabs>
              <w:ind w:left="240" w:hanging="270"/>
              <w:rPr>
                <w:sz w:val="16"/>
                <w:szCs w:val="16"/>
              </w:rPr>
            </w:pPr>
            <w:r>
              <w:rPr>
                <w:sz w:val="16"/>
                <w:szCs w:val="16"/>
              </w:rPr>
              <w:t>Laptop</w:t>
            </w:r>
          </w:p>
          <w:p w:rsidR="006627E7" w:rsidRDefault="006627E7" w:rsidP="00754A4F">
            <w:pPr>
              <w:numPr>
                <w:ilvl w:val="0"/>
                <w:numId w:val="2"/>
              </w:numPr>
              <w:tabs>
                <w:tab w:val="clear" w:pos="715"/>
              </w:tabs>
              <w:ind w:left="240" w:hanging="270"/>
              <w:rPr>
                <w:sz w:val="16"/>
                <w:szCs w:val="16"/>
              </w:rPr>
            </w:pPr>
            <w:r>
              <w:rPr>
                <w:sz w:val="16"/>
                <w:szCs w:val="16"/>
              </w:rPr>
              <w:t>Bocinas</w:t>
            </w:r>
          </w:p>
          <w:p w:rsidR="006627E7" w:rsidRPr="00244A0C" w:rsidRDefault="006627E7" w:rsidP="00754A4F">
            <w:pPr>
              <w:numPr>
                <w:ilvl w:val="0"/>
                <w:numId w:val="2"/>
              </w:numPr>
              <w:tabs>
                <w:tab w:val="clear" w:pos="715"/>
              </w:tabs>
              <w:ind w:left="240" w:hanging="270"/>
              <w:rPr>
                <w:sz w:val="16"/>
                <w:szCs w:val="16"/>
              </w:rPr>
            </w:pPr>
            <w:r w:rsidRPr="00244A0C">
              <w:rPr>
                <w:sz w:val="16"/>
                <w:szCs w:val="16"/>
              </w:rPr>
              <w:t>Mesa</w:t>
            </w:r>
            <w:r>
              <w:rPr>
                <w:sz w:val="16"/>
                <w:szCs w:val="16"/>
              </w:rPr>
              <w:t xml:space="preserve"> de impresión</w:t>
            </w:r>
          </w:p>
          <w:p w:rsidR="006627E7" w:rsidRDefault="006627E7" w:rsidP="00754A4F">
            <w:pPr>
              <w:numPr>
                <w:ilvl w:val="0"/>
                <w:numId w:val="2"/>
              </w:numPr>
              <w:tabs>
                <w:tab w:val="clear" w:pos="715"/>
              </w:tabs>
              <w:ind w:left="240" w:hanging="270"/>
              <w:rPr>
                <w:sz w:val="16"/>
                <w:szCs w:val="16"/>
              </w:rPr>
            </w:pPr>
            <w:r>
              <w:rPr>
                <w:sz w:val="16"/>
                <w:szCs w:val="16"/>
              </w:rPr>
              <w:t>Pulpo</w:t>
            </w:r>
          </w:p>
          <w:p w:rsidR="006627E7" w:rsidRDefault="006627E7" w:rsidP="00754A4F">
            <w:pPr>
              <w:numPr>
                <w:ilvl w:val="0"/>
                <w:numId w:val="2"/>
              </w:numPr>
              <w:tabs>
                <w:tab w:val="clear" w:pos="715"/>
              </w:tabs>
              <w:ind w:left="240" w:hanging="270"/>
              <w:rPr>
                <w:sz w:val="16"/>
                <w:szCs w:val="16"/>
              </w:rPr>
            </w:pPr>
            <w:r>
              <w:rPr>
                <w:sz w:val="16"/>
                <w:szCs w:val="16"/>
              </w:rPr>
              <w:t>Plancha</w:t>
            </w:r>
          </w:p>
          <w:p w:rsidR="006627E7" w:rsidRDefault="006627E7" w:rsidP="00754A4F">
            <w:pPr>
              <w:numPr>
                <w:ilvl w:val="0"/>
                <w:numId w:val="2"/>
              </w:numPr>
              <w:tabs>
                <w:tab w:val="clear" w:pos="715"/>
              </w:tabs>
              <w:ind w:left="240" w:hanging="270"/>
              <w:rPr>
                <w:sz w:val="16"/>
                <w:szCs w:val="16"/>
              </w:rPr>
            </w:pPr>
            <w:r>
              <w:rPr>
                <w:sz w:val="16"/>
                <w:szCs w:val="16"/>
              </w:rPr>
              <w:t>Rasero</w:t>
            </w:r>
          </w:p>
          <w:p w:rsidR="006627E7" w:rsidRPr="00244A0C" w:rsidRDefault="00347B0D" w:rsidP="00754A4F">
            <w:pPr>
              <w:numPr>
                <w:ilvl w:val="0"/>
                <w:numId w:val="2"/>
              </w:numPr>
              <w:tabs>
                <w:tab w:val="clear" w:pos="715"/>
              </w:tabs>
              <w:ind w:left="240" w:hanging="270"/>
              <w:rPr>
                <w:sz w:val="16"/>
                <w:szCs w:val="16"/>
              </w:rPr>
            </w:pPr>
            <w:r>
              <w:rPr>
                <w:sz w:val="16"/>
                <w:szCs w:val="16"/>
              </w:rPr>
              <w:t>Matriz</w:t>
            </w:r>
            <w:r w:rsidR="006627E7">
              <w:rPr>
                <w:sz w:val="16"/>
                <w:szCs w:val="16"/>
              </w:rPr>
              <w:t xml:space="preserve"> impresora</w:t>
            </w:r>
          </w:p>
          <w:p w:rsidR="006627E7" w:rsidRDefault="006627E7" w:rsidP="006627E7">
            <w:pPr>
              <w:ind w:left="-30"/>
              <w:rPr>
                <w:b/>
                <w:bCs/>
                <w:sz w:val="16"/>
                <w:szCs w:val="16"/>
              </w:rPr>
            </w:pPr>
          </w:p>
          <w:p w:rsidR="006627E7" w:rsidRPr="00244A0C" w:rsidRDefault="006627E7" w:rsidP="006627E7">
            <w:pPr>
              <w:ind w:left="-30"/>
              <w:rPr>
                <w:b/>
                <w:bCs/>
                <w:sz w:val="16"/>
                <w:szCs w:val="16"/>
              </w:rPr>
            </w:pPr>
            <w:r>
              <w:rPr>
                <w:b/>
                <w:bCs/>
                <w:sz w:val="16"/>
                <w:szCs w:val="16"/>
              </w:rPr>
              <w:t>HERRAMIENTAS</w:t>
            </w:r>
            <w:r w:rsidRPr="00244A0C">
              <w:rPr>
                <w:b/>
                <w:bCs/>
                <w:sz w:val="16"/>
                <w:szCs w:val="16"/>
              </w:rPr>
              <w:t>:</w:t>
            </w:r>
          </w:p>
          <w:p w:rsidR="006627E7" w:rsidRPr="00244A0C" w:rsidRDefault="006627E7" w:rsidP="00754A4F">
            <w:pPr>
              <w:numPr>
                <w:ilvl w:val="0"/>
                <w:numId w:val="2"/>
              </w:numPr>
              <w:tabs>
                <w:tab w:val="clear" w:pos="715"/>
              </w:tabs>
              <w:ind w:left="240" w:hanging="270"/>
              <w:rPr>
                <w:sz w:val="16"/>
                <w:szCs w:val="16"/>
              </w:rPr>
            </w:pPr>
            <w:r>
              <w:rPr>
                <w:sz w:val="16"/>
                <w:szCs w:val="16"/>
              </w:rPr>
              <w:t>Espátula</w:t>
            </w:r>
          </w:p>
          <w:p w:rsidR="006627E7" w:rsidRDefault="006627E7" w:rsidP="00754A4F">
            <w:pPr>
              <w:numPr>
                <w:ilvl w:val="0"/>
                <w:numId w:val="2"/>
              </w:numPr>
              <w:tabs>
                <w:tab w:val="clear" w:pos="715"/>
              </w:tabs>
              <w:ind w:left="240" w:hanging="270"/>
              <w:rPr>
                <w:sz w:val="16"/>
                <w:szCs w:val="16"/>
              </w:rPr>
            </w:pPr>
            <w:r>
              <w:rPr>
                <w:sz w:val="16"/>
                <w:szCs w:val="16"/>
              </w:rPr>
              <w:t>Desarmador</w:t>
            </w:r>
          </w:p>
          <w:p w:rsidR="006627E7" w:rsidRDefault="006627E7" w:rsidP="00754A4F">
            <w:pPr>
              <w:numPr>
                <w:ilvl w:val="0"/>
                <w:numId w:val="2"/>
              </w:numPr>
              <w:tabs>
                <w:tab w:val="clear" w:pos="715"/>
              </w:tabs>
              <w:ind w:left="240" w:hanging="270"/>
              <w:rPr>
                <w:sz w:val="16"/>
                <w:szCs w:val="16"/>
              </w:rPr>
            </w:pPr>
            <w:r>
              <w:rPr>
                <w:sz w:val="16"/>
                <w:szCs w:val="16"/>
              </w:rPr>
              <w:t>Pinzas</w:t>
            </w:r>
          </w:p>
          <w:p w:rsidR="006627E7" w:rsidRDefault="006627E7" w:rsidP="00754A4F">
            <w:pPr>
              <w:numPr>
                <w:ilvl w:val="0"/>
                <w:numId w:val="2"/>
              </w:numPr>
              <w:tabs>
                <w:tab w:val="clear" w:pos="715"/>
              </w:tabs>
              <w:ind w:left="240" w:hanging="270"/>
              <w:rPr>
                <w:sz w:val="16"/>
                <w:szCs w:val="16"/>
              </w:rPr>
            </w:pPr>
            <w:r>
              <w:rPr>
                <w:sz w:val="16"/>
                <w:szCs w:val="16"/>
              </w:rPr>
              <w:t>Llaves</w:t>
            </w:r>
          </w:p>
          <w:p w:rsidR="006627E7" w:rsidRPr="00244A0C" w:rsidRDefault="006627E7" w:rsidP="00754A4F">
            <w:pPr>
              <w:numPr>
                <w:ilvl w:val="0"/>
                <w:numId w:val="2"/>
              </w:numPr>
              <w:tabs>
                <w:tab w:val="clear" w:pos="715"/>
              </w:tabs>
              <w:ind w:left="240" w:hanging="270"/>
              <w:rPr>
                <w:sz w:val="16"/>
                <w:szCs w:val="16"/>
              </w:rPr>
            </w:pPr>
            <w:r>
              <w:rPr>
                <w:sz w:val="16"/>
                <w:szCs w:val="16"/>
              </w:rPr>
              <w:t>Aceitera</w:t>
            </w:r>
          </w:p>
          <w:p w:rsidR="006627E7" w:rsidRDefault="006627E7" w:rsidP="006627E7">
            <w:pPr>
              <w:ind w:left="-30"/>
              <w:rPr>
                <w:sz w:val="16"/>
                <w:szCs w:val="16"/>
              </w:rPr>
            </w:pPr>
            <w:r>
              <w:rPr>
                <w:b/>
                <w:bCs/>
                <w:sz w:val="16"/>
                <w:szCs w:val="16"/>
              </w:rPr>
              <w:t>Herramientas didácticas</w:t>
            </w:r>
          </w:p>
          <w:p w:rsidR="006627E7" w:rsidRDefault="006627E7" w:rsidP="00754A4F">
            <w:pPr>
              <w:numPr>
                <w:ilvl w:val="0"/>
                <w:numId w:val="2"/>
              </w:numPr>
              <w:tabs>
                <w:tab w:val="clear" w:pos="715"/>
              </w:tabs>
              <w:ind w:left="240" w:hanging="270"/>
              <w:rPr>
                <w:sz w:val="16"/>
                <w:szCs w:val="16"/>
              </w:rPr>
            </w:pPr>
            <w:r>
              <w:rPr>
                <w:sz w:val="16"/>
                <w:szCs w:val="16"/>
              </w:rPr>
              <w:t>Programa de serigrafía</w:t>
            </w:r>
          </w:p>
          <w:p w:rsidR="006627E7" w:rsidRDefault="006627E7" w:rsidP="00754A4F">
            <w:pPr>
              <w:numPr>
                <w:ilvl w:val="0"/>
                <w:numId w:val="2"/>
              </w:numPr>
              <w:tabs>
                <w:tab w:val="clear" w:pos="715"/>
              </w:tabs>
              <w:ind w:left="240" w:hanging="270"/>
              <w:rPr>
                <w:sz w:val="16"/>
                <w:szCs w:val="16"/>
              </w:rPr>
            </w:pPr>
            <w:r>
              <w:rPr>
                <w:sz w:val="16"/>
                <w:szCs w:val="16"/>
              </w:rPr>
              <w:t>Fichas técnicas de los auxiliares.</w:t>
            </w:r>
          </w:p>
          <w:p w:rsidR="006627E7" w:rsidRPr="00244A0C" w:rsidRDefault="006627E7" w:rsidP="006627E7">
            <w:pPr>
              <w:ind w:left="-30"/>
              <w:rPr>
                <w:b/>
                <w:bCs/>
                <w:sz w:val="16"/>
                <w:szCs w:val="16"/>
              </w:rPr>
            </w:pPr>
            <w:r>
              <w:rPr>
                <w:b/>
                <w:bCs/>
                <w:sz w:val="16"/>
                <w:szCs w:val="16"/>
              </w:rPr>
              <w:t>INSUMOS</w:t>
            </w:r>
            <w:r w:rsidRPr="00244A0C">
              <w:rPr>
                <w:b/>
                <w:bCs/>
                <w:sz w:val="16"/>
                <w:szCs w:val="16"/>
              </w:rPr>
              <w:t>:</w:t>
            </w:r>
          </w:p>
          <w:p w:rsidR="006627E7" w:rsidRDefault="006627E7" w:rsidP="00754A4F">
            <w:pPr>
              <w:numPr>
                <w:ilvl w:val="0"/>
                <w:numId w:val="2"/>
              </w:numPr>
              <w:tabs>
                <w:tab w:val="clear" w:pos="715"/>
              </w:tabs>
              <w:ind w:left="240" w:hanging="270"/>
              <w:rPr>
                <w:sz w:val="16"/>
                <w:szCs w:val="16"/>
              </w:rPr>
            </w:pPr>
            <w:r>
              <w:rPr>
                <w:sz w:val="16"/>
                <w:szCs w:val="16"/>
              </w:rPr>
              <w:t>Recipientes para mezclar</w:t>
            </w:r>
          </w:p>
          <w:p w:rsidR="006627E7" w:rsidRDefault="006627E7" w:rsidP="00754A4F">
            <w:pPr>
              <w:numPr>
                <w:ilvl w:val="0"/>
                <w:numId w:val="2"/>
              </w:numPr>
              <w:tabs>
                <w:tab w:val="clear" w:pos="715"/>
              </w:tabs>
              <w:ind w:left="240" w:hanging="270"/>
              <w:rPr>
                <w:sz w:val="16"/>
                <w:szCs w:val="16"/>
              </w:rPr>
            </w:pPr>
            <w:r>
              <w:rPr>
                <w:sz w:val="16"/>
                <w:szCs w:val="16"/>
              </w:rPr>
              <w:t>Tinas</w:t>
            </w:r>
          </w:p>
          <w:p w:rsidR="006627E7" w:rsidRDefault="006627E7" w:rsidP="00754A4F">
            <w:pPr>
              <w:numPr>
                <w:ilvl w:val="0"/>
                <w:numId w:val="2"/>
              </w:numPr>
              <w:tabs>
                <w:tab w:val="clear" w:pos="715"/>
              </w:tabs>
              <w:ind w:left="240" w:hanging="270"/>
              <w:rPr>
                <w:sz w:val="16"/>
                <w:szCs w:val="16"/>
              </w:rPr>
            </w:pPr>
            <w:r>
              <w:rPr>
                <w:sz w:val="16"/>
                <w:szCs w:val="16"/>
              </w:rPr>
              <w:t>Estopas  o trapos</w:t>
            </w:r>
          </w:p>
          <w:p w:rsidR="006627E7" w:rsidRDefault="006627E7" w:rsidP="00754A4F">
            <w:pPr>
              <w:numPr>
                <w:ilvl w:val="0"/>
                <w:numId w:val="2"/>
              </w:numPr>
              <w:tabs>
                <w:tab w:val="clear" w:pos="715"/>
              </w:tabs>
              <w:ind w:left="240" w:hanging="270"/>
              <w:rPr>
                <w:sz w:val="16"/>
                <w:szCs w:val="16"/>
              </w:rPr>
            </w:pPr>
            <w:r>
              <w:rPr>
                <w:sz w:val="16"/>
                <w:szCs w:val="16"/>
              </w:rPr>
              <w:t>Solventes</w:t>
            </w:r>
          </w:p>
          <w:p w:rsidR="006627E7" w:rsidRDefault="006627E7" w:rsidP="00754A4F">
            <w:pPr>
              <w:numPr>
                <w:ilvl w:val="0"/>
                <w:numId w:val="2"/>
              </w:numPr>
              <w:tabs>
                <w:tab w:val="clear" w:pos="715"/>
              </w:tabs>
              <w:ind w:left="240" w:hanging="270"/>
              <w:rPr>
                <w:sz w:val="16"/>
                <w:szCs w:val="16"/>
              </w:rPr>
            </w:pPr>
            <w:r>
              <w:rPr>
                <w:sz w:val="16"/>
                <w:szCs w:val="16"/>
              </w:rPr>
              <w:t>Material para imprimir</w:t>
            </w:r>
          </w:p>
          <w:p w:rsidR="006627E7" w:rsidRDefault="006627E7" w:rsidP="00754A4F">
            <w:pPr>
              <w:numPr>
                <w:ilvl w:val="0"/>
                <w:numId w:val="2"/>
              </w:numPr>
              <w:tabs>
                <w:tab w:val="clear" w:pos="715"/>
              </w:tabs>
              <w:ind w:left="240" w:hanging="270"/>
              <w:rPr>
                <w:sz w:val="16"/>
                <w:szCs w:val="16"/>
              </w:rPr>
            </w:pPr>
            <w:r>
              <w:rPr>
                <w:sz w:val="16"/>
                <w:szCs w:val="16"/>
              </w:rPr>
              <w:t>Tintas</w:t>
            </w:r>
          </w:p>
          <w:p w:rsidR="006627E7" w:rsidRDefault="006627E7" w:rsidP="00754A4F">
            <w:pPr>
              <w:numPr>
                <w:ilvl w:val="0"/>
                <w:numId w:val="2"/>
              </w:numPr>
              <w:tabs>
                <w:tab w:val="clear" w:pos="715"/>
              </w:tabs>
              <w:ind w:left="240" w:hanging="270"/>
              <w:rPr>
                <w:sz w:val="16"/>
                <w:szCs w:val="16"/>
              </w:rPr>
            </w:pPr>
            <w:r>
              <w:rPr>
                <w:sz w:val="16"/>
                <w:szCs w:val="16"/>
              </w:rPr>
              <w:t>Acondicionadores</w:t>
            </w:r>
          </w:p>
          <w:p w:rsidR="006627E7" w:rsidRDefault="006627E7" w:rsidP="00754A4F">
            <w:pPr>
              <w:numPr>
                <w:ilvl w:val="0"/>
                <w:numId w:val="2"/>
              </w:numPr>
              <w:tabs>
                <w:tab w:val="clear" w:pos="715"/>
              </w:tabs>
              <w:ind w:left="240" w:hanging="270"/>
              <w:rPr>
                <w:sz w:val="16"/>
                <w:szCs w:val="16"/>
              </w:rPr>
            </w:pPr>
            <w:r>
              <w:rPr>
                <w:sz w:val="16"/>
                <w:szCs w:val="16"/>
              </w:rPr>
              <w:t>Lubricantes</w:t>
            </w:r>
          </w:p>
          <w:p w:rsidR="006627E7" w:rsidRDefault="006627E7" w:rsidP="00754A4F">
            <w:pPr>
              <w:numPr>
                <w:ilvl w:val="0"/>
                <w:numId w:val="2"/>
              </w:numPr>
              <w:tabs>
                <w:tab w:val="clear" w:pos="715"/>
              </w:tabs>
              <w:ind w:left="240" w:hanging="270"/>
              <w:rPr>
                <w:sz w:val="16"/>
                <w:szCs w:val="16"/>
              </w:rPr>
            </w:pPr>
            <w:r>
              <w:rPr>
                <w:sz w:val="16"/>
                <w:szCs w:val="16"/>
              </w:rPr>
              <w:t>Solventes</w:t>
            </w:r>
          </w:p>
          <w:p w:rsidR="006627E7" w:rsidRPr="00441C4A" w:rsidRDefault="006627E7" w:rsidP="006627E7">
            <w:pPr>
              <w:ind w:left="-30"/>
              <w:rPr>
                <w:sz w:val="16"/>
                <w:szCs w:val="16"/>
              </w:rPr>
            </w:pPr>
          </w:p>
        </w:tc>
        <w:tc>
          <w:tcPr>
            <w:tcW w:w="3544" w:type="dxa"/>
          </w:tcPr>
          <w:p w:rsidR="006627E7" w:rsidRPr="00347B0D" w:rsidRDefault="00347B0D" w:rsidP="006627E7">
            <w:pPr>
              <w:autoSpaceDE w:val="0"/>
              <w:autoSpaceDN w:val="0"/>
              <w:adjustRightInd w:val="0"/>
              <w:rPr>
                <w:b/>
                <w:bCs/>
                <w:iCs/>
                <w:sz w:val="18"/>
                <w:szCs w:val="18"/>
              </w:rPr>
            </w:pPr>
            <w:r w:rsidRPr="00347B0D">
              <w:rPr>
                <w:b/>
                <w:bCs/>
                <w:iCs/>
                <w:sz w:val="18"/>
                <w:szCs w:val="18"/>
              </w:rPr>
              <w:t>Evaluación diagnóstica</w:t>
            </w:r>
            <w:r w:rsidR="006627E7" w:rsidRPr="00347B0D">
              <w:rPr>
                <w:b/>
                <w:bCs/>
                <w:iCs/>
                <w:sz w:val="18"/>
                <w:szCs w:val="18"/>
              </w:rPr>
              <w:t>:</w:t>
            </w:r>
          </w:p>
          <w:p w:rsidR="006627E7" w:rsidRDefault="006627E7" w:rsidP="006627E7">
            <w:pPr>
              <w:autoSpaceDE w:val="0"/>
              <w:autoSpaceDN w:val="0"/>
              <w:adjustRightInd w:val="0"/>
              <w:rPr>
                <w:sz w:val="18"/>
                <w:szCs w:val="18"/>
              </w:rPr>
            </w:pPr>
            <w:r>
              <w:rPr>
                <w:sz w:val="18"/>
                <w:szCs w:val="18"/>
              </w:rPr>
              <w:t>Oral</w:t>
            </w:r>
          </w:p>
          <w:p w:rsidR="006627E7" w:rsidRPr="00EF38F0" w:rsidRDefault="006627E7" w:rsidP="006627E7">
            <w:pPr>
              <w:autoSpaceDE w:val="0"/>
              <w:autoSpaceDN w:val="0"/>
              <w:adjustRightInd w:val="0"/>
              <w:rPr>
                <w:sz w:val="18"/>
                <w:szCs w:val="18"/>
              </w:rPr>
            </w:pPr>
          </w:p>
          <w:p w:rsidR="006627E7" w:rsidRPr="00347B0D" w:rsidRDefault="00347B0D" w:rsidP="006627E7">
            <w:pPr>
              <w:autoSpaceDE w:val="0"/>
              <w:autoSpaceDN w:val="0"/>
              <w:adjustRightInd w:val="0"/>
              <w:rPr>
                <w:b/>
                <w:bCs/>
                <w:iCs/>
                <w:sz w:val="18"/>
                <w:szCs w:val="18"/>
              </w:rPr>
            </w:pPr>
            <w:r w:rsidRPr="00347B0D">
              <w:rPr>
                <w:b/>
                <w:bCs/>
                <w:iCs/>
                <w:sz w:val="18"/>
                <w:szCs w:val="18"/>
              </w:rPr>
              <w:t>Evaluación formativa</w:t>
            </w:r>
            <w:r w:rsidR="006627E7" w:rsidRPr="00347B0D">
              <w:rPr>
                <w:b/>
                <w:bCs/>
                <w:iCs/>
                <w:sz w:val="18"/>
                <w:szCs w:val="18"/>
              </w:rPr>
              <w:t>:</w:t>
            </w:r>
          </w:p>
          <w:p w:rsidR="006627E7" w:rsidRPr="00EF38F0" w:rsidRDefault="006627E7" w:rsidP="006627E7">
            <w:pPr>
              <w:autoSpaceDE w:val="0"/>
              <w:autoSpaceDN w:val="0"/>
              <w:adjustRightInd w:val="0"/>
              <w:rPr>
                <w:sz w:val="18"/>
                <w:szCs w:val="18"/>
              </w:rPr>
            </w:pPr>
            <w:r w:rsidRPr="00EF38F0">
              <w:rPr>
                <w:rFonts w:ascii="SymbolMT" w:hAnsi="SymbolMT" w:cs="SymbolMT"/>
                <w:sz w:val="18"/>
                <w:szCs w:val="18"/>
              </w:rPr>
              <w:t xml:space="preserve">♦ </w:t>
            </w:r>
            <w:r w:rsidRPr="00EF38F0">
              <w:rPr>
                <w:sz w:val="18"/>
                <w:szCs w:val="18"/>
              </w:rPr>
              <w:t xml:space="preserve">Guía </w:t>
            </w:r>
            <w:r w:rsidR="00347B0D" w:rsidRPr="00EF38F0">
              <w:rPr>
                <w:sz w:val="18"/>
                <w:szCs w:val="18"/>
              </w:rPr>
              <w:t>de observación</w:t>
            </w:r>
          </w:p>
          <w:p w:rsidR="006627E7" w:rsidRDefault="006627E7" w:rsidP="006627E7">
            <w:pPr>
              <w:autoSpaceDE w:val="0"/>
              <w:autoSpaceDN w:val="0"/>
              <w:adjustRightInd w:val="0"/>
              <w:rPr>
                <w:sz w:val="18"/>
                <w:szCs w:val="18"/>
              </w:rPr>
            </w:pPr>
            <w:r w:rsidRPr="00EF38F0">
              <w:rPr>
                <w:rFonts w:ascii="SymbolMT" w:hAnsi="SymbolMT" w:cs="SymbolMT"/>
                <w:sz w:val="18"/>
                <w:szCs w:val="18"/>
              </w:rPr>
              <w:t xml:space="preserve">♦ </w:t>
            </w:r>
            <w:r w:rsidRPr="00EF38F0">
              <w:rPr>
                <w:sz w:val="18"/>
                <w:szCs w:val="18"/>
              </w:rPr>
              <w:t>Lista de cotejo</w:t>
            </w:r>
          </w:p>
          <w:p w:rsidR="006627E7" w:rsidRPr="00EF38F0" w:rsidRDefault="006627E7" w:rsidP="006627E7">
            <w:pPr>
              <w:autoSpaceDE w:val="0"/>
              <w:autoSpaceDN w:val="0"/>
              <w:adjustRightInd w:val="0"/>
              <w:rPr>
                <w:sz w:val="18"/>
                <w:szCs w:val="18"/>
              </w:rPr>
            </w:pPr>
          </w:p>
          <w:p w:rsidR="006627E7" w:rsidRDefault="006627E7" w:rsidP="006627E7">
            <w:pPr>
              <w:jc w:val="both"/>
            </w:pPr>
          </w:p>
          <w:p w:rsidR="006627E7" w:rsidRDefault="006627E7" w:rsidP="006627E7">
            <w:pPr>
              <w:tabs>
                <w:tab w:val="left" w:pos="400"/>
              </w:tabs>
              <w:ind w:left="64"/>
              <w:rPr>
                <w:b/>
                <w:color w:val="000000"/>
                <w:sz w:val="18"/>
                <w:szCs w:val="18"/>
                <w:lang w:eastAsia="es-MX"/>
              </w:rPr>
            </w:pPr>
            <w:r>
              <w:rPr>
                <w:b/>
                <w:color w:val="000000"/>
                <w:sz w:val="18"/>
                <w:szCs w:val="18"/>
                <w:lang w:eastAsia="es-MX"/>
              </w:rPr>
              <w:t>El participante</w:t>
            </w:r>
            <w:r w:rsidRPr="00C6560F">
              <w:rPr>
                <w:b/>
                <w:color w:val="000000"/>
                <w:sz w:val="18"/>
                <w:szCs w:val="18"/>
                <w:lang w:eastAsia="es-MX"/>
              </w:rPr>
              <w:t xml:space="preserve"> es competente cuando:</w:t>
            </w:r>
          </w:p>
          <w:p w:rsidR="006627E7" w:rsidRPr="00347B0D" w:rsidRDefault="006627E7" w:rsidP="006627E7">
            <w:pPr>
              <w:tabs>
                <w:tab w:val="left" w:pos="400"/>
              </w:tabs>
              <w:ind w:left="64"/>
              <w:rPr>
                <w:sz w:val="18"/>
                <w:szCs w:val="18"/>
                <w:lang w:val="es-ES_tradnl"/>
              </w:rPr>
            </w:pPr>
            <w:r w:rsidRPr="00347B0D">
              <w:rPr>
                <w:sz w:val="18"/>
                <w:szCs w:val="18"/>
                <w:lang w:val="es-ES_tradnl"/>
              </w:rPr>
              <w:t>Al realizar los trabajos pa</w:t>
            </w:r>
            <w:r w:rsidR="00347B0D">
              <w:rPr>
                <w:sz w:val="18"/>
                <w:szCs w:val="18"/>
                <w:lang w:val="es-ES_tradnl"/>
              </w:rPr>
              <w:t>ra la impresión  de imágenes al</w:t>
            </w:r>
          </w:p>
          <w:p w:rsidR="006627E7" w:rsidRPr="00A15B49" w:rsidRDefault="006627E7" w:rsidP="00754A4F">
            <w:pPr>
              <w:pStyle w:val="Prrafodelista"/>
              <w:numPr>
                <w:ilvl w:val="0"/>
                <w:numId w:val="8"/>
              </w:numPr>
              <w:autoSpaceDE w:val="0"/>
              <w:autoSpaceDN w:val="0"/>
              <w:adjustRightInd w:val="0"/>
              <w:ind w:left="0" w:firstLine="0"/>
              <w:rPr>
                <w:sz w:val="18"/>
                <w:szCs w:val="18"/>
              </w:rPr>
            </w:pPr>
            <w:r w:rsidRPr="00A15B49">
              <w:rPr>
                <w:sz w:val="18"/>
                <w:szCs w:val="18"/>
              </w:rPr>
              <w:t>Mezclar la emulsión o película líquida fotosensible</w:t>
            </w:r>
          </w:p>
          <w:p w:rsidR="006627E7" w:rsidRPr="00A15B49" w:rsidRDefault="006627E7" w:rsidP="00754A4F">
            <w:pPr>
              <w:pStyle w:val="Prrafodelista"/>
              <w:numPr>
                <w:ilvl w:val="0"/>
                <w:numId w:val="8"/>
              </w:numPr>
              <w:autoSpaceDE w:val="0"/>
              <w:autoSpaceDN w:val="0"/>
              <w:adjustRightInd w:val="0"/>
              <w:ind w:left="0" w:firstLine="0"/>
              <w:rPr>
                <w:sz w:val="18"/>
                <w:szCs w:val="18"/>
              </w:rPr>
            </w:pPr>
            <w:r w:rsidRPr="00A15B49">
              <w:rPr>
                <w:sz w:val="18"/>
                <w:szCs w:val="18"/>
              </w:rPr>
              <w:t>Limpiar matriz impresora</w:t>
            </w:r>
          </w:p>
          <w:p w:rsidR="006627E7" w:rsidRPr="00A15B49" w:rsidRDefault="006627E7" w:rsidP="00754A4F">
            <w:pPr>
              <w:pStyle w:val="Prrafodelista"/>
              <w:numPr>
                <w:ilvl w:val="0"/>
                <w:numId w:val="8"/>
              </w:numPr>
              <w:autoSpaceDE w:val="0"/>
              <w:autoSpaceDN w:val="0"/>
              <w:adjustRightInd w:val="0"/>
              <w:ind w:left="0" w:firstLine="0"/>
              <w:rPr>
                <w:sz w:val="18"/>
                <w:szCs w:val="18"/>
              </w:rPr>
            </w:pPr>
            <w:r w:rsidRPr="00A15B49">
              <w:rPr>
                <w:sz w:val="18"/>
                <w:szCs w:val="18"/>
              </w:rPr>
              <w:t>Emulsionar</w:t>
            </w:r>
          </w:p>
          <w:p w:rsidR="006627E7" w:rsidRPr="00A15B49" w:rsidRDefault="006627E7" w:rsidP="00754A4F">
            <w:pPr>
              <w:pStyle w:val="Prrafodelista"/>
              <w:numPr>
                <w:ilvl w:val="0"/>
                <w:numId w:val="8"/>
              </w:numPr>
              <w:autoSpaceDE w:val="0"/>
              <w:autoSpaceDN w:val="0"/>
              <w:adjustRightInd w:val="0"/>
              <w:ind w:left="0" w:firstLine="0"/>
              <w:rPr>
                <w:sz w:val="18"/>
                <w:szCs w:val="18"/>
              </w:rPr>
            </w:pPr>
            <w:r>
              <w:rPr>
                <w:sz w:val="18"/>
                <w:szCs w:val="18"/>
              </w:rPr>
              <w:t xml:space="preserve">Aplicar </w:t>
            </w:r>
            <w:r w:rsidRPr="00A15B49">
              <w:rPr>
                <w:sz w:val="18"/>
                <w:szCs w:val="18"/>
              </w:rPr>
              <w:t xml:space="preserve"> los sistemas de iluminación</w:t>
            </w:r>
          </w:p>
          <w:p w:rsidR="006627E7" w:rsidRPr="00A15B49" w:rsidRDefault="006627E7" w:rsidP="00754A4F">
            <w:pPr>
              <w:pStyle w:val="Prrafodelista"/>
              <w:numPr>
                <w:ilvl w:val="0"/>
                <w:numId w:val="8"/>
              </w:numPr>
              <w:autoSpaceDE w:val="0"/>
              <w:autoSpaceDN w:val="0"/>
              <w:adjustRightInd w:val="0"/>
              <w:ind w:left="0" w:firstLine="0"/>
              <w:rPr>
                <w:sz w:val="18"/>
                <w:szCs w:val="18"/>
              </w:rPr>
            </w:pPr>
            <w:r w:rsidRPr="00A15B49">
              <w:rPr>
                <w:sz w:val="18"/>
                <w:szCs w:val="18"/>
              </w:rPr>
              <w:t>Uniformar el revelado</w:t>
            </w:r>
          </w:p>
          <w:p w:rsidR="006627E7" w:rsidRPr="00A15B49" w:rsidRDefault="006627E7" w:rsidP="00754A4F">
            <w:pPr>
              <w:pStyle w:val="Prrafodelista"/>
              <w:numPr>
                <w:ilvl w:val="0"/>
                <w:numId w:val="8"/>
              </w:numPr>
              <w:autoSpaceDE w:val="0"/>
              <w:autoSpaceDN w:val="0"/>
              <w:adjustRightInd w:val="0"/>
              <w:ind w:left="0" w:firstLine="0"/>
              <w:rPr>
                <w:sz w:val="18"/>
                <w:szCs w:val="18"/>
              </w:rPr>
            </w:pPr>
            <w:r>
              <w:rPr>
                <w:sz w:val="18"/>
                <w:szCs w:val="18"/>
              </w:rPr>
              <w:t>Verificar</w:t>
            </w:r>
            <w:r w:rsidRPr="00A15B49">
              <w:rPr>
                <w:sz w:val="18"/>
                <w:szCs w:val="18"/>
              </w:rPr>
              <w:t xml:space="preserve"> la matriz de impresión</w:t>
            </w:r>
          </w:p>
          <w:p w:rsidR="006627E7" w:rsidRPr="00A15B49" w:rsidRDefault="006627E7" w:rsidP="00754A4F">
            <w:pPr>
              <w:pStyle w:val="Prrafodelista"/>
              <w:numPr>
                <w:ilvl w:val="0"/>
                <w:numId w:val="8"/>
              </w:numPr>
              <w:autoSpaceDE w:val="0"/>
              <w:autoSpaceDN w:val="0"/>
              <w:adjustRightInd w:val="0"/>
              <w:ind w:left="0" w:firstLine="0"/>
              <w:rPr>
                <w:sz w:val="18"/>
                <w:szCs w:val="18"/>
              </w:rPr>
            </w:pPr>
            <w:r>
              <w:rPr>
                <w:sz w:val="18"/>
                <w:szCs w:val="18"/>
              </w:rPr>
              <w:t>Preparar</w:t>
            </w:r>
            <w:r w:rsidRPr="00A15B49">
              <w:rPr>
                <w:sz w:val="18"/>
                <w:szCs w:val="18"/>
              </w:rPr>
              <w:t xml:space="preserve"> de la tinta</w:t>
            </w:r>
          </w:p>
          <w:p w:rsidR="006627E7" w:rsidRPr="00A15B49" w:rsidRDefault="006627E7" w:rsidP="00754A4F">
            <w:pPr>
              <w:pStyle w:val="Prrafodelista"/>
              <w:numPr>
                <w:ilvl w:val="0"/>
                <w:numId w:val="8"/>
              </w:numPr>
              <w:autoSpaceDE w:val="0"/>
              <w:autoSpaceDN w:val="0"/>
              <w:adjustRightInd w:val="0"/>
              <w:ind w:left="0" w:firstLine="0"/>
              <w:rPr>
                <w:sz w:val="18"/>
                <w:szCs w:val="18"/>
              </w:rPr>
            </w:pPr>
            <w:r w:rsidRPr="00A15B49">
              <w:rPr>
                <w:sz w:val="18"/>
                <w:szCs w:val="18"/>
              </w:rPr>
              <w:t>Acondiciona</w:t>
            </w:r>
            <w:r>
              <w:rPr>
                <w:sz w:val="18"/>
                <w:szCs w:val="18"/>
              </w:rPr>
              <w:t>r</w:t>
            </w:r>
            <w:r w:rsidRPr="00A15B49">
              <w:rPr>
                <w:sz w:val="18"/>
                <w:szCs w:val="18"/>
              </w:rPr>
              <w:t xml:space="preserve"> y </w:t>
            </w:r>
            <w:r>
              <w:rPr>
                <w:sz w:val="18"/>
                <w:szCs w:val="18"/>
              </w:rPr>
              <w:t>depositar</w:t>
            </w:r>
            <w:r w:rsidRPr="00A15B49">
              <w:rPr>
                <w:sz w:val="18"/>
                <w:szCs w:val="18"/>
              </w:rPr>
              <w:t>la tinta dentro del bastidor con el rasero</w:t>
            </w:r>
          </w:p>
          <w:p w:rsidR="006627E7" w:rsidRPr="00A15B49" w:rsidRDefault="006627E7" w:rsidP="00754A4F">
            <w:pPr>
              <w:pStyle w:val="Prrafodelista"/>
              <w:numPr>
                <w:ilvl w:val="0"/>
                <w:numId w:val="8"/>
              </w:numPr>
              <w:autoSpaceDE w:val="0"/>
              <w:autoSpaceDN w:val="0"/>
              <w:adjustRightInd w:val="0"/>
              <w:ind w:left="0" w:firstLine="0"/>
              <w:rPr>
                <w:sz w:val="18"/>
                <w:szCs w:val="18"/>
              </w:rPr>
            </w:pPr>
            <w:r>
              <w:rPr>
                <w:sz w:val="18"/>
                <w:szCs w:val="18"/>
              </w:rPr>
              <w:t xml:space="preserve">Realizar </w:t>
            </w:r>
            <w:r w:rsidRPr="00A15B49">
              <w:rPr>
                <w:sz w:val="18"/>
                <w:szCs w:val="18"/>
              </w:rPr>
              <w:t>la impresión en serie y verificación de la muestra de impresión</w:t>
            </w:r>
          </w:p>
          <w:p w:rsidR="006627E7" w:rsidRPr="00A15B49" w:rsidRDefault="006627E7" w:rsidP="00754A4F">
            <w:pPr>
              <w:pStyle w:val="Prrafodelista"/>
              <w:numPr>
                <w:ilvl w:val="0"/>
                <w:numId w:val="8"/>
              </w:numPr>
              <w:autoSpaceDE w:val="0"/>
              <w:autoSpaceDN w:val="0"/>
              <w:adjustRightInd w:val="0"/>
              <w:ind w:left="0" w:firstLine="0"/>
              <w:rPr>
                <w:b/>
                <w:bCs/>
                <w:sz w:val="18"/>
                <w:szCs w:val="18"/>
              </w:rPr>
            </w:pPr>
            <w:r>
              <w:rPr>
                <w:sz w:val="18"/>
                <w:szCs w:val="18"/>
              </w:rPr>
              <w:t xml:space="preserve">Colocar </w:t>
            </w:r>
            <w:r w:rsidRPr="00A15B49">
              <w:rPr>
                <w:sz w:val="18"/>
                <w:szCs w:val="18"/>
              </w:rPr>
              <w:t>el material impreso en el Rac.</w:t>
            </w:r>
          </w:p>
          <w:p w:rsidR="006627E7" w:rsidRPr="00A15B49" w:rsidRDefault="006627E7" w:rsidP="006627E7">
            <w:pPr>
              <w:pStyle w:val="Prrafodelista"/>
              <w:autoSpaceDE w:val="0"/>
              <w:autoSpaceDN w:val="0"/>
              <w:adjustRightInd w:val="0"/>
              <w:ind w:left="0"/>
              <w:rPr>
                <w:b/>
                <w:bCs/>
                <w:sz w:val="18"/>
                <w:szCs w:val="18"/>
              </w:rPr>
            </w:pPr>
          </w:p>
          <w:p w:rsidR="006627E7" w:rsidRPr="00BA562E" w:rsidRDefault="006627E7" w:rsidP="006627E7">
            <w:pPr>
              <w:jc w:val="both"/>
            </w:pPr>
          </w:p>
        </w:tc>
        <w:tc>
          <w:tcPr>
            <w:tcW w:w="1701" w:type="dxa"/>
          </w:tcPr>
          <w:p w:rsidR="006627E7" w:rsidRPr="00434143" w:rsidRDefault="006627E7" w:rsidP="006627E7">
            <w:pPr>
              <w:jc w:val="center"/>
              <w:rPr>
                <w:lang w:val="es-ES_tradnl"/>
              </w:rPr>
            </w:pPr>
            <w:r>
              <w:rPr>
                <w:lang w:val="es-ES_tradnl"/>
              </w:rPr>
              <w:t>74/153 HORAS</w:t>
            </w:r>
          </w:p>
          <w:p w:rsidR="006627E7" w:rsidRPr="00434143" w:rsidRDefault="006627E7" w:rsidP="006627E7">
            <w:pPr>
              <w:jc w:val="center"/>
              <w:rPr>
                <w:lang w:val="es-ES_tradnl"/>
              </w:rPr>
            </w:pPr>
          </w:p>
          <w:p w:rsidR="006627E7" w:rsidRPr="00434143" w:rsidRDefault="006627E7" w:rsidP="006627E7">
            <w:pPr>
              <w:jc w:val="center"/>
              <w:rPr>
                <w:lang w:val="es-ES_tradnl"/>
              </w:rPr>
            </w:pPr>
          </w:p>
        </w:tc>
      </w:tr>
    </w:tbl>
    <w:p w:rsidR="00086A80" w:rsidRDefault="00086A80">
      <w:pPr>
        <w:jc w:val="center"/>
        <w:rPr>
          <w:rFonts w:ascii="Arial Rounded MT Bold" w:hAnsi="Arial Rounded MT Bold" w:cs="Arial Rounded MT Bold"/>
          <w:b/>
          <w:bCs/>
          <w:spacing w:val="80"/>
          <w:lang w:val="es-ES_tradnl"/>
        </w:rPr>
      </w:pPr>
    </w:p>
    <w:p w:rsidR="00086A80" w:rsidRDefault="00086A80">
      <w:pPr>
        <w:jc w:val="center"/>
        <w:rPr>
          <w:rFonts w:ascii="Arial Rounded MT Bold" w:hAnsi="Arial Rounded MT Bold" w:cs="Arial Rounded MT Bold"/>
          <w:b/>
          <w:bCs/>
          <w:spacing w:val="80"/>
          <w:lang w:val="es-ES_tradnl"/>
        </w:rPr>
      </w:pPr>
    </w:p>
    <w:p w:rsidR="00086A80" w:rsidRDefault="00086A80">
      <w:pPr>
        <w:jc w:val="center"/>
        <w:rPr>
          <w:rFonts w:ascii="Arial Rounded MT Bold" w:hAnsi="Arial Rounded MT Bold" w:cs="Arial Rounded MT Bold"/>
          <w:b/>
          <w:bCs/>
          <w:spacing w:val="80"/>
          <w:lang w:val="es-ES_tradnl"/>
        </w:rPr>
      </w:pPr>
    </w:p>
    <w:p w:rsidR="00086A80" w:rsidRDefault="00086A80">
      <w:pPr>
        <w:jc w:val="center"/>
        <w:rPr>
          <w:rFonts w:ascii="Arial Rounded MT Bold" w:hAnsi="Arial Rounded MT Bold" w:cs="Arial Rounded MT Bold"/>
          <w:b/>
          <w:bCs/>
          <w:spacing w:val="80"/>
          <w:lang w:val="es-ES_tradnl"/>
        </w:rPr>
      </w:pPr>
    </w:p>
    <w:p w:rsidR="00086A80" w:rsidRDefault="00086A80">
      <w:pPr>
        <w:jc w:val="center"/>
        <w:rPr>
          <w:rFonts w:ascii="Arial Rounded MT Bold" w:hAnsi="Arial Rounded MT Bold" w:cs="Arial Rounded MT Bold"/>
          <w:b/>
          <w:bCs/>
          <w:spacing w:val="80"/>
          <w:lang w:val="es-ES_tradnl"/>
        </w:rPr>
      </w:pPr>
    </w:p>
    <w:p w:rsidR="00086A80" w:rsidRDefault="00086A80" w:rsidP="00193248">
      <w:pPr>
        <w:jc w:val="center"/>
        <w:rPr>
          <w:rFonts w:ascii="Arial Rounded MT Bold" w:hAnsi="Arial Rounded MT Bold" w:cs="Arial Rounded MT Bold"/>
          <w:spacing w:val="80"/>
          <w:sz w:val="36"/>
          <w:szCs w:val="36"/>
          <w:lang w:val="es-ES_tradnl"/>
        </w:rPr>
      </w:pPr>
      <w:r>
        <w:rPr>
          <w:rFonts w:ascii="Arial Rounded MT Bold" w:hAnsi="Arial Rounded MT Bold" w:cs="Arial Rounded MT Bold"/>
          <w:spacing w:val="80"/>
          <w:sz w:val="36"/>
          <w:szCs w:val="36"/>
          <w:lang w:val="es-ES_tradnl"/>
        </w:rPr>
        <w:t>CRONOGRAMA DE ACTIVIDADES POR UNIDAD</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913"/>
      </w:tblGrid>
      <w:tr w:rsidR="00086A80" w:rsidTr="000B6940">
        <w:trPr>
          <w:gridBefore w:val="1"/>
          <w:wBefore w:w="212" w:type="dxa"/>
        </w:trPr>
        <w:tc>
          <w:tcPr>
            <w:tcW w:w="3402" w:type="dxa"/>
            <w:gridSpan w:val="2"/>
            <w:shd w:val="clear" w:color="auto" w:fill="00B050"/>
            <w:vAlign w:val="center"/>
          </w:tcPr>
          <w:p w:rsidR="00086A80" w:rsidRDefault="00086A80" w:rsidP="00280F9E">
            <w:pPr>
              <w:rPr>
                <w:b/>
                <w:bCs/>
                <w:lang w:val="es-ES_tradnl"/>
              </w:rPr>
            </w:pPr>
            <w:r>
              <w:rPr>
                <w:b/>
                <w:bCs/>
                <w:lang w:val="es-ES_tradnl"/>
              </w:rPr>
              <w:t>NOMBRE DE LA UNIDAD</w:t>
            </w:r>
          </w:p>
        </w:tc>
        <w:tc>
          <w:tcPr>
            <w:tcW w:w="10915" w:type="dxa"/>
            <w:gridSpan w:val="4"/>
            <w:shd w:val="clear" w:color="auto" w:fill="00B050"/>
            <w:vAlign w:val="center"/>
          </w:tcPr>
          <w:p w:rsidR="00086A80" w:rsidRDefault="00086A80" w:rsidP="00280F9E">
            <w:pPr>
              <w:rPr>
                <w:b/>
                <w:bCs/>
                <w:lang w:val="es-ES_tradnl"/>
              </w:rPr>
            </w:pPr>
            <w:r>
              <w:rPr>
                <w:b/>
                <w:bCs/>
                <w:lang w:val="es-ES_tradnl"/>
              </w:rPr>
              <w:t xml:space="preserve">3. </w:t>
            </w:r>
            <w:r w:rsidR="00280F9E">
              <w:rPr>
                <w:b/>
                <w:bCs/>
                <w:lang w:val="es-ES_tradnl"/>
              </w:rPr>
              <w:t>IMPRESIÓN</w:t>
            </w:r>
            <w:r>
              <w:rPr>
                <w:b/>
                <w:bCs/>
                <w:lang w:val="es-ES_tradnl"/>
              </w:rPr>
              <w:t xml:space="preserve"> DE</w:t>
            </w:r>
            <w:r w:rsidR="00280F9E">
              <w:rPr>
                <w:b/>
                <w:bCs/>
                <w:lang w:val="es-ES_tradnl"/>
              </w:rPr>
              <w:t xml:space="preserve"> LA</w:t>
            </w:r>
            <w:r>
              <w:rPr>
                <w:b/>
                <w:bCs/>
                <w:lang w:val="es-ES_tradnl"/>
              </w:rPr>
              <w:t xml:space="preserve"> IMÁGEN</w:t>
            </w:r>
          </w:p>
        </w:tc>
      </w:tr>
      <w:tr w:rsidR="006627E7" w:rsidTr="000B6940">
        <w:trPr>
          <w:gridBefore w:val="1"/>
          <w:wBefore w:w="212" w:type="dxa"/>
        </w:trPr>
        <w:tc>
          <w:tcPr>
            <w:tcW w:w="3402" w:type="dxa"/>
            <w:gridSpan w:val="2"/>
            <w:shd w:val="clear" w:color="auto" w:fill="00B050"/>
            <w:vAlign w:val="center"/>
          </w:tcPr>
          <w:p w:rsidR="006627E7" w:rsidRDefault="006627E7" w:rsidP="006627E7">
            <w:pPr>
              <w:rPr>
                <w:b/>
                <w:bCs/>
                <w:lang w:val="es-ES_tradnl"/>
              </w:rPr>
            </w:pPr>
            <w:r>
              <w:rPr>
                <w:b/>
                <w:bCs/>
                <w:lang w:val="es-ES_tradnl"/>
              </w:rPr>
              <w:t>OBJETIVO ESPECIFICO</w:t>
            </w:r>
          </w:p>
        </w:tc>
        <w:tc>
          <w:tcPr>
            <w:tcW w:w="10915" w:type="dxa"/>
            <w:gridSpan w:val="4"/>
            <w:vAlign w:val="center"/>
          </w:tcPr>
          <w:p w:rsidR="006627E7" w:rsidRPr="00FF1531" w:rsidRDefault="005F100A" w:rsidP="005F100A">
            <w:pPr>
              <w:rPr>
                <w:b/>
                <w:bCs/>
                <w:sz w:val="16"/>
                <w:szCs w:val="16"/>
                <w:lang w:val="es-ES_tradnl"/>
              </w:rPr>
            </w:pPr>
            <w:r w:rsidRPr="00491732">
              <w:rPr>
                <w:sz w:val="28"/>
                <w:szCs w:val="28"/>
              </w:rPr>
              <w:t>Al finalizar la unidad, el capacitando realizará la impresión de imagen de la matriz impresora con el equipo, materiales y estándares de calidad requeridos</w:t>
            </w:r>
          </w:p>
        </w:tc>
      </w:tr>
      <w:tr w:rsidR="00086A80" w:rsidTr="000B6940">
        <w:tblPrEx>
          <w:jc w:val="center"/>
          <w:tblInd w:w="0" w:type="dxa"/>
        </w:tblPrEx>
        <w:trPr>
          <w:cantSplit/>
          <w:jc w:val="center"/>
        </w:trPr>
        <w:tc>
          <w:tcPr>
            <w:tcW w:w="3402" w:type="dxa"/>
            <w:gridSpan w:val="2"/>
            <w:shd w:val="clear" w:color="auto" w:fill="00B050"/>
          </w:tcPr>
          <w:p w:rsidR="00086A80" w:rsidRDefault="00086A80" w:rsidP="00C72580">
            <w:pPr>
              <w:pStyle w:val="Ttulo4"/>
            </w:pPr>
            <w:r>
              <w:t>DESARROLLO TEMÁTICO</w:t>
            </w:r>
          </w:p>
        </w:tc>
        <w:tc>
          <w:tcPr>
            <w:tcW w:w="3119" w:type="dxa"/>
            <w:gridSpan w:val="2"/>
            <w:shd w:val="clear" w:color="auto" w:fill="00B050"/>
          </w:tcPr>
          <w:p w:rsidR="00086A80" w:rsidRDefault="00086A80" w:rsidP="00C72580">
            <w:pPr>
              <w:pStyle w:val="Ttulo4"/>
            </w:pPr>
            <w:r>
              <w:t>ESTRATEGIA DIDÁCTICA</w:t>
            </w:r>
          </w:p>
        </w:tc>
        <w:tc>
          <w:tcPr>
            <w:tcW w:w="2551" w:type="dxa"/>
            <w:shd w:val="clear" w:color="auto" w:fill="00B050"/>
          </w:tcPr>
          <w:p w:rsidR="00086A80" w:rsidRDefault="00086A80" w:rsidP="00C72580">
            <w:pPr>
              <w:jc w:val="center"/>
              <w:rPr>
                <w:b/>
                <w:bCs/>
                <w:lang w:val="es-ES_tradnl"/>
              </w:rPr>
            </w:pPr>
            <w:r>
              <w:rPr>
                <w:b/>
                <w:bCs/>
                <w:lang w:val="es-ES_tradnl"/>
              </w:rPr>
              <w:t>APOYO DIDÁCTICO</w:t>
            </w:r>
          </w:p>
        </w:tc>
        <w:tc>
          <w:tcPr>
            <w:tcW w:w="3544" w:type="dxa"/>
            <w:shd w:val="clear" w:color="auto" w:fill="00B050"/>
          </w:tcPr>
          <w:p w:rsidR="00086A80" w:rsidRDefault="00086A80" w:rsidP="00C72580">
            <w:pPr>
              <w:jc w:val="center"/>
              <w:rPr>
                <w:b/>
                <w:bCs/>
                <w:lang w:val="es-ES_tradnl"/>
              </w:rPr>
            </w:pPr>
            <w:r>
              <w:rPr>
                <w:b/>
                <w:bCs/>
                <w:lang w:val="es-ES_tradnl"/>
              </w:rPr>
              <w:t>CRITERIO DE EVALUACIÓN</w:t>
            </w:r>
          </w:p>
        </w:tc>
        <w:tc>
          <w:tcPr>
            <w:tcW w:w="1913" w:type="dxa"/>
            <w:shd w:val="clear" w:color="auto" w:fill="00B050"/>
          </w:tcPr>
          <w:p w:rsidR="00086A80" w:rsidRDefault="00086A80" w:rsidP="00C72580">
            <w:pPr>
              <w:jc w:val="center"/>
              <w:rPr>
                <w:b/>
                <w:bCs/>
                <w:lang w:val="es-ES_tradnl"/>
              </w:rPr>
            </w:pPr>
            <w:r>
              <w:rPr>
                <w:b/>
                <w:bCs/>
                <w:lang w:val="es-ES_tradnl"/>
              </w:rPr>
              <w:t>TIEMPO</w:t>
            </w:r>
          </w:p>
        </w:tc>
      </w:tr>
      <w:tr w:rsidR="00086A80" w:rsidTr="006627E7">
        <w:tblPrEx>
          <w:jc w:val="center"/>
          <w:tblInd w:w="0" w:type="dxa"/>
        </w:tblPrEx>
        <w:trPr>
          <w:cantSplit/>
          <w:trHeight w:val="7405"/>
          <w:jc w:val="center"/>
        </w:trPr>
        <w:tc>
          <w:tcPr>
            <w:tcW w:w="3402" w:type="dxa"/>
            <w:gridSpan w:val="2"/>
          </w:tcPr>
          <w:p w:rsidR="00086A80" w:rsidRPr="00B328E9" w:rsidRDefault="00086A80" w:rsidP="00265C55">
            <w:pPr>
              <w:autoSpaceDE w:val="0"/>
              <w:autoSpaceDN w:val="0"/>
              <w:adjustRightInd w:val="0"/>
              <w:rPr>
                <w:b/>
                <w:bCs/>
                <w:sz w:val="18"/>
                <w:szCs w:val="18"/>
              </w:rPr>
            </w:pPr>
          </w:p>
        </w:tc>
        <w:tc>
          <w:tcPr>
            <w:tcW w:w="3119" w:type="dxa"/>
            <w:gridSpan w:val="2"/>
          </w:tcPr>
          <w:p w:rsidR="00A15B49" w:rsidRDefault="00A15B49" w:rsidP="00C72580">
            <w:pPr>
              <w:rPr>
                <w:b/>
                <w:bCs/>
                <w:sz w:val="16"/>
                <w:szCs w:val="16"/>
              </w:rPr>
            </w:pPr>
          </w:p>
          <w:p w:rsidR="00086A80" w:rsidRDefault="00086A80" w:rsidP="00C72580">
            <w:pPr>
              <w:rPr>
                <w:b/>
                <w:bCs/>
                <w:sz w:val="16"/>
                <w:szCs w:val="16"/>
              </w:rPr>
            </w:pPr>
            <w:r w:rsidRPr="00C72580">
              <w:rPr>
                <w:b/>
                <w:bCs/>
                <w:sz w:val="16"/>
                <w:szCs w:val="16"/>
              </w:rPr>
              <w:t>EJERCITACIÓN:</w:t>
            </w:r>
          </w:p>
          <w:p w:rsidR="00A15B49" w:rsidRPr="00A15B49" w:rsidRDefault="00A15B49" w:rsidP="00C72580">
            <w:pPr>
              <w:rPr>
                <w:bCs/>
                <w:sz w:val="16"/>
                <w:szCs w:val="16"/>
              </w:rPr>
            </w:pPr>
            <w:r w:rsidRPr="00A15B49">
              <w:rPr>
                <w:bCs/>
                <w:sz w:val="16"/>
                <w:szCs w:val="16"/>
              </w:rPr>
              <w:t>El instructor dividirá al grupo en equipos de 5 participantes para</w:t>
            </w:r>
          </w:p>
          <w:p w:rsidR="00A15B49" w:rsidRPr="00A15B49" w:rsidRDefault="00A15B49" w:rsidP="00C72580">
            <w:pPr>
              <w:rPr>
                <w:bCs/>
                <w:sz w:val="16"/>
                <w:szCs w:val="16"/>
              </w:rPr>
            </w:pPr>
            <w:r w:rsidRPr="00A15B49">
              <w:rPr>
                <w:bCs/>
                <w:sz w:val="16"/>
                <w:szCs w:val="16"/>
              </w:rPr>
              <w:t>la reproducción de imágenes;</w:t>
            </w:r>
          </w:p>
          <w:p w:rsidR="00A15B49" w:rsidRPr="00A15B49" w:rsidRDefault="00A15B49" w:rsidP="00754A4F">
            <w:pPr>
              <w:pStyle w:val="Prrafodelista"/>
              <w:numPr>
                <w:ilvl w:val="0"/>
                <w:numId w:val="8"/>
              </w:numPr>
              <w:autoSpaceDE w:val="0"/>
              <w:autoSpaceDN w:val="0"/>
              <w:adjustRightInd w:val="0"/>
              <w:ind w:left="0" w:firstLine="0"/>
              <w:rPr>
                <w:sz w:val="18"/>
                <w:szCs w:val="18"/>
              </w:rPr>
            </w:pPr>
            <w:r w:rsidRPr="00A15B49">
              <w:rPr>
                <w:sz w:val="18"/>
                <w:szCs w:val="18"/>
              </w:rPr>
              <w:t>Mezclar la emulsión o película líquida fotosensible</w:t>
            </w:r>
          </w:p>
          <w:p w:rsidR="00A15B49" w:rsidRPr="00A15B49" w:rsidRDefault="00A15B49" w:rsidP="00754A4F">
            <w:pPr>
              <w:pStyle w:val="Prrafodelista"/>
              <w:numPr>
                <w:ilvl w:val="0"/>
                <w:numId w:val="8"/>
              </w:numPr>
              <w:autoSpaceDE w:val="0"/>
              <w:autoSpaceDN w:val="0"/>
              <w:adjustRightInd w:val="0"/>
              <w:ind w:left="0" w:firstLine="0"/>
              <w:rPr>
                <w:sz w:val="18"/>
                <w:szCs w:val="18"/>
              </w:rPr>
            </w:pPr>
            <w:r w:rsidRPr="00A15B49">
              <w:rPr>
                <w:sz w:val="18"/>
                <w:szCs w:val="18"/>
              </w:rPr>
              <w:t>Limpiar matriz impresora</w:t>
            </w:r>
          </w:p>
          <w:p w:rsidR="00A15B49" w:rsidRPr="00A15B49" w:rsidRDefault="00A15B49" w:rsidP="00754A4F">
            <w:pPr>
              <w:pStyle w:val="Prrafodelista"/>
              <w:numPr>
                <w:ilvl w:val="0"/>
                <w:numId w:val="8"/>
              </w:numPr>
              <w:autoSpaceDE w:val="0"/>
              <w:autoSpaceDN w:val="0"/>
              <w:adjustRightInd w:val="0"/>
              <w:ind w:left="0" w:firstLine="0"/>
              <w:rPr>
                <w:sz w:val="18"/>
                <w:szCs w:val="18"/>
              </w:rPr>
            </w:pPr>
            <w:r w:rsidRPr="00A15B49">
              <w:rPr>
                <w:sz w:val="18"/>
                <w:szCs w:val="18"/>
              </w:rPr>
              <w:t>Emulsionar</w:t>
            </w:r>
          </w:p>
          <w:p w:rsidR="00A15B49" w:rsidRPr="00A15B49" w:rsidRDefault="00A15B49" w:rsidP="00754A4F">
            <w:pPr>
              <w:pStyle w:val="Prrafodelista"/>
              <w:numPr>
                <w:ilvl w:val="0"/>
                <w:numId w:val="8"/>
              </w:numPr>
              <w:autoSpaceDE w:val="0"/>
              <w:autoSpaceDN w:val="0"/>
              <w:adjustRightInd w:val="0"/>
              <w:ind w:left="0" w:firstLine="0"/>
              <w:rPr>
                <w:sz w:val="18"/>
                <w:szCs w:val="18"/>
              </w:rPr>
            </w:pPr>
            <w:r>
              <w:rPr>
                <w:sz w:val="18"/>
                <w:szCs w:val="18"/>
              </w:rPr>
              <w:t xml:space="preserve">Aplicar </w:t>
            </w:r>
            <w:r w:rsidRPr="00A15B49">
              <w:rPr>
                <w:sz w:val="18"/>
                <w:szCs w:val="18"/>
              </w:rPr>
              <w:t xml:space="preserve"> los sistemas de iluminación</w:t>
            </w:r>
          </w:p>
          <w:p w:rsidR="00A15B49" w:rsidRPr="00A15B49" w:rsidRDefault="00A15B49" w:rsidP="00754A4F">
            <w:pPr>
              <w:pStyle w:val="Prrafodelista"/>
              <w:numPr>
                <w:ilvl w:val="0"/>
                <w:numId w:val="8"/>
              </w:numPr>
              <w:autoSpaceDE w:val="0"/>
              <w:autoSpaceDN w:val="0"/>
              <w:adjustRightInd w:val="0"/>
              <w:ind w:left="0" w:firstLine="0"/>
              <w:rPr>
                <w:sz w:val="18"/>
                <w:szCs w:val="18"/>
              </w:rPr>
            </w:pPr>
            <w:r w:rsidRPr="00A15B49">
              <w:rPr>
                <w:sz w:val="18"/>
                <w:szCs w:val="18"/>
              </w:rPr>
              <w:t>Uniformar el revelado</w:t>
            </w:r>
          </w:p>
          <w:p w:rsidR="00A15B49" w:rsidRPr="00A15B49" w:rsidRDefault="00A15B49" w:rsidP="00754A4F">
            <w:pPr>
              <w:pStyle w:val="Prrafodelista"/>
              <w:numPr>
                <w:ilvl w:val="0"/>
                <w:numId w:val="8"/>
              </w:numPr>
              <w:autoSpaceDE w:val="0"/>
              <w:autoSpaceDN w:val="0"/>
              <w:adjustRightInd w:val="0"/>
              <w:ind w:left="0" w:firstLine="0"/>
              <w:rPr>
                <w:sz w:val="18"/>
                <w:szCs w:val="18"/>
              </w:rPr>
            </w:pPr>
            <w:r>
              <w:rPr>
                <w:sz w:val="18"/>
                <w:szCs w:val="18"/>
              </w:rPr>
              <w:t>Verificar</w:t>
            </w:r>
            <w:r w:rsidRPr="00A15B49">
              <w:rPr>
                <w:sz w:val="18"/>
                <w:szCs w:val="18"/>
              </w:rPr>
              <w:t xml:space="preserve"> la matriz de impresión</w:t>
            </w:r>
          </w:p>
          <w:p w:rsidR="00A15B49" w:rsidRPr="00A15B49" w:rsidRDefault="00A15B49" w:rsidP="00754A4F">
            <w:pPr>
              <w:pStyle w:val="Prrafodelista"/>
              <w:numPr>
                <w:ilvl w:val="0"/>
                <w:numId w:val="8"/>
              </w:numPr>
              <w:autoSpaceDE w:val="0"/>
              <w:autoSpaceDN w:val="0"/>
              <w:adjustRightInd w:val="0"/>
              <w:ind w:left="0" w:firstLine="0"/>
              <w:rPr>
                <w:sz w:val="18"/>
                <w:szCs w:val="18"/>
              </w:rPr>
            </w:pPr>
            <w:r>
              <w:rPr>
                <w:sz w:val="18"/>
                <w:szCs w:val="18"/>
              </w:rPr>
              <w:t>Preparar</w:t>
            </w:r>
            <w:r w:rsidRPr="00A15B49">
              <w:rPr>
                <w:sz w:val="18"/>
                <w:szCs w:val="18"/>
              </w:rPr>
              <w:t xml:space="preserve"> de la tinta</w:t>
            </w:r>
          </w:p>
          <w:p w:rsidR="00A15B49" w:rsidRPr="00A15B49" w:rsidRDefault="00A15B49" w:rsidP="00754A4F">
            <w:pPr>
              <w:pStyle w:val="Prrafodelista"/>
              <w:numPr>
                <w:ilvl w:val="0"/>
                <w:numId w:val="8"/>
              </w:numPr>
              <w:autoSpaceDE w:val="0"/>
              <w:autoSpaceDN w:val="0"/>
              <w:adjustRightInd w:val="0"/>
              <w:ind w:left="0" w:firstLine="0"/>
              <w:rPr>
                <w:sz w:val="18"/>
                <w:szCs w:val="18"/>
              </w:rPr>
            </w:pPr>
            <w:r w:rsidRPr="00A15B49">
              <w:rPr>
                <w:sz w:val="18"/>
                <w:szCs w:val="18"/>
              </w:rPr>
              <w:t>Acondiciona</w:t>
            </w:r>
            <w:r>
              <w:rPr>
                <w:sz w:val="18"/>
                <w:szCs w:val="18"/>
              </w:rPr>
              <w:t>r</w:t>
            </w:r>
            <w:r w:rsidRPr="00A15B49">
              <w:rPr>
                <w:sz w:val="18"/>
                <w:szCs w:val="18"/>
              </w:rPr>
              <w:t xml:space="preserve"> y </w:t>
            </w:r>
            <w:r>
              <w:rPr>
                <w:sz w:val="18"/>
                <w:szCs w:val="18"/>
              </w:rPr>
              <w:t>depositar</w:t>
            </w:r>
            <w:r w:rsidRPr="00A15B49">
              <w:rPr>
                <w:sz w:val="18"/>
                <w:szCs w:val="18"/>
              </w:rPr>
              <w:t>la tinta dentro del bastidor con el rasero</w:t>
            </w:r>
          </w:p>
          <w:p w:rsidR="00A15B49" w:rsidRPr="00A15B49" w:rsidRDefault="00A15B49" w:rsidP="00754A4F">
            <w:pPr>
              <w:pStyle w:val="Prrafodelista"/>
              <w:numPr>
                <w:ilvl w:val="0"/>
                <w:numId w:val="8"/>
              </w:numPr>
              <w:autoSpaceDE w:val="0"/>
              <w:autoSpaceDN w:val="0"/>
              <w:adjustRightInd w:val="0"/>
              <w:ind w:left="0" w:firstLine="0"/>
              <w:rPr>
                <w:sz w:val="18"/>
                <w:szCs w:val="18"/>
              </w:rPr>
            </w:pPr>
            <w:r>
              <w:rPr>
                <w:sz w:val="18"/>
                <w:szCs w:val="18"/>
              </w:rPr>
              <w:t xml:space="preserve">Realizar </w:t>
            </w:r>
            <w:r w:rsidRPr="00A15B49">
              <w:rPr>
                <w:sz w:val="18"/>
                <w:szCs w:val="18"/>
              </w:rPr>
              <w:t>la impresión en serie y verificación de la muestra de impresión</w:t>
            </w:r>
          </w:p>
          <w:p w:rsidR="00A15B49" w:rsidRPr="00A15B49" w:rsidRDefault="00A15B49" w:rsidP="00754A4F">
            <w:pPr>
              <w:pStyle w:val="Prrafodelista"/>
              <w:numPr>
                <w:ilvl w:val="0"/>
                <w:numId w:val="8"/>
              </w:numPr>
              <w:autoSpaceDE w:val="0"/>
              <w:autoSpaceDN w:val="0"/>
              <w:adjustRightInd w:val="0"/>
              <w:ind w:left="0" w:firstLine="0"/>
              <w:rPr>
                <w:b/>
                <w:bCs/>
                <w:sz w:val="18"/>
                <w:szCs w:val="18"/>
              </w:rPr>
            </w:pPr>
            <w:r>
              <w:rPr>
                <w:sz w:val="18"/>
                <w:szCs w:val="18"/>
              </w:rPr>
              <w:t xml:space="preserve">Colocar </w:t>
            </w:r>
            <w:r w:rsidRPr="00A15B49">
              <w:rPr>
                <w:sz w:val="18"/>
                <w:szCs w:val="18"/>
              </w:rPr>
              <w:t>el material impreso en el Rac.</w:t>
            </w:r>
          </w:p>
          <w:p w:rsidR="00A15B49" w:rsidRPr="00A15B49" w:rsidRDefault="00A15B49" w:rsidP="00A15B49">
            <w:pPr>
              <w:pStyle w:val="Prrafodelista"/>
              <w:autoSpaceDE w:val="0"/>
              <w:autoSpaceDN w:val="0"/>
              <w:adjustRightInd w:val="0"/>
              <w:ind w:left="0"/>
              <w:rPr>
                <w:b/>
                <w:bCs/>
                <w:sz w:val="18"/>
                <w:szCs w:val="18"/>
              </w:rPr>
            </w:pPr>
          </w:p>
          <w:p w:rsidR="00A15B49" w:rsidRPr="00634EAF" w:rsidRDefault="00A15B49" w:rsidP="00A15B49">
            <w:pPr>
              <w:pStyle w:val="Default"/>
              <w:jc w:val="both"/>
              <w:rPr>
                <w:color w:val="auto"/>
                <w:sz w:val="18"/>
                <w:szCs w:val="18"/>
              </w:rPr>
            </w:pPr>
            <w:r w:rsidRPr="00634EAF">
              <w:rPr>
                <w:b/>
                <w:color w:val="auto"/>
                <w:sz w:val="18"/>
                <w:szCs w:val="18"/>
              </w:rPr>
              <w:t>Verificación de Aprendizaje</w:t>
            </w:r>
            <w:r w:rsidRPr="00634EAF">
              <w:rPr>
                <w:color w:val="auto"/>
                <w:sz w:val="18"/>
                <w:szCs w:val="18"/>
              </w:rPr>
              <w:t>:</w:t>
            </w:r>
          </w:p>
          <w:p w:rsidR="00A15B49" w:rsidRPr="00634EAF" w:rsidRDefault="00A15B49" w:rsidP="00754A4F">
            <w:pPr>
              <w:pStyle w:val="Prrafodelista"/>
              <w:widowControl w:val="0"/>
              <w:numPr>
                <w:ilvl w:val="0"/>
                <w:numId w:val="2"/>
              </w:numPr>
              <w:autoSpaceDE w:val="0"/>
              <w:autoSpaceDN w:val="0"/>
              <w:adjustRightInd w:val="0"/>
              <w:ind w:left="0" w:firstLine="0"/>
              <w:contextualSpacing/>
              <w:jc w:val="both"/>
              <w:rPr>
                <w:sz w:val="18"/>
                <w:szCs w:val="18"/>
              </w:rPr>
            </w:pPr>
            <w:r w:rsidRPr="00634EAF">
              <w:rPr>
                <w:sz w:val="18"/>
                <w:szCs w:val="18"/>
              </w:rPr>
              <w:t>Aplicación de Guía de Observación y lista de cotejo en la cual contiene reactivo</w:t>
            </w:r>
            <w:r>
              <w:rPr>
                <w:sz w:val="18"/>
                <w:szCs w:val="18"/>
              </w:rPr>
              <w:t>s para acreditar la Unidad No. 3</w:t>
            </w:r>
            <w:r w:rsidRPr="00634EAF">
              <w:rPr>
                <w:sz w:val="18"/>
                <w:szCs w:val="18"/>
              </w:rPr>
              <w:t>.</w:t>
            </w:r>
          </w:p>
          <w:p w:rsidR="00086A80" w:rsidRDefault="00086A80" w:rsidP="000E211D">
            <w:pPr>
              <w:rPr>
                <w:sz w:val="16"/>
                <w:szCs w:val="16"/>
              </w:rPr>
            </w:pPr>
          </w:p>
          <w:p w:rsidR="00086A80" w:rsidRDefault="00086A80" w:rsidP="00C72580">
            <w:pPr>
              <w:rPr>
                <w:b/>
                <w:bCs/>
                <w:sz w:val="16"/>
                <w:szCs w:val="16"/>
              </w:rPr>
            </w:pPr>
            <w:r w:rsidRPr="000E211D">
              <w:rPr>
                <w:b/>
                <w:bCs/>
                <w:sz w:val="16"/>
                <w:szCs w:val="16"/>
              </w:rPr>
              <w:t>REFLEXIÓN:</w:t>
            </w:r>
          </w:p>
          <w:p w:rsidR="00086A80" w:rsidRDefault="00086A80" w:rsidP="00754A4F">
            <w:pPr>
              <w:numPr>
                <w:ilvl w:val="0"/>
                <w:numId w:val="2"/>
              </w:numPr>
              <w:tabs>
                <w:tab w:val="clear" w:pos="715"/>
              </w:tabs>
              <w:ind w:left="240" w:hanging="270"/>
              <w:rPr>
                <w:sz w:val="16"/>
                <w:szCs w:val="16"/>
              </w:rPr>
            </w:pPr>
            <w:r>
              <w:rPr>
                <w:sz w:val="16"/>
                <w:szCs w:val="16"/>
              </w:rPr>
              <w:t>Observaciones y sugerencias del desempeño del capacitando</w:t>
            </w:r>
          </w:p>
          <w:p w:rsidR="00086A80" w:rsidRDefault="00086A80" w:rsidP="00754A4F">
            <w:pPr>
              <w:numPr>
                <w:ilvl w:val="0"/>
                <w:numId w:val="2"/>
              </w:numPr>
              <w:tabs>
                <w:tab w:val="clear" w:pos="715"/>
              </w:tabs>
              <w:ind w:left="240" w:hanging="270"/>
              <w:rPr>
                <w:sz w:val="16"/>
                <w:szCs w:val="16"/>
              </w:rPr>
            </w:pPr>
            <w:r>
              <w:rPr>
                <w:sz w:val="16"/>
                <w:szCs w:val="16"/>
              </w:rPr>
              <w:t>Verificación del logro del resultado de aprendizaje.</w:t>
            </w:r>
          </w:p>
          <w:p w:rsidR="00086A80" w:rsidRPr="00244A0C" w:rsidRDefault="00086A80" w:rsidP="00754A4F">
            <w:pPr>
              <w:numPr>
                <w:ilvl w:val="0"/>
                <w:numId w:val="2"/>
              </w:numPr>
              <w:tabs>
                <w:tab w:val="clear" w:pos="715"/>
              </w:tabs>
              <w:ind w:left="240" w:hanging="270"/>
              <w:rPr>
                <w:sz w:val="16"/>
                <w:szCs w:val="16"/>
              </w:rPr>
            </w:pPr>
            <w:r>
              <w:rPr>
                <w:sz w:val="16"/>
                <w:szCs w:val="16"/>
              </w:rPr>
              <w:t>Aplicación de la evaluación final a través de instrumentos de evaluación</w:t>
            </w:r>
          </w:p>
          <w:p w:rsidR="00086A80" w:rsidRPr="000E211D" w:rsidRDefault="00086A80" w:rsidP="00C72580">
            <w:pPr>
              <w:rPr>
                <w:b/>
                <w:bCs/>
                <w:sz w:val="16"/>
                <w:szCs w:val="16"/>
              </w:rPr>
            </w:pPr>
          </w:p>
        </w:tc>
        <w:tc>
          <w:tcPr>
            <w:tcW w:w="2551" w:type="dxa"/>
          </w:tcPr>
          <w:p w:rsidR="00086A80" w:rsidRDefault="00086A80" w:rsidP="00C72580">
            <w:pPr>
              <w:autoSpaceDE w:val="0"/>
              <w:autoSpaceDN w:val="0"/>
              <w:adjustRightInd w:val="0"/>
              <w:rPr>
                <w:b/>
                <w:bCs/>
                <w:sz w:val="16"/>
                <w:szCs w:val="16"/>
              </w:rPr>
            </w:pPr>
          </w:p>
          <w:p w:rsidR="00086A80" w:rsidRDefault="00086A80" w:rsidP="00C72580">
            <w:pPr>
              <w:autoSpaceDE w:val="0"/>
              <w:autoSpaceDN w:val="0"/>
              <w:adjustRightInd w:val="0"/>
              <w:rPr>
                <w:b/>
                <w:bCs/>
                <w:sz w:val="16"/>
                <w:szCs w:val="16"/>
              </w:rPr>
            </w:pPr>
          </w:p>
          <w:p w:rsidR="00086A80" w:rsidRPr="00442246" w:rsidRDefault="00086A80" w:rsidP="00754A4F">
            <w:pPr>
              <w:numPr>
                <w:ilvl w:val="0"/>
                <w:numId w:val="2"/>
              </w:numPr>
              <w:tabs>
                <w:tab w:val="clear" w:pos="715"/>
              </w:tabs>
              <w:ind w:left="240" w:hanging="270"/>
              <w:rPr>
                <w:sz w:val="16"/>
                <w:szCs w:val="16"/>
              </w:rPr>
            </w:pPr>
            <w:r>
              <w:rPr>
                <w:sz w:val="16"/>
                <w:szCs w:val="16"/>
              </w:rPr>
              <w:t>Productos auxiliares de impresión</w:t>
            </w:r>
          </w:p>
          <w:p w:rsidR="00086A80" w:rsidRDefault="00086A80" w:rsidP="00754A4F">
            <w:pPr>
              <w:numPr>
                <w:ilvl w:val="0"/>
                <w:numId w:val="2"/>
              </w:numPr>
              <w:tabs>
                <w:tab w:val="clear" w:pos="715"/>
              </w:tabs>
              <w:ind w:left="240" w:hanging="270"/>
              <w:rPr>
                <w:sz w:val="16"/>
                <w:szCs w:val="16"/>
              </w:rPr>
            </w:pPr>
            <w:r>
              <w:rPr>
                <w:sz w:val="16"/>
                <w:szCs w:val="16"/>
              </w:rPr>
              <w:t>Adhesivo y cinta adhesiva</w:t>
            </w:r>
          </w:p>
          <w:p w:rsidR="00086A80" w:rsidRPr="00244A0C" w:rsidRDefault="00086A80" w:rsidP="00C72580">
            <w:pPr>
              <w:autoSpaceDE w:val="0"/>
              <w:autoSpaceDN w:val="0"/>
              <w:adjustRightInd w:val="0"/>
              <w:rPr>
                <w:b/>
                <w:bCs/>
                <w:sz w:val="16"/>
                <w:szCs w:val="16"/>
              </w:rPr>
            </w:pPr>
          </w:p>
        </w:tc>
        <w:tc>
          <w:tcPr>
            <w:tcW w:w="3544" w:type="dxa"/>
          </w:tcPr>
          <w:p w:rsidR="00086A80" w:rsidRPr="00B75249" w:rsidRDefault="00086A80" w:rsidP="00C72580">
            <w:pPr>
              <w:jc w:val="both"/>
            </w:pPr>
          </w:p>
        </w:tc>
        <w:tc>
          <w:tcPr>
            <w:tcW w:w="1913" w:type="dxa"/>
          </w:tcPr>
          <w:p w:rsidR="00086A80" w:rsidRPr="00434143" w:rsidRDefault="00086A80" w:rsidP="00C72580">
            <w:pPr>
              <w:jc w:val="center"/>
              <w:rPr>
                <w:lang w:val="es-ES_tradnl"/>
              </w:rPr>
            </w:pPr>
          </w:p>
        </w:tc>
      </w:tr>
    </w:tbl>
    <w:p w:rsidR="00086A80" w:rsidRDefault="00086A80">
      <w:pPr>
        <w:jc w:val="center"/>
        <w:rPr>
          <w:rFonts w:ascii="Arial Rounded MT Bold" w:hAnsi="Arial Rounded MT Bold" w:cs="Arial Rounded MT Bold"/>
          <w:b/>
          <w:bCs/>
          <w:spacing w:val="80"/>
          <w:lang w:val="es-ES_tradnl"/>
        </w:rPr>
      </w:pPr>
    </w:p>
    <w:p w:rsidR="00086A80" w:rsidRDefault="00086A80">
      <w:pPr>
        <w:jc w:val="center"/>
        <w:rPr>
          <w:rFonts w:ascii="Arial Rounded MT Bold" w:hAnsi="Arial Rounded MT Bold" w:cs="Arial Rounded MT Bold"/>
          <w:b/>
          <w:bCs/>
          <w:spacing w:val="80"/>
          <w:lang w:val="es-ES_tradnl"/>
        </w:rPr>
      </w:pPr>
    </w:p>
    <w:p w:rsidR="00086A80" w:rsidRDefault="00086A80">
      <w:pPr>
        <w:jc w:val="center"/>
        <w:rPr>
          <w:rFonts w:ascii="Arial Rounded MT Bold" w:hAnsi="Arial Rounded MT Bold" w:cs="Arial Rounded MT Bold"/>
          <w:b/>
          <w:bCs/>
          <w:spacing w:val="80"/>
          <w:lang w:val="es-ES_tradnl"/>
        </w:rPr>
      </w:pPr>
    </w:p>
    <w:p w:rsidR="00086A80" w:rsidRDefault="00086A80">
      <w:pPr>
        <w:jc w:val="center"/>
        <w:rPr>
          <w:rFonts w:ascii="Arial Rounded MT Bold" w:hAnsi="Arial Rounded MT Bold" w:cs="Arial Rounded MT Bold"/>
          <w:b/>
          <w:bCs/>
          <w:spacing w:val="80"/>
          <w:lang w:val="es-ES_tradnl"/>
        </w:rPr>
      </w:pPr>
    </w:p>
    <w:p w:rsidR="00086A80" w:rsidRDefault="00086A80">
      <w:pPr>
        <w:jc w:val="center"/>
        <w:rPr>
          <w:rFonts w:ascii="Arial Rounded MT Bold" w:hAnsi="Arial Rounded MT Bold" w:cs="Arial Rounded MT Bold"/>
          <w:b/>
          <w:bCs/>
          <w:spacing w:val="80"/>
          <w:lang w:val="es-ES_tradnl"/>
        </w:rPr>
      </w:pPr>
    </w:p>
    <w:p w:rsidR="00086A80" w:rsidRDefault="00086A80">
      <w:pPr>
        <w:jc w:val="center"/>
        <w:rPr>
          <w:rFonts w:ascii="Arial Rounded MT Bold" w:hAnsi="Arial Rounded MT Bold" w:cs="Arial Rounded MT Bold"/>
          <w:b/>
          <w:bCs/>
          <w:spacing w:val="80"/>
          <w:lang w:val="es-ES_tradnl"/>
        </w:rPr>
      </w:pPr>
    </w:p>
    <w:p w:rsidR="00086A80" w:rsidRDefault="00086A80">
      <w:pPr>
        <w:jc w:val="center"/>
        <w:rPr>
          <w:rFonts w:ascii="Arial Rounded MT Bold" w:hAnsi="Arial Rounded MT Bold" w:cs="Arial Rounded MT Bold"/>
          <w:b/>
          <w:bCs/>
          <w:spacing w:val="80"/>
          <w:sz w:val="36"/>
          <w:szCs w:val="36"/>
          <w:lang w:val="es-ES_tradnl"/>
        </w:rPr>
      </w:pPr>
      <w:r>
        <w:rPr>
          <w:rFonts w:ascii="Arial Rounded MT Bold" w:hAnsi="Arial Rounded MT Bold" w:cs="Arial Rounded MT Bold"/>
          <w:b/>
          <w:bCs/>
          <w:spacing w:val="80"/>
          <w:sz w:val="36"/>
          <w:szCs w:val="36"/>
          <w:lang w:val="es-ES_tradnl"/>
        </w:rPr>
        <w:t>DISTRIBUCIÓN DE CARGA HORARIA</w:t>
      </w:r>
    </w:p>
    <w:p w:rsidR="00086A80" w:rsidRDefault="00086A80">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086A80" w:rsidTr="000B6940">
        <w:trPr>
          <w:trHeight w:val="1062"/>
          <w:jc w:val="center"/>
        </w:trPr>
        <w:tc>
          <w:tcPr>
            <w:tcW w:w="2172" w:type="dxa"/>
            <w:shd w:val="clear" w:color="auto" w:fill="00B050"/>
            <w:vAlign w:val="center"/>
          </w:tcPr>
          <w:p w:rsidR="00086A80" w:rsidRDefault="00086A80">
            <w:pPr>
              <w:jc w:val="center"/>
              <w:rPr>
                <w:b/>
                <w:bCs/>
                <w:sz w:val="28"/>
                <w:szCs w:val="28"/>
                <w:lang w:val="es-ES_tradnl"/>
              </w:rPr>
            </w:pPr>
            <w:r>
              <w:rPr>
                <w:b/>
                <w:bCs/>
                <w:sz w:val="28"/>
                <w:szCs w:val="28"/>
                <w:lang w:val="es-ES_tradnl"/>
              </w:rPr>
              <w:t>UNIDAD</w:t>
            </w:r>
          </w:p>
        </w:tc>
        <w:tc>
          <w:tcPr>
            <w:tcW w:w="2457" w:type="dxa"/>
            <w:shd w:val="clear" w:color="auto" w:fill="00B050"/>
            <w:vAlign w:val="center"/>
          </w:tcPr>
          <w:p w:rsidR="00086A80" w:rsidRDefault="00086A80">
            <w:pPr>
              <w:jc w:val="center"/>
              <w:rPr>
                <w:b/>
                <w:bCs/>
                <w:sz w:val="28"/>
                <w:szCs w:val="28"/>
                <w:lang w:val="es-ES_tradnl"/>
              </w:rPr>
            </w:pPr>
            <w:r>
              <w:rPr>
                <w:b/>
                <w:bCs/>
                <w:sz w:val="28"/>
                <w:szCs w:val="28"/>
                <w:lang w:val="es-ES_tradnl"/>
              </w:rPr>
              <w:t>TEMAS</w:t>
            </w:r>
          </w:p>
        </w:tc>
        <w:tc>
          <w:tcPr>
            <w:tcW w:w="2457" w:type="dxa"/>
            <w:shd w:val="clear" w:color="auto" w:fill="00B050"/>
            <w:vAlign w:val="center"/>
          </w:tcPr>
          <w:p w:rsidR="00086A80" w:rsidRDefault="00086A80">
            <w:pPr>
              <w:jc w:val="center"/>
              <w:rPr>
                <w:b/>
                <w:bCs/>
                <w:sz w:val="28"/>
                <w:szCs w:val="28"/>
                <w:lang w:val="es-ES_tradnl"/>
              </w:rPr>
            </w:pPr>
            <w:r>
              <w:rPr>
                <w:b/>
                <w:bCs/>
                <w:sz w:val="28"/>
                <w:szCs w:val="28"/>
                <w:lang w:val="es-ES_tradnl"/>
              </w:rPr>
              <w:t>SUBTEMAS</w:t>
            </w:r>
          </w:p>
        </w:tc>
        <w:tc>
          <w:tcPr>
            <w:tcW w:w="4309" w:type="dxa"/>
            <w:shd w:val="clear" w:color="auto" w:fill="00B050"/>
            <w:vAlign w:val="center"/>
          </w:tcPr>
          <w:p w:rsidR="00086A80" w:rsidRDefault="00086A80">
            <w:pPr>
              <w:jc w:val="center"/>
              <w:rPr>
                <w:b/>
                <w:bCs/>
                <w:sz w:val="28"/>
                <w:szCs w:val="28"/>
                <w:lang w:val="es-ES_tradnl"/>
              </w:rPr>
            </w:pPr>
            <w:r>
              <w:rPr>
                <w:b/>
                <w:bCs/>
                <w:sz w:val="28"/>
                <w:szCs w:val="28"/>
                <w:lang w:val="es-ES_tradnl"/>
              </w:rPr>
              <w:t>CARGA HORARIA</w:t>
            </w:r>
          </w:p>
        </w:tc>
        <w:tc>
          <w:tcPr>
            <w:tcW w:w="2637" w:type="dxa"/>
            <w:shd w:val="clear" w:color="auto" w:fill="00B050"/>
            <w:vAlign w:val="center"/>
          </w:tcPr>
          <w:p w:rsidR="00086A80" w:rsidRDefault="00086A80">
            <w:pPr>
              <w:jc w:val="center"/>
              <w:rPr>
                <w:b/>
                <w:bCs/>
                <w:sz w:val="28"/>
                <w:szCs w:val="28"/>
                <w:lang w:val="es-ES_tradnl"/>
              </w:rPr>
            </w:pPr>
            <w:r>
              <w:rPr>
                <w:b/>
                <w:bCs/>
                <w:sz w:val="28"/>
                <w:szCs w:val="28"/>
                <w:lang w:val="es-ES_tradnl"/>
              </w:rPr>
              <w:t>HORAS DE PRÁCTICA</w:t>
            </w:r>
          </w:p>
        </w:tc>
      </w:tr>
      <w:tr w:rsidR="00086A80" w:rsidTr="00AF517F">
        <w:trPr>
          <w:trHeight w:val="1500"/>
          <w:jc w:val="center"/>
        </w:trPr>
        <w:tc>
          <w:tcPr>
            <w:tcW w:w="2172" w:type="dxa"/>
            <w:vAlign w:val="center"/>
          </w:tcPr>
          <w:p w:rsidR="00086A80" w:rsidRPr="00265C55" w:rsidRDefault="00086A80">
            <w:pPr>
              <w:jc w:val="center"/>
              <w:rPr>
                <w:b/>
                <w:sz w:val="40"/>
                <w:szCs w:val="40"/>
                <w:lang w:val="es-ES_tradnl"/>
              </w:rPr>
            </w:pPr>
            <w:r w:rsidRPr="00265C55">
              <w:rPr>
                <w:b/>
                <w:sz w:val="40"/>
                <w:szCs w:val="40"/>
                <w:lang w:val="es-ES_tradnl"/>
              </w:rPr>
              <w:t>1</w:t>
            </w:r>
          </w:p>
        </w:tc>
        <w:tc>
          <w:tcPr>
            <w:tcW w:w="2457" w:type="dxa"/>
            <w:vAlign w:val="center"/>
          </w:tcPr>
          <w:p w:rsidR="00086A80" w:rsidRPr="00265C55" w:rsidRDefault="00086A80">
            <w:pPr>
              <w:jc w:val="center"/>
              <w:rPr>
                <w:b/>
                <w:sz w:val="40"/>
                <w:szCs w:val="40"/>
                <w:lang w:val="es-ES_tradnl"/>
              </w:rPr>
            </w:pPr>
            <w:r w:rsidRPr="00265C55">
              <w:rPr>
                <w:b/>
                <w:sz w:val="40"/>
                <w:szCs w:val="40"/>
                <w:lang w:val="es-ES_tradnl"/>
              </w:rPr>
              <w:t>1</w:t>
            </w:r>
          </w:p>
        </w:tc>
        <w:tc>
          <w:tcPr>
            <w:tcW w:w="2457" w:type="dxa"/>
            <w:vAlign w:val="center"/>
          </w:tcPr>
          <w:p w:rsidR="00086A80" w:rsidRDefault="00086A80">
            <w:pPr>
              <w:jc w:val="center"/>
              <w:rPr>
                <w:sz w:val="40"/>
                <w:szCs w:val="40"/>
                <w:lang w:val="es-ES_tradnl"/>
              </w:rPr>
            </w:pPr>
            <w:r>
              <w:rPr>
                <w:sz w:val="40"/>
                <w:szCs w:val="40"/>
                <w:lang w:val="es-ES_tradnl"/>
              </w:rPr>
              <w:t>2</w:t>
            </w:r>
          </w:p>
        </w:tc>
        <w:tc>
          <w:tcPr>
            <w:tcW w:w="4309" w:type="dxa"/>
            <w:vAlign w:val="center"/>
          </w:tcPr>
          <w:p w:rsidR="00086A80" w:rsidRPr="00265C55" w:rsidRDefault="00AF517F">
            <w:pPr>
              <w:jc w:val="center"/>
              <w:rPr>
                <w:b/>
                <w:sz w:val="40"/>
                <w:szCs w:val="40"/>
                <w:lang w:val="es-ES_tradnl"/>
              </w:rPr>
            </w:pPr>
            <w:r w:rsidRPr="00265C55">
              <w:rPr>
                <w:b/>
                <w:sz w:val="40"/>
                <w:szCs w:val="40"/>
                <w:lang w:val="es-ES_tradnl"/>
              </w:rPr>
              <w:t>6</w:t>
            </w:r>
          </w:p>
        </w:tc>
        <w:tc>
          <w:tcPr>
            <w:tcW w:w="2637" w:type="dxa"/>
            <w:vAlign w:val="center"/>
          </w:tcPr>
          <w:p w:rsidR="00086A80" w:rsidRPr="00265C55" w:rsidRDefault="00AF517F">
            <w:pPr>
              <w:jc w:val="center"/>
              <w:rPr>
                <w:b/>
                <w:sz w:val="40"/>
                <w:szCs w:val="40"/>
                <w:lang w:val="es-ES_tradnl"/>
              </w:rPr>
            </w:pPr>
            <w:r w:rsidRPr="00265C55">
              <w:rPr>
                <w:b/>
                <w:sz w:val="40"/>
                <w:szCs w:val="40"/>
                <w:lang w:val="es-ES_tradnl"/>
              </w:rPr>
              <w:t>5</w:t>
            </w:r>
          </w:p>
        </w:tc>
      </w:tr>
      <w:tr w:rsidR="00086A80" w:rsidTr="00AF517F">
        <w:trPr>
          <w:trHeight w:val="1500"/>
          <w:jc w:val="center"/>
        </w:trPr>
        <w:tc>
          <w:tcPr>
            <w:tcW w:w="2172" w:type="dxa"/>
            <w:vAlign w:val="center"/>
          </w:tcPr>
          <w:p w:rsidR="00086A80" w:rsidRPr="00265C55" w:rsidRDefault="00086A80">
            <w:pPr>
              <w:jc w:val="center"/>
              <w:rPr>
                <w:b/>
                <w:sz w:val="40"/>
                <w:szCs w:val="40"/>
                <w:lang w:val="es-ES_tradnl"/>
              </w:rPr>
            </w:pPr>
            <w:r w:rsidRPr="00265C55">
              <w:rPr>
                <w:b/>
                <w:sz w:val="40"/>
                <w:szCs w:val="40"/>
                <w:lang w:val="es-ES_tradnl"/>
              </w:rPr>
              <w:t>2</w:t>
            </w:r>
          </w:p>
        </w:tc>
        <w:tc>
          <w:tcPr>
            <w:tcW w:w="2457" w:type="dxa"/>
            <w:vAlign w:val="center"/>
          </w:tcPr>
          <w:p w:rsidR="00086A80" w:rsidRPr="00265C55" w:rsidRDefault="00AF517F">
            <w:pPr>
              <w:jc w:val="center"/>
              <w:rPr>
                <w:b/>
                <w:sz w:val="40"/>
                <w:szCs w:val="40"/>
                <w:lang w:val="es-ES_tradnl"/>
              </w:rPr>
            </w:pPr>
            <w:r w:rsidRPr="00265C55">
              <w:rPr>
                <w:b/>
                <w:sz w:val="40"/>
                <w:szCs w:val="40"/>
                <w:lang w:val="es-ES_tradnl"/>
              </w:rPr>
              <w:t>5</w:t>
            </w:r>
          </w:p>
        </w:tc>
        <w:tc>
          <w:tcPr>
            <w:tcW w:w="2457" w:type="dxa"/>
            <w:vAlign w:val="center"/>
          </w:tcPr>
          <w:p w:rsidR="00AF517F" w:rsidRDefault="00AF517F">
            <w:pPr>
              <w:jc w:val="center"/>
              <w:rPr>
                <w:sz w:val="40"/>
                <w:szCs w:val="40"/>
                <w:lang w:val="es-ES_tradnl"/>
              </w:rPr>
            </w:pPr>
            <w:r>
              <w:rPr>
                <w:sz w:val="40"/>
                <w:szCs w:val="40"/>
                <w:lang w:val="es-ES_tradnl"/>
              </w:rPr>
              <w:t>18</w:t>
            </w:r>
          </w:p>
        </w:tc>
        <w:tc>
          <w:tcPr>
            <w:tcW w:w="4309" w:type="dxa"/>
            <w:vAlign w:val="center"/>
          </w:tcPr>
          <w:p w:rsidR="00086A80" w:rsidRPr="00265C55" w:rsidRDefault="00AF517F">
            <w:pPr>
              <w:jc w:val="center"/>
              <w:rPr>
                <w:b/>
                <w:sz w:val="40"/>
                <w:szCs w:val="40"/>
                <w:lang w:val="es-ES_tradnl"/>
              </w:rPr>
            </w:pPr>
            <w:r w:rsidRPr="00265C55">
              <w:rPr>
                <w:b/>
                <w:sz w:val="40"/>
                <w:szCs w:val="40"/>
                <w:lang w:val="es-ES_tradnl"/>
              </w:rPr>
              <w:t>73</w:t>
            </w:r>
          </w:p>
        </w:tc>
        <w:tc>
          <w:tcPr>
            <w:tcW w:w="2637" w:type="dxa"/>
            <w:vAlign w:val="center"/>
          </w:tcPr>
          <w:p w:rsidR="00086A80" w:rsidRPr="00265C55" w:rsidRDefault="00AF517F" w:rsidP="006D4523">
            <w:pPr>
              <w:jc w:val="center"/>
              <w:rPr>
                <w:b/>
                <w:sz w:val="40"/>
                <w:szCs w:val="40"/>
                <w:lang w:val="es-ES_tradnl"/>
              </w:rPr>
            </w:pPr>
            <w:r w:rsidRPr="00265C55">
              <w:rPr>
                <w:b/>
                <w:sz w:val="40"/>
                <w:szCs w:val="40"/>
                <w:lang w:val="es-ES_tradnl"/>
              </w:rPr>
              <w:t>58</w:t>
            </w:r>
          </w:p>
        </w:tc>
      </w:tr>
      <w:tr w:rsidR="00086A80" w:rsidTr="00AF517F">
        <w:trPr>
          <w:trHeight w:val="1500"/>
          <w:jc w:val="center"/>
        </w:trPr>
        <w:tc>
          <w:tcPr>
            <w:tcW w:w="2172" w:type="dxa"/>
            <w:vAlign w:val="center"/>
          </w:tcPr>
          <w:p w:rsidR="00086A80" w:rsidRPr="00265C55" w:rsidRDefault="00086A80">
            <w:pPr>
              <w:jc w:val="center"/>
              <w:rPr>
                <w:b/>
                <w:sz w:val="40"/>
                <w:szCs w:val="40"/>
                <w:lang w:val="es-ES_tradnl"/>
              </w:rPr>
            </w:pPr>
            <w:r w:rsidRPr="00265C55">
              <w:rPr>
                <w:b/>
                <w:sz w:val="40"/>
                <w:szCs w:val="40"/>
                <w:lang w:val="es-ES_tradnl"/>
              </w:rPr>
              <w:t>3</w:t>
            </w:r>
          </w:p>
        </w:tc>
        <w:tc>
          <w:tcPr>
            <w:tcW w:w="2457" w:type="dxa"/>
            <w:vAlign w:val="center"/>
          </w:tcPr>
          <w:p w:rsidR="00086A80" w:rsidRPr="00265C55" w:rsidRDefault="00AF517F">
            <w:pPr>
              <w:jc w:val="center"/>
              <w:rPr>
                <w:b/>
                <w:sz w:val="40"/>
                <w:szCs w:val="40"/>
                <w:lang w:val="es-ES_tradnl"/>
              </w:rPr>
            </w:pPr>
            <w:r w:rsidRPr="00265C55">
              <w:rPr>
                <w:b/>
                <w:sz w:val="40"/>
                <w:szCs w:val="40"/>
                <w:lang w:val="es-ES_tradnl"/>
              </w:rPr>
              <w:t>2</w:t>
            </w:r>
          </w:p>
        </w:tc>
        <w:tc>
          <w:tcPr>
            <w:tcW w:w="2457" w:type="dxa"/>
            <w:vAlign w:val="center"/>
          </w:tcPr>
          <w:p w:rsidR="00086A80" w:rsidRDefault="00AF517F">
            <w:pPr>
              <w:jc w:val="center"/>
              <w:rPr>
                <w:sz w:val="40"/>
                <w:szCs w:val="40"/>
                <w:lang w:val="es-ES_tradnl"/>
              </w:rPr>
            </w:pPr>
            <w:r>
              <w:rPr>
                <w:sz w:val="40"/>
                <w:szCs w:val="40"/>
                <w:lang w:val="es-ES_tradnl"/>
              </w:rPr>
              <w:t>9</w:t>
            </w:r>
          </w:p>
        </w:tc>
        <w:tc>
          <w:tcPr>
            <w:tcW w:w="4309" w:type="dxa"/>
            <w:vAlign w:val="center"/>
          </w:tcPr>
          <w:p w:rsidR="00086A80" w:rsidRPr="00265C55" w:rsidRDefault="00AF517F">
            <w:pPr>
              <w:jc w:val="center"/>
              <w:rPr>
                <w:b/>
                <w:sz w:val="40"/>
                <w:szCs w:val="40"/>
                <w:lang w:val="es-ES_tradnl"/>
              </w:rPr>
            </w:pPr>
            <w:r w:rsidRPr="00265C55">
              <w:rPr>
                <w:b/>
                <w:sz w:val="40"/>
                <w:szCs w:val="40"/>
                <w:lang w:val="es-ES_tradnl"/>
              </w:rPr>
              <w:t>74</w:t>
            </w:r>
          </w:p>
        </w:tc>
        <w:tc>
          <w:tcPr>
            <w:tcW w:w="2637" w:type="dxa"/>
            <w:vAlign w:val="center"/>
          </w:tcPr>
          <w:p w:rsidR="00086A80" w:rsidRPr="00265C55" w:rsidRDefault="00AF517F">
            <w:pPr>
              <w:jc w:val="center"/>
              <w:rPr>
                <w:b/>
                <w:sz w:val="40"/>
                <w:szCs w:val="40"/>
                <w:lang w:val="es-ES_tradnl"/>
              </w:rPr>
            </w:pPr>
            <w:r w:rsidRPr="00265C55">
              <w:rPr>
                <w:b/>
                <w:sz w:val="40"/>
                <w:szCs w:val="40"/>
                <w:lang w:val="es-ES_tradnl"/>
              </w:rPr>
              <w:t>59</w:t>
            </w:r>
          </w:p>
        </w:tc>
      </w:tr>
      <w:tr w:rsidR="00086A80" w:rsidTr="000B6940">
        <w:trPr>
          <w:trHeight w:val="1022"/>
          <w:jc w:val="center"/>
        </w:trPr>
        <w:tc>
          <w:tcPr>
            <w:tcW w:w="2172" w:type="dxa"/>
            <w:shd w:val="clear" w:color="auto" w:fill="00B050"/>
            <w:vAlign w:val="center"/>
          </w:tcPr>
          <w:p w:rsidR="00086A80" w:rsidRDefault="00086A80">
            <w:pPr>
              <w:jc w:val="center"/>
              <w:rPr>
                <w:b/>
                <w:bCs/>
                <w:sz w:val="40"/>
                <w:szCs w:val="40"/>
              </w:rPr>
            </w:pPr>
            <w:r>
              <w:rPr>
                <w:b/>
                <w:bCs/>
              </w:rPr>
              <w:t>TOTALES</w:t>
            </w:r>
          </w:p>
        </w:tc>
        <w:tc>
          <w:tcPr>
            <w:tcW w:w="2457" w:type="dxa"/>
            <w:shd w:val="clear" w:color="auto" w:fill="00B050"/>
            <w:vAlign w:val="center"/>
          </w:tcPr>
          <w:p w:rsidR="00086A80" w:rsidRDefault="00086A80">
            <w:pPr>
              <w:jc w:val="center"/>
              <w:rPr>
                <w:b/>
                <w:bCs/>
                <w:sz w:val="40"/>
                <w:szCs w:val="40"/>
                <w:lang w:val="es-ES_tradnl"/>
              </w:rPr>
            </w:pPr>
            <w:r>
              <w:rPr>
                <w:b/>
                <w:bCs/>
                <w:sz w:val="40"/>
                <w:szCs w:val="40"/>
                <w:lang w:val="es-ES_tradnl"/>
              </w:rPr>
              <w:t>5</w:t>
            </w:r>
          </w:p>
        </w:tc>
        <w:tc>
          <w:tcPr>
            <w:tcW w:w="2457" w:type="dxa"/>
            <w:shd w:val="clear" w:color="auto" w:fill="00B050"/>
            <w:vAlign w:val="center"/>
          </w:tcPr>
          <w:p w:rsidR="00086A80" w:rsidRDefault="00086A80" w:rsidP="006D4523">
            <w:pPr>
              <w:jc w:val="center"/>
              <w:rPr>
                <w:b/>
                <w:bCs/>
                <w:sz w:val="40"/>
                <w:szCs w:val="40"/>
                <w:lang w:val="es-ES_tradnl"/>
              </w:rPr>
            </w:pPr>
            <w:r>
              <w:rPr>
                <w:b/>
                <w:bCs/>
                <w:sz w:val="40"/>
                <w:szCs w:val="40"/>
                <w:lang w:val="es-ES_tradnl"/>
              </w:rPr>
              <w:t>8</w:t>
            </w:r>
          </w:p>
        </w:tc>
        <w:tc>
          <w:tcPr>
            <w:tcW w:w="4309" w:type="dxa"/>
            <w:shd w:val="clear" w:color="auto" w:fill="00B050"/>
            <w:vAlign w:val="center"/>
          </w:tcPr>
          <w:p w:rsidR="00086A80" w:rsidRDefault="00BA562E">
            <w:pPr>
              <w:jc w:val="center"/>
              <w:rPr>
                <w:b/>
                <w:bCs/>
                <w:sz w:val="40"/>
                <w:szCs w:val="40"/>
                <w:lang w:val="es-ES_tradnl"/>
              </w:rPr>
            </w:pPr>
            <w:r>
              <w:rPr>
                <w:b/>
                <w:bCs/>
                <w:sz w:val="40"/>
                <w:szCs w:val="40"/>
                <w:lang w:val="es-ES_tradnl"/>
              </w:rPr>
              <w:t>153</w:t>
            </w:r>
          </w:p>
        </w:tc>
        <w:tc>
          <w:tcPr>
            <w:tcW w:w="2637" w:type="dxa"/>
            <w:shd w:val="clear" w:color="auto" w:fill="00B050"/>
            <w:vAlign w:val="center"/>
          </w:tcPr>
          <w:p w:rsidR="00086A80" w:rsidRDefault="00AF517F">
            <w:pPr>
              <w:jc w:val="center"/>
              <w:rPr>
                <w:b/>
                <w:bCs/>
                <w:sz w:val="40"/>
                <w:szCs w:val="40"/>
                <w:lang w:val="es-ES_tradnl"/>
              </w:rPr>
            </w:pPr>
            <w:r>
              <w:rPr>
                <w:b/>
                <w:bCs/>
                <w:sz w:val="40"/>
                <w:szCs w:val="40"/>
                <w:lang w:val="es-ES_tradnl"/>
              </w:rPr>
              <w:t>122</w:t>
            </w:r>
          </w:p>
        </w:tc>
      </w:tr>
    </w:tbl>
    <w:p w:rsidR="00086A80" w:rsidRDefault="00086A80">
      <w:pPr>
        <w:rPr>
          <w:lang w:val="es-ES_tradnl"/>
        </w:rPr>
      </w:pPr>
    </w:p>
    <w:p w:rsidR="00086A80" w:rsidRDefault="00086A80">
      <w:pPr>
        <w:rPr>
          <w:lang w:val="es-ES_tradnl"/>
        </w:rPr>
      </w:pPr>
    </w:p>
    <w:p w:rsidR="00086A80" w:rsidRDefault="00086A80" w:rsidP="006E0C19">
      <w:pPr>
        <w:rPr>
          <w:b/>
          <w:bCs/>
          <w:lang w:val="es-ES_tradnl"/>
        </w:rPr>
      </w:pPr>
    </w:p>
    <w:p w:rsidR="00086A80" w:rsidRDefault="00086A80" w:rsidP="006E0C19">
      <w:pPr>
        <w:rPr>
          <w:b/>
          <w:bCs/>
          <w:lang w:val="es-ES_tradnl"/>
        </w:rPr>
      </w:pPr>
    </w:p>
    <w:p w:rsidR="00086A80" w:rsidRDefault="00086A80" w:rsidP="006E0C19">
      <w:pPr>
        <w:rPr>
          <w:b/>
          <w:bCs/>
          <w:lang w:val="es-ES_tradnl"/>
        </w:rPr>
      </w:pPr>
    </w:p>
    <w:p w:rsidR="00086A80" w:rsidRDefault="00086A80" w:rsidP="006E0C19">
      <w:pPr>
        <w:rPr>
          <w:b/>
          <w:bCs/>
          <w:lang w:val="es-ES_tradnl"/>
        </w:rPr>
      </w:pPr>
    </w:p>
    <w:p w:rsidR="00086A80" w:rsidRDefault="00086A80" w:rsidP="006E0C19">
      <w:pPr>
        <w:rPr>
          <w:b/>
          <w:bCs/>
          <w:lang w:val="es-ES_tradnl"/>
        </w:rPr>
      </w:pPr>
    </w:p>
    <w:p w:rsidR="00086A80" w:rsidRDefault="00086A80" w:rsidP="006E0C19">
      <w:pPr>
        <w:rPr>
          <w:b/>
          <w:bCs/>
          <w:lang w:val="es-ES_tradnl"/>
        </w:rPr>
      </w:pPr>
    </w:p>
    <w:p w:rsidR="00086A80" w:rsidRDefault="00086A80" w:rsidP="006E0C19">
      <w:pPr>
        <w:rPr>
          <w:b/>
          <w:bCs/>
          <w:lang w:val="es-ES_tradnl"/>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86A80" w:rsidTr="000B6940">
        <w:tc>
          <w:tcPr>
            <w:tcW w:w="14033" w:type="dxa"/>
            <w:shd w:val="clear" w:color="auto" w:fill="00B050"/>
          </w:tcPr>
          <w:p w:rsidR="00086A80" w:rsidRDefault="00086A80" w:rsidP="008C0457">
            <w:pPr>
              <w:pStyle w:val="Ttulo3"/>
              <w:rPr>
                <w:rFonts w:ascii="Arial Rounded MT Bold" w:hAnsi="Arial Rounded MT Bold" w:cs="Arial Rounded MT Bold"/>
                <w:b w:val="0"/>
                <w:bCs w:val="0"/>
                <w:spacing w:val="80"/>
                <w:lang w:val="es-ES"/>
              </w:rPr>
            </w:pPr>
            <w:r>
              <w:rPr>
                <w:rFonts w:ascii="Arial Rounded MT Bold" w:hAnsi="Arial Rounded MT Bold" w:cs="Arial Rounded MT Bold"/>
                <w:spacing w:val="80"/>
                <w:lang w:val="es-ES"/>
              </w:rPr>
              <w:lastRenderedPageBreak/>
              <w:t>BIBLIOGRAFÍA</w:t>
            </w:r>
          </w:p>
        </w:tc>
      </w:tr>
      <w:tr w:rsidR="00086A80" w:rsidRPr="000812FF" w:rsidTr="008C0457">
        <w:trPr>
          <w:trHeight w:val="8788"/>
        </w:trPr>
        <w:tc>
          <w:tcPr>
            <w:tcW w:w="14033" w:type="dxa"/>
          </w:tcPr>
          <w:p w:rsidR="00086A80" w:rsidRDefault="00086A80" w:rsidP="008C0457">
            <w:pPr>
              <w:ind w:right="922"/>
              <w:rPr>
                <w:rFonts w:ascii="Arial Rounded MT Bold" w:hAnsi="Arial Rounded MT Bold" w:cs="Arial Rounded MT Bold"/>
                <w:sz w:val="28"/>
                <w:szCs w:val="28"/>
              </w:rPr>
            </w:pPr>
          </w:p>
          <w:p w:rsidR="00086A80" w:rsidRPr="00E94E7C" w:rsidRDefault="00086A80" w:rsidP="008C0457">
            <w:pPr>
              <w:ind w:right="922"/>
              <w:rPr>
                <w:rFonts w:ascii="Arial Rounded MT Bold" w:hAnsi="Arial Rounded MT Bold" w:cs="Arial Rounded MT Bold"/>
                <w:szCs w:val="28"/>
              </w:rPr>
            </w:pPr>
          </w:p>
          <w:p w:rsidR="00AF517F" w:rsidRPr="00E94E7C" w:rsidRDefault="00E94E7C" w:rsidP="00754A4F">
            <w:pPr>
              <w:pStyle w:val="Prrafodelista"/>
              <w:numPr>
                <w:ilvl w:val="0"/>
                <w:numId w:val="10"/>
              </w:numPr>
              <w:autoSpaceDE w:val="0"/>
              <w:autoSpaceDN w:val="0"/>
              <w:adjustRightInd w:val="0"/>
              <w:ind w:left="1491" w:hanging="357"/>
              <w:rPr>
                <w:b/>
                <w:bCs/>
                <w:sz w:val="22"/>
                <w:lang w:eastAsia="es-MX"/>
              </w:rPr>
            </w:pPr>
            <w:r w:rsidRPr="00E94E7C">
              <w:rPr>
                <w:b/>
                <w:bCs/>
                <w:sz w:val="22"/>
                <w:lang w:eastAsia="es-MX"/>
              </w:rPr>
              <w:t>PROGRAMA DE ESTUDIO PARA OBTENCIÓN DE IMPRESOS EN SERIGRAFÍA</w:t>
            </w:r>
          </w:p>
          <w:p w:rsidR="00AF517F" w:rsidRPr="00E94E7C" w:rsidRDefault="00E94E7C" w:rsidP="00E94E7C">
            <w:pPr>
              <w:autoSpaceDE w:val="0"/>
              <w:autoSpaceDN w:val="0"/>
              <w:adjustRightInd w:val="0"/>
              <w:ind w:left="774"/>
              <w:rPr>
                <w:sz w:val="22"/>
                <w:lang w:eastAsia="es-MX"/>
              </w:rPr>
            </w:pPr>
            <w:r w:rsidRPr="00E94E7C">
              <w:rPr>
                <w:sz w:val="22"/>
                <w:lang w:eastAsia="es-MX"/>
              </w:rPr>
              <w:t xml:space="preserve">           DR </w:t>
            </w:r>
            <w:r w:rsidRPr="00E94E7C">
              <w:rPr>
                <w:sz w:val="26"/>
                <w:szCs w:val="28"/>
                <w:lang w:eastAsia="es-MX"/>
              </w:rPr>
              <w:t xml:space="preserve">© </w:t>
            </w:r>
            <w:r w:rsidRPr="00E94E7C">
              <w:rPr>
                <w:sz w:val="22"/>
                <w:lang w:eastAsia="es-MX"/>
              </w:rPr>
              <w:t>SECRETARÍA DE EDUCACIÓN PÚBLICA, DGCFT, 2002.</w:t>
            </w:r>
          </w:p>
          <w:p w:rsidR="00AF517F" w:rsidRPr="00E94E7C" w:rsidRDefault="00E94E7C" w:rsidP="00E94E7C">
            <w:pPr>
              <w:autoSpaceDE w:val="0"/>
              <w:autoSpaceDN w:val="0"/>
              <w:adjustRightInd w:val="0"/>
              <w:ind w:left="774"/>
              <w:rPr>
                <w:sz w:val="22"/>
                <w:lang w:eastAsia="es-MX"/>
              </w:rPr>
            </w:pPr>
            <w:r w:rsidRPr="00E94E7C">
              <w:rPr>
                <w:sz w:val="22"/>
                <w:lang w:eastAsia="es-MX"/>
              </w:rPr>
              <w:t xml:space="preserve">           PARROQUIA 1049, COL. SANTA CRUZ ATOYAC, C. P. 03310, MÉXICO, D. F.</w:t>
            </w:r>
          </w:p>
          <w:p w:rsidR="00086A80" w:rsidRDefault="00E94E7C" w:rsidP="00E94E7C">
            <w:pPr>
              <w:ind w:left="774" w:right="922"/>
              <w:rPr>
                <w:sz w:val="22"/>
                <w:lang w:eastAsia="es-MX"/>
              </w:rPr>
            </w:pPr>
            <w:r w:rsidRPr="00E94E7C">
              <w:rPr>
                <w:sz w:val="22"/>
                <w:lang w:eastAsia="es-MX"/>
              </w:rPr>
              <w:t xml:space="preserve">           IMPRESO EN MÉXICO.</w:t>
            </w:r>
          </w:p>
          <w:p w:rsidR="00E94E7C" w:rsidRPr="00E94E7C" w:rsidRDefault="00E94E7C" w:rsidP="00E94E7C">
            <w:pPr>
              <w:ind w:left="774" w:right="922"/>
              <w:rPr>
                <w:rFonts w:ascii="Arial Rounded MT Bold" w:hAnsi="Arial Rounded MT Bold" w:cs="Arial Rounded MT Bold"/>
                <w:szCs w:val="28"/>
              </w:rPr>
            </w:pPr>
          </w:p>
          <w:p w:rsidR="00086A80" w:rsidRPr="00E94E7C" w:rsidRDefault="00086A80" w:rsidP="00754A4F">
            <w:pPr>
              <w:numPr>
                <w:ilvl w:val="0"/>
                <w:numId w:val="5"/>
              </w:numPr>
              <w:ind w:right="922"/>
            </w:pPr>
            <w:r w:rsidRPr="00E94E7C">
              <w:t>AGUIRRE, M.E. (19909, SEGURIDAD E HIGIENE EN LA INDUSTRIA Y EL COMERCIO CON LAS NUEVAS NORMAS OFICIALES, TRILLAS, MÉXICO.</w:t>
            </w:r>
          </w:p>
          <w:p w:rsidR="00086A80" w:rsidRPr="00E94E7C" w:rsidRDefault="00086A80" w:rsidP="008C0457">
            <w:pPr>
              <w:ind w:left="1500" w:right="922"/>
            </w:pPr>
          </w:p>
          <w:p w:rsidR="00086A80" w:rsidRPr="00E94E7C" w:rsidRDefault="00086A80" w:rsidP="00754A4F">
            <w:pPr>
              <w:numPr>
                <w:ilvl w:val="0"/>
                <w:numId w:val="5"/>
              </w:numPr>
              <w:ind w:right="922"/>
            </w:pPr>
            <w:r w:rsidRPr="00E94E7C">
              <w:t>CAZA MICHAEL, (1983), TÉCNICAS DE SERIGRAFÍA, R. TORRES, BARCELONA.</w:t>
            </w:r>
          </w:p>
          <w:p w:rsidR="00086A80" w:rsidRPr="00E94E7C" w:rsidRDefault="00086A80" w:rsidP="00754A4F">
            <w:pPr>
              <w:numPr>
                <w:ilvl w:val="0"/>
                <w:numId w:val="5"/>
              </w:numPr>
              <w:ind w:right="922"/>
            </w:pPr>
            <w:r w:rsidRPr="00E94E7C">
              <w:t>FAINE BRAD, (1991), NUEVA GUÍA DE SERIGRAFÍA, DIANA, MÉXICO.</w:t>
            </w:r>
          </w:p>
          <w:p w:rsidR="00086A80" w:rsidRPr="00E94E7C" w:rsidRDefault="00086A80" w:rsidP="008C0457">
            <w:pPr>
              <w:ind w:left="1500" w:right="922"/>
            </w:pPr>
          </w:p>
          <w:p w:rsidR="00086A80" w:rsidRPr="00E94E7C" w:rsidRDefault="00086A80" w:rsidP="00754A4F">
            <w:pPr>
              <w:numPr>
                <w:ilvl w:val="0"/>
                <w:numId w:val="5"/>
              </w:numPr>
              <w:ind w:right="922"/>
            </w:pPr>
            <w:r w:rsidRPr="00E94E7C">
              <w:t>TERMININI, MARÍA, (1984) SERIGRAFÍA, MÉXICO.</w:t>
            </w:r>
          </w:p>
          <w:p w:rsidR="00086A80" w:rsidRPr="00E94E7C" w:rsidRDefault="00086A80" w:rsidP="008C0457">
            <w:pPr>
              <w:pStyle w:val="Prrafodelista"/>
            </w:pPr>
          </w:p>
          <w:p w:rsidR="00086A80" w:rsidRPr="00E94E7C" w:rsidRDefault="00086A80" w:rsidP="00754A4F">
            <w:pPr>
              <w:numPr>
                <w:ilvl w:val="0"/>
                <w:numId w:val="5"/>
              </w:numPr>
              <w:ind w:right="922"/>
            </w:pPr>
            <w:r w:rsidRPr="00E94E7C">
              <w:t>BIBLIOGRAFÍA DEL ARTE GRÁFICO.- Real Academia de Bellas Artes, PRIMERA EDICIÓN 1994</w:t>
            </w:r>
          </w:p>
          <w:p w:rsidR="00086A80" w:rsidRPr="00E94E7C" w:rsidRDefault="00086A80" w:rsidP="008C0457">
            <w:pPr>
              <w:pStyle w:val="Prrafodelista"/>
            </w:pPr>
          </w:p>
          <w:p w:rsidR="00086A80" w:rsidRPr="00E94E7C" w:rsidRDefault="00086A80" w:rsidP="00754A4F">
            <w:pPr>
              <w:numPr>
                <w:ilvl w:val="0"/>
                <w:numId w:val="5"/>
              </w:numPr>
              <w:ind w:right="922"/>
            </w:pPr>
            <w:r w:rsidRPr="00E94E7C">
              <w:t>HISTORIA DEL DISEÑO, DE FUSCO, R., Edición Santa y Cole, 1998.</w:t>
            </w:r>
          </w:p>
          <w:p w:rsidR="00086A80" w:rsidRPr="00E94E7C" w:rsidRDefault="00086A80" w:rsidP="008C0457">
            <w:pPr>
              <w:ind w:left="639" w:right="922"/>
            </w:pPr>
          </w:p>
          <w:p w:rsidR="00086A80" w:rsidRPr="000812FF" w:rsidRDefault="00086A80" w:rsidP="008C0457"/>
        </w:tc>
      </w:tr>
    </w:tbl>
    <w:p w:rsidR="00086A80" w:rsidRPr="000812FF" w:rsidRDefault="00086A80" w:rsidP="00B62F66">
      <w:pPr>
        <w:jc w:val="center"/>
        <w:rPr>
          <w:b/>
          <w:bCs/>
        </w:rPr>
      </w:pPr>
    </w:p>
    <w:p w:rsidR="00086A80" w:rsidRPr="000812FF" w:rsidRDefault="00086A80" w:rsidP="00B62F66">
      <w:pPr>
        <w:jc w:val="center"/>
        <w:rPr>
          <w:b/>
          <w:bCs/>
        </w:rPr>
      </w:pPr>
      <w:r w:rsidRPr="000812FF">
        <w:rPr>
          <w:b/>
          <w:bCs/>
        </w:rPr>
        <w:br w:type="page"/>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86A80" w:rsidTr="000B6940">
        <w:tc>
          <w:tcPr>
            <w:tcW w:w="14033" w:type="dxa"/>
            <w:shd w:val="clear" w:color="auto" w:fill="00B050"/>
          </w:tcPr>
          <w:p w:rsidR="00086A80" w:rsidRDefault="00086A80" w:rsidP="008C0457">
            <w:pPr>
              <w:pStyle w:val="Ttulo3"/>
              <w:rPr>
                <w:rFonts w:ascii="Arial Rounded MT Bold" w:hAnsi="Arial Rounded MT Bold" w:cs="Arial Rounded MT Bold"/>
                <w:b w:val="0"/>
                <w:bCs w:val="0"/>
                <w:spacing w:val="80"/>
                <w:lang w:val="es-ES"/>
              </w:rPr>
            </w:pPr>
            <w:r>
              <w:rPr>
                <w:rFonts w:ascii="Arial Rounded MT Bold" w:hAnsi="Arial Rounded MT Bold" w:cs="Arial Rounded MT Bold"/>
                <w:spacing w:val="80"/>
                <w:lang w:val="es-ES"/>
              </w:rPr>
              <w:lastRenderedPageBreak/>
              <w:t>CRÉDITOS</w:t>
            </w:r>
          </w:p>
        </w:tc>
      </w:tr>
      <w:tr w:rsidR="00086A80" w:rsidTr="008C0457">
        <w:trPr>
          <w:trHeight w:val="8788"/>
        </w:trPr>
        <w:tc>
          <w:tcPr>
            <w:tcW w:w="14033" w:type="dxa"/>
          </w:tcPr>
          <w:p w:rsidR="00086A80" w:rsidRDefault="00086A80" w:rsidP="008C0457">
            <w:pPr>
              <w:spacing w:line="360" w:lineRule="auto"/>
              <w:ind w:left="567" w:right="639"/>
              <w:rPr>
                <w:rFonts w:ascii="Arial Rounded MT Bold" w:hAnsi="Arial Rounded MT Bold" w:cs="Arial Rounded MT Bold"/>
                <w:sz w:val="28"/>
                <w:szCs w:val="28"/>
              </w:rPr>
            </w:pPr>
          </w:p>
          <w:p w:rsidR="00086A80" w:rsidRDefault="00086A80" w:rsidP="008C0457">
            <w:pPr>
              <w:spacing w:line="360" w:lineRule="auto"/>
              <w:ind w:left="567" w:right="639"/>
              <w:rPr>
                <w:rFonts w:ascii="Arial Rounded MT Bold" w:hAnsi="Arial Rounded MT Bold" w:cs="Arial Rounded MT Bold"/>
                <w:sz w:val="28"/>
                <w:szCs w:val="28"/>
              </w:rPr>
            </w:pPr>
          </w:p>
          <w:p w:rsidR="00086A80" w:rsidRDefault="00086A80" w:rsidP="008C0457">
            <w:pPr>
              <w:spacing w:line="360" w:lineRule="auto"/>
              <w:ind w:left="567" w:right="639"/>
              <w:rPr>
                <w:rFonts w:ascii="Arial Rounded MT Bold" w:hAnsi="Arial Rounded MT Bold" w:cs="Arial Rounded MT Bold"/>
                <w:sz w:val="28"/>
                <w:szCs w:val="28"/>
              </w:rPr>
            </w:pPr>
          </w:p>
          <w:p w:rsidR="000B6940" w:rsidRDefault="000B6940" w:rsidP="000B6940">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0B6940" w:rsidRDefault="000B6940" w:rsidP="000B6940">
            <w:pPr>
              <w:spacing w:line="360" w:lineRule="auto"/>
              <w:ind w:left="567" w:right="639"/>
              <w:jc w:val="center"/>
              <w:rPr>
                <w:rFonts w:ascii="Arial Rounded MT Bold" w:hAnsi="Arial Rounded MT Bold"/>
                <w:sz w:val="28"/>
              </w:rPr>
            </w:pPr>
            <w:r>
              <w:rPr>
                <w:rFonts w:ascii="Arial Rounded MT Bold" w:hAnsi="Arial Rounded MT Bold"/>
                <w:sz w:val="28"/>
              </w:rPr>
              <w:t>UNIDAD 079 COZUMEL</w:t>
            </w:r>
          </w:p>
          <w:p w:rsidR="000B6940" w:rsidRDefault="000B6940" w:rsidP="000B6940">
            <w:pPr>
              <w:spacing w:line="360" w:lineRule="auto"/>
              <w:ind w:left="567" w:right="639"/>
              <w:jc w:val="center"/>
              <w:rPr>
                <w:rFonts w:ascii="Arial Rounded MT Bold" w:hAnsi="Arial Rounded MT Bold"/>
                <w:sz w:val="28"/>
              </w:rPr>
            </w:pPr>
          </w:p>
          <w:p w:rsidR="000B6940" w:rsidRDefault="000B6940" w:rsidP="000B6940">
            <w:pPr>
              <w:spacing w:line="360" w:lineRule="auto"/>
              <w:ind w:left="567" w:right="639"/>
              <w:jc w:val="center"/>
              <w:rPr>
                <w:rFonts w:ascii="Arial Rounded MT Bold" w:hAnsi="Arial Rounded MT Bold"/>
                <w:sz w:val="28"/>
              </w:rPr>
            </w:pPr>
          </w:p>
          <w:p w:rsidR="000B6940" w:rsidRDefault="000B6940" w:rsidP="000B6940">
            <w:pPr>
              <w:spacing w:line="360" w:lineRule="auto"/>
              <w:ind w:left="567" w:right="639"/>
              <w:rPr>
                <w:rFonts w:ascii="Arial Rounded MT Bold" w:hAnsi="Arial Rounded MT Bold"/>
                <w:sz w:val="28"/>
              </w:rPr>
            </w:pPr>
            <w:r w:rsidRPr="00334266">
              <w:rPr>
                <w:rFonts w:ascii="Arial Rounded MT Bold" w:hAnsi="Arial Rounded MT Bold"/>
                <w:sz w:val="28"/>
              </w:rPr>
              <w:t>ELABORAR</w:t>
            </w:r>
            <w:r>
              <w:rPr>
                <w:rFonts w:ascii="Arial Rounded MT Bold" w:hAnsi="Arial Rounded MT Bold"/>
                <w:sz w:val="28"/>
              </w:rPr>
              <w:t>Ó</w:t>
            </w:r>
            <w:r w:rsidRPr="00334266">
              <w:rPr>
                <w:rFonts w:ascii="Arial Rounded MT Bold" w:hAnsi="Arial Rounded MT Bold"/>
                <w:sz w:val="28"/>
              </w:rPr>
              <w:t>:</w:t>
            </w:r>
          </w:p>
          <w:p w:rsidR="000B6940" w:rsidRPr="00BE5F6B" w:rsidRDefault="000B6940" w:rsidP="000B6940">
            <w:pPr>
              <w:spacing w:line="360" w:lineRule="auto"/>
              <w:ind w:left="567" w:right="639"/>
              <w:rPr>
                <w:rFonts w:ascii="Arial Rounded MT Bold" w:hAnsi="Arial Rounded MT Bold"/>
                <w:sz w:val="20"/>
              </w:rPr>
            </w:pPr>
            <w:r w:rsidRPr="00334266">
              <w:rPr>
                <w:rFonts w:ascii="Arial Rounded MT Bold" w:hAnsi="Arial Rounded MT Bold"/>
                <w:sz w:val="28"/>
              </w:rPr>
              <w:t>Ligia Margarita Kú May</w:t>
            </w:r>
            <w:r>
              <w:rPr>
                <w:rFonts w:ascii="Arial Rounded MT Bold" w:hAnsi="Arial Rounded MT Bold"/>
                <w:sz w:val="28"/>
              </w:rPr>
              <w:t xml:space="preserve">, </w:t>
            </w:r>
            <w:r w:rsidRPr="00334266">
              <w:rPr>
                <w:rFonts w:ascii="Arial Rounded MT Bold" w:hAnsi="Arial Rounded MT Bold"/>
                <w:sz w:val="28"/>
                <w:szCs w:val="28"/>
              </w:rPr>
              <w:t>Jefa de Capacitación</w:t>
            </w:r>
            <w:r>
              <w:rPr>
                <w:rFonts w:ascii="Arial Rounded MT Bold" w:hAnsi="Arial Rounded MT Bold"/>
                <w:sz w:val="28"/>
                <w:szCs w:val="28"/>
              </w:rPr>
              <w:t xml:space="preserve"> de la UC 079 Cozumel.</w:t>
            </w:r>
          </w:p>
          <w:p w:rsidR="000B6940" w:rsidRDefault="000B6940" w:rsidP="000B6940">
            <w:pPr>
              <w:spacing w:line="360" w:lineRule="auto"/>
              <w:ind w:left="567" w:right="639"/>
              <w:jc w:val="center"/>
              <w:rPr>
                <w:rFonts w:ascii="Arial Rounded MT Bold" w:hAnsi="Arial Rounded MT Bold"/>
                <w:sz w:val="28"/>
              </w:rPr>
            </w:pPr>
          </w:p>
          <w:p w:rsidR="000B6940" w:rsidRDefault="000B6940" w:rsidP="000B6940">
            <w:pPr>
              <w:spacing w:line="360" w:lineRule="auto"/>
              <w:ind w:left="567" w:right="639"/>
              <w:jc w:val="center"/>
              <w:rPr>
                <w:rFonts w:ascii="Arial Rounded MT Bold" w:hAnsi="Arial Rounded MT Bold"/>
                <w:sz w:val="28"/>
              </w:rPr>
            </w:pPr>
          </w:p>
          <w:p w:rsidR="000B6940" w:rsidRDefault="000B6940" w:rsidP="000B6940">
            <w:pPr>
              <w:spacing w:line="360" w:lineRule="auto"/>
              <w:ind w:left="567" w:right="639"/>
              <w:rPr>
                <w:rFonts w:ascii="Arial Rounded MT Bold" w:hAnsi="Arial Rounded MT Bold"/>
                <w:sz w:val="28"/>
              </w:rPr>
            </w:pPr>
            <w:r>
              <w:rPr>
                <w:rFonts w:ascii="Arial Rounded MT Bold" w:hAnsi="Arial Rounded MT Bold"/>
                <w:sz w:val="28"/>
              </w:rPr>
              <w:t xml:space="preserve">REVISARON: </w:t>
            </w:r>
          </w:p>
          <w:p w:rsidR="000B6940" w:rsidRDefault="000B6940" w:rsidP="000B6940">
            <w:pPr>
              <w:spacing w:line="360" w:lineRule="auto"/>
              <w:ind w:left="567" w:right="639"/>
              <w:rPr>
                <w:rFonts w:ascii="Arial Rounded MT Bold" w:hAnsi="Arial Rounded MT Bold"/>
                <w:sz w:val="28"/>
              </w:rPr>
            </w:pPr>
            <w:r w:rsidRPr="00334266">
              <w:rPr>
                <w:rFonts w:ascii="Arial Rounded MT Bold" w:hAnsi="Arial Rounded MT Bold"/>
                <w:sz w:val="28"/>
              </w:rPr>
              <w:t>Ing. Manuel Jesús Aranda Manzanero</w:t>
            </w:r>
            <w:r>
              <w:rPr>
                <w:rFonts w:ascii="Arial Rounded MT Bold" w:hAnsi="Arial Rounded MT Bold"/>
                <w:sz w:val="28"/>
              </w:rPr>
              <w:t>.</w:t>
            </w:r>
          </w:p>
          <w:p w:rsidR="000B6940" w:rsidRPr="00334266" w:rsidRDefault="000B6940" w:rsidP="000B6940">
            <w:pPr>
              <w:spacing w:line="360" w:lineRule="auto"/>
              <w:ind w:left="567" w:right="639"/>
              <w:rPr>
                <w:rFonts w:ascii="Arial Rounded MT Bold" w:hAnsi="Arial Rounded MT Bold"/>
                <w:sz w:val="28"/>
              </w:rPr>
            </w:pPr>
            <w:r>
              <w:rPr>
                <w:rFonts w:ascii="Arial Rounded MT Bold" w:hAnsi="Arial Rounded MT Bold"/>
                <w:sz w:val="28"/>
              </w:rPr>
              <w:t>LPI. Julia Eleni Padilla Ledesma.</w:t>
            </w:r>
          </w:p>
          <w:p w:rsidR="000B6940" w:rsidRPr="00334266" w:rsidRDefault="000B6940" w:rsidP="000B6940">
            <w:pPr>
              <w:spacing w:line="360" w:lineRule="auto"/>
              <w:ind w:left="567" w:right="639"/>
              <w:rPr>
                <w:rFonts w:ascii="Arial Rounded MT Bold" w:hAnsi="Arial Rounded MT Bold"/>
                <w:sz w:val="28"/>
              </w:rPr>
            </w:pPr>
            <w:r w:rsidRPr="00334266">
              <w:rPr>
                <w:rFonts w:ascii="Arial Rounded MT Bold" w:hAnsi="Arial Rounded MT Bold"/>
                <w:sz w:val="28"/>
              </w:rPr>
              <w:t>Departamento de Programas de C</w:t>
            </w:r>
            <w:r>
              <w:rPr>
                <w:rFonts w:ascii="Arial Rounded MT Bold" w:hAnsi="Arial Rounded MT Bold"/>
                <w:sz w:val="28"/>
              </w:rPr>
              <w:t>apacitación y Desarrollo Docente.</w:t>
            </w:r>
          </w:p>
          <w:p w:rsidR="00086A80" w:rsidRDefault="00086A80" w:rsidP="008C0457">
            <w:pPr>
              <w:jc w:val="center"/>
              <w:rPr>
                <w:b/>
                <w:bCs/>
              </w:rPr>
            </w:pPr>
          </w:p>
        </w:tc>
      </w:tr>
    </w:tbl>
    <w:p w:rsidR="00086A80" w:rsidRDefault="00086A80" w:rsidP="00B62F66">
      <w:pPr>
        <w:rPr>
          <w:lang w:val="es-ES_tradnl"/>
        </w:rPr>
      </w:pPr>
    </w:p>
    <w:p w:rsidR="00086A80" w:rsidRPr="006E0C19" w:rsidRDefault="00086A80" w:rsidP="006E0C19">
      <w:pPr>
        <w:rPr>
          <w:b/>
          <w:bCs/>
          <w:lang w:val="es-ES_tradnl"/>
        </w:rPr>
      </w:pPr>
    </w:p>
    <w:sectPr w:rsidR="00086A80" w:rsidRPr="006E0C19" w:rsidSect="00197595">
      <w:pgSz w:w="15842" w:h="12242" w:orient="landscape" w:code="1"/>
      <w:pgMar w:top="567" w:right="675" w:bottom="851"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110" w:rsidRDefault="00BC0110" w:rsidP="00A17E2D">
      <w:r>
        <w:separator/>
      </w:r>
    </w:p>
  </w:endnote>
  <w:endnote w:type="continuationSeparator" w:id="0">
    <w:p w:rsidR="00BC0110" w:rsidRDefault="00BC0110" w:rsidP="00A17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110" w:rsidRDefault="00BC0110" w:rsidP="00A17E2D">
      <w:r>
        <w:separator/>
      </w:r>
    </w:p>
  </w:footnote>
  <w:footnote w:type="continuationSeparator" w:id="0">
    <w:p w:rsidR="00BC0110" w:rsidRDefault="00BC0110" w:rsidP="00A17E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371E7"/>
    <w:multiLevelType w:val="hybridMultilevel"/>
    <w:tmpl w:val="C4C66CC4"/>
    <w:lvl w:ilvl="0" w:tplc="3BCEC2FC">
      <w:start w:val="2"/>
      <w:numFmt w:val="bullet"/>
      <w:lvlText w:val=""/>
      <w:lvlJc w:val="left"/>
      <w:pPr>
        <w:tabs>
          <w:tab w:val="num" w:pos="462"/>
        </w:tabs>
        <w:ind w:left="462" w:hanging="360"/>
      </w:pPr>
      <w:rPr>
        <w:rFonts w:ascii="Symbol" w:eastAsia="Times New Roman" w:hAnsi="Symbol" w:hint="default"/>
        <w:color w:val="auto"/>
        <w:w w:val="99"/>
      </w:rPr>
    </w:lvl>
    <w:lvl w:ilvl="1" w:tplc="0C0A0003">
      <w:start w:val="1"/>
      <w:numFmt w:val="bullet"/>
      <w:lvlText w:val="o"/>
      <w:lvlJc w:val="left"/>
      <w:pPr>
        <w:tabs>
          <w:tab w:val="num" w:pos="1182"/>
        </w:tabs>
        <w:ind w:left="1182" w:hanging="360"/>
      </w:pPr>
      <w:rPr>
        <w:rFonts w:ascii="Courier New" w:hAnsi="Courier New" w:cs="Courier New" w:hint="default"/>
      </w:rPr>
    </w:lvl>
    <w:lvl w:ilvl="2" w:tplc="0C0A0005">
      <w:start w:val="1"/>
      <w:numFmt w:val="bullet"/>
      <w:lvlText w:val=""/>
      <w:lvlJc w:val="left"/>
      <w:pPr>
        <w:tabs>
          <w:tab w:val="num" w:pos="1902"/>
        </w:tabs>
        <w:ind w:left="1902" w:hanging="360"/>
      </w:pPr>
      <w:rPr>
        <w:rFonts w:ascii="Wingdings" w:hAnsi="Wingdings" w:cs="Wingdings" w:hint="default"/>
      </w:rPr>
    </w:lvl>
    <w:lvl w:ilvl="3" w:tplc="0C0A0001">
      <w:start w:val="1"/>
      <w:numFmt w:val="bullet"/>
      <w:lvlText w:val=""/>
      <w:lvlJc w:val="left"/>
      <w:pPr>
        <w:tabs>
          <w:tab w:val="num" w:pos="2622"/>
        </w:tabs>
        <w:ind w:left="2622" w:hanging="360"/>
      </w:pPr>
      <w:rPr>
        <w:rFonts w:ascii="Symbol" w:hAnsi="Symbol" w:cs="Symbol" w:hint="default"/>
      </w:rPr>
    </w:lvl>
    <w:lvl w:ilvl="4" w:tplc="0C0A0003">
      <w:start w:val="1"/>
      <w:numFmt w:val="bullet"/>
      <w:lvlText w:val="o"/>
      <w:lvlJc w:val="left"/>
      <w:pPr>
        <w:tabs>
          <w:tab w:val="num" w:pos="3342"/>
        </w:tabs>
        <w:ind w:left="3342" w:hanging="360"/>
      </w:pPr>
      <w:rPr>
        <w:rFonts w:ascii="Courier New" w:hAnsi="Courier New" w:cs="Courier New" w:hint="default"/>
      </w:rPr>
    </w:lvl>
    <w:lvl w:ilvl="5" w:tplc="0C0A0005">
      <w:start w:val="1"/>
      <w:numFmt w:val="bullet"/>
      <w:lvlText w:val=""/>
      <w:lvlJc w:val="left"/>
      <w:pPr>
        <w:tabs>
          <w:tab w:val="num" w:pos="4062"/>
        </w:tabs>
        <w:ind w:left="4062" w:hanging="360"/>
      </w:pPr>
      <w:rPr>
        <w:rFonts w:ascii="Wingdings" w:hAnsi="Wingdings" w:cs="Wingdings" w:hint="default"/>
      </w:rPr>
    </w:lvl>
    <w:lvl w:ilvl="6" w:tplc="0C0A0001">
      <w:start w:val="1"/>
      <w:numFmt w:val="bullet"/>
      <w:lvlText w:val=""/>
      <w:lvlJc w:val="left"/>
      <w:pPr>
        <w:tabs>
          <w:tab w:val="num" w:pos="4782"/>
        </w:tabs>
        <w:ind w:left="4782" w:hanging="360"/>
      </w:pPr>
      <w:rPr>
        <w:rFonts w:ascii="Symbol" w:hAnsi="Symbol" w:cs="Symbol" w:hint="default"/>
      </w:rPr>
    </w:lvl>
    <w:lvl w:ilvl="7" w:tplc="0C0A0003">
      <w:start w:val="1"/>
      <w:numFmt w:val="bullet"/>
      <w:lvlText w:val="o"/>
      <w:lvlJc w:val="left"/>
      <w:pPr>
        <w:tabs>
          <w:tab w:val="num" w:pos="5502"/>
        </w:tabs>
        <w:ind w:left="5502" w:hanging="360"/>
      </w:pPr>
      <w:rPr>
        <w:rFonts w:ascii="Courier New" w:hAnsi="Courier New" w:cs="Courier New" w:hint="default"/>
      </w:rPr>
    </w:lvl>
    <w:lvl w:ilvl="8" w:tplc="0C0A0005">
      <w:start w:val="1"/>
      <w:numFmt w:val="bullet"/>
      <w:lvlText w:val=""/>
      <w:lvlJc w:val="left"/>
      <w:pPr>
        <w:tabs>
          <w:tab w:val="num" w:pos="6222"/>
        </w:tabs>
        <w:ind w:left="6222" w:hanging="360"/>
      </w:pPr>
      <w:rPr>
        <w:rFonts w:ascii="Wingdings" w:hAnsi="Wingdings" w:cs="Wingdings" w:hint="default"/>
      </w:rPr>
    </w:lvl>
  </w:abstractNum>
  <w:abstractNum w:abstractNumId="1">
    <w:nsid w:val="43491C0F"/>
    <w:multiLevelType w:val="hybridMultilevel"/>
    <w:tmpl w:val="3C3A05D2"/>
    <w:lvl w:ilvl="0" w:tplc="6866876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66C680F"/>
    <w:multiLevelType w:val="hybridMultilevel"/>
    <w:tmpl w:val="BC662F18"/>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3">
    <w:nsid w:val="49AA41E9"/>
    <w:multiLevelType w:val="hybridMultilevel"/>
    <w:tmpl w:val="80BAD5BC"/>
    <w:lvl w:ilvl="0" w:tplc="3BCEC2FC">
      <w:start w:val="2"/>
      <w:numFmt w:val="bullet"/>
      <w:lvlText w:val=""/>
      <w:lvlJc w:val="left"/>
      <w:pPr>
        <w:ind w:left="1500" w:hanging="360"/>
      </w:pPr>
      <w:rPr>
        <w:rFonts w:ascii="Symbol" w:eastAsia="Times New Roman" w:hAnsi="Symbol" w:hint="default"/>
        <w:color w:val="auto"/>
        <w:w w:val="99"/>
      </w:rPr>
    </w:lvl>
    <w:lvl w:ilvl="1" w:tplc="080A0003">
      <w:start w:val="1"/>
      <w:numFmt w:val="bullet"/>
      <w:lvlText w:val="o"/>
      <w:lvlJc w:val="left"/>
      <w:pPr>
        <w:ind w:left="2220" w:hanging="360"/>
      </w:pPr>
      <w:rPr>
        <w:rFonts w:ascii="Courier New" w:hAnsi="Courier New" w:cs="Courier New" w:hint="default"/>
      </w:rPr>
    </w:lvl>
    <w:lvl w:ilvl="2" w:tplc="080A0005">
      <w:start w:val="1"/>
      <w:numFmt w:val="bullet"/>
      <w:lvlText w:val=""/>
      <w:lvlJc w:val="left"/>
      <w:pPr>
        <w:ind w:left="2940" w:hanging="360"/>
      </w:pPr>
      <w:rPr>
        <w:rFonts w:ascii="Wingdings" w:hAnsi="Wingdings" w:cs="Wingdings" w:hint="default"/>
      </w:rPr>
    </w:lvl>
    <w:lvl w:ilvl="3" w:tplc="080A0001">
      <w:start w:val="1"/>
      <w:numFmt w:val="bullet"/>
      <w:lvlText w:val=""/>
      <w:lvlJc w:val="left"/>
      <w:pPr>
        <w:ind w:left="3660" w:hanging="360"/>
      </w:pPr>
      <w:rPr>
        <w:rFonts w:ascii="Symbol" w:hAnsi="Symbol" w:cs="Symbol" w:hint="default"/>
      </w:rPr>
    </w:lvl>
    <w:lvl w:ilvl="4" w:tplc="080A0003">
      <w:start w:val="1"/>
      <w:numFmt w:val="bullet"/>
      <w:lvlText w:val="o"/>
      <w:lvlJc w:val="left"/>
      <w:pPr>
        <w:ind w:left="4380" w:hanging="360"/>
      </w:pPr>
      <w:rPr>
        <w:rFonts w:ascii="Courier New" w:hAnsi="Courier New" w:cs="Courier New" w:hint="default"/>
      </w:rPr>
    </w:lvl>
    <w:lvl w:ilvl="5" w:tplc="080A0005">
      <w:start w:val="1"/>
      <w:numFmt w:val="bullet"/>
      <w:lvlText w:val=""/>
      <w:lvlJc w:val="left"/>
      <w:pPr>
        <w:ind w:left="5100" w:hanging="360"/>
      </w:pPr>
      <w:rPr>
        <w:rFonts w:ascii="Wingdings" w:hAnsi="Wingdings" w:cs="Wingdings" w:hint="default"/>
      </w:rPr>
    </w:lvl>
    <w:lvl w:ilvl="6" w:tplc="080A0001">
      <w:start w:val="1"/>
      <w:numFmt w:val="bullet"/>
      <w:lvlText w:val=""/>
      <w:lvlJc w:val="left"/>
      <w:pPr>
        <w:ind w:left="5820" w:hanging="360"/>
      </w:pPr>
      <w:rPr>
        <w:rFonts w:ascii="Symbol" w:hAnsi="Symbol" w:cs="Symbol" w:hint="default"/>
      </w:rPr>
    </w:lvl>
    <w:lvl w:ilvl="7" w:tplc="080A0003">
      <w:start w:val="1"/>
      <w:numFmt w:val="bullet"/>
      <w:lvlText w:val="o"/>
      <w:lvlJc w:val="left"/>
      <w:pPr>
        <w:ind w:left="6540" w:hanging="360"/>
      </w:pPr>
      <w:rPr>
        <w:rFonts w:ascii="Courier New" w:hAnsi="Courier New" w:cs="Courier New" w:hint="default"/>
      </w:rPr>
    </w:lvl>
    <w:lvl w:ilvl="8" w:tplc="080A0005">
      <w:start w:val="1"/>
      <w:numFmt w:val="bullet"/>
      <w:lvlText w:val=""/>
      <w:lvlJc w:val="left"/>
      <w:pPr>
        <w:ind w:left="7260" w:hanging="360"/>
      </w:pPr>
      <w:rPr>
        <w:rFonts w:ascii="Wingdings" w:hAnsi="Wingdings" w:cs="Wingdings" w:hint="default"/>
      </w:rPr>
    </w:lvl>
  </w:abstractNum>
  <w:abstractNum w:abstractNumId="4">
    <w:nsid w:val="4E7828FE"/>
    <w:multiLevelType w:val="hybridMultilevel"/>
    <w:tmpl w:val="496C3F8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5">
    <w:nsid w:val="64265C7F"/>
    <w:multiLevelType w:val="hybridMultilevel"/>
    <w:tmpl w:val="910C137A"/>
    <w:lvl w:ilvl="0" w:tplc="FFFFFFFF">
      <w:start w:val="1"/>
      <w:numFmt w:val="bullet"/>
      <w:lvlText w:val=""/>
      <w:lvlJc w:val="left"/>
      <w:pPr>
        <w:tabs>
          <w:tab w:val="num" w:pos="715"/>
        </w:tabs>
        <w:ind w:left="715" w:hanging="360"/>
      </w:pPr>
      <w:rPr>
        <w:rFonts w:ascii="Symbol" w:hAnsi="Symbol" w:cs="Symbol" w:hint="default"/>
      </w:rPr>
    </w:lvl>
    <w:lvl w:ilvl="1" w:tplc="3BCEC2FC">
      <w:start w:val="2"/>
      <w:numFmt w:val="bullet"/>
      <w:lvlText w:val=""/>
      <w:lvlJc w:val="left"/>
      <w:pPr>
        <w:tabs>
          <w:tab w:val="num" w:pos="1435"/>
        </w:tabs>
        <w:ind w:left="1435" w:hanging="360"/>
      </w:pPr>
      <w:rPr>
        <w:rFonts w:ascii="Symbol" w:eastAsia="Times New Roman" w:hAnsi="Symbol" w:hint="default"/>
        <w:color w:val="auto"/>
        <w:w w:val="99"/>
      </w:rPr>
    </w:lvl>
    <w:lvl w:ilvl="2" w:tplc="FFFFFFFF">
      <w:start w:val="1"/>
      <w:numFmt w:val="bullet"/>
      <w:lvlText w:val=""/>
      <w:lvlJc w:val="left"/>
      <w:pPr>
        <w:tabs>
          <w:tab w:val="num" w:pos="2155"/>
        </w:tabs>
        <w:ind w:left="2155" w:hanging="360"/>
      </w:pPr>
      <w:rPr>
        <w:rFonts w:ascii="Wingdings" w:hAnsi="Wingdings" w:cs="Wingdings" w:hint="default"/>
      </w:rPr>
    </w:lvl>
    <w:lvl w:ilvl="3" w:tplc="FFFFFFFF">
      <w:start w:val="1"/>
      <w:numFmt w:val="bullet"/>
      <w:lvlText w:val=""/>
      <w:lvlJc w:val="left"/>
      <w:pPr>
        <w:tabs>
          <w:tab w:val="num" w:pos="2875"/>
        </w:tabs>
        <w:ind w:left="2875" w:hanging="360"/>
      </w:pPr>
      <w:rPr>
        <w:rFonts w:ascii="Symbol" w:hAnsi="Symbol" w:cs="Symbol" w:hint="default"/>
      </w:rPr>
    </w:lvl>
    <w:lvl w:ilvl="4" w:tplc="FFFFFFFF">
      <w:start w:val="1"/>
      <w:numFmt w:val="bullet"/>
      <w:lvlText w:val="o"/>
      <w:lvlJc w:val="left"/>
      <w:pPr>
        <w:tabs>
          <w:tab w:val="num" w:pos="3595"/>
        </w:tabs>
        <w:ind w:left="3595" w:hanging="360"/>
      </w:pPr>
      <w:rPr>
        <w:rFonts w:ascii="Courier New" w:hAnsi="Courier New" w:cs="Courier New" w:hint="default"/>
      </w:rPr>
    </w:lvl>
    <w:lvl w:ilvl="5" w:tplc="FFFFFFFF">
      <w:start w:val="1"/>
      <w:numFmt w:val="bullet"/>
      <w:lvlText w:val=""/>
      <w:lvlJc w:val="left"/>
      <w:pPr>
        <w:tabs>
          <w:tab w:val="num" w:pos="4315"/>
        </w:tabs>
        <w:ind w:left="4315" w:hanging="360"/>
      </w:pPr>
      <w:rPr>
        <w:rFonts w:ascii="Wingdings" w:hAnsi="Wingdings" w:cs="Wingdings" w:hint="default"/>
      </w:rPr>
    </w:lvl>
    <w:lvl w:ilvl="6" w:tplc="FFFFFFFF">
      <w:start w:val="1"/>
      <w:numFmt w:val="bullet"/>
      <w:lvlText w:val=""/>
      <w:lvlJc w:val="left"/>
      <w:pPr>
        <w:tabs>
          <w:tab w:val="num" w:pos="5035"/>
        </w:tabs>
        <w:ind w:left="5035" w:hanging="360"/>
      </w:pPr>
      <w:rPr>
        <w:rFonts w:ascii="Symbol" w:hAnsi="Symbol" w:cs="Symbol" w:hint="default"/>
      </w:rPr>
    </w:lvl>
    <w:lvl w:ilvl="7" w:tplc="FFFFFFFF">
      <w:start w:val="1"/>
      <w:numFmt w:val="bullet"/>
      <w:lvlText w:val="o"/>
      <w:lvlJc w:val="left"/>
      <w:pPr>
        <w:tabs>
          <w:tab w:val="num" w:pos="5755"/>
        </w:tabs>
        <w:ind w:left="5755" w:hanging="360"/>
      </w:pPr>
      <w:rPr>
        <w:rFonts w:ascii="Courier New" w:hAnsi="Courier New" w:cs="Courier New" w:hint="default"/>
      </w:rPr>
    </w:lvl>
    <w:lvl w:ilvl="8" w:tplc="FFFFFFFF">
      <w:start w:val="1"/>
      <w:numFmt w:val="bullet"/>
      <w:lvlText w:val=""/>
      <w:lvlJc w:val="left"/>
      <w:pPr>
        <w:tabs>
          <w:tab w:val="num" w:pos="6475"/>
        </w:tabs>
        <w:ind w:left="6475" w:hanging="360"/>
      </w:pPr>
      <w:rPr>
        <w:rFonts w:ascii="Wingdings" w:hAnsi="Wingdings" w:cs="Wingdings" w:hint="default"/>
      </w:rPr>
    </w:lvl>
  </w:abstractNum>
  <w:abstractNum w:abstractNumId="6">
    <w:nsid w:val="66F45C2A"/>
    <w:multiLevelType w:val="singleLevel"/>
    <w:tmpl w:val="51EC5AFC"/>
    <w:lvl w:ilvl="0">
      <w:start w:val="1"/>
      <w:numFmt w:val="bullet"/>
      <w:lvlText w:val=""/>
      <w:lvlJc w:val="left"/>
      <w:pPr>
        <w:tabs>
          <w:tab w:val="num" w:pos="360"/>
        </w:tabs>
        <w:ind w:left="340" w:hanging="340"/>
      </w:pPr>
      <w:rPr>
        <w:rFonts w:ascii="Symbol" w:hAnsi="Symbol" w:cs="Symbol" w:hint="default"/>
      </w:rPr>
    </w:lvl>
  </w:abstractNum>
  <w:abstractNum w:abstractNumId="7">
    <w:nsid w:val="6EAA2EB9"/>
    <w:multiLevelType w:val="hybridMultilevel"/>
    <w:tmpl w:val="EE223D9A"/>
    <w:lvl w:ilvl="0" w:tplc="C2A0189C">
      <w:start w:val="1"/>
      <w:numFmt w:val="bullet"/>
      <w:lvlText w:val=""/>
      <w:lvlJc w:val="left"/>
      <w:pPr>
        <w:ind w:left="720" w:hanging="360"/>
      </w:pPr>
      <w:rPr>
        <w:rFonts w:ascii="Symbol" w:hAnsi="Symbol" w:hint="default"/>
        <w:color w:val="auto"/>
        <w:sz w:val="18"/>
        <w:szCs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5190648"/>
    <w:multiLevelType w:val="hybridMultilevel"/>
    <w:tmpl w:val="9B64F252"/>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9">
    <w:nsid w:val="7AEA36AC"/>
    <w:multiLevelType w:val="hybridMultilevel"/>
    <w:tmpl w:val="296692BE"/>
    <w:lvl w:ilvl="0" w:tplc="6866876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BB35CFF"/>
    <w:multiLevelType w:val="hybridMultilevel"/>
    <w:tmpl w:val="E49A6F3C"/>
    <w:lvl w:ilvl="0" w:tplc="6866876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C006486"/>
    <w:multiLevelType w:val="hybridMultilevel"/>
    <w:tmpl w:val="890E4A9E"/>
    <w:lvl w:ilvl="0" w:tplc="C8DC30C8">
      <w:numFmt w:val="bullet"/>
      <w:lvlText w:val=""/>
      <w:lvlJc w:val="left"/>
      <w:pPr>
        <w:tabs>
          <w:tab w:val="num" w:pos="495"/>
        </w:tabs>
        <w:ind w:left="495" w:hanging="360"/>
      </w:pPr>
      <w:rPr>
        <w:rFonts w:ascii="Symbol" w:eastAsia="Times New Roman" w:hAnsi="Symbol" w:cs="Symbol" w:hint="default"/>
      </w:rPr>
    </w:lvl>
    <w:lvl w:ilvl="1" w:tplc="0C0A0003" w:tentative="1">
      <w:start w:val="1"/>
      <w:numFmt w:val="bullet"/>
      <w:lvlText w:val="o"/>
      <w:lvlJc w:val="left"/>
      <w:pPr>
        <w:tabs>
          <w:tab w:val="num" w:pos="1511"/>
        </w:tabs>
        <w:ind w:left="1511" w:hanging="360"/>
      </w:pPr>
      <w:rPr>
        <w:rFonts w:ascii="Courier New" w:hAnsi="Courier New" w:cs="Courier New" w:hint="default"/>
      </w:rPr>
    </w:lvl>
    <w:lvl w:ilvl="2" w:tplc="0C0A0005" w:tentative="1">
      <w:start w:val="1"/>
      <w:numFmt w:val="bullet"/>
      <w:lvlText w:val=""/>
      <w:lvlJc w:val="left"/>
      <w:pPr>
        <w:tabs>
          <w:tab w:val="num" w:pos="2231"/>
        </w:tabs>
        <w:ind w:left="2231" w:hanging="360"/>
      </w:pPr>
      <w:rPr>
        <w:rFonts w:ascii="Wingdings" w:hAnsi="Wingdings" w:hint="default"/>
      </w:rPr>
    </w:lvl>
    <w:lvl w:ilvl="3" w:tplc="0C0A0001" w:tentative="1">
      <w:start w:val="1"/>
      <w:numFmt w:val="bullet"/>
      <w:lvlText w:val=""/>
      <w:lvlJc w:val="left"/>
      <w:pPr>
        <w:tabs>
          <w:tab w:val="num" w:pos="2951"/>
        </w:tabs>
        <w:ind w:left="2951" w:hanging="360"/>
      </w:pPr>
      <w:rPr>
        <w:rFonts w:ascii="Symbol" w:hAnsi="Symbol" w:hint="default"/>
      </w:rPr>
    </w:lvl>
    <w:lvl w:ilvl="4" w:tplc="0C0A0003" w:tentative="1">
      <w:start w:val="1"/>
      <w:numFmt w:val="bullet"/>
      <w:lvlText w:val="o"/>
      <w:lvlJc w:val="left"/>
      <w:pPr>
        <w:tabs>
          <w:tab w:val="num" w:pos="3671"/>
        </w:tabs>
        <w:ind w:left="3671" w:hanging="360"/>
      </w:pPr>
      <w:rPr>
        <w:rFonts w:ascii="Courier New" w:hAnsi="Courier New" w:cs="Courier New" w:hint="default"/>
      </w:rPr>
    </w:lvl>
    <w:lvl w:ilvl="5" w:tplc="0C0A0005" w:tentative="1">
      <w:start w:val="1"/>
      <w:numFmt w:val="bullet"/>
      <w:lvlText w:val=""/>
      <w:lvlJc w:val="left"/>
      <w:pPr>
        <w:tabs>
          <w:tab w:val="num" w:pos="4391"/>
        </w:tabs>
        <w:ind w:left="4391" w:hanging="360"/>
      </w:pPr>
      <w:rPr>
        <w:rFonts w:ascii="Wingdings" w:hAnsi="Wingdings" w:hint="default"/>
      </w:rPr>
    </w:lvl>
    <w:lvl w:ilvl="6" w:tplc="0C0A0001" w:tentative="1">
      <w:start w:val="1"/>
      <w:numFmt w:val="bullet"/>
      <w:lvlText w:val=""/>
      <w:lvlJc w:val="left"/>
      <w:pPr>
        <w:tabs>
          <w:tab w:val="num" w:pos="5111"/>
        </w:tabs>
        <w:ind w:left="5111" w:hanging="360"/>
      </w:pPr>
      <w:rPr>
        <w:rFonts w:ascii="Symbol" w:hAnsi="Symbol" w:hint="default"/>
      </w:rPr>
    </w:lvl>
    <w:lvl w:ilvl="7" w:tplc="0C0A0003" w:tentative="1">
      <w:start w:val="1"/>
      <w:numFmt w:val="bullet"/>
      <w:lvlText w:val="o"/>
      <w:lvlJc w:val="left"/>
      <w:pPr>
        <w:tabs>
          <w:tab w:val="num" w:pos="5831"/>
        </w:tabs>
        <w:ind w:left="5831" w:hanging="360"/>
      </w:pPr>
      <w:rPr>
        <w:rFonts w:ascii="Courier New" w:hAnsi="Courier New" w:cs="Courier New" w:hint="default"/>
      </w:rPr>
    </w:lvl>
    <w:lvl w:ilvl="8" w:tplc="0C0A0005" w:tentative="1">
      <w:start w:val="1"/>
      <w:numFmt w:val="bullet"/>
      <w:lvlText w:val=""/>
      <w:lvlJc w:val="left"/>
      <w:pPr>
        <w:tabs>
          <w:tab w:val="num" w:pos="6551"/>
        </w:tabs>
        <w:ind w:left="6551" w:hanging="360"/>
      </w:pPr>
      <w:rPr>
        <w:rFonts w:ascii="Wingdings" w:hAnsi="Wingdings" w:hint="default"/>
      </w:rPr>
    </w:lvl>
  </w:abstractNum>
  <w:num w:numId="1">
    <w:abstractNumId w:val="0"/>
  </w:num>
  <w:num w:numId="2">
    <w:abstractNumId w:val="5"/>
  </w:num>
  <w:num w:numId="3">
    <w:abstractNumId w:val="6"/>
  </w:num>
  <w:num w:numId="4">
    <w:abstractNumId w:val="8"/>
  </w:num>
  <w:num w:numId="5">
    <w:abstractNumId w:val="3"/>
  </w:num>
  <w:num w:numId="6">
    <w:abstractNumId w:val="10"/>
  </w:num>
  <w:num w:numId="7">
    <w:abstractNumId w:val="11"/>
  </w:num>
  <w:num w:numId="8">
    <w:abstractNumId w:val="9"/>
  </w:num>
  <w:num w:numId="9">
    <w:abstractNumId w:val="7"/>
  </w:num>
  <w:num w:numId="10">
    <w:abstractNumId w:val="1"/>
  </w:num>
  <w:num w:numId="11">
    <w:abstractNumId w:val="4"/>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embedSystemFonts/>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EF0082"/>
    <w:rsid w:val="00013C10"/>
    <w:rsid w:val="0004006B"/>
    <w:rsid w:val="00060CE5"/>
    <w:rsid w:val="000617CE"/>
    <w:rsid w:val="000674A6"/>
    <w:rsid w:val="000724E8"/>
    <w:rsid w:val="00072E51"/>
    <w:rsid w:val="000812FF"/>
    <w:rsid w:val="00086A80"/>
    <w:rsid w:val="0008775C"/>
    <w:rsid w:val="00093F7C"/>
    <w:rsid w:val="000A64D1"/>
    <w:rsid w:val="000A758B"/>
    <w:rsid w:val="000B0EAF"/>
    <w:rsid w:val="000B6940"/>
    <w:rsid w:val="000C120E"/>
    <w:rsid w:val="000D275D"/>
    <w:rsid w:val="000D5589"/>
    <w:rsid w:val="000E211D"/>
    <w:rsid w:val="000E4B0B"/>
    <w:rsid w:val="000F0C4D"/>
    <w:rsid w:val="000F672F"/>
    <w:rsid w:val="00101A9B"/>
    <w:rsid w:val="00103643"/>
    <w:rsid w:val="00104A81"/>
    <w:rsid w:val="00104C83"/>
    <w:rsid w:val="001066E1"/>
    <w:rsid w:val="00115D29"/>
    <w:rsid w:val="00121E88"/>
    <w:rsid w:val="0012411B"/>
    <w:rsid w:val="00126529"/>
    <w:rsid w:val="001509B7"/>
    <w:rsid w:val="001575EF"/>
    <w:rsid w:val="00192BF2"/>
    <w:rsid w:val="00193248"/>
    <w:rsid w:val="0019568F"/>
    <w:rsid w:val="00197595"/>
    <w:rsid w:val="00203C56"/>
    <w:rsid w:val="002228C1"/>
    <w:rsid w:val="0023707F"/>
    <w:rsid w:val="00244A0C"/>
    <w:rsid w:val="002632EA"/>
    <w:rsid w:val="00265C55"/>
    <w:rsid w:val="002745C2"/>
    <w:rsid w:val="00280F9E"/>
    <w:rsid w:val="00283994"/>
    <w:rsid w:val="002A25DA"/>
    <w:rsid w:val="002A443B"/>
    <w:rsid w:val="002A513A"/>
    <w:rsid w:val="002A78F1"/>
    <w:rsid w:val="002A79F4"/>
    <w:rsid w:val="002A7FA9"/>
    <w:rsid w:val="002B74B1"/>
    <w:rsid w:val="00310B89"/>
    <w:rsid w:val="00317620"/>
    <w:rsid w:val="00325608"/>
    <w:rsid w:val="003310B8"/>
    <w:rsid w:val="00334555"/>
    <w:rsid w:val="003378A3"/>
    <w:rsid w:val="00347640"/>
    <w:rsid w:val="00347B0D"/>
    <w:rsid w:val="00350A0D"/>
    <w:rsid w:val="00350BB5"/>
    <w:rsid w:val="00354350"/>
    <w:rsid w:val="003641F0"/>
    <w:rsid w:val="00370F2D"/>
    <w:rsid w:val="00375244"/>
    <w:rsid w:val="003756CD"/>
    <w:rsid w:val="00386D62"/>
    <w:rsid w:val="003911B8"/>
    <w:rsid w:val="00391211"/>
    <w:rsid w:val="003925A6"/>
    <w:rsid w:val="003A17C4"/>
    <w:rsid w:val="003D1B01"/>
    <w:rsid w:val="003D2088"/>
    <w:rsid w:val="003F2193"/>
    <w:rsid w:val="00411CF7"/>
    <w:rsid w:val="004257E9"/>
    <w:rsid w:val="004300B6"/>
    <w:rsid w:val="00431855"/>
    <w:rsid w:val="00434143"/>
    <w:rsid w:val="00441C4A"/>
    <w:rsid w:val="00442246"/>
    <w:rsid w:val="00491732"/>
    <w:rsid w:val="00495A7A"/>
    <w:rsid w:val="004A7045"/>
    <w:rsid w:val="004C35C8"/>
    <w:rsid w:val="004E2BA2"/>
    <w:rsid w:val="004E4B72"/>
    <w:rsid w:val="004F5EB5"/>
    <w:rsid w:val="00511CBE"/>
    <w:rsid w:val="00535F67"/>
    <w:rsid w:val="00536AB2"/>
    <w:rsid w:val="00573203"/>
    <w:rsid w:val="0057504E"/>
    <w:rsid w:val="00594345"/>
    <w:rsid w:val="00594A15"/>
    <w:rsid w:val="005A1EBE"/>
    <w:rsid w:val="005B6FDF"/>
    <w:rsid w:val="005E004E"/>
    <w:rsid w:val="005E2301"/>
    <w:rsid w:val="005E77DA"/>
    <w:rsid w:val="005F08FB"/>
    <w:rsid w:val="005F100A"/>
    <w:rsid w:val="005F7A18"/>
    <w:rsid w:val="00602D9D"/>
    <w:rsid w:val="00603A1E"/>
    <w:rsid w:val="006114C5"/>
    <w:rsid w:val="006315E5"/>
    <w:rsid w:val="00634EAF"/>
    <w:rsid w:val="0063676E"/>
    <w:rsid w:val="006627E7"/>
    <w:rsid w:val="006658CD"/>
    <w:rsid w:val="006663AA"/>
    <w:rsid w:val="00677195"/>
    <w:rsid w:val="006A7466"/>
    <w:rsid w:val="006B04CA"/>
    <w:rsid w:val="006B5439"/>
    <w:rsid w:val="006C567A"/>
    <w:rsid w:val="006D4523"/>
    <w:rsid w:val="006E0C19"/>
    <w:rsid w:val="006F06B1"/>
    <w:rsid w:val="00707D90"/>
    <w:rsid w:val="00724ED4"/>
    <w:rsid w:val="00732B52"/>
    <w:rsid w:val="00735157"/>
    <w:rsid w:val="00740114"/>
    <w:rsid w:val="00751E6C"/>
    <w:rsid w:val="00753B26"/>
    <w:rsid w:val="00754A4F"/>
    <w:rsid w:val="00764FA6"/>
    <w:rsid w:val="007817A7"/>
    <w:rsid w:val="0079325A"/>
    <w:rsid w:val="007A0247"/>
    <w:rsid w:val="007C2426"/>
    <w:rsid w:val="007C74AC"/>
    <w:rsid w:val="007D5808"/>
    <w:rsid w:val="007D6334"/>
    <w:rsid w:val="007F0F54"/>
    <w:rsid w:val="00800E1C"/>
    <w:rsid w:val="008017B6"/>
    <w:rsid w:val="00814EC5"/>
    <w:rsid w:val="008213FC"/>
    <w:rsid w:val="008375FA"/>
    <w:rsid w:val="0084104E"/>
    <w:rsid w:val="00855098"/>
    <w:rsid w:val="0088421B"/>
    <w:rsid w:val="008A1CED"/>
    <w:rsid w:val="008A7952"/>
    <w:rsid w:val="008C0457"/>
    <w:rsid w:val="008C2EDB"/>
    <w:rsid w:val="008D3586"/>
    <w:rsid w:val="008E0807"/>
    <w:rsid w:val="008F0E33"/>
    <w:rsid w:val="00905FA3"/>
    <w:rsid w:val="00910B32"/>
    <w:rsid w:val="009273A6"/>
    <w:rsid w:val="00931611"/>
    <w:rsid w:val="00935490"/>
    <w:rsid w:val="00945253"/>
    <w:rsid w:val="009464AF"/>
    <w:rsid w:val="00965F23"/>
    <w:rsid w:val="00997E95"/>
    <w:rsid w:val="009A6E75"/>
    <w:rsid w:val="009B404D"/>
    <w:rsid w:val="009C1F4D"/>
    <w:rsid w:val="009C60C8"/>
    <w:rsid w:val="009D58A7"/>
    <w:rsid w:val="009E06C5"/>
    <w:rsid w:val="009F02A0"/>
    <w:rsid w:val="00A15B49"/>
    <w:rsid w:val="00A17ACE"/>
    <w:rsid w:val="00A17E2D"/>
    <w:rsid w:val="00A32F69"/>
    <w:rsid w:val="00A42E9F"/>
    <w:rsid w:val="00A523EC"/>
    <w:rsid w:val="00A64776"/>
    <w:rsid w:val="00A70D95"/>
    <w:rsid w:val="00A755BB"/>
    <w:rsid w:val="00A9428F"/>
    <w:rsid w:val="00A97770"/>
    <w:rsid w:val="00AA2583"/>
    <w:rsid w:val="00AA7551"/>
    <w:rsid w:val="00AB11B3"/>
    <w:rsid w:val="00AC58E8"/>
    <w:rsid w:val="00AF517F"/>
    <w:rsid w:val="00B01F62"/>
    <w:rsid w:val="00B1176A"/>
    <w:rsid w:val="00B139E2"/>
    <w:rsid w:val="00B16ACE"/>
    <w:rsid w:val="00B27E6B"/>
    <w:rsid w:val="00B328E9"/>
    <w:rsid w:val="00B62F66"/>
    <w:rsid w:val="00B63E23"/>
    <w:rsid w:val="00B75249"/>
    <w:rsid w:val="00BA48DD"/>
    <w:rsid w:val="00BA562E"/>
    <w:rsid w:val="00BA6C20"/>
    <w:rsid w:val="00BB7EBF"/>
    <w:rsid w:val="00BC0110"/>
    <w:rsid w:val="00BC31BC"/>
    <w:rsid w:val="00BF4FDD"/>
    <w:rsid w:val="00BF75D7"/>
    <w:rsid w:val="00C44954"/>
    <w:rsid w:val="00C60453"/>
    <w:rsid w:val="00C72580"/>
    <w:rsid w:val="00C76CC5"/>
    <w:rsid w:val="00C84BE7"/>
    <w:rsid w:val="00C85C04"/>
    <w:rsid w:val="00CA1569"/>
    <w:rsid w:val="00CA45DD"/>
    <w:rsid w:val="00CB0E96"/>
    <w:rsid w:val="00CB2460"/>
    <w:rsid w:val="00CD4D7E"/>
    <w:rsid w:val="00CE1FBD"/>
    <w:rsid w:val="00D16D26"/>
    <w:rsid w:val="00D23BDD"/>
    <w:rsid w:val="00D30471"/>
    <w:rsid w:val="00D40733"/>
    <w:rsid w:val="00D517FB"/>
    <w:rsid w:val="00D6429B"/>
    <w:rsid w:val="00D671C2"/>
    <w:rsid w:val="00D73860"/>
    <w:rsid w:val="00D81EEF"/>
    <w:rsid w:val="00D83CF8"/>
    <w:rsid w:val="00DA5801"/>
    <w:rsid w:val="00DB686A"/>
    <w:rsid w:val="00DC3D12"/>
    <w:rsid w:val="00DC7101"/>
    <w:rsid w:val="00DD1483"/>
    <w:rsid w:val="00DE02DB"/>
    <w:rsid w:val="00E02BB9"/>
    <w:rsid w:val="00E43961"/>
    <w:rsid w:val="00E73093"/>
    <w:rsid w:val="00E7741D"/>
    <w:rsid w:val="00E824CF"/>
    <w:rsid w:val="00E90914"/>
    <w:rsid w:val="00E94E7C"/>
    <w:rsid w:val="00ED120B"/>
    <w:rsid w:val="00EF0082"/>
    <w:rsid w:val="00EF38F0"/>
    <w:rsid w:val="00F03E9C"/>
    <w:rsid w:val="00F3372F"/>
    <w:rsid w:val="00F43ABA"/>
    <w:rsid w:val="00F66A26"/>
    <w:rsid w:val="00F67FB0"/>
    <w:rsid w:val="00F83EC2"/>
    <w:rsid w:val="00FA5690"/>
    <w:rsid w:val="00FC203D"/>
    <w:rsid w:val="00FD5276"/>
    <w:rsid w:val="00FD570E"/>
    <w:rsid w:val="00FD7C7A"/>
    <w:rsid w:val="00FF10A0"/>
    <w:rsid w:val="00FF1531"/>
    <w:rsid w:val="00FF17A4"/>
    <w:rsid w:val="00FF516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5:docId w15:val="{06683D56-0824-4674-8F00-A589D66F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BDD"/>
    <w:rPr>
      <w:rFonts w:ascii="Arial" w:hAnsi="Arial" w:cs="Arial"/>
      <w:sz w:val="24"/>
      <w:szCs w:val="24"/>
      <w:lang w:val="es-ES" w:eastAsia="es-ES"/>
    </w:rPr>
  </w:style>
  <w:style w:type="paragraph" w:styleId="Ttulo1">
    <w:name w:val="heading 1"/>
    <w:basedOn w:val="Normal"/>
    <w:next w:val="Normal"/>
    <w:link w:val="Ttulo1Car"/>
    <w:uiPriority w:val="99"/>
    <w:qFormat/>
    <w:rsid w:val="00D23BDD"/>
    <w:pPr>
      <w:keepNext/>
      <w:jc w:val="center"/>
      <w:outlineLvl w:val="0"/>
    </w:pPr>
    <w:rPr>
      <w:rFonts w:ascii="Book Antiqua" w:hAnsi="Book Antiqua" w:cs="Book Antiqua"/>
      <w:b/>
      <w:bCs/>
      <w:sz w:val="40"/>
      <w:szCs w:val="40"/>
      <w:lang w:val="es-ES_tradnl"/>
    </w:rPr>
  </w:style>
  <w:style w:type="paragraph" w:styleId="Ttulo2">
    <w:name w:val="heading 2"/>
    <w:basedOn w:val="Normal"/>
    <w:next w:val="Normal"/>
    <w:link w:val="Ttulo2Car"/>
    <w:uiPriority w:val="99"/>
    <w:qFormat/>
    <w:rsid w:val="00D23BDD"/>
    <w:pPr>
      <w:keepNext/>
      <w:jc w:val="center"/>
      <w:outlineLvl w:val="1"/>
    </w:pPr>
    <w:rPr>
      <w:rFonts w:ascii="Comic Sans MS" w:hAnsi="Comic Sans MS" w:cs="Comic Sans MS"/>
      <w:b/>
      <w:bCs/>
      <w:sz w:val="48"/>
      <w:szCs w:val="48"/>
      <w:lang w:val="es-ES_tradnl"/>
    </w:rPr>
  </w:style>
  <w:style w:type="paragraph" w:styleId="Ttulo3">
    <w:name w:val="heading 3"/>
    <w:basedOn w:val="Normal"/>
    <w:next w:val="Normal"/>
    <w:link w:val="Ttulo3Car"/>
    <w:uiPriority w:val="99"/>
    <w:qFormat/>
    <w:rsid w:val="00D23BDD"/>
    <w:pPr>
      <w:keepNext/>
      <w:jc w:val="center"/>
      <w:outlineLvl w:val="2"/>
    </w:pPr>
    <w:rPr>
      <w:rFonts w:ascii="Comic Sans MS" w:hAnsi="Comic Sans MS" w:cs="Comic Sans MS"/>
      <w:b/>
      <w:bCs/>
      <w:sz w:val="36"/>
      <w:szCs w:val="36"/>
      <w:lang w:val="es-ES_tradnl"/>
    </w:rPr>
  </w:style>
  <w:style w:type="paragraph" w:styleId="Ttulo4">
    <w:name w:val="heading 4"/>
    <w:basedOn w:val="Normal"/>
    <w:next w:val="Normal"/>
    <w:link w:val="Ttulo4Car"/>
    <w:uiPriority w:val="99"/>
    <w:qFormat/>
    <w:rsid w:val="00D23BDD"/>
    <w:pPr>
      <w:keepNext/>
      <w:jc w:val="center"/>
      <w:outlineLvl w:val="3"/>
    </w:pPr>
    <w:rPr>
      <w:b/>
      <w:bCs/>
      <w:lang w:val="es-ES_tradnl"/>
    </w:rPr>
  </w:style>
  <w:style w:type="paragraph" w:styleId="Ttulo5">
    <w:name w:val="heading 5"/>
    <w:basedOn w:val="Normal"/>
    <w:next w:val="Normal"/>
    <w:link w:val="Ttulo5Car"/>
    <w:uiPriority w:val="99"/>
    <w:qFormat/>
    <w:rsid w:val="00D23BDD"/>
    <w:pPr>
      <w:keepNext/>
      <w:jc w:val="center"/>
      <w:outlineLvl w:val="4"/>
    </w:pPr>
    <w:rPr>
      <w:b/>
      <w:bCs/>
      <w:sz w:val="28"/>
      <w:szCs w:val="28"/>
      <w:lang w:val="es-ES_tradnl"/>
    </w:rPr>
  </w:style>
  <w:style w:type="paragraph" w:styleId="Ttulo6">
    <w:name w:val="heading 6"/>
    <w:basedOn w:val="Normal"/>
    <w:next w:val="Normal"/>
    <w:link w:val="Ttulo6Car"/>
    <w:uiPriority w:val="99"/>
    <w:qFormat/>
    <w:rsid w:val="00D23BDD"/>
    <w:pPr>
      <w:keepNext/>
      <w:outlineLvl w:val="5"/>
    </w:pPr>
    <w:rPr>
      <w:b/>
      <w:bCs/>
      <w:lang w:val="es-ES_tradnl"/>
    </w:rPr>
  </w:style>
  <w:style w:type="paragraph" w:styleId="Ttulo7">
    <w:name w:val="heading 7"/>
    <w:basedOn w:val="Normal"/>
    <w:next w:val="Normal"/>
    <w:link w:val="Ttulo7Car"/>
    <w:uiPriority w:val="99"/>
    <w:qFormat/>
    <w:rsid w:val="00D23BDD"/>
    <w:pPr>
      <w:keepNext/>
      <w:jc w:val="center"/>
      <w:outlineLvl w:val="6"/>
    </w:pPr>
    <w:rPr>
      <w:rFonts w:ascii="Book Antiqua" w:hAnsi="Book Antiqua" w:cs="Book Antiqua"/>
      <w:b/>
      <w:bCs/>
      <w:sz w:val="38"/>
      <w:szCs w:val="38"/>
      <w:lang w:val="es-ES_tradnl"/>
    </w:rPr>
  </w:style>
  <w:style w:type="paragraph" w:styleId="Ttulo8">
    <w:name w:val="heading 8"/>
    <w:basedOn w:val="Normal"/>
    <w:next w:val="Normal"/>
    <w:link w:val="Ttulo8Car"/>
    <w:uiPriority w:val="99"/>
    <w:qFormat/>
    <w:rsid w:val="00D23BDD"/>
    <w:pPr>
      <w:keepNext/>
      <w:outlineLvl w:val="7"/>
    </w:pPr>
    <w:rPr>
      <w:sz w:val="32"/>
      <w:szCs w:val="32"/>
      <w:lang w:val="es-MX"/>
    </w:rPr>
  </w:style>
  <w:style w:type="paragraph" w:styleId="Ttulo9">
    <w:name w:val="heading 9"/>
    <w:basedOn w:val="Normal"/>
    <w:next w:val="Normal"/>
    <w:link w:val="Ttulo9Car"/>
    <w:uiPriority w:val="99"/>
    <w:qFormat/>
    <w:rsid w:val="00D23BDD"/>
    <w:pPr>
      <w:keepNext/>
      <w:outlineLvl w:val="8"/>
    </w:pPr>
    <w:rPr>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347640"/>
    <w:rPr>
      <w:rFonts w:ascii="Cambria" w:hAnsi="Cambria" w:cs="Cambria"/>
      <w:b/>
      <w:bCs/>
      <w:kern w:val="32"/>
      <w:sz w:val="32"/>
      <w:szCs w:val="32"/>
      <w:lang w:val="es-ES" w:eastAsia="es-ES"/>
    </w:rPr>
  </w:style>
  <w:style w:type="character" w:customStyle="1" w:styleId="Ttulo2Car">
    <w:name w:val="Título 2 Car"/>
    <w:link w:val="Ttulo2"/>
    <w:uiPriority w:val="99"/>
    <w:semiHidden/>
    <w:locked/>
    <w:rsid w:val="00347640"/>
    <w:rPr>
      <w:rFonts w:ascii="Cambria" w:hAnsi="Cambria" w:cs="Cambria"/>
      <w:b/>
      <w:bCs/>
      <w:i/>
      <w:iCs/>
      <w:sz w:val="28"/>
      <w:szCs w:val="28"/>
      <w:lang w:val="es-ES" w:eastAsia="es-ES"/>
    </w:rPr>
  </w:style>
  <w:style w:type="character" w:customStyle="1" w:styleId="Ttulo3Car">
    <w:name w:val="Título 3 Car"/>
    <w:link w:val="Ttulo3"/>
    <w:uiPriority w:val="99"/>
    <w:semiHidden/>
    <w:locked/>
    <w:rsid w:val="00347640"/>
    <w:rPr>
      <w:rFonts w:ascii="Cambria" w:hAnsi="Cambria" w:cs="Cambria"/>
      <w:b/>
      <w:bCs/>
      <w:sz w:val="26"/>
      <w:szCs w:val="26"/>
      <w:lang w:val="es-ES" w:eastAsia="es-ES"/>
    </w:rPr>
  </w:style>
  <w:style w:type="character" w:customStyle="1" w:styleId="Ttulo4Car">
    <w:name w:val="Título 4 Car"/>
    <w:link w:val="Ttulo4"/>
    <w:uiPriority w:val="99"/>
    <w:semiHidden/>
    <w:locked/>
    <w:rsid w:val="00347640"/>
    <w:rPr>
      <w:rFonts w:ascii="Calibri" w:hAnsi="Calibri" w:cs="Calibri"/>
      <w:b/>
      <w:bCs/>
      <w:sz w:val="28"/>
      <w:szCs w:val="28"/>
      <w:lang w:val="es-ES" w:eastAsia="es-ES"/>
    </w:rPr>
  </w:style>
  <w:style w:type="character" w:customStyle="1" w:styleId="Ttulo5Car">
    <w:name w:val="Título 5 Car"/>
    <w:link w:val="Ttulo5"/>
    <w:uiPriority w:val="99"/>
    <w:semiHidden/>
    <w:locked/>
    <w:rsid w:val="00347640"/>
    <w:rPr>
      <w:rFonts w:ascii="Calibri" w:hAnsi="Calibri" w:cs="Calibri"/>
      <w:b/>
      <w:bCs/>
      <w:i/>
      <w:iCs/>
      <w:sz w:val="26"/>
      <w:szCs w:val="26"/>
      <w:lang w:val="es-ES" w:eastAsia="es-ES"/>
    </w:rPr>
  </w:style>
  <w:style w:type="character" w:customStyle="1" w:styleId="Ttulo6Car">
    <w:name w:val="Título 6 Car"/>
    <w:link w:val="Ttulo6"/>
    <w:uiPriority w:val="99"/>
    <w:semiHidden/>
    <w:locked/>
    <w:rsid w:val="00347640"/>
    <w:rPr>
      <w:rFonts w:ascii="Calibri" w:hAnsi="Calibri" w:cs="Calibri"/>
      <w:b/>
      <w:bCs/>
      <w:lang w:val="es-ES" w:eastAsia="es-ES"/>
    </w:rPr>
  </w:style>
  <w:style w:type="character" w:customStyle="1" w:styleId="Ttulo7Car">
    <w:name w:val="Título 7 Car"/>
    <w:link w:val="Ttulo7"/>
    <w:uiPriority w:val="99"/>
    <w:semiHidden/>
    <w:locked/>
    <w:rsid w:val="00347640"/>
    <w:rPr>
      <w:rFonts w:ascii="Calibri" w:hAnsi="Calibri" w:cs="Calibri"/>
      <w:sz w:val="24"/>
      <w:szCs w:val="24"/>
      <w:lang w:val="es-ES" w:eastAsia="es-ES"/>
    </w:rPr>
  </w:style>
  <w:style w:type="character" w:customStyle="1" w:styleId="Ttulo8Car">
    <w:name w:val="Título 8 Car"/>
    <w:link w:val="Ttulo8"/>
    <w:uiPriority w:val="99"/>
    <w:semiHidden/>
    <w:locked/>
    <w:rsid w:val="00347640"/>
    <w:rPr>
      <w:rFonts w:ascii="Calibri" w:hAnsi="Calibri" w:cs="Calibri"/>
      <w:i/>
      <w:iCs/>
      <w:sz w:val="24"/>
      <w:szCs w:val="24"/>
      <w:lang w:val="es-ES" w:eastAsia="es-ES"/>
    </w:rPr>
  </w:style>
  <w:style w:type="character" w:customStyle="1" w:styleId="Ttulo9Car">
    <w:name w:val="Título 9 Car"/>
    <w:link w:val="Ttulo9"/>
    <w:uiPriority w:val="99"/>
    <w:semiHidden/>
    <w:locked/>
    <w:rsid w:val="00347640"/>
    <w:rPr>
      <w:rFonts w:ascii="Cambria" w:hAnsi="Cambria" w:cs="Cambria"/>
      <w:lang w:val="es-ES" w:eastAsia="es-ES"/>
    </w:rPr>
  </w:style>
  <w:style w:type="paragraph" w:styleId="Puesto">
    <w:name w:val="Title"/>
    <w:basedOn w:val="Normal"/>
    <w:link w:val="PuestoCar"/>
    <w:uiPriority w:val="99"/>
    <w:qFormat/>
    <w:rsid w:val="00D23BDD"/>
    <w:pPr>
      <w:jc w:val="center"/>
    </w:pPr>
    <w:rPr>
      <w:rFonts w:ascii="Book Antiqua" w:hAnsi="Book Antiqua" w:cs="Book Antiqua"/>
      <w:b/>
      <w:bCs/>
      <w:sz w:val="40"/>
      <w:szCs w:val="40"/>
      <w:lang w:val="es-ES_tradnl"/>
    </w:rPr>
  </w:style>
  <w:style w:type="character" w:customStyle="1" w:styleId="PuestoCar">
    <w:name w:val="Puesto Car"/>
    <w:link w:val="Puesto"/>
    <w:uiPriority w:val="99"/>
    <w:locked/>
    <w:rsid w:val="00347640"/>
    <w:rPr>
      <w:rFonts w:ascii="Cambria" w:hAnsi="Cambria" w:cs="Cambria"/>
      <w:b/>
      <w:bCs/>
      <w:kern w:val="28"/>
      <w:sz w:val="32"/>
      <w:szCs w:val="32"/>
      <w:lang w:val="es-ES" w:eastAsia="es-ES"/>
    </w:rPr>
  </w:style>
  <w:style w:type="paragraph" w:styleId="Textoindependiente">
    <w:name w:val="Body Text"/>
    <w:basedOn w:val="Normal"/>
    <w:link w:val="TextoindependienteCar"/>
    <w:uiPriority w:val="99"/>
    <w:rsid w:val="00D23BDD"/>
    <w:pPr>
      <w:jc w:val="both"/>
    </w:pPr>
    <w:rPr>
      <w:sz w:val="28"/>
      <w:szCs w:val="28"/>
      <w:lang w:val="es-MX"/>
    </w:rPr>
  </w:style>
  <w:style w:type="character" w:customStyle="1" w:styleId="TextoindependienteCar">
    <w:name w:val="Texto independiente Car"/>
    <w:link w:val="Textoindependiente"/>
    <w:uiPriority w:val="99"/>
    <w:semiHidden/>
    <w:locked/>
    <w:rsid w:val="00347640"/>
    <w:rPr>
      <w:rFonts w:ascii="Arial" w:hAnsi="Arial" w:cs="Arial"/>
      <w:sz w:val="24"/>
      <w:szCs w:val="24"/>
      <w:lang w:val="es-ES" w:eastAsia="es-ES"/>
    </w:rPr>
  </w:style>
  <w:style w:type="paragraph" w:styleId="Textoindependiente2">
    <w:name w:val="Body Text 2"/>
    <w:basedOn w:val="Normal"/>
    <w:link w:val="Textoindependiente2Car"/>
    <w:uiPriority w:val="99"/>
    <w:rsid w:val="00D23BDD"/>
    <w:pPr>
      <w:jc w:val="both"/>
    </w:pPr>
    <w:rPr>
      <w:sz w:val="32"/>
      <w:szCs w:val="32"/>
      <w:lang w:val="es-MX"/>
    </w:rPr>
  </w:style>
  <w:style w:type="character" w:customStyle="1" w:styleId="Textoindependiente2Car">
    <w:name w:val="Texto independiente 2 Car"/>
    <w:link w:val="Textoindependiente2"/>
    <w:uiPriority w:val="99"/>
    <w:semiHidden/>
    <w:locked/>
    <w:rsid w:val="00347640"/>
    <w:rPr>
      <w:rFonts w:ascii="Arial" w:hAnsi="Arial" w:cs="Arial"/>
      <w:sz w:val="24"/>
      <w:szCs w:val="24"/>
      <w:lang w:val="es-ES" w:eastAsia="es-ES"/>
    </w:rPr>
  </w:style>
  <w:style w:type="paragraph" w:styleId="Textoindependiente3">
    <w:name w:val="Body Text 3"/>
    <w:basedOn w:val="Normal"/>
    <w:link w:val="Textoindependiente3Car"/>
    <w:uiPriority w:val="99"/>
    <w:rsid w:val="00D23BDD"/>
    <w:rPr>
      <w:sz w:val="32"/>
      <w:szCs w:val="32"/>
      <w:lang w:val="es-MX"/>
    </w:rPr>
  </w:style>
  <w:style w:type="character" w:customStyle="1" w:styleId="Textoindependiente3Car">
    <w:name w:val="Texto independiente 3 Car"/>
    <w:link w:val="Textoindependiente3"/>
    <w:uiPriority w:val="99"/>
    <w:semiHidden/>
    <w:locked/>
    <w:rsid w:val="00347640"/>
    <w:rPr>
      <w:rFonts w:ascii="Arial" w:hAnsi="Arial" w:cs="Arial"/>
      <w:sz w:val="16"/>
      <w:szCs w:val="16"/>
      <w:lang w:val="es-ES" w:eastAsia="es-ES"/>
    </w:rPr>
  </w:style>
  <w:style w:type="paragraph" w:styleId="Subttulo">
    <w:name w:val="Subtitle"/>
    <w:basedOn w:val="Normal"/>
    <w:link w:val="SubttuloCar"/>
    <w:qFormat/>
    <w:rsid w:val="00D23BDD"/>
    <w:pPr>
      <w:jc w:val="center"/>
    </w:pPr>
    <w:rPr>
      <w:rFonts w:ascii="Verdana" w:hAnsi="Verdana" w:cs="Verdana"/>
      <w:b/>
      <w:bCs/>
      <w:smallCaps/>
      <w:sz w:val="38"/>
      <w:szCs w:val="38"/>
      <w:lang w:val="es-ES_tradnl"/>
    </w:rPr>
  </w:style>
  <w:style w:type="character" w:customStyle="1" w:styleId="SubttuloCar">
    <w:name w:val="Subtítulo Car"/>
    <w:link w:val="Subttulo"/>
    <w:uiPriority w:val="99"/>
    <w:locked/>
    <w:rsid w:val="00347640"/>
    <w:rPr>
      <w:rFonts w:ascii="Cambria" w:hAnsi="Cambria" w:cs="Cambria"/>
      <w:sz w:val="24"/>
      <w:szCs w:val="24"/>
      <w:lang w:val="es-ES" w:eastAsia="es-ES"/>
    </w:rPr>
  </w:style>
  <w:style w:type="paragraph" w:styleId="Textodebloque">
    <w:name w:val="Block Text"/>
    <w:basedOn w:val="Normal"/>
    <w:uiPriority w:val="99"/>
    <w:rsid w:val="00D23BDD"/>
    <w:pPr>
      <w:spacing w:line="360" w:lineRule="auto"/>
      <w:ind w:left="284" w:right="355"/>
      <w:jc w:val="both"/>
    </w:pPr>
    <w:rPr>
      <w:rFonts w:ascii="Arial Rounded MT Bold" w:hAnsi="Arial Rounded MT Bold" w:cs="Arial Rounded MT Bold"/>
      <w:sz w:val="28"/>
      <w:szCs w:val="28"/>
    </w:rPr>
  </w:style>
  <w:style w:type="paragraph" w:customStyle="1" w:styleId="Default">
    <w:name w:val="Default"/>
    <w:rsid w:val="00EF38F0"/>
    <w:pPr>
      <w:autoSpaceDE w:val="0"/>
      <w:autoSpaceDN w:val="0"/>
      <w:adjustRightInd w:val="0"/>
    </w:pPr>
    <w:rPr>
      <w:rFonts w:ascii="Arial" w:hAnsi="Arial" w:cs="Arial"/>
      <w:color w:val="000000"/>
      <w:sz w:val="24"/>
      <w:szCs w:val="24"/>
      <w:lang w:val="es-ES" w:eastAsia="es-ES"/>
    </w:rPr>
  </w:style>
  <w:style w:type="paragraph" w:styleId="Textonotapie">
    <w:name w:val="footnote text"/>
    <w:basedOn w:val="Normal"/>
    <w:link w:val="TextonotapieCar"/>
    <w:uiPriority w:val="99"/>
    <w:semiHidden/>
    <w:rsid w:val="00244A0C"/>
    <w:rPr>
      <w:sz w:val="20"/>
      <w:szCs w:val="20"/>
      <w:lang w:val="es-ES_tradnl"/>
    </w:rPr>
  </w:style>
  <w:style w:type="character" w:customStyle="1" w:styleId="TextonotapieCar">
    <w:name w:val="Texto nota pie Car"/>
    <w:link w:val="Textonotapie"/>
    <w:uiPriority w:val="99"/>
    <w:semiHidden/>
    <w:locked/>
    <w:rsid w:val="00347640"/>
    <w:rPr>
      <w:rFonts w:ascii="Arial" w:hAnsi="Arial" w:cs="Arial"/>
      <w:sz w:val="20"/>
      <w:szCs w:val="20"/>
      <w:lang w:val="es-ES" w:eastAsia="es-ES"/>
    </w:rPr>
  </w:style>
  <w:style w:type="paragraph" w:styleId="Textodeglobo">
    <w:name w:val="Balloon Text"/>
    <w:basedOn w:val="Normal"/>
    <w:link w:val="TextodegloboCar"/>
    <w:uiPriority w:val="99"/>
    <w:semiHidden/>
    <w:rsid w:val="00FF516D"/>
    <w:rPr>
      <w:rFonts w:ascii="Tahoma" w:hAnsi="Tahoma" w:cs="Tahoma"/>
      <w:sz w:val="16"/>
      <w:szCs w:val="16"/>
    </w:rPr>
  </w:style>
  <w:style w:type="character" w:customStyle="1" w:styleId="TextodegloboCar">
    <w:name w:val="Texto de globo Car"/>
    <w:link w:val="Textodeglobo"/>
    <w:uiPriority w:val="99"/>
    <w:semiHidden/>
    <w:locked/>
    <w:rsid w:val="00347640"/>
    <w:rPr>
      <w:sz w:val="2"/>
      <w:szCs w:val="2"/>
      <w:lang w:val="es-ES" w:eastAsia="es-ES"/>
    </w:rPr>
  </w:style>
  <w:style w:type="paragraph" w:styleId="Encabezado">
    <w:name w:val="header"/>
    <w:basedOn w:val="Normal"/>
    <w:link w:val="EncabezadoCar"/>
    <w:uiPriority w:val="99"/>
    <w:rsid w:val="00A17E2D"/>
    <w:pPr>
      <w:tabs>
        <w:tab w:val="center" w:pos="4419"/>
        <w:tab w:val="right" w:pos="8838"/>
      </w:tabs>
    </w:pPr>
  </w:style>
  <w:style w:type="character" w:customStyle="1" w:styleId="EncabezadoCar">
    <w:name w:val="Encabezado Car"/>
    <w:link w:val="Encabezado"/>
    <w:uiPriority w:val="99"/>
    <w:locked/>
    <w:rsid w:val="00A17E2D"/>
    <w:rPr>
      <w:rFonts w:ascii="Arial" w:hAnsi="Arial" w:cs="Arial"/>
      <w:sz w:val="24"/>
      <w:szCs w:val="24"/>
      <w:lang w:val="es-ES" w:eastAsia="es-ES"/>
    </w:rPr>
  </w:style>
  <w:style w:type="paragraph" w:styleId="Piedepgina">
    <w:name w:val="footer"/>
    <w:basedOn w:val="Normal"/>
    <w:link w:val="PiedepginaCar"/>
    <w:uiPriority w:val="99"/>
    <w:rsid w:val="00A17E2D"/>
    <w:pPr>
      <w:tabs>
        <w:tab w:val="center" w:pos="4419"/>
        <w:tab w:val="right" w:pos="8838"/>
      </w:tabs>
    </w:pPr>
  </w:style>
  <w:style w:type="character" w:customStyle="1" w:styleId="PiedepginaCar">
    <w:name w:val="Pie de página Car"/>
    <w:link w:val="Piedepgina"/>
    <w:uiPriority w:val="99"/>
    <w:locked/>
    <w:rsid w:val="00A17E2D"/>
    <w:rPr>
      <w:rFonts w:ascii="Arial" w:hAnsi="Arial" w:cs="Arial"/>
      <w:sz w:val="24"/>
      <w:szCs w:val="24"/>
      <w:lang w:val="es-ES" w:eastAsia="es-ES"/>
    </w:rPr>
  </w:style>
  <w:style w:type="paragraph" w:styleId="Prrafodelista">
    <w:name w:val="List Paragraph"/>
    <w:basedOn w:val="Normal"/>
    <w:uiPriority w:val="99"/>
    <w:qFormat/>
    <w:rsid w:val="003925A6"/>
    <w:pPr>
      <w:ind w:left="708"/>
    </w:pPr>
  </w:style>
  <w:style w:type="paragraph" w:styleId="a">
    <w:basedOn w:val="Normal"/>
    <w:next w:val="Puesto"/>
    <w:qFormat/>
    <w:rsid w:val="00334555"/>
    <w:pPr>
      <w:jc w:val="center"/>
    </w:pPr>
    <w:rPr>
      <w:rFonts w:ascii="Book Antiqua" w:hAnsi="Book Antiqua" w:cs="Times New Roman"/>
      <w:b/>
      <w:sz w:val="4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18</Pages>
  <Words>2899</Words>
  <Characters>15946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DIRECCION GENERAL DE FORMACION PARA EL TRABAJO</vt:lpstr>
    </vt:vector>
  </TitlesOfParts>
  <Company>SECRETARIA DE EDUC. Y CULTURA</Company>
  <LinksUpToDate>false</LinksUpToDate>
  <CharactersWithSpaces>18808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DIRECCION GENERAL DE FORMACION PARA EL TRABAJO</dc:title>
  <dc:subject/>
  <dc:creator>RFMD</dc:creator>
  <cp:keywords/>
  <dc:description/>
  <cp:lastModifiedBy>PC</cp:lastModifiedBy>
  <cp:revision>21</cp:revision>
  <cp:lastPrinted>2010-11-03T21:34:00Z</cp:lastPrinted>
  <dcterms:created xsi:type="dcterms:W3CDTF">2014-11-02T14:00:00Z</dcterms:created>
  <dcterms:modified xsi:type="dcterms:W3CDTF">2017-09-05T18:46:00Z</dcterms:modified>
</cp:coreProperties>
</file>