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78D" w:rsidRDefault="00844EFB" w:rsidP="0036778D">
      <w:pPr>
        <w:pStyle w:val="Puesto"/>
        <w:rPr>
          <w:sz w:val="38"/>
        </w:rPr>
      </w:pPr>
      <w:r>
        <w:rPr>
          <w:noProof/>
          <w:sz w:val="38"/>
          <w:lang w:val="es-MX" w:eastAsia="es-MX"/>
        </w:rPr>
        <mc:AlternateContent>
          <mc:Choice Requires="wps">
            <w:drawing>
              <wp:anchor distT="0" distB="0" distL="114300" distR="114300" simplePos="0" relativeHeight="251656704" behindDoc="0" locked="0" layoutInCell="1" allowOverlap="1">
                <wp:simplePos x="0" y="0"/>
                <wp:positionH relativeFrom="column">
                  <wp:posOffset>377190</wp:posOffset>
                </wp:positionH>
                <wp:positionV relativeFrom="paragraph">
                  <wp:posOffset>-146050</wp:posOffset>
                </wp:positionV>
                <wp:extent cx="8686800" cy="6629400"/>
                <wp:effectExtent l="34290" t="34925" r="32385" b="317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0" cy="6629400"/>
                        </a:xfrm>
                        <a:prstGeom prst="rect">
                          <a:avLst/>
                        </a:prstGeom>
                        <a:noFill/>
                        <a:ln w="57150" cmpd="thinThick">
                          <a:solidFill>
                            <a:srgbClr val="3366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CC78A5" id="Rectangle 4" o:spid="_x0000_s1026" style="position:absolute;margin-left:29.7pt;margin-top:-11.5pt;width:684pt;height:52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" filled="f" strokecolor="#36f" strokeweight="4.5pt">
                <v:stroke linestyle="thinThick"/>
              </v:rect>
            </w:pict>
          </mc:Fallback>
        </mc:AlternateContent>
      </w:r>
    </w:p>
    <w:p w:rsidR="0036778D" w:rsidRDefault="0036778D" w:rsidP="0036778D">
      <w:pPr>
        <w:pStyle w:val="Puesto"/>
        <w:rPr>
          <w:sz w:val="38"/>
        </w:rPr>
      </w:pPr>
    </w:p>
    <w:p w:rsidR="0036778D" w:rsidRDefault="00EC2B74" w:rsidP="0036778D">
      <w:pPr>
        <w:pStyle w:val="Puesto"/>
        <w:rPr>
          <w:sz w:val="38"/>
        </w:rPr>
      </w:pPr>
      <w:r w:rsidRPr="00012E3D">
        <w:rPr>
          <w:rFonts w:ascii="Verdana" w:hAnsi="Verdana"/>
          <w:b w:val="0"/>
          <w:smallCaps/>
          <w:noProof/>
          <w:lang w:val="es-MX" w:eastAsia="es-MX"/>
        </w:rPr>
        <w:drawing>
          <wp:inline distT="0" distB="0" distL="0" distR="0">
            <wp:extent cx="5772150" cy="13144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150" cy="1314450"/>
                    </a:xfrm>
                    <a:prstGeom prst="rect">
                      <a:avLst/>
                    </a:prstGeom>
                    <a:noFill/>
                    <a:ln>
                      <a:noFill/>
                    </a:ln>
                  </pic:spPr>
                </pic:pic>
              </a:graphicData>
            </a:graphic>
          </wp:inline>
        </w:drawing>
      </w:r>
      <w:r w:rsidR="007208F5">
        <w:rPr>
          <w:sz w:val="38"/>
        </w:rPr>
        <w:t xml:space="preserve"> </w:t>
      </w:r>
    </w:p>
    <w:p w:rsidR="0036778D" w:rsidRDefault="0036778D" w:rsidP="0036778D">
      <w:pPr>
        <w:pStyle w:val="Puesto"/>
        <w:rPr>
          <w:sz w:val="38"/>
        </w:rPr>
      </w:pPr>
    </w:p>
    <w:p w:rsidR="0036778D" w:rsidRDefault="0036778D" w:rsidP="0036778D">
      <w:pPr>
        <w:pStyle w:val="Puesto"/>
        <w:rPr>
          <w:sz w:val="38"/>
        </w:rPr>
      </w:pPr>
    </w:p>
    <w:p w:rsidR="0036778D" w:rsidRDefault="0036778D" w:rsidP="0036778D">
      <w:pPr>
        <w:pStyle w:val="Subttulo"/>
        <w:rPr>
          <w:sz w:val="40"/>
        </w:rPr>
      </w:pPr>
      <w:r>
        <w:rPr>
          <w:sz w:val="40"/>
        </w:rPr>
        <w:t>Instituto de Capacitación para el Trabajo</w:t>
      </w:r>
    </w:p>
    <w:p w:rsidR="0036778D" w:rsidRPr="00844EFB" w:rsidRDefault="0036778D" w:rsidP="0036778D">
      <w:pPr>
        <w:pStyle w:val="Ttulo7"/>
        <w:rPr>
          <w:rFonts w:ascii="Verdana" w:hAnsi="Verdana"/>
          <w:smallCaps/>
          <w:sz w:val="40"/>
          <w14:shadow w14:blurRad="50800" w14:dist="38100" w14:dir="2700000" w14:sx="100000" w14:sy="100000" w14:kx="0" w14:ky="0" w14:algn="tl">
            <w14:srgbClr w14:val="000000">
              <w14:alpha w14:val="60000"/>
            </w14:srgbClr>
          </w14:shadow>
        </w:rPr>
      </w:pPr>
      <w:r w:rsidRPr="00844EFB">
        <w:rPr>
          <w:rFonts w:ascii="Verdana" w:hAnsi="Verdana"/>
          <w:smallCaps/>
          <w:sz w:val="40"/>
          <w14:shadow w14:blurRad="50800" w14:dist="38100" w14:dir="2700000" w14:sx="100000" w14:sy="100000" w14:kx="0" w14:ky="0" w14:algn="tl">
            <w14:srgbClr w14:val="000000">
              <w14:alpha w14:val="60000"/>
            </w14:srgbClr>
          </w14:shadow>
        </w:rPr>
        <w:t>del Estado de Quintana Roo</w:t>
      </w:r>
    </w:p>
    <w:p w:rsidR="0036778D" w:rsidRPr="00844EFB" w:rsidRDefault="0036778D" w:rsidP="0036778D">
      <w:pPr>
        <w:pStyle w:val="Ttulo1"/>
        <w:rPr>
          <w:rFonts w:ascii="Verdana" w:hAnsi="Verdana"/>
          <w:smallCaps/>
          <w14:shadow w14:blurRad="50800" w14:dist="38100" w14:dir="2700000" w14:sx="100000" w14:sy="100000" w14:kx="0" w14:ky="0" w14:algn="tl">
            <w14:srgbClr w14:val="000000">
              <w14:alpha w14:val="60000"/>
            </w14:srgbClr>
          </w14:shadow>
        </w:rPr>
      </w:pPr>
      <w:r w:rsidRPr="00844EFB">
        <w:rPr>
          <w:rFonts w:ascii="Verdana" w:hAnsi="Verdana"/>
          <w:smallCaps/>
          <w14:shadow w14:blurRad="50800" w14:dist="38100" w14:dir="2700000" w14:sx="100000" w14:sy="100000" w14:kx="0" w14:ky="0" w14:algn="tl">
            <w14:srgbClr w14:val="000000">
              <w14:alpha w14:val="60000"/>
            </w14:srgbClr>
          </w14:shadow>
        </w:rPr>
        <w:t>Dirección General</w:t>
      </w:r>
    </w:p>
    <w:p w:rsidR="0036778D" w:rsidRPr="00844EFB" w:rsidRDefault="0036778D" w:rsidP="0036778D">
      <w:pPr>
        <w:pStyle w:val="Ttulo7"/>
        <w:rPr>
          <w:rFonts w:ascii="Verdana" w:hAnsi="Verdana"/>
          <w:smallCaps/>
          <w:sz w:val="32"/>
          <w14:shadow w14:blurRad="50800" w14:dist="38100" w14:dir="2700000" w14:sx="100000" w14:sy="100000" w14:kx="0" w14:ky="0" w14:algn="tl">
            <w14:srgbClr w14:val="000000">
              <w14:alpha w14:val="60000"/>
            </w14:srgbClr>
          </w14:shadow>
        </w:rPr>
      </w:pPr>
      <w:r w:rsidRPr="00844EFB">
        <w:rPr>
          <w:rFonts w:ascii="Verdana" w:hAnsi="Verdana"/>
          <w:smallCaps/>
          <w:sz w:val="32"/>
          <w14:shadow w14:blurRad="50800" w14:dist="38100" w14:dir="2700000" w14:sx="100000" w14:sy="100000" w14:kx="0" w14:ky="0" w14:algn="tl">
            <w14:srgbClr w14:val="000000">
              <w14:alpha w14:val="60000"/>
            </w14:srgbClr>
          </w14:shadow>
        </w:rPr>
        <w:t>Dirección Técnica-Académica</w:t>
      </w:r>
    </w:p>
    <w:p w:rsidR="0036778D" w:rsidRDefault="0036778D" w:rsidP="0036778D">
      <w:pPr>
        <w:rPr>
          <w:sz w:val="32"/>
          <w:lang w:val="es-ES_tradnl"/>
        </w:rPr>
      </w:pPr>
    </w:p>
    <w:p w:rsidR="0036778D" w:rsidRDefault="0036778D" w:rsidP="0036778D">
      <w:pPr>
        <w:rPr>
          <w:lang w:val="es-ES_tradnl"/>
        </w:rPr>
      </w:pPr>
      <w:bookmarkStart w:id="0" w:name="_GoBack"/>
      <w:bookmarkEnd w:id="0"/>
    </w:p>
    <w:p w:rsidR="0036778D" w:rsidRDefault="0036778D" w:rsidP="0036778D">
      <w:pPr>
        <w:rPr>
          <w:lang w:val="es-ES_tradnl"/>
        </w:rPr>
      </w:pPr>
    </w:p>
    <w:p w:rsidR="0036778D" w:rsidRDefault="00EC2B74" w:rsidP="0036778D">
      <w:pPr>
        <w:pStyle w:val="Ttulo2"/>
      </w:pPr>
      <w:r>
        <w:rPr>
          <w:rFonts w:ascii="Arial Rounded MT Bold" w:hAnsi="Arial Rounded MT Bold"/>
        </w:rPr>
        <w:t>PROGRAMA DEL CURSO NO</w:t>
      </w:r>
      <w:r w:rsidR="00EF160E">
        <w:rPr>
          <w:rFonts w:ascii="Arial Rounded MT Bold" w:hAnsi="Arial Rounded MT Bold"/>
        </w:rPr>
        <w:t xml:space="preserve"> </w:t>
      </w:r>
      <w:r>
        <w:rPr>
          <w:rFonts w:ascii="Arial Rounded MT Bold" w:hAnsi="Arial Rounded MT Bold"/>
        </w:rPr>
        <w:t>REGULAR</w:t>
      </w:r>
    </w:p>
    <w:p w:rsidR="0036778D" w:rsidRPr="00E55E08" w:rsidRDefault="007208F5" w:rsidP="00A07FC3">
      <w:pPr>
        <w:jc w:val="center"/>
        <w:rPr>
          <w:sz w:val="44"/>
          <w:szCs w:val="44"/>
        </w:rPr>
      </w:pPr>
      <w:r>
        <w:rPr>
          <w:rFonts w:ascii="Arial Rounded MT Bold" w:hAnsi="Arial Rounded MT Bold"/>
          <w:b/>
          <w:sz w:val="44"/>
          <w:szCs w:val="44"/>
          <w:lang w:val="es-ES_tradnl"/>
        </w:rPr>
        <w:t>“</w:t>
      </w:r>
      <w:r w:rsidR="00352ADD">
        <w:rPr>
          <w:rFonts w:ascii="Arial Rounded MT Bold" w:hAnsi="Arial Rounded MT Bold"/>
          <w:b/>
          <w:sz w:val="44"/>
          <w:szCs w:val="44"/>
          <w:lang w:val="es-ES_tradnl"/>
        </w:rPr>
        <w:t>TRAZOS Y MOLDES</w:t>
      </w:r>
      <w:r w:rsidR="00E55E08" w:rsidRPr="00E55E08">
        <w:rPr>
          <w:rFonts w:ascii="Arial Rounded MT Bold" w:hAnsi="Arial Rounded MT Bold"/>
          <w:b/>
          <w:sz w:val="44"/>
          <w:szCs w:val="44"/>
          <w:lang w:val="es-ES_tradnl"/>
        </w:rPr>
        <w:t>”</w:t>
      </w:r>
    </w:p>
    <w:p w:rsidR="0036778D" w:rsidRDefault="0036778D" w:rsidP="0036778D">
      <w:pPr>
        <w:jc w:val="center"/>
      </w:pPr>
    </w:p>
    <w:p w:rsidR="0036778D" w:rsidRDefault="0036778D" w:rsidP="0036778D"/>
    <w:p w:rsidR="00913BD2" w:rsidRDefault="00913BD2" w:rsidP="0036778D">
      <w:pPr>
        <w:ind w:right="708"/>
        <w:jc w:val="right"/>
        <w:rPr>
          <w:b/>
          <w:sz w:val="28"/>
          <w:lang w:val="es-ES_tradnl"/>
        </w:rPr>
      </w:pPr>
    </w:p>
    <w:p w:rsidR="00913BD2" w:rsidRDefault="00844EFB" w:rsidP="0036778D">
      <w:pPr>
        <w:ind w:right="708"/>
        <w:jc w:val="right"/>
        <w:rPr>
          <w:b/>
          <w:sz w:val="28"/>
          <w:lang w:val="es-ES_tradnl"/>
        </w:rPr>
      </w:pPr>
      <w:r>
        <w:rPr>
          <w:noProof/>
          <w:lang w:val="es-MX" w:eastAsia="es-MX"/>
        </w:rPr>
        <mc:AlternateContent>
          <mc:Choice Requires="wps">
            <w:drawing>
              <wp:anchor distT="0" distB="0" distL="114300" distR="114300" simplePos="0" relativeHeight="251654656" behindDoc="0" locked="0" layoutInCell="0" allowOverlap="1">
                <wp:simplePos x="0" y="0"/>
                <wp:positionH relativeFrom="column">
                  <wp:posOffset>371475</wp:posOffset>
                </wp:positionH>
                <wp:positionV relativeFrom="paragraph">
                  <wp:posOffset>110490</wp:posOffset>
                </wp:positionV>
                <wp:extent cx="8686800" cy="0"/>
                <wp:effectExtent l="38100" t="43815" r="38100" b="4191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86800" cy="0"/>
                        </a:xfrm>
                        <a:prstGeom prst="line">
                          <a:avLst/>
                        </a:prstGeom>
                        <a:noFill/>
                        <a:ln w="76200" cmpd="tri">
                          <a:solidFill>
                            <a:srgbClr val="3366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DF4DA5" id="Line 2"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5pt,8.7pt" to="713.2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" o:allowincell="f" strokecolor="#36f" strokeweight="6pt">
                <v:stroke linestyle="thickBetweenThin"/>
              </v:line>
            </w:pict>
          </mc:Fallback>
        </mc:AlternateContent>
      </w:r>
    </w:p>
    <w:p w:rsidR="0036778D" w:rsidRDefault="00E55E08" w:rsidP="00E55E08">
      <w:pPr>
        <w:ind w:right="708"/>
        <w:jc w:val="center"/>
        <w:rPr>
          <w:b/>
          <w:sz w:val="28"/>
          <w:lang w:val="es-ES_tradnl"/>
        </w:rPr>
      </w:pPr>
      <w:r>
        <w:rPr>
          <w:b/>
          <w:sz w:val="28"/>
          <w:lang w:val="es-ES_tradnl"/>
        </w:rPr>
        <w:t xml:space="preserve">                                                                                                                                           </w:t>
      </w:r>
      <w:r w:rsidR="0036778D">
        <w:rPr>
          <w:b/>
          <w:sz w:val="28"/>
          <w:lang w:val="es-ES_tradnl"/>
        </w:rPr>
        <w:t xml:space="preserve"> HORAS:</w:t>
      </w:r>
      <w:r w:rsidR="00352ADD">
        <w:rPr>
          <w:b/>
          <w:sz w:val="28"/>
          <w:lang w:val="es-ES_tradnl"/>
        </w:rPr>
        <w:t xml:space="preserve"> 40</w:t>
      </w:r>
      <w:r w:rsidR="0036778D">
        <w:rPr>
          <w:b/>
          <w:sz w:val="28"/>
          <w:lang w:val="es-ES_tradnl"/>
        </w:rPr>
        <w:t xml:space="preserve"> </w:t>
      </w:r>
    </w:p>
    <w:p w:rsidR="0036778D" w:rsidRDefault="0036778D" w:rsidP="0036778D">
      <w:pPr>
        <w:jc w:val="center"/>
        <w:rPr>
          <w:b/>
          <w:lang w:val="es-ES_tradn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36778D" w:rsidTr="00800D19">
        <w:trPr>
          <w:trHeight w:val="8788"/>
        </w:trPr>
        <w:tc>
          <w:tcPr>
            <w:tcW w:w="14033" w:type="dxa"/>
          </w:tcPr>
          <w:p w:rsidR="0036778D" w:rsidRDefault="0036778D" w:rsidP="00800D19">
            <w:pPr>
              <w:spacing w:line="360" w:lineRule="auto"/>
              <w:ind w:left="567" w:right="639"/>
              <w:rPr>
                <w:spacing w:val="-1"/>
                <w:w w:val="101"/>
                <w:sz w:val="28"/>
                <w:szCs w:val="28"/>
              </w:rPr>
            </w:pPr>
          </w:p>
          <w:p w:rsidR="00361701" w:rsidRDefault="00361701" w:rsidP="00800D19">
            <w:pPr>
              <w:spacing w:line="360" w:lineRule="auto"/>
              <w:ind w:left="567" w:right="639"/>
              <w:rPr>
                <w:spacing w:val="-1"/>
                <w:w w:val="101"/>
                <w:sz w:val="28"/>
                <w:szCs w:val="28"/>
              </w:rPr>
            </w:pPr>
          </w:p>
          <w:p w:rsidR="00361701" w:rsidRDefault="00361701" w:rsidP="00800D19">
            <w:pPr>
              <w:spacing w:line="360" w:lineRule="auto"/>
              <w:ind w:left="567" w:right="639"/>
              <w:rPr>
                <w:spacing w:val="-1"/>
                <w:w w:val="101"/>
                <w:sz w:val="28"/>
                <w:szCs w:val="28"/>
              </w:rPr>
            </w:pPr>
          </w:p>
          <w:p w:rsidR="00361701" w:rsidRPr="00913BD2" w:rsidRDefault="00361701" w:rsidP="00800D19">
            <w:pPr>
              <w:spacing w:line="360" w:lineRule="auto"/>
              <w:ind w:left="567" w:right="639"/>
              <w:rPr>
                <w:spacing w:val="-1"/>
                <w:w w:val="101"/>
                <w:sz w:val="28"/>
                <w:szCs w:val="28"/>
              </w:rPr>
            </w:pPr>
          </w:p>
          <w:p w:rsidR="00F56D99" w:rsidRDefault="00F56D99" w:rsidP="00F56D99">
            <w:pPr>
              <w:ind w:left="780" w:right="922"/>
              <w:jc w:val="both"/>
              <w:rPr>
                <w:rFonts w:cs="Arial"/>
                <w:sz w:val="28"/>
                <w:szCs w:val="28"/>
              </w:rPr>
            </w:pPr>
            <w:r w:rsidRPr="00DA5801">
              <w:rPr>
                <w:rFonts w:cs="Arial"/>
                <w:sz w:val="28"/>
                <w:szCs w:val="28"/>
              </w:rPr>
              <w:t>El</w:t>
            </w:r>
            <w:r>
              <w:rPr>
                <w:rFonts w:cs="Arial"/>
                <w:sz w:val="28"/>
                <w:szCs w:val="28"/>
              </w:rPr>
              <w:t xml:space="preserve"> </w:t>
            </w:r>
            <w:r w:rsidRPr="00DA5801">
              <w:rPr>
                <w:sz w:val="28"/>
                <w:szCs w:val="28"/>
              </w:rPr>
              <w:t xml:space="preserve"> Instituto Capacitación para el Trabajo del Estado de Quintana Roo con  </w:t>
            </w:r>
            <w:r>
              <w:rPr>
                <w:sz w:val="28"/>
                <w:szCs w:val="28"/>
              </w:rPr>
              <w:t xml:space="preserve">base al programa de estudios de  especialidad de Confección Industrial de Ropa, ha  </w:t>
            </w:r>
            <w:r w:rsidRPr="00DA5801">
              <w:rPr>
                <w:sz w:val="28"/>
                <w:szCs w:val="28"/>
              </w:rPr>
              <w:t xml:space="preserve">elaborado el curso </w:t>
            </w:r>
            <w:r>
              <w:rPr>
                <w:sz w:val="28"/>
                <w:szCs w:val="28"/>
              </w:rPr>
              <w:t>“</w:t>
            </w:r>
            <w:r>
              <w:rPr>
                <w:b/>
                <w:sz w:val="28"/>
                <w:szCs w:val="28"/>
              </w:rPr>
              <w:t>TRAZOS Y MOLDES”</w:t>
            </w:r>
            <w:r w:rsidRPr="00DA5801">
              <w:rPr>
                <w:sz w:val="28"/>
                <w:szCs w:val="28"/>
              </w:rPr>
              <w:t xml:space="preserve">  </w:t>
            </w:r>
            <w:r w:rsidRPr="00DA5801">
              <w:rPr>
                <w:rFonts w:cs="Arial"/>
                <w:sz w:val="28"/>
                <w:szCs w:val="28"/>
              </w:rPr>
              <w:t xml:space="preserve"> </w:t>
            </w:r>
          </w:p>
          <w:p w:rsidR="00F56D99" w:rsidRDefault="00F56D99" w:rsidP="00F56D99">
            <w:pPr>
              <w:tabs>
                <w:tab w:val="left" w:pos="360"/>
              </w:tabs>
              <w:ind w:left="1064" w:right="922"/>
              <w:jc w:val="both"/>
              <w:rPr>
                <w:rFonts w:cs="Arial"/>
                <w:sz w:val="28"/>
                <w:szCs w:val="28"/>
              </w:rPr>
            </w:pPr>
          </w:p>
          <w:p w:rsidR="00361701" w:rsidRDefault="00361701" w:rsidP="00F56D99">
            <w:pPr>
              <w:tabs>
                <w:tab w:val="left" w:pos="360"/>
              </w:tabs>
              <w:ind w:left="1064" w:right="922"/>
              <w:jc w:val="both"/>
              <w:rPr>
                <w:rFonts w:cs="Arial"/>
                <w:sz w:val="28"/>
                <w:szCs w:val="28"/>
              </w:rPr>
            </w:pPr>
          </w:p>
          <w:p w:rsidR="0036778D" w:rsidRPr="00E55E08" w:rsidRDefault="00361701" w:rsidP="00361701">
            <w:pPr>
              <w:tabs>
                <w:tab w:val="left" w:pos="360"/>
              </w:tabs>
              <w:ind w:left="780" w:right="922"/>
              <w:rPr>
                <w:b/>
                <w:color w:val="000000" w:themeColor="text1"/>
                <w:spacing w:val="-1"/>
                <w:w w:val="101"/>
                <w:sz w:val="28"/>
                <w:szCs w:val="28"/>
              </w:rPr>
            </w:pPr>
            <w:r w:rsidRPr="00AA16F0">
              <w:rPr>
                <w:rFonts w:cs="Arial"/>
                <w:sz w:val="28"/>
                <w:szCs w:val="28"/>
              </w:rPr>
              <w:t>En este curso  se realizaran actividades</w:t>
            </w:r>
            <w:r>
              <w:rPr>
                <w:rFonts w:cs="Arial"/>
                <w:sz w:val="28"/>
                <w:szCs w:val="28"/>
              </w:rPr>
              <w:t xml:space="preserve"> de recepción y registro de la orden de corte, identificar los materiales,</w:t>
            </w:r>
            <w:r w:rsidR="008F4EA3" w:rsidRPr="008F4EA3">
              <w:rPr>
                <w:sz w:val="28"/>
                <w:szCs w:val="28"/>
              </w:rPr>
              <w:t>  así  como  los  fundamentos en el trazo de patrones, aspectos importantes de conocer sobre la toma  de medidas, utilización de plantillas para trazo, trazos básicos de falda, falda pantalón,  pantalón, corpiño y manga, así como un anexo con las tablas de medidas.</w:t>
            </w:r>
          </w:p>
        </w:tc>
      </w:tr>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36778D" w:rsidTr="00800D19">
        <w:trPr>
          <w:trHeight w:val="8788"/>
        </w:trPr>
        <w:tc>
          <w:tcPr>
            <w:tcW w:w="14033" w:type="dxa"/>
          </w:tcPr>
          <w:p w:rsidR="00BE1018" w:rsidRDefault="00BE1018" w:rsidP="00473B3B">
            <w:pPr>
              <w:spacing w:line="360" w:lineRule="auto"/>
              <w:ind w:right="922"/>
              <w:jc w:val="both"/>
              <w:rPr>
                <w:rFonts w:cs="Arial"/>
                <w:b/>
                <w:szCs w:val="24"/>
                <w:lang w:val="es-ES_tradnl"/>
              </w:rPr>
            </w:pPr>
          </w:p>
          <w:p w:rsidR="00BF3027" w:rsidRDefault="004F7596" w:rsidP="00473B3B">
            <w:pPr>
              <w:spacing w:line="360" w:lineRule="auto"/>
              <w:ind w:right="922"/>
              <w:jc w:val="both"/>
              <w:rPr>
                <w:rFonts w:cs="Arial"/>
                <w:b/>
                <w:szCs w:val="24"/>
                <w:lang w:val="es-ES_tradnl"/>
              </w:rPr>
            </w:pPr>
            <w:r>
              <w:rPr>
                <w:rFonts w:cs="Arial"/>
                <w:b/>
                <w:szCs w:val="24"/>
                <w:lang w:val="es-ES_tradnl"/>
              </w:rPr>
              <w:t xml:space="preserve"> </w:t>
            </w:r>
          </w:p>
          <w:p w:rsidR="00BE1018" w:rsidRPr="00E55E08" w:rsidRDefault="00BE1018" w:rsidP="00B4192C">
            <w:pPr>
              <w:spacing w:line="360" w:lineRule="auto"/>
              <w:ind w:left="780" w:right="922"/>
              <w:jc w:val="both"/>
              <w:rPr>
                <w:rFonts w:cs="Arial"/>
                <w:b/>
                <w:szCs w:val="24"/>
                <w:lang w:val="es-ES_tradnl"/>
              </w:rPr>
            </w:pPr>
          </w:p>
          <w:p w:rsidR="00BE1018" w:rsidRDefault="00BE1018" w:rsidP="00BE1018">
            <w:pPr>
              <w:ind w:left="780" w:right="922"/>
              <w:jc w:val="both"/>
              <w:rPr>
                <w:rFonts w:cs="Arial"/>
                <w:sz w:val="28"/>
                <w:szCs w:val="28"/>
              </w:rPr>
            </w:pPr>
            <w:r w:rsidRPr="007D6334">
              <w:rPr>
                <w:sz w:val="28"/>
                <w:szCs w:val="28"/>
              </w:rPr>
              <w:t xml:space="preserve">El Instituto Capacitación para el Trabajo del Estado de Quintana Roo atendiendo a la demanda del público en general y  de acuerdo al programa de estudios y  tomando como base algunos temas de la especialidad de </w:t>
            </w:r>
            <w:r>
              <w:rPr>
                <w:sz w:val="28"/>
                <w:szCs w:val="28"/>
              </w:rPr>
              <w:t>Confección Industrial de Ropa</w:t>
            </w:r>
            <w:r w:rsidRPr="007D6334">
              <w:rPr>
                <w:sz w:val="28"/>
                <w:szCs w:val="28"/>
              </w:rPr>
              <w:t xml:space="preserve">, ha  elaborado el curso </w:t>
            </w:r>
            <w:r>
              <w:rPr>
                <w:b/>
                <w:sz w:val="28"/>
                <w:szCs w:val="28"/>
              </w:rPr>
              <w:t xml:space="preserve">“TRAZOS Y MOLDES” </w:t>
            </w:r>
            <w:r w:rsidRPr="007D6334">
              <w:rPr>
                <w:sz w:val="28"/>
                <w:szCs w:val="28"/>
              </w:rPr>
              <w:t xml:space="preserve">  para servir como apoyo a los participantes del curso a la vez es importante hacer notar que el curso tiene la función de proporcionar los conocimientos necesarios en la introducción </w:t>
            </w:r>
            <w:r>
              <w:rPr>
                <w:sz w:val="28"/>
                <w:szCs w:val="28"/>
              </w:rPr>
              <w:t xml:space="preserve">de </w:t>
            </w:r>
            <w:r>
              <w:rPr>
                <w:rFonts w:cs="Arial"/>
                <w:sz w:val="28"/>
                <w:szCs w:val="28"/>
              </w:rPr>
              <w:t>Trazo de Patrones y Corte de Piezas para Confección.</w:t>
            </w:r>
          </w:p>
          <w:p w:rsidR="005B567D" w:rsidRPr="00BE1018" w:rsidRDefault="005B567D" w:rsidP="00386550">
            <w:pPr>
              <w:spacing w:line="360" w:lineRule="auto"/>
              <w:ind w:left="780" w:right="674"/>
              <w:jc w:val="both"/>
              <w:rPr>
                <w:b/>
              </w:rPr>
            </w:pPr>
          </w:p>
        </w:tc>
      </w:tr>
    </w:tbl>
    <w:p w:rsidR="0036778D" w:rsidRDefault="0036778D" w:rsidP="0036778D">
      <w:pPr>
        <w:jc w:val="center"/>
        <w:rPr>
          <w:b/>
          <w:lang w:val="es-ES_tradnl"/>
        </w:rPr>
      </w:pPr>
    </w:p>
    <w:p w:rsidR="0036778D" w:rsidRDefault="0036778D" w:rsidP="0036778D">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t>OBJETIVOS</w:t>
            </w:r>
          </w:p>
        </w:tc>
      </w:tr>
      <w:tr w:rsidR="0036778D" w:rsidTr="00800D19">
        <w:trPr>
          <w:trHeight w:val="8788"/>
        </w:trPr>
        <w:tc>
          <w:tcPr>
            <w:tcW w:w="14033" w:type="dxa"/>
          </w:tcPr>
          <w:p w:rsidR="00913BD2" w:rsidRPr="008E29E5" w:rsidRDefault="00913BD2" w:rsidP="00800D19">
            <w:pPr>
              <w:spacing w:line="360" w:lineRule="auto"/>
              <w:ind w:left="993" w:right="674"/>
              <w:rPr>
                <w:rFonts w:cs="Arial"/>
                <w:spacing w:val="30"/>
                <w:szCs w:val="24"/>
                <w:lang w:val="es-MX"/>
              </w:rPr>
            </w:pPr>
          </w:p>
          <w:p w:rsidR="004B0757" w:rsidRDefault="004B0757" w:rsidP="008E29E5">
            <w:pPr>
              <w:ind w:left="1134" w:right="533"/>
              <w:jc w:val="both"/>
              <w:rPr>
                <w:spacing w:val="-1"/>
                <w:w w:val="101"/>
                <w:sz w:val="28"/>
                <w:szCs w:val="28"/>
              </w:rPr>
            </w:pPr>
          </w:p>
          <w:p w:rsidR="008C2B20" w:rsidRPr="008C2B20" w:rsidRDefault="00352ADD" w:rsidP="00352ADD">
            <w:pPr>
              <w:ind w:left="1134" w:right="922"/>
              <w:jc w:val="both"/>
              <w:rPr>
                <w:b/>
              </w:rPr>
            </w:pPr>
            <w:r w:rsidRPr="00BB698E">
              <w:rPr>
                <w:sz w:val="28"/>
                <w:szCs w:val="28"/>
              </w:rPr>
              <w:t xml:space="preserve">Al  finalizar  el curso,  </w:t>
            </w:r>
            <w:r>
              <w:rPr>
                <w:rFonts w:cs="Arial"/>
                <w:sz w:val="28"/>
                <w:szCs w:val="28"/>
              </w:rPr>
              <w:t>el capacitando realizará trazos de moldes optimizando el material, interpretará los requerimientos establecidos en la orden de corte, obtendrá manualmente la plantilla de acuerdo con las especificaciones de la orden de corte y aprovisionará los materiales necesarios de acuerdo con la orden de corte.</w:t>
            </w:r>
          </w:p>
        </w:tc>
      </w:tr>
    </w:tbl>
    <w:p w:rsidR="0036778D" w:rsidRDefault="0036778D" w:rsidP="0036778D">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t>DIRIGIDO A</w:t>
            </w:r>
          </w:p>
        </w:tc>
      </w:tr>
      <w:tr w:rsidR="0036778D" w:rsidTr="00800D19">
        <w:trPr>
          <w:trHeight w:val="8788"/>
        </w:trPr>
        <w:tc>
          <w:tcPr>
            <w:tcW w:w="14033" w:type="dxa"/>
          </w:tcPr>
          <w:p w:rsidR="0036778D" w:rsidRDefault="0036778D" w:rsidP="00800D19">
            <w:pPr>
              <w:spacing w:line="360" w:lineRule="auto"/>
              <w:ind w:left="567" w:right="639"/>
              <w:rPr>
                <w:rFonts w:ascii="Arial Rounded MT Bold" w:hAnsi="Arial Rounded MT Bold"/>
                <w:sz w:val="28"/>
              </w:rPr>
            </w:pPr>
          </w:p>
          <w:p w:rsidR="00913BD2" w:rsidRPr="00C44954" w:rsidRDefault="00497E8E" w:rsidP="00913BD2">
            <w:pPr>
              <w:tabs>
                <w:tab w:val="left" w:pos="12829"/>
              </w:tabs>
              <w:spacing w:line="360" w:lineRule="auto"/>
              <w:ind w:left="355" w:right="1064"/>
              <w:jc w:val="both"/>
              <w:rPr>
                <w:sz w:val="28"/>
                <w:szCs w:val="28"/>
              </w:rPr>
            </w:pPr>
            <w:r>
              <w:rPr>
                <w:sz w:val="28"/>
                <w:szCs w:val="28"/>
              </w:rPr>
              <w:t xml:space="preserve">El curso </w:t>
            </w:r>
            <w:r w:rsidRPr="007208F5">
              <w:rPr>
                <w:b/>
                <w:sz w:val="28"/>
                <w:szCs w:val="28"/>
              </w:rPr>
              <w:t>“</w:t>
            </w:r>
            <w:r w:rsidR="00352ADD">
              <w:rPr>
                <w:b/>
                <w:sz w:val="28"/>
                <w:szCs w:val="28"/>
              </w:rPr>
              <w:t>TRAZOS Y MOLDES</w:t>
            </w:r>
            <w:r w:rsidR="00913BD2" w:rsidRPr="007208F5">
              <w:rPr>
                <w:b/>
                <w:sz w:val="28"/>
                <w:szCs w:val="28"/>
              </w:rPr>
              <w:t>”</w:t>
            </w:r>
            <w:r w:rsidR="00913BD2" w:rsidRPr="00C44954">
              <w:rPr>
                <w:sz w:val="28"/>
                <w:szCs w:val="28"/>
              </w:rPr>
              <w:t xml:space="preserve"> está dirigido al público en general.</w:t>
            </w:r>
          </w:p>
          <w:p w:rsidR="00913BD2" w:rsidRDefault="00913BD2" w:rsidP="00913BD2">
            <w:pPr>
              <w:tabs>
                <w:tab w:val="left" w:pos="12829"/>
              </w:tabs>
              <w:autoSpaceDE w:val="0"/>
              <w:autoSpaceDN w:val="0"/>
              <w:adjustRightInd w:val="0"/>
              <w:ind w:left="355" w:right="1064"/>
              <w:jc w:val="both"/>
              <w:rPr>
                <w:color w:val="000000"/>
                <w:sz w:val="28"/>
                <w:szCs w:val="28"/>
              </w:rPr>
            </w:pPr>
          </w:p>
          <w:p w:rsidR="00913BD2" w:rsidRDefault="00913BD2" w:rsidP="00913BD2">
            <w:pPr>
              <w:tabs>
                <w:tab w:val="left" w:pos="12829"/>
              </w:tabs>
              <w:autoSpaceDE w:val="0"/>
              <w:autoSpaceDN w:val="0"/>
              <w:adjustRightInd w:val="0"/>
              <w:ind w:left="355" w:right="1064"/>
              <w:jc w:val="both"/>
              <w:rPr>
                <w:color w:val="000000"/>
                <w:sz w:val="28"/>
                <w:szCs w:val="28"/>
              </w:rPr>
            </w:pPr>
            <w:r w:rsidRPr="00C85C04">
              <w:rPr>
                <w:color w:val="000000"/>
                <w:sz w:val="28"/>
                <w:szCs w:val="28"/>
              </w:rPr>
              <w:t xml:space="preserve">El aspirante que desee ingresar al curso de </w:t>
            </w:r>
            <w:r>
              <w:rPr>
                <w:color w:val="000000"/>
                <w:sz w:val="28"/>
                <w:szCs w:val="28"/>
              </w:rPr>
              <w:t>“</w:t>
            </w:r>
            <w:r w:rsidR="00352ADD">
              <w:rPr>
                <w:color w:val="000000"/>
                <w:sz w:val="28"/>
                <w:szCs w:val="28"/>
              </w:rPr>
              <w:t>Trazos y Moldes</w:t>
            </w:r>
            <w:r>
              <w:rPr>
                <w:i/>
                <w:iCs/>
                <w:color w:val="000000"/>
                <w:sz w:val="28"/>
                <w:szCs w:val="28"/>
              </w:rPr>
              <w:t>”</w:t>
            </w:r>
            <w:r w:rsidRPr="00C85C04">
              <w:rPr>
                <w:i/>
                <w:iCs/>
                <w:color w:val="000000"/>
                <w:sz w:val="28"/>
                <w:szCs w:val="28"/>
              </w:rPr>
              <w:t xml:space="preserve">, </w:t>
            </w:r>
            <w:r w:rsidRPr="00C85C04">
              <w:rPr>
                <w:color w:val="000000"/>
                <w:sz w:val="28"/>
                <w:szCs w:val="28"/>
              </w:rPr>
              <w:t xml:space="preserve">impartido </w:t>
            </w:r>
            <w:r>
              <w:rPr>
                <w:color w:val="000000"/>
                <w:sz w:val="28"/>
                <w:szCs w:val="28"/>
              </w:rPr>
              <w:t xml:space="preserve">en el Instituto de Capacitación para el trabajo del estado de Quintana Roo (ICATQR)  </w:t>
            </w:r>
            <w:r w:rsidRPr="00C85C04">
              <w:rPr>
                <w:color w:val="000000"/>
                <w:sz w:val="28"/>
                <w:szCs w:val="28"/>
              </w:rPr>
              <w:t xml:space="preserve">deberá cubrir los siguientes requisitos: </w:t>
            </w:r>
          </w:p>
          <w:p w:rsidR="00913BD2" w:rsidRDefault="00913BD2" w:rsidP="007208F5">
            <w:pPr>
              <w:widowControl w:val="0"/>
              <w:tabs>
                <w:tab w:val="left" w:pos="12829"/>
              </w:tabs>
              <w:autoSpaceDE w:val="0"/>
              <w:autoSpaceDN w:val="0"/>
              <w:adjustRightInd w:val="0"/>
              <w:ind w:right="1064"/>
              <w:rPr>
                <w:sz w:val="28"/>
                <w:szCs w:val="28"/>
              </w:rPr>
            </w:pPr>
          </w:p>
          <w:p w:rsidR="00913BD2" w:rsidRDefault="00913BD2" w:rsidP="00913BD2">
            <w:pPr>
              <w:widowControl w:val="0"/>
              <w:tabs>
                <w:tab w:val="left" w:pos="12829"/>
              </w:tabs>
              <w:autoSpaceDE w:val="0"/>
              <w:autoSpaceDN w:val="0"/>
              <w:adjustRightInd w:val="0"/>
              <w:spacing w:before="2"/>
              <w:ind w:left="355" w:right="1064"/>
              <w:rPr>
                <w:sz w:val="28"/>
                <w:szCs w:val="28"/>
              </w:rPr>
            </w:pPr>
            <w:r>
              <w:rPr>
                <w:rFonts w:ascii="Symbol" w:hAnsi="Symbol" w:cs="Symbol"/>
                <w:w w:val="101"/>
                <w:sz w:val="28"/>
                <w:szCs w:val="28"/>
              </w:rPr>
              <w:t></w:t>
            </w:r>
            <w:r>
              <w:rPr>
                <w:sz w:val="28"/>
                <w:szCs w:val="28"/>
              </w:rPr>
              <w:t xml:space="preserve"> </w:t>
            </w:r>
            <w:r>
              <w:rPr>
                <w:spacing w:val="5"/>
                <w:sz w:val="28"/>
                <w:szCs w:val="28"/>
              </w:rPr>
              <w:t xml:space="preserve"> </w:t>
            </w:r>
            <w:r>
              <w:rPr>
                <w:spacing w:val="-1"/>
                <w:w w:val="101"/>
                <w:sz w:val="28"/>
                <w:szCs w:val="28"/>
              </w:rPr>
              <w:t>Aplica</w:t>
            </w:r>
            <w:r>
              <w:rPr>
                <w:w w:val="101"/>
                <w:sz w:val="28"/>
                <w:szCs w:val="28"/>
              </w:rPr>
              <w:t>r</w:t>
            </w:r>
            <w:r>
              <w:rPr>
                <w:spacing w:val="-4"/>
                <w:sz w:val="28"/>
                <w:szCs w:val="28"/>
              </w:rPr>
              <w:t xml:space="preserve"> </w:t>
            </w:r>
            <w:r>
              <w:rPr>
                <w:spacing w:val="-1"/>
                <w:w w:val="101"/>
                <w:sz w:val="28"/>
                <w:szCs w:val="28"/>
              </w:rPr>
              <w:t>l</w:t>
            </w:r>
            <w:r>
              <w:rPr>
                <w:w w:val="101"/>
                <w:sz w:val="28"/>
                <w:szCs w:val="28"/>
              </w:rPr>
              <w:t>a</w:t>
            </w:r>
            <w:r>
              <w:rPr>
                <w:spacing w:val="-4"/>
                <w:sz w:val="28"/>
                <w:szCs w:val="28"/>
              </w:rPr>
              <w:t xml:space="preserve"> </w:t>
            </w:r>
            <w:r>
              <w:rPr>
                <w:spacing w:val="-1"/>
                <w:w w:val="101"/>
                <w:sz w:val="28"/>
                <w:szCs w:val="28"/>
              </w:rPr>
              <w:t>comunicació</w:t>
            </w:r>
            <w:r>
              <w:rPr>
                <w:w w:val="101"/>
                <w:sz w:val="28"/>
                <w:szCs w:val="28"/>
              </w:rPr>
              <w:t>n</w:t>
            </w:r>
            <w:r>
              <w:rPr>
                <w:spacing w:val="-4"/>
                <w:sz w:val="28"/>
                <w:szCs w:val="28"/>
              </w:rPr>
              <w:t xml:space="preserve"> </w:t>
            </w:r>
            <w:r>
              <w:rPr>
                <w:spacing w:val="-1"/>
                <w:w w:val="101"/>
                <w:sz w:val="28"/>
                <w:szCs w:val="28"/>
              </w:rPr>
              <w:t>v</w:t>
            </w:r>
            <w:r>
              <w:rPr>
                <w:spacing w:val="14"/>
                <w:w w:val="101"/>
                <w:sz w:val="28"/>
                <w:szCs w:val="28"/>
              </w:rPr>
              <w:t>e</w:t>
            </w:r>
            <w:r>
              <w:rPr>
                <w:spacing w:val="-3"/>
                <w:w w:val="101"/>
                <w:sz w:val="28"/>
                <w:szCs w:val="28"/>
              </w:rPr>
              <w:t>rbal.</w:t>
            </w:r>
          </w:p>
          <w:p w:rsidR="00913BD2" w:rsidRDefault="00913BD2" w:rsidP="00913BD2">
            <w:pPr>
              <w:widowControl w:val="0"/>
              <w:numPr>
                <w:ilvl w:val="0"/>
                <w:numId w:val="23"/>
              </w:numPr>
              <w:tabs>
                <w:tab w:val="left" w:pos="12829"/>
              </w:tabs>
              <w:autoSpaceDE w:val="0"/>
              <w:autoSpaceDN w:val="0"/>
              <w:adjustRightInd w:val="0"/>
              <w:spacing w:before="2"/>
              <w:ind w:right="1064"/>
              <w:rPr>
                <w:spacing w:val="-1"/>
                <w:w w:val="101"/>
                <w:sz w:val="28"/>
                <w:szCs w:val="28"/>
              </w:rPr>
            </w:pPr>
            <w:r>
              <w:rPr>
                <w:spacing w:val="-1"/>
                <w:w w:val="101"/>
                <w:sz w:val="28"/>
                <w:szCs w:val="28"/>
              </w:rPr>
              <w:t>Aplica</w:t>
            </w:r>
            <w:r>
              <w:rPr>
                <w:w w:val="101"/>
                <w:sz w:val="28"/>
                <w:szCs w:val="28"/>
              </w:rPr>
              <w:t>r</w:t>
            </w:r>
            <w:r>
              <w:rPr>
                <w:spacing w:val="-3"/>
                <w:sz w:val="28"/>
                <w:szCs w:val="28"/>
              </w:rPr>
              <w:t xml:space="preserve"> </w:t>
            </w:r>
            <w:r>
              <w:rPr>
                <w:spacing w:val="-1"/>
                <w:w w:val="101"/>
                <w:sz w:val="28"/>
                <w:szCs w:val="28"/>
              </w:rPr>
              <w:t>l</w:t>
            </w:r>
            <w:r>
              <w:rPr>
                <w:w w:val="101"/>
                <w:sz w:val="28"/>
                <w:szCs w:val="28"/>
              </w:rPr>
              <w:t>a</w:t>
            </w:r>
            <w:r>
              <w:rPr>
                <w:spacing w:val="-3"/>
                <w:sz w:val="28"/>
                <w:szCs w:val="28"/>
              </w:rPr>
              <w:t xml:space="preserve"> </w:t>
            </w:r>
            <w:r>
              <w:rPr>
                <w:spacing w:val="-1"/>
                <w:w w:val="101"/>
                <w:sz w:val="28"/>
                <w:szCs w:val="28"/>
              </w:rPr>
              <w:t>comunicació</w:t>
            </w:r>
            <w:r>
              <w:rPr>
                <w:w w:val="101"/>
                <w:sz w:val="28"/>
                <w:szCs w:val="28"/>
              </w:rPr>
              <w:t>n</w:t>
            </w:r>
            <w:r>
              <w:rPr>
                <w:spacing w:val="-3"/>
                <w:sz w:val="28"/>
                <w:szCs w:val="28"/>
              </w:rPr>
              <w:t xml:space="preserve"> </w:t>
            </w:r>
            <w:r>
              <w:rPr>
                <w:spacing w:val="-1"/>
                <w:w w:val="101"/>
                <w:sz w:val="28"/>
                <w:szCs w:val="28"/>
              </w:rPr>
              <w:t>escrita.</w:t>
            </w:r>
          </w:p>
          <w:p w:rsidR="00913BD2" w:rsidRDefault="00CA30C5" w:rsidP="00913BD2">
            <w:pPr>
              <w:widowControl w:val="0"/>
              <w:numPr>
                <w:ilvl w:val="0"/>
                <w:numId w:val="23"/>
              </w:numPr>
              <w:tabs>
                <w:tab w:val="left" w:pos="12829"/>
              </w:tabs>
              <w:autoSpaceDE w:val="0"/>
              <w:autoSpaceDN w:val="0"/>
              <w:adjustRightInd w:val="0"/>
              <w:spacing w:before="2"/>
              <w:ind w:right="1064"/>
              <w:rPr>
                <w:spacing w:val="-1"/>
                <w:w w:val="101"/>
                <w:sz w:val="28"/>
                <w:szCs w:val="28"/>
              </w:rPr>
            </w:pPr>
            <w:r>
              <w:rPr>
                <w:spacing w:val="-1"/>
                <w:w w:val="101"/>
                <w:sz w:val="28"/>
                <w:szCs w:val="28"/>
              </w:rPr>
              <w:t>Actitud de trabajo en equipo.</w:t>
            </w:r>
          </w:p>
          <w:p w:rsidR="00CA30C5" w:rsidRDefault="00CA30C5" w:rsidP="00913BD2">
            <w:pPr>
              <w:widowControl w:val="0"/>
              <w:numPr>
                <w:ilvl w:val="0"/>
                <w:numId w:val="23"/>
              </w:numPr>
              <w:tabs>
                <w:tab w:val="left" w:pos="12829"/>
              </w:tabs>
              <w:autoSpaceDE w:val="0"/>
              <w:autoSpaceDN w:val="0"/>
              <w:adjustRightInd w:val="0"/>
              <w:spacing w:before="2"/>
              <w:ind w:right="1064"/>
              <w:rPr>
                <w:spacing w:val="-1"/>
                <w:w w:val="101"/>
                <w:sz w:val="28"/>
                <w:szCs w:val="28"/>
              </w:rPr>
            </w:pPr>
            <w:r>
              <w:rPr>
                <w:spacing w:val="-1"/>
                <w:w w:val="101"/>
                <w:sz w:val="28"/>
                <w:szCs w:val="28"/>
              </w:rPr>
              <w:t>Disposición para relacionarse.</w:t>
            </w:r>
          </w:p>
          <w:p w:rsidR="00913BD2" w:rsidRDefault="00913BD2" w:rsidP="00913BD2">
            <w:pPr>
              <w:widowControl w:val="0"/>
              <w:tabs>
                <w:tab w:val="left" w:pos="12829"/>
              </w:tabs>
              <w:autoSpaceDE w:val="0"/>
              <w:autoSpaceDN w:val="0"/>
              <w:adjustRightInd w:val="0"/>
              <w:spacing w:before="19" w:line="100" w:lineRule="exact"/>
              <w:ind w:left="355" w:right="1064"/>
              <w:rPr>
                <w:sz w:val="10"/>
                <w:szCs w:val="10"/>
              </w:rPr>
            </w:pPr>
          </w:p>
          <w:p w:rsidR="00913BD2" w:rsidRPr="00931611" w:rsidRDefault="00913BD2" w:rsidP="00913BD2">
            <w:pPr>
              <w:widowControl w:val="0"/>
              <w:tabs>
                <w:tab w:val="left" w:pos="12829"/>
              </w:tabs>
              <w:autoSpaceDE w:val="0"/>
              <w:autoSpaceDN w:val="0"/>
              <w:adjustRightInd w:val="0"/>
              <w:spacing w:line="341" w:lineRule="exact"/>
              <w:ind w:left="355" w:right="1064"/>
              <w:rPr>
                <w:color w:val="000000"/>
                <w:sz w:val="28"/>
                <w:szCs w:val="28"/>
              </w:rPr>
            </w:pPr>
            <w:r w:rsidRPr="00931611">
              <w:rPr>
                <w:color w:val="000000"/>
                <w:sz w:val="28"/>
                <w:szCs w:val="28"/>
              </w:rPr>
              <w:t xml:space="preserve"> </w:t>
            </w:r>
          </w:p>
          <w:p w:rsidR="00913BD2" w:rsidRPr="00C85C04" w:rsidRDefault="00913BD2" w:rsidP="00913BD2">
            <w:pPr>
              <w:tabs>
                <w:tab w:val="left" w:pos="12829"/>
              </w:tabs>
              <w:autoSpaceDE w:val="0"/>
              <w:autoSpaceDN w:val="0"/>
              <w:adjustRightInd w:val="0"/>
              <w:ind w:left="355" w:right="1064"/>
              <w:rPr>
                <w:color w:val="000000"/>
                <w:sz w:val="28"/>
                <w:szCs w:val="28"/>
              </w:rPr>
            </w:pPr>
          </w:p>
          <w:p w:rsidR="00913BD2" w:rsidRDefault="007208F5" w:rsidP="007208F5">
            <w:pPr>
              <w:rPr>
                <w:color w:val="000000"/>
                <w:sz w:val="28"/>
                <w:szCs w:val="28"/>
              </w:rPr>
            </w:pPr>
            <w:r>
              <w:rPr>
                <w:color w:val="000000"/>
                <w:sz w:val="28"/>
                <w:szCs w:val="28"/>
              </w:rPr>
              <w:t>Además para poder inscribirse, el aspirante deberá entregar la documentación siguiente:</w:t>
            </w:r>
          </w:p>
          <w:p w:rsidR="007208F5" w:rsidRDefault="007208F5" w:rsidP="007208F5">
            <w:pPr>
              <w:rPr>
                <w:color w:val="000000"/>
                <w:sz w:val="28"/>
                <w:szCs w:val="28"/>
              </w:rPr>
            </w:pPr>
          </w:p>
          <w:p w:rsidR="007208F5" w:rsidRPr="00096C11" w:rsidRDefault="00096C11" w:rsidP="00096C11">
            <w:pPr>
              <w:pStyle w:val="Prrafodelista"/>
              <w:numPr>
                <w:ilvl w:val="0"/>
                <w:numId w:val="26"/>
              </w:numPr>
              <w:rPr>
                <w:bCs/>
                <w:sz w:val="28"/>
                <w:szCs w:val="28"/>
              </w:rPr>
            </w:pPr>
            <w:r w:rsidRPr="00096C11">
              <w:rPr>
                <w:bCs/>
                <w:sz w:val="28"/>
                <w:szCs w:val="28"/>
              </w:rPr>
              <w:t>Acta de nacimiento</w:t>
            </w:r>
          </w:p>
          <w:p w:rsidR="00096C11" w:rsidRPr="00096C11" w:rsidRDefault="00096C11" w:rsidP="00096C11">
            <w:pPr>
              <w:pStyle w:val="Prrafodelista"/>
              <w:numPr>
                <w:ilvl w:val="0"/>
                <w:numId w:val="26"/>
              </w:numPr>
              <w:rPr>
                <w:bCs/>
                <w:sz w:val="28"/>
                <w:szCs w:val="28"/>
              </w:rPr>
            </w:pPr>
            <w:r w:rsidRPr="00096C11">
              <w:rPr>
                <w:bCs/>
                <w:sz w:val="28"/>
                <w:szCs w:val="28"/>
              </w:rPr>
              <w:t>Comprobante de domicilio</w:t>
            </w:r>
          </w:p>
          <w:p w:rsidR="00096C11" w:rsidRPr="00096C11" w:rsidRDefault="00096C11" w:rsidP="00096C11">
            <w:pPr>
              <w:pStyle w:val="Prrafodelista"/>
              <w:numPr>
                <w:ilvl w:val="0"/>
                <w:numId w:val="26"/>
              </w:numPr>
              <w:rPr>
                <w:bCs/>
                <w:sz w:val="28"/>
                <w:szCs w:val="28"/>
              </w:rPr>
            </w:pPr>
            <w:r w:rsidRPr="00096C11">
              <w:rPr>
                <w:bCs/>
                <w:sz w:val="28"/>
                <w:szCs w:val="28"/>
              </w:rPr>
              <w:t>CURP</w:t>
            </w:r>
          </w:p>
          <w:p w:rsidR="00096C11" w:rsidRPr="00096C11" w:rsidRDefault="00096C11" w:rsidP="00096C11">
            <w:pPr>
              <w:pStyle w:val="Prrafodelista"/>
              <w:numPr>
                <w:ilvl w:val="0"/>
                <w:numId w:val="26"/>
              </w:numPr>
              <w:rPr>
                <w:bCs/>
                <w:sz w:val="28"/>
                <w:szCs w:val="28"/>
              </w:rPr>
            </w:pPr>
            <w:r w:rsidRPr="00096C11">
              <w:rPr>
                <w:bCs/>
                <w:sz w:val="28"/>
                <w:szCs w:val="28"/>
              </w:rPr>
              <w:t>Comprobante del último grado de estudios</w:t>
            </w:r>
          </w:p>
          <w:p w:rsidR="00096C11" w:rsidRPr="00096C11" w:rsidRDefault="00096C11" w:rsidP="00096C11">
            <w:pPr>
              <w:pStyle w:val="Prrafodelista"/>
              <w:numPr>
                <w:ilvl w:val="0"/>
                <w:numId w:val="26"/>
              </w:numPr>
              <w:rPr>
                <w:bCs/>
                <w:sz w:val="28"/>
                <w:szCs w:val="28"/>
              </w:rPr>
            </w:pPr>
            <w:r w:rsidRPr="00096C11">
              <w:rPr>
                <w:bCs/>
                <w:sz w:val="28"/>
                <w:szCs w:val="28"/>
              </w:rPr>
              <w:t>Solicitud de inscripción con los datos requeridos</w:t>
            </w:r>
          </w:p>
          <w:p w:rsidR="00913BD2" w:rsidRDefault="00913BD2" w:rsidP="00913BD2">
            <w:pPr>
              <w:jc w:val="center"/>
              <w:rPr>
                <w:bCs/>
                <w:sz w:val="28"/>
                <w:szCs w:val="28"/>
              </w:rPr>
            </w:pPr>
          </w:p>
          <w:p w:rsidR="00096C11" w:rsidRPr="00096C11" w:rsidRDefault="00096C11" w:rsidP="00096C11">
            <w:pPr>
              <w:rPr>
                <w:bCs/>
                <w:sz w:val="28"/>
                <w:szCs w:val="28"/>
              </w:rPr>
            </w:pPr>
            <w:r>
              <w:rPr>
                <w:bCs/>
                <w:sz w:val="28"/>
                <w:szCs w:val="28"/>
              </w:rPr>
              <w:t>Lo anterior, de acuerdo con las Normas de Control Escolar de las Unidades de Capacitación para el Trabajo, autorizadas por la Dirección General de Centros de Formación para el Trabajo (DGCFT).</w:t>
            </w:r>
          </w:p>
          <w:p w:rsidR="0036778D" w:rsidRDefault="0036778D" w:rsidP="00800D19">
            <w:pPr>
              <w:spacing w:line="360" w:lineRule="auto"/>
              <w:ind w:left="567" w:right="639"/>
              <w:jc w:val="both"/>
              <w:rPr>
                <w:b/>
              </w:rPr>
            </w:pPr>
          </w:p>
        </w:tc>
      </w:tr>
    </w:tbl>
    <w:p w:rsidR="0036778D" w:rsidRDefault="0036778D" w:rsidP="0036778D">
      <w:pPr>
        <w:jc w:val="center"/>
        <w:rPr>
          <w:b/>
          <w:lang w:val="es-ES_tradnl"/>
        </w:rPr>
      </w:pPr>
    </w:p>
    <w:p w:rsidR="0036778D" w:rsidRDefault="0036778D" w:rsidP="0036778D">
      <w:pPr>
        <w:spacing w:line="360" w:lineRule="auto"/>
        <w:ind w:left="1276" w:right="567"/>
        <w:jc w:val="center"/>
        <w:rPr>
          <w:rFonts w:cs="Arial"/>
          <w:b/>
          <w:spacing w:val="80"/>
          <w:sz w:val="36"/>
          <w:lang w:val="es-ES_tradnl"/>
        </w:rPr>
      </w:pPr>
      <w:r>
        <w:rPr>
          <w:b/>
          <w:lang w:val="es-ES_tradnl"/>
        </w:rPr>
        <w:br w:type="page"/>
      </w:r>
      <w:r>
        <w:rPr>
          <w:rFonts w:cs="Arial"/>
          <w:b/>
          <w:spacing w:val="80"/>
          <w:sz w:val="36"/>
          <w:lang w:val="es-ES_tradnl"/>
        </w:rPr>
        <w:t xml:space="preserve">PRESENTACIÓN DE LOS CONTENIDOS TEMÁTICOS </w:t>
      </w:r>
    </w:p>
    <w:p w:rsidR="0036778D" w:rsidRDefault="0036778D" w:rsidP="0036778D">
      <w:pPr>
        <w:rPr>
          <w:b/>
          <w:lang w:val="es-ES_tradnl"/>
        </w:rPr>
      </w:pPr>
    </w:p>
    <w:tbl>
      <w:tblPr>
        <w:tblW w:w="13837" w:type="dxa"/>
        <w:tblInd w:w="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96"/>
        <w:gridCol w:w="1672"/>
        <w:gridCol w:w="2297"/>
        <w:gridCol w:w="7872"/>
      </w:tblGrid>
      <w:tr w:rsidR="0036778D" w:rsidTr="00800D19">
        <w:trPr>
          <w:cantSplit/>
          <w:trHeight w:val="499"/>
        </w:trPr>
        <w:tc>
          <w:tcPr>
            <w:tcW w:w="5965" w:type="dxa"/>
            <w:gridSpan w:val="3"/>
            <w:tcBorders>
              <w:bottom w:val="single" w:sz="4" w:space="0" w:color="auto"/>
            </w:tcBorders>
            <w:shd w:val="pct10" w:color="auto" w:fill="FFFFFF"/>
          </w:tcPr>
          <w:p w:rsidR="0036778D" w:rsidRDefault="00844EFB" w:rsidP="00800D19">
            <w:pPr>
              <w:pStyle w:val="Ttulo4"/>
              <w:rPr>
                <w:sz w:val="28"/>
                <w:szCs w:val="28"/>
              </w:rPr>
            </w:pPr>
            <w:r>
              <w:rPr>
                <w:noProof/>
                <w:sz w:val="28"/>
                <w:szCs w:val="28"/>
                <w:lang w:val="es-MX" w:eastAsia="es-MX"/>
              </w:rPr>
              <mc:AlternateContent>
                <mc:Choice Requires="wps">
                  <w:drawing>
                    <wp:anchor distT="0" distB="0" distL="114300" distR="114300" simplePos="0" relativeHeight="251657728" behindDoc="0" locked="0" layoutInCell="0" allowOverlap="1" wp14:anchorId="7E82269D" wp14:editId="62105CF4">
                      <wp:simplePos x="0" y="0"/>
                      <wp:positionH relativeFrom="column">
                        <wp:posOffset>4852035</wp:posOffset>
                      </wp:positionH>
                      <wp:positionV relativeFrom="paragraph">
                        <wp:posOffset>157480</wp:posOffset>
                      </wp:positionV>
                      <wp:extent cx="3200400" cy="365760"/>
                      <wp:effectExtent l="3810" t="0" r="0" b="63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5EA9" w:rsidRDefault="00675EA9" w:rsidP="0036778D">
                                  <w:pPr>
                                    <w:jc w:val="center"/>
                                    <w:rPr>
                                      <w:b/>
                                      <w:sz w:val="28"/>
                                      <w:szCs w:val="28"/>
                                      <w:lang w:val="es-ES_tradnl"/>
                                    </w:rPr>
                                  </w:pPr>
                                  <w:r>
                                    <w:rPr>
                                      <w:b/>
                                      <w:sz w:val="28"/>
                                      <w:szCs w:val="28"/>
                                      <w:lang w:val="es-ES_tradnl"/>
                                    </w:rPr>
                                    <w:t>NOMBRE DEL SUBTEMA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82269D" id="_x0000_t202" coordsize="21600,21600" o:spt="202" path="m,l,21600r21600,l21600,xe">
                      <v:stroke joinstyle="miter"/>
                      <v:path gradientshapeok="t" o:connecttype="rect"/>
                    </v:shapetype>
                    <v:shape id="Text Box 6" o:spid="_x0000_s1026" type="#_x0000_t202" style="position:absolute;left:0;text-align:left;margin-left:382.05pt;margin-top:12.4pt;width:252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" o:allowincell="f" filled="f" stroked="f">
                      <v:textbox>
                        <w:txbxContent>
                          <w:p w:rsidR="00675EA9" w:rsidRDefault="00675EA9" w:rsidP="0036778D">
                            <w:pPr>
                              <w:jc w:val="center"/>
                              <w:rPr>
                                <w:b/>
                                <w:sz w:val="28"/>
                                <w:szCs w:val="28"/>
                                <w:lang w:val="es-ES_tradnl"/>
                              </w:rPr>
                            </w:pPr>
                            <w:r>
                              <w:rPr>
                                <w:b/>
                                <w:sz w:val="28"/>
                                <w:szCs w:val="28"/>
                                <w:lang w:val="es-ES_tradnl"/>
                              </w:rPr>
                              <w:t>NOMBRE DEL SUBTEMA</w:t>
                            </w:r>
                          </w:p>
                        </w:txbxContent>
                      </v:textbox>
                    </v:shape>
                  </w:pict>
                </mc:Fallback>
              </mc:AlternateContent>
            </w:r>
            <w:r w:rsidR="0036778D">
              <w:rPr>
                <w:sz w:val="28"/>
                <w:szCs w:val="28"/>
              </w:rPr>
              <w:t>CONTENIDOS</w:t>
            </w:r>
          </w:p>
        </w:tc>
        <w:tc>
          <w:tcPr>
            <w:tcW w:w="7872" w:type="dxa"/>
            <w:tcBorders>
              <w:top w:val="single" w:sz="4" w:space="0" w:color="auto"/>
              <w:bottom w:val="nil"/>
            </w:tcBorders>
            <w:shd w:val="pct10" w:color="auto" w:fill="FFFFFF"/>
          </w:tcPr>
          <w:p w:rsidR="0036778D" w:rsidRDefault="0036778D" w:rsidP="00800D19">
            <w:pPr>
              <w:jc w:val="center"/>
              <w:rPr>
                <w:b/>
                <w:lang w:val="es-ES_tradnl"/>
              </w:rPr>
            </w:pPr>
          </w:p>
        </w:tc>
      </w:tr>
      <w:tr w:rsidR="0036778D" w:rsidTr="00800D19">
        <w:trPr>
          <w:trHeight w:val="499"/>
        </w:trPr>
        <w:tc>
          <w:tcPr>
            <w:tcW w:w="1996" w:type="dxa"/>
            <w:tcBorders>
              <w:bottom w:val="single" w:sz="4" w:space="0" w:color="auto"/>
            </w:tcBorders>
            <w:shd w:val="pct10" w:color="auto" w:fill="FFFFFF"/>
          </w:tcPr>
          <w:p w:rsidR="0036778D" w:rsidRDefault="0036778D" w:rsidP="00800D19">
            <w:pPr>
              <w:jc w:val="center"/>
              <w:rPr>
                <w:b/>
                <w:sz w:val="28"/>
                <w:szCs w:val="28"/>
                <w:lang w:val="es-ES_tradnl"/>
              </w:rPr>
            </w:pPr>
            <w:r>
              <w:rPr>
                <w:b/>
                <w:sz w:val="28"/>
                <w:szCs w:val="28"/>
                <w:lang w:val="es-ES_tradnl"/>
              </w:rPr>
              <w:t>UNIDAD</w:t>
            </w:r>
          </w:p>
        </w:tc>
        <w:tc>
          <w:tcPr>
            <w:tcW w:w="1672" w:type="dxa"/>
            <w:tcBorders>
              <w:bottom w:val="single" w:sz="4" w:space="0" w:color="auto"/>
            </w:tcBorders>
            <w:shd w:val="pct10" w:color="auto" w:fill="FFFFFF"/>
          </w:tcPr>
          <w:p w:rsidR="0036778D" w:rsidRDefault="0036778D" w:rsidP="00800D19">
            <w:pPr>
              <w:jc w:val="center"/>
              <w:rPr>
                <w:b/>
                <w:sz w:val="28"/>
                <w:szCs w:val="28"/>
                <w:lang w:val="es-ES_tradnl"/>
              </w:rPr>
            </w:pPr>
            <w:r>
              <w:rPr>
                <w:b/>
                <w:sz w:val="28"/>
                <w:szCs w:val="28"/>
                <w:lang w:val="es-ES_tradnl"/>
              </w:rPr>
              <w:t>TEMA</w:t>
            </w:r>
          </w:p>
        </w:tc>
        <w:tc>
          <w:tcPr>
            <w:tcW w:w="2297" w:type="dxa"/>
            <w:tcBorders>
              <w:bottom w:val="single" w:sz="4" w:space="0" w:color="auto"/>
            </w:tcBorders>
            <w:shd w:val="pct10" w:color="auto" w:fill="FFFFFF"/>
          </w:tcPr>
          <w:p w:rsidR="0036778D" w:rsidRDefault="0036778D" w:rsidP="00800D19">
            <w:pPr>
              <w:jc w:val="center"/>
              <w:rPr>
                <w:b/>
                <w:sz w:val="28"/>
                <w:szCs w:val="28"/>
                <w:lang w:val="es-ES_tradnl"/>
              </w:rPr>
            </w:pPr>
            <w:r>
              <w:rPr>
                <w:b/>
                <w:sz w:val="28"/>
                <w:szCs w:val="28"/>
                <w:lang w:val="es-ES_tradnl"/>
              </w:rPr>
              <w:t>SUBTEMA</w:t>
            </w:r>
          </w:p>
        </w:tc>
        <w:tc>
          <w:tcPr>
            <w:tcW w:w="7872" w:type="dxa"/>
            <w:tcBorders>
              <w:top w:val="nil"/>
              <w:bottom w:val="single" w:sz="4" w:space="0" w:color="auto"/>
            </w:tcBorders>
            <w:shd w:val="pct10" w:color="auto" w:fill="FFFFFF"/>
          </w:tcPr>
          <w:p w:rsidR="0036778D" w:rsidRDefault="0036778D" w:rsidP="00800D19">
            <w:pPr>
              <w:jc w:val="center"/>
              <w:rPr>
                <w:b/>
                <w:lang w:val="es-ES_tradnl"/>
              </w:rPr>
            </w:pPr>
          </w:p>
        </w:tc>
      </w:tr>
      <w:tr w:rsidR="006449BE" w:rsidRPr="00D92ACB" w:rsidTr="00495792">
        <w:trPr>
          <w:trHeight w:val="342"/>
        </w:trPr>
        <w:tc>
          <w:tcPr>
            <w:tcW w:w="1996" w:type="dxa"/>
            <w:tcBorders>
              <w:top w:val="nil"/>
            </w:tcBorders>
          </w:tcPr>
          <w:p w:rsidR="006449BE" w:rsidRPr="008138BA" w:rsidRDefault="006449BE" w:rsidP="00800D19">
            <w:pPr>
              <w:jc w:val="center"/>
              <w:rPr>
                <w:rFonts w:cs="Arial"/>
                <w:b/>
                <w:bCs/>
                <w:szCs w:val="24"/>
                <w:lang w:val="fr-FR"/>
              </w:rPr>
            </w:pPr>
            <w:r>
              <w:rPr>
                <w:rFonts w:cs="Arial"/>
                <w:b/>
                <w:bCs/>
                <w:szCs w:val="24"/>
                <w:lang w:val="fr-FR"/>
              </w:rPr>
              <w:t>1</w:t>
            </w:r>
          </w:p>
        </w:tc>
        <w:tc>
          <w:tcPr>
            <w:tcW w:w="1672" w:type="dxa"/>
            <w:tcBorders>
              <w:top w:val="nil"/>
            </w:tcBorders>
          </w:tcPr>
          <w:p w:rsidR="006449BE" w:rsidRPr="008138BA" w:rsidRDefault="006449BE" w:rsidP="00B47847">
            <w:pPr>
              <w:jc w:val="center"/>
              <w:rPr>
                <w:rFonts w:cs="Arial"/>
                <w:szCs w:val="24"/>
                <w:lang w:val="en-US"/>
              </w:rPr>
            </w:pPr>
          </w:p>
        </w:tc>
        <w:tc>
          <w:tcPr>
            <w:tcW w:w="2297" w:type="dxa"/>
            <w:tcBorders>
              <w:top w:val="nil"/>
            </w:tcBorders>
          </w:tcPr>
          <w:p w:rsidR="006449BE" w:rsidRPr="00D92ACB" w:rsidRDefault="006449BE" w:rsidP="00800D19">
            <w:pPr>
              <w:rPr>
                <w:rFonts w:ascii="Arial Rounded MT Bold" w:hAnsi="Arial Rounded MT Bold"/>
                <w:b/>
                <w:sz w:val="28"/>
                <w:szCs w:val="24"/>
                <w:lang w:val="fr-FR"/>
              </w:rPr>
            </w:pPr>
          </w:p>
        </w:tc>
        <w:tc>
          <w:tcPr>
            <w:tcW w:w="7872" w:type="dxa"/>
            <w:tcBorders>
              <w:top w:val="nil"/>
              <w:bottom w:val="single" w:sz="4" w:space="0" w:color="auto"/>
            </w:tcBorders>
            <w:vAlign w:val="center"/>
          </w:tcPr>
          <w:p w:rsidR="006449BE" w:rsidRPr="00CD7B10" w:rsidRDefault="006449BE" w:rsidP="006449BE">
            <w:pPr>
              <w:widowControl w:val="0"/>
              <w:autoSpaceDE w:val="0"/>
              <w:autoSpaceDN w:val="0"/>
              <w:adjustRightInd w:val="0"/>
              <w:spacing w:before="33" w:line="316" w:lineRule="exact"/>
              <w:ind w:right="-211"/>
              <w:rPr>
                <w:b/>
                <w:szCs w:val="24"/>
              </w:rPr>
            </w:pPr>
            <w:r>
              <w:rPr>
                <w:b/>
                <w:szCs w:val="24"/>
              </w:rPr>
              <w:t>ELABORACIÓN DE TRAZOS Y MOLDES</w:t>
            </w:r>
          </w:p>
        </w:tc>
      </w:tr>
      <w:tr w:rsidR="006449BE" w:rsidRPr="00D92ACB" w:rsidTr="00495792">
        <w:trPr>
          <w:trHeight w:val="251"/>
        </w:trPr>
        <w:tc>
          <w:tcPr>
            <w:tcW w:w="1996" w:type="dxa"/>
            <w:tcBorders>
              <w:top w:val="nil"/>
            </w:tcBorders>
          </w:tcPr>
          <w:p w:rsidR="006449BE" w:rsidRPr="008138BA" w:rsidRDefault="006449BE" w:rsidP="00800D19">
            <w:pPr>
              <w:jc w:val="center"/>
              <w:rPr>
                <w:rFonts w:cs="Arial"/>
                <w:b/>
                <w:szCs w:val="24"/>
                <w:lang w:val="es-ES_tradnl"/>
              </w:rPr>
            </w:pPr>
          </w:p>
        </w:tc>
        <w:tc>
          <w:tcPr>
            <w:tcW w:w="1672" w:type="dxa"/>
            <w:tcBorders>
              <w:top w:val="nil"/>
            </w:tcBorders>
          </w:tcPr>
          <w:p w:rsidR="006449BE" w:rsidRPr="006449BE" w:rsidRDefault="006449BE" w:rsidP="00B47847">
            <w:pPr>
              <w:jc w:val="center"/>
              <w:rPr>
                <w:rFonts w:cs="Arial"/>
                <w:b/>
                <w:szCs w:val="24"/>
                <w:lang w:val="es-MX"/>
              </w:rPr>
            </w:pPr>
            <w:r>
              <w:rPr>
                <w:rFonts w:cs="Arial"/>
                <w:b/>
                <w:szCs w:val="24"/>
                <w:lang w:val="es-MX"/>
              </w:rPr>
              <w:t>1.1</w:t>
            </w:r>
          </w:p>
        </w:tc>
        <w:tc>
          <w:tcPr>
            <w:tcW w:w="2297" w:type="dxa"/>
            <w:tcBorders>
              <w:top w:val="nil"/>
            </w:tcBorders>
          </w:tcPr>
          <w:p w:rsidR="006449BE" w:rsidRPr="00D92ACB" w:rsidRDefault="006449BE" w:rsidP="00800D19">
            <w:pPr>
              <w:rPr>
                <w:rFonts w:cs="Arial"/>
                <w:b/>
                <w:szCs w:val="24"/>
                <w:lang w:val="es-ES_tradnl"/>
              </w:rPr>
            </w:pPr>
          </w:p>
        </w:tc>
        <w:tc>
          <w:tcPr>
            <w:tcW w:w="7872" w:type="dxa"/>
            <w:tcBorders>
              <w:top w:val="nil"/>
              <w:bottom w:val="single" w:sz="4" w:space="0" w:color="auto"/>
            </w:tcBorders>
            <w:vAlign w:val="center"/>
          </w:tcPr>
          <w:p w:rsidR="006449BE" w:rsidRPr="00A57C7A" w:rsidRDefault="006449BE" w:rsidP="00966376">
            <w:pPr>
              <w:widowControl w:val="0"/>
              <w:autoSpaceDE w:val="0"/>
              <w:autoSpaceDN w:val="0"/>
              <w:adjustRightInd w:val="0"/>
              <w:spacing w:before="4" w:line="230" w:lineRule="exact"/>
              <w:rPr>
                <w:rFonts w:cs="Arial"/>
                <w:b/>
                <w:szCs w:val="24"/>
                <w:lang w:val="es-ES_tradnl"/>
              </w:rPr>
            </w:pPr>
            <w:r w:rsidRPr="00A57C7A">
              <w:rPr>
                <w:rFonts w:cs="Arial"/>
                <w:b/>
                <w:szCs w:val="24"/>
                <w:lang w:val="es-ES_tradnl"/>
              </w:rPr>
              <w:t>Interpretación de los requerimientos</w:t>
            </w:r>
          </w:p>
        </w:tc>
      </w:tr>
      <w:tr w:rsidR="006449BE" w:rsidRPr="00D92ACB" w:rsidTr="00495792">
        <w:trPr>
          <w:trHeight w:val="214"/>
        </w:trPr>
        <w:tc>
          <w:tcPr>
            <w:tcW w:w="1996" w:type="dxa"/>
            <w:tcBorders>
              <w:top w:val="nil"/>
            </w:tcBorders>
          </w:tcPr>
          <w:p w:rsidR="006449BE" w:rsidRPr="008138BA" w:rsidRDefault="006449BE" w:rsidP="00800D19">
            <w:pPr>
              <w:jc w:val="center"/>
              <w:rPr>
                <w:rFonts w:cs="Arial"/>
                <w:szCs w:val="24"/>
                <w:lang w:val="es-ES_tradnl"/>
              </w:rPr>
            </w:pPr>
          </w:p>
        </w:tc>
        <w:tc>
          <w:tcPr>
            <w:tcW w:w="1672" w:type="dxa"/>
            <w:tcBorders>
              <w:top w:val="nil"/>
            </w:tcBorders>
          </w:tcPr>
          <w:p w:rsidR="006449BE" w:rsidRPr="008138BA" w:rsidRDefault="006449BE" w:rsidP="00B47847">
            <w:pPr>
              <w:jc w:val="center"/>
              <w:rPr>
                <w:rFonts w:cs="Arial"/>
                <w:b/>
                <w:szCs w:val="24"/>
                <w:lang w:val="es-ES_tradnl"/>
              </w:rPr>
            </w:pPr>
          </w:p>
        </w:tc>
        <w:tc>
          <w:tcPr>
            <w:tcW w:w="2297" w:type="dxa"/>
            <w:tcBorders>
              <w:top w:val="nil"/>
            </w:tcBorders>
          </w:tcPr>
          <w:p w:rsidR="006449BE" w:rsidRPr="00D92ACB" w:rsidRDefault="006449BE" w:rsidP="002F5063">
            <w:pPr>
              <w:jc w:val="center"/>
              <w:rPr>
                <w:rFonts w:cs="Arial"/>
                <w:szCs w:val="24"/>
                <w:lang w:val="es-ES_tradnl"/>
              </w:rPr>
            </w:pPr>
            <w:r>
              <w:rPr>
                <w:rFonts w:cs="Arial"/>
                <w:szCs w:val="24"/>
                <w:lang w:val="es-ES_tradnl"/>
              </w:rPr>
              <w:t>1.1.1</w:t>
            </w:r>
          </w:p>
        </w:tc>
        <w:tc>
          <w:tcPr>
            <w:tcW w:w="7872" w:type="dxa"/>
            <w:tcBorders>
              <w:top w:val="nil"/>
              <w:bottom w:val="single" w:sz="4" w:space="0" w:color="auto"/>
            </w:tcBorders>
            <w:vAlign w:val="center"/>
          </w:tcPr>
          <w:p w:rsidR="006449BE" w:rsidRPr="00E42680" w:rsidRDefault="006449BE" w:rsidP="00966376">
            <w:pPr>
              <w:widowControl w:val="0"/>
              <w:tabs>
                <w:tab w:val="left" w:pos="560"/>
              </w:tabs>
              <w:autoSpaceDE w:val="0"/>
              <w:autoSpaceDN w:val="0"/>
              <w:adjustRightInd w:val="0"/>
              <w:spacing w:line="223" w:lineRule="exact"/>
              <w:rPr>
                <w:rFonts w:cs="Arial"/>
                <w:szCs w:val="24"/>
              </w:rPr>
            </w:pPr>
            <w:r>
              <w:rPr>
                <w:rFonts w:cs="Arial"/>
                <w:szCs w:val="24"/>
              </w:rPr>
              <w:t>Recepción y registro</w:t>
            </w:r>
          </w:p>
        </w:tc>
      </w:tr>
      <w:tr w:rsidR="006449BE" w:rsidRPr="00D92ACB" w:rsidTr="00495792">
        <w:trPr>
          <w:trHeight w:val="261"/>
        </w:trPr>
        <w:tc>
          <w:tcPr>
            <w:tcW w:w="1996" w:type="dxa"/>
            <w:tcBorders>
              <w:top w:val="nil"/>
            </w:tcBorders>
          </w:tcPr>
          <w:p w:rsidR="006449BE" w:rsidRPr="008138BA" w:rsidRDefault="006449BE" w:rsidP="00800D19">
            <w:pPr>
              <w:jc w:val="center"/>
              <w:rPr>
                <w:rFonts w:cs="Arial"/>
                <w:szCs w:val="24"/>
                <w:lang w:val="es-ES_tradnl"/>
              </w:rPr>
            </w:pPr>
          </w:p>
        </w:tc>
        <w:tc>
          <w:tcPr>
            <w:tcW w:w="1672" w:type="dxa"/>
            <w:tcBorders>
              <w:top w:val="nil"/>
            </w:tcBorders>
          </w:tcPr>
          <w:p w:rsidR="006449BE" w:rsidRPr="008138BA" w:rsidRDefault="006449BE" w:rsidP="00B47847">
            <w:pPr>
              <w:jc w:val="center"/>
              <w:rPr>
                <w:rFonts w:cs="Arial"/>
                <w:b/>
                <w:szCs w:val="24"/>
                <w:lang w:val="es-ES_tradnl"/>
              </w:rPr>
            </w:pPr>
          </w:p>
        </w:tc>
        <w:tc>
          <w:tcPr>
            <w:tcW w:w="2297" w:type="dxa"/>
            <w:tcBorders>
              <w:top w:val="nil"/>
            </w:tcBorders>
          </w:tcPr>
          <w:p w:rsidR="006449BE" w:rsidRPr="00D92ACB" w:rsidRDefault="006449BE" w:rsidP="006449BE">
            <w:pPr>
              <w:jc w:val="center"/>
              <w:rPr>
                <w:rFonts w:cs="Arial"/>
                <w:szCs w:val="24"/>
                <w:lang w:val="es-ES_tradnl"/>
              </w:rPr>
            </w:pPr>
            <w:r>
              <w:rPr>
                <w:rFonts w:cs="Arial"/>
                <w:szCs w:val="24"/>
                <w:lang w:val="es-ES_tradnl"/>
              </w:rPr>
              <w:t>1.1.2</w:t>
            </w:r>
          </w:p>
        </w:tc>
        <w:tc>
          <w:tcPr>
            <w:tcW w:w="7872" w:type="dxa"/>
            <w:tcBorders>
              <w:top w:val="nil"/>
              <w:bottom w:val="single" w:sz="4" w:space="0" w:color="auto"/>
            </w:tcBorders>
            <w:vAlign w:val="center"/>
          </w:tcPr>
          <w:p w:rsidR="006449BE" w:rsidRPr="00E42680" w:rsidRDefault="006449BE" w:rsidP="00966376">
            <w:pPr>
              <w:widowControl w:val="0"/>
              <w:autoSpaceDE w:val="0"/>
              <w:autoSpaceDN w:val="0"/>
              <w:adjustRightInd w:val="0"/>
              <w:spacing w:line="229" w:lineRule="exact"/>
              <w:rPr>
                <w:rFonts w:cs="Arial"/>
                <w:szCs w:val="24"/>
              </w:rPr>
            </w:pPr>
            <w:r>
              <w:rPr>
                <w:rFonts w:cs="Arial"/>
                <w:szCs w:val="24"/>
              </w:rPr>
              <w:t>Identificación de los materiales</w:t>
            </w:r>
          </w:p>
        </w:tc>
      </w:tr>
      <w:tr w:rsidR="006449BE" w:rsidRPr="00D92ACB" w:rsidTr="00495792">
        <w:trPr>
          <w:trHeight w:val="210"/>
        </w:trPr>
        <w:tc>
          <w:tcPr>
            <w:tcW w:w="1996" w:type="dxa"/>
            <w:tcBorders>
              <w:top w:val="nil"/>
            </w:tcBorders>
          </w:tcPr>
          <w:p w:rsidR="006449BE" w:rsidRPr="008138BA" w:rsidRDefault="006449BE" w:rsidP="00800D19">
            <w:pPr>
              <w:jc w:val="center"/>
              <w:rPr>
                <w:rFonts w:cs="Arial"/>
                <w:szCs w:val="24"/>
                <w:lang w:val="es-ES_tradnl"/>
              </w:rPr>
            </w:pPr>
          </w:p>
        </w:tc>
        <w:tc>
          <w:tcPr>
            <w:tcW w:w="1672" w:type="dxa"/>
            <w:tcBorders>
              <w:top w:val="nil"/>
            </w:tcBorders>
          </w:tcPr>
          <w:p w:rsidR="006449BE" w:rsidRPr="008138BA" w:rsidRDefault="006449BE" w:rsidP="00B47847">
            <w:pPr>
              <w:jc w:val="center"/>
              <w:rPr>
                <w:rFonts w:cs="Arial"/>
                <w:b/>
                <w:szCs w:val="24"/>
                <w:lang w:val="es-ES_tradnl"/>
              </w:rPr>
            </w:pPr>
          </w:p>
        </w:tc>
        <w:tc>
          <w:tcPr>
            <w:tcW w:w="2297" w:type="dxa"/>
            <w:tcBorders>
              <w:top w:val="nil"/>
            </w:tcBorders>
          </w:tcPr>
          <w:p w:rsidR="006449BE" w:rsidRPr="00D92ACB" w:rsidRDefault="006449BE" w:rsidP="00800D19">
            <w:pPr>
              <w:jc w:val="center"/>
              <w:rPr>
                <w:rFonts w:cs="Arial"/>
                <w:szCs w:val="24"/>
                <w:lang w:val="es-ES_tradnl"/>
              </w:rPr>
            </w:pPr>
            <w:r>
              <w:rPr>
                <w:rFonts w:cs="Arial"/>
                <w:szCs w:val="24"/>
                <w:lang w:val="es-ES_tradnl"/>
              </w:rPr>
              <w:t>1.1.3</w:t>
            </w:r>
          </w:p>
        </w:tc>
        <w:tc>
          <w:tcPr>
            <w:tcW w:w="7872" w:type="dxa"/>
            <w:tcBorders>
              <w:top w:val="nil"/>
              <w:bottom w:val="single" w:sz="4" w:space="0" w:color="auto"/>
            </w:tcBorders>
            <w:vAlign w:val="center"/>
          </w:tcPr>
          <w:p w:rsidR="006449BE" w:rsidRPr="00015E2F" w:rsidRDefault="006449BE" w:rsidP="00966376">
            <w:pPr>
              <w:pStyle w:val="Default"/>
            </w:pPr>
            <w:r>
              <w:t>Verificación de las piezas del molde</w:t>
            </w:r>
          </w:p>
        </w:tc>
      </w:tr>
      <w:tr w:rsidR="006449BE" w:rsidRPr="00D92ACB" w:rsidTr="00495792">
        <w:trPr>
          <w:trHeight w:val="313"/>
        </w:trPr>
        <w:tc>
          <w:tcPr>
            <w:tcW w:w="1996" w:type="dxa"/>
            <w:tcBorders>
              <w:top w:val="nil"/>
            </w:tcBorders>
          </w:tcPr>
          <w:p w:rsidR="006449BE" w:rsidRPr="008138BA" w:rsidRDefault="006449BE" w:rsidP="00800D19">
            <w:pPr>
              <w:jc w:val="center"/>
              <w:rPr>
                <w:rFonts w:cs="Arial"/>
                <w:szCs w:val="24"/>
                <w:lang w:val="es-ES_tradnl"/>
              </w:rPr>
            </w:pPr>
          </w:p>
        </w:tc>
        <w:tc>
          <w:tcPr>
            <w:tcW w:w="1672" w:type="dxa"/>
            <w:tcBorders>
              <w:top w:val="nil"/>
            </w:tcBorders>
          </w:tcPr>
          <w:p w:rsidR="006449BE" w:rsidRPr="008138BA" w:rsidRDefault="006449BE" w:rsidP="00B47847">
            <w:pPr>
              <w:jc w:val="center"/>
              <w:rPr>
                <w:rFonts w:cs="Arial"/>
                <w:b/>
                <w:szCs w:val="24"/>
                <w:lang w:val="es-ES_tradnl"/>
              </w:rPr>
            </w:pPr>
          </w:p>
        </w:tc>
        <w:tc>
          <w:tcPr>
            <w:tcW w:w="2297" w:type="dxa"/>
            <w:tcBorders>
              <w:top w:val="nil"/>
            </w:tcBorders>
          </w:tcPr>
          <w:p w:rsidR="006449BE" w:rsidRPr="00D92ACB" w:rsidRDefault="006449BE" w:rsidP="00800D19">
            <w:pPr>
              <w:jc w:val="center"/>
              <w:rPr>
                <w:rFonts w:cs="Arial"/>
                <w:szCs w:val="24"/>
                <w:lang w:val="es-ES_tradnl"/>
              </w:rPr>
            </w:pPr>
            <w:r>
              <w:rPr>
                <w:rFonts w:cs="Arial"/>
                <w:szCs w:val="24"/>
                <w:lang w:val="es-ES_tradnl"/>
              </w:rPr>
              <w:t>1.1.4</w:t>
            </w:r>
          </w:p>
        </w:tc>
        <w:tc>
          <w:tcPr>
            <w:tcW w:w="7872" w:type="dxa"/>
            <w:tcBorders>
              <w:top w:val="nil"/>
              <w:bottom w:val="single" w:sz="4" w:space="0" w:color="auto"/>
            </w:tcBorders>
            <w:vAlign w:val="center"/>
          </w:tcPr>
          <w:p w:rsidR="006449BE" w:rsidRPr="00D01A54" w:rsidRDefault="006449BE" w:rsidP="00966376">
            <w:pPr>
              <w:widowControl w:val="0"/>
              <w:autoSpaceDE w:val="0"/>
              <w:autoSpaceDN w:val="0"/>
              <w:adjustRightInd w:val="0"/>
              <w:spacing w:before="4" w:line="230" w:lineRule="exact"/>
              <w:rPr>
                <w:rFonts w:cs="Arial"/>
                <w:szCs w:val="24"/>
                <w:lang w:val="es-ES_tradnl"/>
              </w:rPr>
            </w:pPr>
            <w:r>
              <w:rPr>
                <w:rFonts w:cs="Arial"/>
                <w:szCs w:val="24"/>
                <w:lang w:val="es-ES_tradnl"/>
              </w:rPr>
              <w:t xml:space="preserve">Número de lote y las especificaciones </w:t>
            </w:r>
          </w:p>
        </w:tc>
      </w:tr>
      <w:tr w:rsidR="006449BE" w:rsidRPr="00D92ACB" w:rsidTr="00495792">
        <w:trPr>
          <w:trHeight w:val="313"/>
        </w:trPr>
        <w:tc>
          <w:tcPr>
            <w:tcW w:w="1996" w:type="dxa"/>
            <w:tcBorders>
              <w:top w:val="nil"/>
            </w:tcBorders>
          </w:tcPr>
          <w:p w:rsidR="006449BE" w:rsidRPr="008138BA" w:rsidRDefault="006449BE" w:rsidP="009F12BB">
            <w:pPr>
              <w:jc w:val="center"/>
              <w:rPr>
                <w:rFonts w:cs="Arial"/>
                <w:szCs w:val="24"/>
                <w:lang w:val="es-ES_tradnl"/>
              </w:rPr>
            </w:pPr>
          </w:p>
        </w:tc>
        <w:tc>
          <w:tcPr>
            <w:tcW w:w="1672" w:type="dxa"/>
            <w:tcBorders>
              <w:top w:val="nil"/>
            </w:tcBorders>
          </w:tcPr>
          <w:p w:rsidR="006449BE" w:rsidRPr="008138BA" w:rsidRDefault="006449BE" w:rsidP="009F12BB">
            <w:pPr>
              <w:jc w:val="center"/>
              <w:rPr>
                <w:rFonts w:cs="Arial"/>
                <w:b/>
                <w:szCs w:val="24"/>
                <w:lang w:val="es-ES_tradnl"/>
              </w:rPr>
            </w:pPr>
          </w:p>
        </w:tc>
        <w:tc>
          <w:tcPr>
            <w:tcW w:w="2297" w:type="dxa"/>
            <w:tcBorders>
              <w:top w:val="nil"/>
            </w:tcBorders>
          </w:tcPr>
          <w:p w:rsidR="006449BE" w:rsidRDefault="006449BE" w:rsidP="009F12BB">
            <w:pPr>
              <w:jc w:val="center"/>
              <w:rPr>
                <w:rFonts w:cs="Arial"/>
                <w:szCs w:val="24"/>
                <w:lang w:val="es-ES_tradnl"/>
              </w:rPr>
            </w:pPr>
            <w:r>
              <w:rPr>
                <w:rFonts w:cs="Arial"/>
                <w:szCs w:val="24"/>
                <w:lang w:val="es-ES_tradnl"/>
              </w:rPr>
              <w:t>1.1.5</w:t>
            </w:r>
          </w:p>
        </w:tc>
        <w:tc>
          <w:tcPr>
            <w:tcW w:w="7872" w:type="dxa"/>
            <w:tcBorders>
              <w:top w:val="single" w:sz="4" w:space="0" w:color="auto"/>
              <w:left w:val="single" w:sz="4" w:space="0" w:color="auto"/>
              <w:bottom w:val="single" w:sz="4" w:space="0" w:color="auto"/>
              <w:right w:val="single" w:sz="4" w:space="0" w:color="auto"/>
            </w:tcBorders>
            <w:vAlign w:val="center"/>
          </w:tcPr>
          <w:p w:rsidR="006449BE" w:rsidRPr="00BF4AC4" w:rsidRDefault="006449BE" w:rsidP="00966376">
            <w:pPr>
              <w:rPr>
                <w:szCs w:val="24"/>
                <w:lang w:val="es-ES_tradnl"/>
              </w:rPr>
            </w:pPr>
            <w:r w:rsidRPr="00BF4AC4">
              <w:rPr>
                <w:szCs w:val="24"/>
                <w:lang w:val="es-ES_tradnl"/>
              </w:rPr>
              <w:t>Verificación de la muestra</w:t>
            </w:r>
          </w:p>
        </w:tc>
      </w:tr>
      <w:tr w:rsidR="006449BE" w:rsidRPr="00D92ACB" w:rsidTr="004C1061">
        <w:trPr>
          <w:trHeight w:val="313"/>
        </w:trPr>
        <w:tc>
          <w:tcPr>
            <w:tcW w:w="1996" w:type="dxa"/>
            <w:tcBorders>
              <w:top w:val="nil"/>
            </w:tcBorders>
          </w:tcPr>
          <w:p w:rsidR="006449BE" w:rsidRPr="008138BA" w:rsidRDefault="006449BE" w:rsidP="009F12BB">
            <w:pPr>
              <w:jc w:val="center"/>
              <w:rPr>
                <w:rFonts w:cs="Arial"/>
                <w:szCs w:val="24"/>
                <w:lang w:val="es-ES_tradnl"/>
              </w:rPr>
            </w:pPr>
          </w:p>
        </w:tc>
        <w:tc>
          <w:tcPr>
            <w:tcW w:w="1672" w:type="dxa"/>
            <w:tcBorders>
              <w:top w:val="nil"/>
            </w:tcBorders>
          </w:tcPr>
          <w:p w:rsidR="006449BE" w:rsidRPr="008138BA" w:rsidRDefault="006449BE" w:rsidP="009F12BB">
            <w:pPr>
              <w:jc w:val="center"/>
              <w:rPr>
                <w:rFonts w:cs="Arial"/>
                <w:b/>
                <w:szCs w:val="24"/>
                <w:lang w:val="es-ES_tradnl"/>
              </w:rPr>
            </w:pPr>
            <w:r>
              <w:rPr>
                <w:rFonts w:cs="Arial"/>
                <w:b/>
                <w:szCs w:val="24"/>
                <w:lang w:val="es-ES_tradnl"/>
              </w:rPr>
              <w:t>1.2</w:t>
            </w:r>
          </w:p>
        </w:tc>
        <w:tc>
          <w:tcPr>
            <w:tcW w:w="2297" w:type="dxa"/>
            <w:tcBorders>
              <w:top w:val="nil"/>
            </w:tcBorders>
          </w:tcPr>
          <w:p w:rsidR="006449BE" w:rsidRDefault="006449BE" w:rsidP="009F12BB">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6449BE" w:rsidRPr="006449BE" w:rsidRDefault="006449BE" w:rsidP="009F12BB">
            <w:pPr>
              <w:rPr>
                <w:rFonts w:cs="Arial"/>
                <w:b/>
                <w:bCs/>
                <w:szCs w:val="24"/>
                <w:lang w:val="es-ES_tradnl"/>
              </w:rPr>
            </w:pPr>
            <w:r w:rsidRPr="006449BE">
              <w:rPr>
                <w:rFonts w:cs="Arial"/>
                <w:b/>
                <w:bCs/>
                <w:szCs w:val="24"/>
                <w:lang w:val="es-ES_tradnl"/>
              </w:rPr>
              <w:t xml:space="preserve">DISEÑO DE LOS PATRONES </w:t>
            </w:r>
          </w:p>
        </w:tc>
      </w:tr>
      <w:tr w:rsidR="006449BE" w:rsidRPr="00D92ACB" w:rsidTr="00DB2B0F">
        <w:trPr>
          <w:trHeight w:val="277"/>
        </w:trPr>
        <w:tc>
          <w:tcPr>
            <w:tcW w:w="1996" w:type="dxa"/>
            <w:tcBorders>
              <w:top w:val="nil"/>
              <w:left w:val="single" w:sz="4" w:space="0" w:color="auto"/>
              <w:bottom w:val="single" w:sz="4" w:space="0" w:color="auto"/>
              <w:right w:val="single" w:sz="4" w:space="0" w:color="auto"/>
            </w:tcBorders>
          </w:tcPr>
          <w:p w:rsidR="006449BE" w:rsidRPr="00334F97" w:rsidRDefault="006449BE" w:rsidP="00800D19">
            <w:pPr>
              <w:jc w:val="center"/>
              <w:rPr>
                <w:rFonts w:cs="Arial"/>
                <w:b/>
                <w:szCs w:val="24"/>
                <w:lang w:val="es-ES_tradnl"/>
              </w:rPr>
            </w:pPr>
          </w:p>
        </w:tc>
        <w:tc>
          <w:tcPr>
            <w:tcW w:w="1672" w:type="dxa"/>
            <w:tcBorders>
              <w:top w:val="nil"/>
              <w:left w:val="single" w:sz="4" w:space="0" w:color="auto"/>
              <w:bottom w:val="single" w:sz="4" w:space="0" w:color="auto"/>
              <w:right w:val="single" w:sz="4" w:space="0" w:color="auto"/>
            </w:tcBorders>
          </w:tcPr>
          <w:p w:rsidR="006449BE" w:rsidRPr="00FC66F0" w:rsidRDefault="006449BE" w:rsidP="00B47847">
            <w:pPr>
              <w:jc w:val="center"/>
              <w:rPr>
                <w:rFonts w:cs="Arial"/>
                <w:b/>
                <w:szCs w:val="24"/>
                <w:lang w:val="es-MX"/>
              </w:rPr>
            </w:pPr>
          </w:p>
        </w:tc>
        <w:tc>
          <w:tcPr>
            <w:tcW w:w="2297" w:type="dxa"/>
            <w:tcBorders>
              <w:top w:val="nil"/>
              <w:left w:val="single" w:sz="4" w:space="0" w:color="auto"/>
              <w:bottom w:val="single" w:sz="4" w:space="0" w:color="auto"/>
              <w:right w:val="single" w:sz="4" w:space="0" w:color="auto"/>
            </w:tcBorders>
          </w:tcPr>
          <w:p w:rsidR="006449BE" w:rsidRPr="00D92ACB" w:rsidRDefault="006449BE" w:rsidP="00800D19">
            <w:pPr>
              <w:jc w:val="center"/>
              <w:rPr>
                <w:rFonts w:cs="Arial"/>
                <w:szCs w:val="24"/>
                <w:lang w:val="es-ES_tradnl"/>
              </w:rPr>
            </w:pPr>
            <w:r>
              <w:rPr>
                <w:rFonts w:cs="Arial"/>
                <w:szCs w:val="24"/>
                <w:lang w:val="es-ES_tradnl"/>
              </w:rPr>
              <w:t>1.2.1</w:t>
            </w:r>
          </w:p>
        </w:tc>
        <w:tc>
          <w:tcPr>
            <w:tcW w:w="7872" w:type="dxa"/>
            <w:tcBorders>
              <w:top w:val="nil"/>
              <w:left w:val="single" w:sz="4" w:space="0" w:color="auto"/>
              <w:bottom w:val="single" w:sz="4" w:space="0" w:color="auto"/>
              <w:right w:val="single" w:sz="4" w:space="0" w:color="auto"/>
            </w:tcBorders>
          </w:tcPr>
          <w:p w:rsidR="006449BE" w:rsidRPr="00334F97" w:rsidRDefault="006449BE" w:rsidP="00966376">
            <w:pPr>
              <w:rPr>
                <w:rFonts w:cs="Arial"/>
                <w:bCs/>
                <w:szCs w:val="24"/>
                <w:lang w:val="es-ES_tradnl"/>
              </w:rPr>
            </w:pPr>
            <w:r>
              <w:rPr>
                <w:rFonts w:cs="Arial"/>
                <w:bCs/>
                <w:szCs w:val="24"/>
                <w:lang w:val="es-ES_tradnl"/>
              </w:rPr>
              <w:t>La creación de un patrón</w:t>
            </w:r>
          </w:p>
        </w:tc>
      </w:tr>
      <w:tr w:rsidR="006449BE" w:rsidRPr="00D92ACB" w:rsidTr="00582260">
        <w:trPr>
          <w:trHeight w:val="254"/>
        </w:trPr>
        <w:tc>
          <w:tcPr>
            <w:tcW w:w="1996" w:type="dxa"/>
            <w:tcBorders>
              <w:top w:val="nil"/>
            </w:tcBorders>
          </w:tcPr>
          <w:p w:rsidR="006449BE" w:rsidRPr="00334F97" w:rsidRDefault="006449BE" w:rsidP="00582260">
            <w:pPr>
              <w:jc w:val="center"/>
              <w:rPr>
                <w:rFonts w:cs="Arial"/>
                <w:b/>
                <w:szCs w:val="24"/>
                <w:lang w:val="es-ES_tradnl"/>
              </w:rPr>
            </w:pPr>
          </w:p>
        </w:tc>
        <w:tc>
          <w:tcPr>
            <w:tcW w:w="1672" w:type="dxa"/>
            <w:tcBorders>
              <w:top w:val="nil"/>
            </w:tcBorders>
          </w:tcPr>
          <w:p w:rsidR="006449BE" w:rsidRPr="00334F97" w:rsidRDefault="006449BE" w:rsidP="00B47847">
            <w:pPr>
              <w:jc w:val="center"/>
              <w:rPr>
                <w:rFonts w:cs="Arial"/>
                <w:b/>
                <w:szCs w:val="24"/>
                <w:lang w:val="es-ES_tradnl"/>
              </w:rPr>
            </w:pPr>
          </w:p>
        </w:tc>
        <w:tc>
          <w:tcPr>
            <w:tcW w:w="2297" w:type="dxa"/>
            <w:tcBorders>
              <w:top w:val="nil"/>
            </w:tcBorders>
          </w:tcPr>
          <w:p w:rsidR="006449BE" w:rsidRPr="00D92ACB" w:rsidRDefault="006449BE" w:rsidP="00582260">
            <w:pPr>
              <w:jc w:val="center"/>
              <w:rPr>
                <w:rFonts w:cs="Arial"/>
                <w:szCs w:val="24"/>
                <w:lang w:val="es-ES_tradnl"/>
              </w:rPr>
            </w:pPr>
            <w:r>
              <w:rPr>
                <w:rFonts w:cs="Arial"/>
                <w:szCs w:val="24"/>
                <w:lang w:val="es-ES_tradnl"/>
              </w:rPr>
              <w:t>1.2.2</w:t>
            </w:r>
          </w:p>
        </w:tc>
        <w:tc>
          <w:tcPr>
            <w:tcW w:w="7872" w:type="dxa"/>
            <w:tcBorders>
              <w:top w:val="nil"/>
              <w:bottom w:val="single" w:sz="4" w:space="0" w:color="auto"/>
            </w:tcBorders>
          </w:tcPr>
          <w:p w:rsidR="006449BE" w:rsidRPr="00334F97" w:rsidRDefault="00F56D99" w:rsidP="00F56D99">
            <w:pPr>
              <w:rPr>
                <w:rFonts w:cs="Arial"/>
                <w:bCs/>
                <w:szCs w:val="24"/>
                <w:lang w:val="es-ES_tradnl"/>
              </w:rPr>
            </w:pPr>
            <w:r>
              <w:rPr>
                <w:rFonts w:cs="Arial"/>
                <w:bCs/>
                <w:szCs w:val="24"/>
                <w:lang w:val="es-ES_tradnl"/>
              </w:rPr>
              <w:t xml:space="preserve">Las piezas del patrón </w:t>
            </w:r>
          </w:p>
        </w:tc>
      </w:tr>
      <w:tr w:rsidR="006449BE" w:rsidRPr="00B13EF2" w:rsidTr="00F237CB">
        <w:trPr>
          <w:trHeight w:val="277"/>
        </w:trPr>
        <w:tc>
          <w:tcPr>
            <w:tcW w:w="1996" w:type="dxa"/>
            <w:tcBorders>
              <w:top w:val="nil"/>
              <w:left w:val="single" w:sz="4" w:space="0" w:color="auto"/>
              <w:bottom w:val="single" w:sz="4" w:space="0" w:color="auto"/>
              <w:right w:val="single" w:sz="4" w:space="0" w:color="auto"/>
            </w:tcBorders>
          </w:tcPr>
          <w:p w:rsidR="006449BE" w:rsidRPr="00334F97" w:rsidRDefault="006449BE" w:rsidP="00675EA9">
            <w:pPr>
              <w:jc w:val="center"/>
              <w:rPr>
                <w:rFonts w:cs="Arial"/>
                <w:b/>
                <w:szCs w:val="24"/>
              </w:rPr>
            </w:pPr>
          </w:p>
        </w:tc>
        <w:tc>
          <w:tcPr>
            <w:tcW w:w="1672" w:type="dxa"/>
            <w:tcBorders>
              <w:top w:val="nil"/>
              <w:left w:val="single" w:sz="4" w:space="0" w:color="auto"/>
              <w:bottom w:val="single" w:sz="4" w:space="0" w:color="auto"/>
              <w:right w:val="single" w:sz="4" w:space="0" w:color="auto"/>
            </w:tcBorders>
          </w:tcPr>
          <w:p w:rsidR="006449BE" w:rsidRPr="00334F97" w:rsidRDefault="00F56D99" w:rsidP="00B47847">
            <w:pPr>
              <w:jc w:val="center"/>
              <w:rPr>
                <w:rFonts w:cs="Arial"/>
                <w:b/>
                <w:szCs w:val="24"/>
                <w:lang w:val="es-ES_tradnl"/>
              </w:rPr>
            </w:pPr>
            <w:r>
              <w:rPr>
                <w:rFonts w:cs="Arial"/>
                <w:b/>
                <w:szCs w:val="24"/>
                <w:lang w:val="es-ES_tradnl"/>
              </w:rPr>
              <w:t>1.3</w:t>
            </w:r>
          </w:p>
        </w:tc>
        <w:tc>
          <w:tcPr>
            <w:tcW w:w="2297" w:type="dxa"/>
            <w:tcBorders>
              <w:top w:val="nil"/>
              <w:left w:val="single" w:sz="4" w:space="0" w:color="auto"/>
              <w:bottom w:val="single" w:sz="4" w:space="0" w:color="auto"/>
              <w:right w:val="single" w:sz="4" w:space="0" w:color="auto"/>
            </w:tcBorders>
          </w:tcPr>
          <w:p w:rsidR="006449BE" w:rsidRPr="00D92ACB" w:rsidRDefault="006449BE" w:rsidP="00675EA9">
            <w:pPr>
              <w:jc w:val="center"/>
              <w:rPr>
                <w:rFonts w:cs="Arial"/>
                <w:szCs w:val="24"/>
                <w:lang w:val="es-ES_tradnl"/>
              </w:rPr>
            </w:pPr>
          </w:p>
        </w:tc>
        <w:tc>
          <w:tcPr>
            <w:tcW w:w="7872" w:type="dxa"/>
            <w:tcBorders>
              <w:top w:val="nil"/>
              <w:left w:val="single" w:sz="4" w:space="0" w:color="auto"/>
              <w:bottom w:val="single" w:sz="4" w:space="0" w:color="auto"/>
              <w:right w:val="single" w:sz="4" w:space="0" w:color="auto"/>
            </w:tcBorders>
          </w:tcPr>
          <w:p w:rsidR="006449BE" w:rsidRPr="00F56D99" w:rsidRDefault="00F56D99" w:rsidP="00966376">
            <w:pPr>
              <w:rPr>
                <w:rFonts w:cs="Arial"/>
                <w:b/>
                <w:bCs/>
                <w:szCs w:val="24"/>
                <w:lang w:val="es-ES_tradnl"/>
              </w:rPr>
            </w:pPr>
            <w:r w:rsidRPr="00F56D99">
              <w:rPr>
                <w:rFonts w:cs="Arial"/>
                <w:b/>
                <w:bCs/>
                <w:szCs w:val="24"/>
                <w:lang w:val="es-ES_tradnl"/>
              </w:rPr>
              <w:t xml:space="preserve">ELEGIR EL PATRÓN CORRECTO </w:t>
            </w:r>
          </w:p>
        </w:tc>
      </w:tr>
      <w:tr w:rsidR="006449BE"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6449BE" w:rsidRPr="00334F97" w:rsidRDefault="006449BE"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6449BE" w:rsidRPr="00334F97" w:rsidRDefault="006449BE" w:rsidP="00B47847">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6449BE" w:rsidRDefault="00F56D99" w:rsidP="002E0BE7">
            <w:pPr>
              <w:jc w:val="center"/>
              <w:rPr>
                <w:rFonts w:cs="Arial"/>
                <w:szCs w:val="24"/>
                <w:lang w:val="es-ES_tradnl"/>
              </w:rPr>
            </w:pPr>
            <w:r>
              <w:rPr>
                <w:rFonts w:cs="Arial"/>
                <w:szCs w:val="24"/>
                <w:lang w:val="es-ES_tradnl"/>
              </w:rPr>
              <w:t>1.3.1</w:t>
            </w:r>
          </w:p>
        </w:tc>
        <w:tc>
          <w:tcPr>
            <w:tcW w:w="7872" w:type="dxa"/>
            <w:tcBorders>
              <w:top w:val="single" w:sz="4" w:space="0" w:color="auto"/>
              <w:left w:val="single" w:sz="4" w:space="0" w:color="auto"/>
              <w:bottom w:val="single" w:sz="4" w:space="0" w:color="auto"/>
              <w:right w:val="single" w:sz="4" w:space="0" w:color="auto"/>
            </w:tcBorders>
          </w:tcPr>
          <w:p w:rsidR="006449BE" w:rsidRPr="00F56D99" w:rsidRDefault="00F56D99" w:rsidP="00966376">
            <w:pPr>
              <w:pStyle w:val="Ttulo9"/>
              <w:rPr>
                <w:rFonts w:cs="Arial"/>
                <w:sz w:val="24"/>
                <w:szCs w:val="24"/>
              </w:rPr>
            </w:pPr>
            <w:r w:rsidRPr="00F56D99">
              <w:rPr>
                <w:rFonts w:cs="Arial"/>
                <w:sz w:val="24"/>
                <w:szCs w:val="24"/>
              </w:rPr>
              <w:t>Sus medidas corporales</w:t>
            </w:r>
          </w:p>
        </w:tc>
      </w:tr>
      <w:tr w:rsidR="006449BE"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6449BE" w:rsidRDefault="006449BE"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6449BE" w:rsidRDefault="006449BE" w:rsidP="00B47847">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6449BE" w:rsidRPr="00D92ACB" w:rsidRDefault="00F56D99" w:rsidP="002E0BE7">
            <w:pPr>
              <w:jc w:val="center"/>
              <w:rPr>
                <w:rFonts w:cs="Arial"/>
                <w:szCs w:val="24"/>
                <w:lang w:val="es-ES_tradnl"/>
              </w:rPr>
            </w:pPr>
            <w:r>
              <w:rPr>
                <w:rFonts w:cs="Arial"/>
                <w:szCs w:val="24"/>
                <w:lang w:val="es-ES_tradnl"/>
              </w:rPr>
              <w:t>1.3.2</w:t>
            </w:r>
          </w:p>
        </w:tc>
        <w:tc>
          <w:tcPr>
            <w:tcW w:w="7872" w:type="dxa"/>
            <w:tcBorders>
              <w:top w:val="single" w:sz="4" w:space="0" w:color="auto"/>
              <w:left w:val="single" w:sz="4" w:space="0" w:color="auto"/>
              <w:bottom w:val="single" w:sz="4" w:space="0" w:color="auto"/>
              <w:right w:val="single" w:sz="4" w:space="0" w:color="auto"/>
            </w:tcBorders>
          </w:tcPr>
          <w:p w:rsidR="006449BE" w:rsidRPr="00334F97" w:rsidRDefault="006449BE" w:rsidP="00966376">
            <w:pPr>
              <w:rPr>
                <w:rFonts w:cs="Arial"/>
                <w:bCs/>
                <w:szCs w:val="24"/>
                <w:lang w:val="es-ES_tradnl"/>
              </w:rPr>
            </w:pPr>
            <w:r>
              <w:rPr>
                <w:rFonts w:cs="Arial"/>
                <w:bCs/>
                <w:szCs w:val="24"/>
                <w:lang w:val="es-ES_tradnl"/>
              </w:rPr>
              <w:t>Su tipo de figura</w:t>
            </w:r>
          </w:p>
        </w:tc>
      </w:tr>
      <w:tr w:rsidR="006449BE"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6449BE" w:rsidRPr="00334F97" w:rsidRDefault="006449BE"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6449BE" w:rsidRPr="00334F97" w:rsidRDefault="006449BE" w:rsidP="00B47847">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6449BE" w:rsidRPr="00D92ACB" w:rsidRDefault="00F56D99" w:rsidP="002E0BE7">
            <w:pPr>
              <w:jc w:val="center"/>
              <w:rPr>
                <w:rFonts w:cs="Arial"/>
                <w:szCs w:val="24"/>
                <w:lang w:val="es-ES_tradnl"/>
              </w:rPr>
            </w:pPr>
            <w:r>
              <w:rPr>
                <w:rFonts w:cs="Arial"/>
                <w:szCs w:val="24"/>
                <w:lang w:val="es-ES_tradnl"/>
              </w:rPr>
              <w:t>1.3.3</w:t>
            </w:r>
          </w:p>
        </w:tc>
        <w:tc>
          <w:tcPr>
            <w:tcW w:w="7872" w:type="dxa"/>
            <w:tcBorders>
              <w:top w:val="single" w:sz="4" w:space="0" w:color="auto"/>
              <w:left w:val="single" w:sz="4" w:space="0" w:color="auto"/>
              <w:bottom w:val="single" w:sz="4" w:space="0" w:color="auto"/>
              <w:right w:val="single" w:sz="4" w:space="0" w:color="auto"/>
            </w:tcBorders>
          </w:tcPr>
          <w:p w:rsidR="006449BE" w:rsidRPr="009445F7" w:rsidRDefault="006449BE" w:rsidP="00966376">
            <w:pPr>
              <w:pStyle w:val="Ttulo9"/>
              <w:rPr>
                <w:rFonts w:cs="Arial"/>
                <w:bCs/>
                <w:sz w:val="24"/>
                <w:szCs w:val="24"/>
              </w:rPr>
            </w:pPr>
            <w:r>
              <w:rPr>
                <w:rFonts w:cs="Arial"/>
                <w:bCs/>
                <w:sz w:val="24"/>
                <w:szCs w:val="24"/>
              </w:rPr>
              <w:t>Tabla de medidas</w:t>
            </w:r>
          </w:p>
        </w:tc>
      </w:tr>
      <w:tr w:rsidR="006449BE"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6449BE" w:rsidRPr="00334F97" w:rsidRDefault="006449BE"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6449BE" w:rsidRPr="00334F97" w:rsidRDefault="006449BE" w:rsidP="00B47847">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6449BE" w:rsidRPr="00D92ACB" w:rsidRDefault="00F56D99" w:rsidP="002E0BE7">
            <w:pPr>
              <w:jc w:val="center"/>
              <w:rPr>
                <w:rFonts w:cs="Arial"/>
                <w:szCs w:val="24"/>
                <w:lang w:val="es-ES_tradnl"/>
              </w:rPr>
            </w:pPr>
            <w:r>
              <w:rPr>
                <w:rFonts w:cs="Arial"/>
                <w:szCs w:val="24"/>
                <w:lang w:val="es-ES_tradnl"/>
              </w:rPr>
              <w:t>1.3.4</w:t>
            </w:r>
          </w:p>
        </w:tc>
        <w:tc>
          <w:tcPr>
            <w:tcW w:w="7872" w:type="dxa"/>
            <w:tcBorders>
              <w:top w:val="single" w:sz="4" w:space="0" w:color="auto"/>
              <w:left w:val="single" w:sz="4" w:space="0" w:color="auto"/>
              <w:bottom w:val="single" w:sz="4" w:space="0" w:color="auto"/>
              <w:right w:val="single" w:sz="4" w:space="0" w:color="auto"/>
            </w:tcBorders>
          </w:tcPr>
          <w:p w:rsidR="006449BE" w:rsidRPr="009445F7" w:rsidRDefault="006449BE" w:rsidP="00966376">
            <w:pPr>
              <w:rPr>
                <w:rFonts w:cs="Arial"/>
                <w:bCs/>
                <w:szCs w:val="24"/>
                <w:lang w:val="es-ES_tradnl"/>
              </w:rPr>
            </w:pPr>
            <w:r>
              <w:rPr>
                <w:rFonts w:cs="Arial"/>
                <w:bCs/>
                <w:szCs w:val="24"/>
                <w:lang w:val="es-ES_tradnl"/>
              </w:rPr>
              <w:t>Concepto de holgura</w:t>
            </w:r>
          </w:p>
        </w:tc>
      </w:tr>
      <w:tr w:rsidR="006449BE"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6449BE" w:rsidRPr="00334F97" w:rsidRDefault="006449BE"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6449BE" w:rsidRPr="008138BA" w:rsidRDefault="006449BE" w:rsidP="00D71001">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6449BE" w:rsidRPr="00D92ACB" w:rsidRDefault="00F56D99" w:rsidP="002E0BE7">
            <w:pPr>
              <w:jc w:val="center"/>
              <w:rPr>
                <w:rFonts w:cs="Arial"/>
                <w:szCs w:val="24"/>
                <w:lang w:val="es-ES_tradnl"/>
              </w:rPr>
            </w:pPr>
            <w:r>
              <w:rPr>
                <w:rFonts w:cs="Arial"/>
                <w:szCs w:val="24"/>
                <w:lang w:val="es-ES_tradnl"/>
              </w:rPr>
              <w:t>1.3.5</w:t>
            </w:r>
          </w:p>
        </w:tc>
        <w:tc>
          <w:tcPr>
            <w:tcW w:w="7872" w:type="dxa"/>
            <w:tcBorders>
              <w:top w:val="single" w:sz="4" w:space="0" w:color="auto"/>
              <w:left w:val="single" w:sz="4" w:space="0" w:color="auto"/>
              <w:bottom w:val="single" w:sz="4" w:space="0" w:color="auto"/>
              <w:right w:val="single" w:sz="4" w:space="0" w:color="auto"/>
            </w:tcBorders>
          </w:tcPr>
          <w:p w:rsidR="006449BE" w:rsidRPr="00F56D99" w:rsidRDefault="006449BE" w:rsidP="00966376">
            <w:pPr>
              <w:rPr>
                <w:rFonts w:cs="Arial"/>
                <w:szCs w:val="24"/>
                <w:lang w:val="es-ES_tradnl"/>
              </w:rPr>
            </w:pPr>
            <w:r w:rsidRPr="00F56D99">
              <w:rPr>
                <w:rFonts w:cs="Arial"/>
                <w:szCs w:val="24"/>
                <w:lang w:val="es-ES_tradnl"/>
              </w:rPr>
              <w:t>Su talla cor</w:t>
            </w:r>
            <w:r w:rsidR="00F56D99">
              <w:rPr>
                <w:rFonts w:cs="Arial"/>
                <w:szCs w:val="24"/>
                <w:lang w:val="es-ES_tradnl"/>
              </w:rPr>
              <w:t>r</w:t>
            </w:r>
            <w:r w:rsidRPr="00F56D99">
              <w:rPr>
                <w:rFonts w:cs="Arial"/>
                <w:szCs w:val="24"/>
                <w:lang w:val="es-ES_tradnl"/>
              </w:rPr>
              <w:t>ecta de patrón</w:t>
            </w:r>
          </w:p>
        </w:tc>
      </w:tr>
      <w:tr w:rsidR="006449BE"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6449BE" w:rsidRPr="00334F97" w:rsidRDefault="006449BE"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6449BE" w:rsidRPr="008138BA" w:rsidRDefault="00F56D99" w:rsidP="00D71001">
            <w:pPr>
              <w:jc w:val="center"/>
              <w:rPr>
                <w:rFonts w:cs="Arial"/>
                <w:b/>
                <w:szCs w:val="24"/>
                <w:lang w:val="es-ES_tradnl"/>
              </w:rPr>
            </w:pPr>
            <w:r>
              <w:rPr>
                <w:rFonts w:cs="Arial"/>
                <w:b/>
                <w:szCs w:val="24"/>
                <w:lang w:val="es-ES_tradnl"/>
              </w:rPr>
              <w:t>1.4</w:t>
            </w:r>
          </w:p>
        </w:tc>
        <w:tc>
          <w:tcPr>
            <w:tcW w:w="2297" w:type="dxa"/>
            <w:tcBorders>
              <w:top w:val="single" w:sz="4" w:space="0" w:color="auto"/>
              <w:left w:val="single" w:sz="4" w:space="0" w:color="auto"/>
              <w:bottom w:val="single" w:sz="4" w:space="0" w:color="auto"/>
              <w:right w:val="single" w:sz="4" w:space="0" w:color="auto"/>
            </w:tcBorders>
          </w:tcPr>
          <w:p w:rsidR="006449BE" w:rsidRPr="00D92ACB" w:rsidRDefault="006449BE" w:rsidP="002E0BE7">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6449BE" w:rsidRPr="00F56D99" w:rsidRDefault="00F56D99" w:rsidP="00966376">
            <w:pPr>
              <w:rPr>
                <w:rFonts w:cs="Arial"/>
                <w:b/>
                <w:bCs/>
                <w:szCs w:val="24"/>
                <w:lang w:val="es-ES_tradnl"/>
              </w:rPr>
            </w:pPr>
            <w:r w:rsidRPr="00F56D99">
              <w:rPr>
                <w:rFonts w:cs="Arial"/>
                <w:b/>
                <w:bCs/>
                <w:szCs w:val="24"/>
                <w:lang w:val="es-ES_tradnl"/>
              </w:rPr>
              <w:t>PARTICULARIDADES DE LOS PATRONES</w:t>
            </w:r>
          </w:p>
        </w:tc>
      </w:tr>
      <w:tr w:rsidR="006449BE"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6449BE" w:rsidRPr="00334F97" w:rsidRDefault="006449BE"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6449BE" w:rsidRPr="008138BA" w:rsidRDefault="006449BE" w:rsidP="00D71001">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6449BE" w:rsidRPr="00D92ACB" w:rsidRDefault="00F56D99" w:rsidP="002E0BE7">
            <w:pPr>
              <w:jc w:val="center"/>
              <w:rPr>
                <w:rFonts w:cs="Arial"/>
                <w:szCs w:val="24"/>
                <w:lang w:val="es-ES_tradnl"/>
              </w:rPr>
            </w:pPr>
            <w:r>
              <w:rPr>
                <w:rFonts w:cs="Arial"/>
                <w:szCs w:val="24"/>
                <w:lang w:val="es-ES_tradnl"/>
              </w:rPr>
              <w:t>1.4.1</w:t>
            </w:r>
          </w:p>
        </w:tc>
        <w:tc>
          <w:tcPr>
            <w:tcW w:w="7872" w:type="dxa"/>
            <w:tcBorders>
              <w:top w:val="single" w:sz="4" w:space="0" w:color="auto"/>
              <w:left w:val="single" w:sz="4" w:space="0" w:color="auto"/>
              <w:bottom w:val="single" w:sz="4" w:space="0" w:color="auto"/>
              <w:right w:val="single" w:sz="4" w:space="0" w:color="auto"/>
            </w:tcBorders>
          </w:tcPr>
          <w:p w:rsidR="006449BE" w:rsidRPr="009445F7" w:rsidRDefault="006449BE" w:rsidP="00966376">
            <w:pPr>
              <w:rPr>
                <w:rFonts w:cs="Arial"/>
                <w:bCs/>
                <w:szCs w:val="24"/>
                <w:lang w:val="es-ES_tradnl"/>
              </w:rPr>
            </w:pPr>
            <w:r>
              <w:rPr>
                <w:rFonts w:cs="Arial"/>
                <w:bCs/>
                <w:szCs w:val="24"/>
                <w:lang w:val="es-ES_tradnl"/>
              </w:rPr>
              <w:t>Guía para el corte de los pat</w:t>
            </w:r>
            <w:r w:rsidR="00F56D99">
              <w:rPr>
                <w:rFonts w:cs="Arial"/>
                <w:bCs/>
                <w:szCs w:val="24"/>
                <w:lang w:val="es-ES_tradnl"/>
              </w:rPr>
              <w:t>r</w:t>
            </w:r>
            <w:r>
              <w:rPr>
                <w:rFonts w:cs="Arial"/>
                <w:bCs/>
                <w:szCs w:val="24"/>
                <w:lang w:val="es-ES_tradnl"/>
              </w:rPr>
              <w:t>ones</w:t>
            </w:r>
          </w:p>
        </w:tc>
      </w:tr>
      <w:tr w:rsidR="006449BE"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6449BE" w:rsidRPr="00334F97" w:rsidRDefault="006449BE"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6449BE" w:rsidRPr="008138BA" w:rsidRDefault="006449BE" w:rsidP="00D71001">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6449BE" w:rsidRPr="00D92ACB" w:rsidRDefault="00F56D99" w:rsidP="002E0BE7">
            <w:pPr>
              <w:jc w:val="center"/>
              <w:rPr>
                <w:rFonts w:cs="Arial"/>
                <w:szCs w:val="24"/>
                <w:lang w:val="es-ES_tradnl"/>
              </w:rPr>
            </w:pPr>
            <w:r>
              <w:rPr>
                <w:rFonts w:cs="Arial"/>
                <w:szCs w:val="24"/>
                <w:lang w:val="es-ES_tradnl"/>
              </w:rPr>
              <w:t>1.4.2</w:t>
            </w:r>
          </w:p>
        </w:tc>
        <w:tc>
          <w:tcPr>
            <w:tcW w:w="7872" w:type="dxa"/>
            <w:tcBorders>
              <w:top w:val="single" w:sz="4" w:space="0" w:color="auto"/>
              <w:left w:val="single" w:sz="4" w:space="0" w:color="auto"/>
              <w:bottom w:val="single" w:sz="4" w:space="0" w:color="auto"/>
              <w:right w:val="single" w:sz="4" w:space="0" w:color="auto"/>
            </w:tcBorders>
          </w:tcPr>
          <w:p w:rsidR="006449BE" w:rsidRPr="009445F7" w:rsidRDefault="006449BE" w:rsidP="00966376">
            <w:pPr>
              <w:pStyle w:val="Ttulo9"/>
              <w:rPr>
                <w:rFonts w:cs="Arial"/>
                <w:bCs/>
                <w:sz w:val="24"/>
                <w:szCs w:val="24"/>
              </w:rPr>
            </w:pPr>
            <w:r>
              <w:rPr>
                <w:rFonts w:cs="Arial"/>
                <w:bCs/>
                <w:sz w:val="24"/>
                <w:szCs w:val="24"/>
              </w:rPr>
              <w:t>Guía para la costura de los patrones</w:t>
            </w:r>
          </w:p>
        </w:tc>
      </w:tr>
      <w:tr w:rsidR="00F56D99"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F56D99" w:rsidRPr="00334F97" w:rsidRDefault="00F56D99"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F56D99" w:rsidRPr="008138BA" w:rsidRDefault="00F56D99" w:rsidP="00D71001">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F56D99" w:rsidRDefault="00F56D99" w:rsidP="002E0BE7">
            <w:pPr>
              <w:jc w:val="center"/>
              <w:rPr>
                <w:rFonts w:cs="Arial"/>
                <w:szCs w:val="24"/>
                <w:lang w:val="es-ES_tradnl"/>
              </w:rPr>
            </w:pPr>
            <w:r>
              <w:rPr>
                <w:rFonts w:cs="Arial"/>
                <w:szCs w:val="24"/>
                <w:lang w:val="es-ES_tradnl"/>
              </w:rPr>
              <w:t>1.4.3</w:t>
            </w:r>
          </w:p>
        </w:tc>
        <w:tc>
          <w:tcPr>
            <w:tcW w:w="7872" w:type="dxa"/>
            <w:tcBorders>
              <w:top w:val="single" w:sz="4" w:space="0" w:color="auto"/>
              <w:left w:val="single" w:sz="4" w:space="0" w:color="auto"/>
              <w:bottom w:val="single" w:sz="4" w:space="0" w:color="auto"/>
              <w:right w:val="single" w:sz="4" w:space="0" w:color="auto"/>
            </w:tcBorders>
          </w:tcPr>
          <w:p w:rsidR="00F56D99" w:rsidRDefault="00F56D99" w:rsidP="00966376">
            <w:pPr>
              <w:pStyle w:val="Ttulo9"/>
              <w:rPr>
                <w:rFonts w:cs="Arial"/>
                <w:bCs/>
                <w:sz w:val="24"/>
                <w:szCs w:val="24"/>
              </w:rPr>
            </w:pPr>
            <w:r>
              <w:rPr>
                <w:rFonts w:cs="Arial"/>
                <w:bCs/>
                <w:sz w:val="24"/>
                <w:szCs w:val="24"/>
              </w:rPr>
              <w:t>Medidas precisas</w:t>
            </w:r>
          </w:p>
        </w:tc>
      </w:tr>
      <w:tr w:rsidR="00F56D99"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F56D99" w:rsidRPr="00334F97" w:rsidRDefault="00F56D99"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F56D99" w:rsidRPr="008138BA" w:rsidRDefault="00F56D99" w:rsidP="00D71001">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F56D99" w:rsidRDefault="00F56D99" w:rsidP="002E0BE7">
            <w:pPr>
              <w:jc w:val="center"/>
              <w:rPr>
                <w:rFonts w:cs="Arial"/>
                <w:szCs w:val="24"/>
                <w:lang w:val="es-ES_tradnl"/>
              </w:rPr>
            </w:pPr>
            <w:r>
              <w:rPr>
                <w:rFonts w:cs="Arial"/>
                <w:szCs w:val="24"/>
                <w:lang w:val="es-ES_tradnl"/>
              </w:rPr>
              <w:t>1.4.4</w:t>
            </w:r>
          </w:p>
        </w:tc>
        <w:tc>
          <w:tcPr>
            <w:tcW w:w="7872" w:type="dxa"/>
            <w:tcBorders>
              <w:top w:val="single" w:sz="4" w:space="0" w:color="auto"/>
              <w:left w:val="single" w:sz="4" w:space="0" w:color="auto"/>
              <w:bottom w:val="single" w:sz="4" w:space="0" w:color="auto"/>
              <w:right w:val="single" w:sz="4" w:space="0" w:color="auto"/>
            </w:tcBorders>
          </w:tcPr>
          <w:p w:rsidR="00F56D99" w:rsidRDefault="00F56D99" w:rsidP="00966376">
            <w:pPr>
              <w:pStyle w:val="Ttulo9"/>
              <w:rPr>
                <w:rFonts w:cs="Arial"/>
                <w:bCs/>
                <w:sz w:val="24"/>
                <w:szCs w:val="24"/>
              </w:rPr>
            </w:pPr>
            <w:r>
              <w:rPr>
                <w:rFonts w:cs="Arial"/>
                <w:bCs/>
                <w:sz w:val="24"/>
                <w:szCs w:val="24"/>
              </w:rPr>
              <w:t>Rectificaciones sobre papel</w:t>
            </w:r>
          </w:p>
        </w:tc>
      </w:tr>
      <w:tr w:rsidR="00F56D99"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F56D99" w:rsidRPr="00334F97" w:rsidRDefault="00F56D99"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F56D99" w:rsidRPr="008138BA" w:rsidRDefault="00F56D99" w:rsidP="00D71001">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F56D99" w:rsidRDefault="00F56D99" w:rsidP="002E0BE7">
            <w:pPr>
              <w:jc w:val="center"/>
              <w:rPr>
                <w:rFonts w:cs="Arial"/>
                <w:szCs w:val="24"/>
                <w:lang w:val="es-ES_tradnl"/>
              </w:rPr>
            </w:pPr>
            <w:r>
              <w:rPr>
                <w:rFonts w:cs="Arial"/>
                <w:szCs w:val="24"/>
                <w:lang w:val="es-ES_tradnl"/>
              </w:rPr>
              <w:t>1.4.5</w:t>
            </w:r>
          </w:p>
        </w:tc>
        <w:tc>
          <w:tcPr>
            <w:tcW w:w="7872" w:type="dxa"/>
            <w:tcBorders>
              <w:top w:val="single" w:sz="4" w:space="0" w:color="auto"/>
              <w:left w:val="single" w:sz="4" w:space="0" w:color="auto"/>
              <w:bottom w:val="single" w:sz="4" w:space="0" w:color="auto"/>
              <w:right w:val="single" w:sz="4" w:space="0" w:color="auto"/>
            </w:tcBorders>
          </w:tcPr>
          <w:p w:rsidR="00F56D99" w:rsidRDefault="00F56D99" w:rsidP="00966376">
            <w:pPr>
              <w:pStyle w:val="Ttulo9"/>
              <w:rPr>
                <w:rFonts w:cs="Arial"/>
                <w:bCs/>
                <w:sz w:val="24"/>
                <w:szCs w:val="24"/>
              </w:rPr>
            </w:pPr>
            <w:r>
              <w:rPr>
                <w:rFonts w:cs="Arial"/>
                <w:bCs/>
                <w:sz w:val="24"/>
                <w:szCs w:val="24"/>
              </w:rPr>
              <w:t xml:space="preserve">Acomodación de los patrones  </w:t>
            </w:r>
          </w:p>
        </w:tc>
      </w:tr>
      <w:tr w:rsidR="00F56D99"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F56D99" w:rsidRPr="00334F97" w:rsidRDefault="00F56D99"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F56D99" w:rsidRPr="008138BA" w:rsidRDefault="00F56D99" w:rsidP="00D71001">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F56D99" w:rsidRDefault="00F56D99" w:rsidP="002E0BE7">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F56D99" w:rsidRDefault="00F56D99" w:rsidP="00966376">
            <w:pPr>
              <w:pStyle w:val="Ttulo9"/>
              <w:rPr>
                <w:rFonts w:cs="Arial"/>
                <w:bCs/>
                <w:sz w:val="24"/>
                <w:szCs w:val="24"/>
              </w:rPr>
            </w:pPr>
          </w:p>
        </w:tc>
      </w:tr>
      <w:tr w:rsidR="00F56D99"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F56D99" w:rsidRPr="00334F97" w:rsidRDefault="00F56D99"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F56D99" w:rsidRPr="008138BA" w:rsidRDefault="00F56D99" w:rsidP="00D71001">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F56D99" w:rsidRDefault="00F56D99" w:rsidP="002E0BE7">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F56D99" w:rsidRDefault="00F56D99" w:rsidP="00966376">
            <w:pPr>
              <w:pStyle w:val="Ttulo9"/>
              <w:rPr>
                <w:rFonts w:cs="Arial"/>
                <w:bCs/>
                <w:sz w:val="24"/>
                <w:szCs w:val="24"/>
              </w:rPr>
            </w:pPr>
          </w:p>
        </w:tc>
      </w:tr>
    </w:tbl>
    <w:p w:rsidR="00334F97" w:rsidRDefault="00334F97" w:rsidP="00334F97">
      <w:pPr>
        <w:spacing w:line="360" w:lineRule="auto"/>
        <w:ind w:left="1276" w:right="567"/>
        <w:jc w:val="center"/>
        <w:rPr>
          <w:rFonts w:cs="Arial"/>
          <w:b/>
          <w:spacing w:val="80"/>
          <w:sz w:val="36"/>
          <w:lang w:val="es-ES_tradnl"/>
        </w:rPr>
      </w:pPr>
    </w:p>
    <w:p w:rsidR="0036778D" w:rsidRDefault="00334F97" w:rsidP="009825A4">
      <w:pPr>
        <w:jc w:val="center"/>
        <w:rPr>
          <w:rFonts w:ascii="Arial Rounded MT Bold" w:hAnsi="Arial Rounded MT Bold"/>
          <w:b/>
          <w:spacing w:val="80"/>
          <w:sz w:val="36"/>
          <w:lang w:val="es-ES_tradnl"/>
        </w:rPr>
      </w:pPr>
      <w:r>
        <w:rPr>
          <w:rFonts w:cs="Arial"/>
          <w:b/>
          <w:spacing w:val="80"/>
          <w:sz w:val="36"/>
          <w:lang w:val="es-ES_tradnl"/>
        </w:rPr>
        <w:br w:type="page"/>
      </w:r>
      <w:r w:rsidR="0036778D">
        <w:rPr>
          <w:rFonts w:ascii="Arial Rounded MT Bold" w:hAnsi="Arial Rounded MT Bold"/>
          <w:b/>
          <w:spacing w:val="80"/>
          <w:sz w:val="36"/>
          <w:lang w:val="es-ES_tradnl"/>
        </w:rPr>
        <w:t>CRITERIOS DE EVALUACIÓN</w:t>
      </w:r>
    </w:p>
    <w:p w:rsidR="0036778D" w:rsidRDefault="0036778D" w:rsidP="0036778D">
      <w:pPr>
        <w:rPr>
          <w:lang w:val="es-ES_tradnl"/>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096"/>
        <w:gridCol w:w="1418"/>
        <w:gridCol w:w="2976"/>
        <w:gridCol w:w="3827"/>
      </w:tblGrid>
      <w:tr w:rsidR="0036778D" w:rsidTr="00800D19">
        <w:trPr>
          <w:trHeight w:val="495"/>
          <w:jc w:val="center"/>
        </w:trPr>
        <w:tc>
          <w:tcPr>
            <w:tcW w:w="14317" w:type="dxa"/>
            <w:gridSpan w:val="4"/>
            <w:shd w:val="pct10" w:color="auto" w:fill="FFFFFF"/>
            <w:vAlign w:val="center"/>
          </w:tcPr>
          <w:p w:rsidR="0036778D" w:rsidRDefault="0036778D" w:rsidP="00800D19">
            <w:pPr>
              <w:jc w:val="center"/>
              <w:rPr>
                <w:b/>
                <w:sz w:val="32"/>
                <w:lang w:val="es-ES_tradnl"/>
              </w:rPr>
            </w:pPr>
            <w:r>
              <w:rPr>
                <w:b/>
                <w:sz w:val="32"/>
                <w:lang w:val="es-ES_tradnl"/>
              </w:rPr>
              <w:t>ACTIVIDADES ACADÉMICAS</w:t>
            </w:r>
          </w:p>
        </w:tc>
      </w:tr>
      <w:tr w:rsidR="0036778D" w:rsidTr="00800D19">
        <w:tblPrEx>
          <w:tblBorders>
            <w:insideH w:val="single" w:sz="4" w:space="0" w:color="auto"/>
            <w:insideV w:val="single" w:sz="4" w:space="0" w:color="auto"/>
          </w:tblBorders>
        </w:tblPrEx>
        <w:trPr>
          <w:cantSplit/>
          <w:jc w:val="center"/>
        </w:trPr>
        <w:tc>
          <w:tcPr>
            <w:tcW w:w="6096" w:type="dxa"/>
            <w:vMerge w:val="restart"/>
            <w:vAlign w:val="center"/>
          </w:tcPr>
          <w:p w:rsidR="0036778D" w:rsidRDefault="0036778D" w:rsidP="00800D19">
            <w:pPr>
              <w:jc w:val="center"/>
              <w:rPr>
                <w:b/>
                <w:sz w:val="28"/>
                <w:lang w:val="es-ES_tradnl"/>
              </w:rPr>
            </w:pPr>
            <w:r>
              <w:rPr>
                <w:b/>
                <w:sz w:val="28"/>
              </w:rPr>
              <w:t>ASISTENCIA</w:t>
            </w:r>
          </w:p>
        </w:tc>
        <w:tc>
          <w:tcPr>
            <w:tcW w:w="1418" w:type="dxa"/>
            <w:vAlign w:val="center"/>
          </w:tcPr>
          <w:p w:rsidR="0036778D" w:rsidRDefault="0036778D" w:rsidP="00800D19">
            <w:pPr>
              <w:jc w:val="center"/>
              <w:rPr>
                <w:b/>
                <w:sz w:val="28"/>
                <w:lang w:val="es-ES_tradnl"/>
              </w:rPr>
            </w:pPr>
          </w:p>
          <w:p w:rsidR="0036778D" w:rsidRDefault="0036778D" w:rsidP="00800D19">
            <w:pPr>
              <w:jc w:val="center"/>
              <w:rPr>
                <w:b/>
                <w:sz w:val="28"/>
                <w:lang w:val="es-ES_tradnl"/>
              </w:rPr>
            </w:pPr>
            <w:r>
              <w:rPr>
                <w:b/>
                <w:sz w:val="28"/>
                <w:lang w:val="es-ES_tradnl"/>
              </w:rPr>
              <w:t>%</w:t>
            </w:r>
          </w:p>
          <w:p w:rsidR="0036778D" w:rsidRDefault="0036778D" w:rsidP="00800D19">
            <w:pPr>
              <w:jc w:val="center"/>
              <w:rPr>
                <w:b/>
                <w:sz w:val="28"/>
                <w:lang w:val="es-ES_tradnl"/>
              </w:rPr>
            </w:pPr>
          </w:p>
        </w:tc>
        <w:tc>
          <w:tcPr>
            <w:tcW w:w="2976" w:type="dxa"/>
            <w:vAlign w:val="center"/>
          </w:tcPr>
          <w:p w:rsidR="0036778D" w:rsidRDefault="0036778D" w:rsidP="00800D19">
            <w:pPr>
              <w:pStyle w:val="Ttulo5"/>
            </w:pPr>
            <w:r>
              <w:t>MÍNIMO REQUERIDO</w:t>
            </w:r>
          </w:p>
        </w:tc>
        <w:tc>
          <w:tcPr>
            <w:tcW w:w="3827" w:type="dxa"/>
            <w:vAlign w:val="center"/>
          </w:tcPr>
          <w:p w:rsidR="0036778D" w:rsidRDefault="0036778D" w:rsidP="00800D19">
            <w:pPr>
              <w:pStyle w:val="Ttulo5"/>
            </w:pPr>
            <w:r>
              <w:t>OBSERVACIONES</w:t>
            </w:r>
          </w:p>
        </w:tc>
      </w:tr>
      <w:tr w:rsidR="0036778D" w:rsidTr="00800D19">
        <w:tblPrEx>
          <w:tblBorders>
            <w:insideH w:val="single" w:sz="4" w:space="0" w:color="auto"/>
            <w:insideV w:val="single" w:sz="4" w:space="0" w:color="auto"/>
          </w:tblBorders>
        </w:tblPrEx>
        <w:trPr>
          <w:cantSplit/>
          <w:jc w:val="center"/>
        </w:trPr>
        <w:tc>
          <w:tcPr>
            <w:tcW w:w="6096" w:type="dxa"/>
            <w:vMerge/>
            <w:vAlign w:val="center"/>
          </w:tcPr>
          <w:p w:rsidR="0036778D" w:rsidRDefault="0036778D" w:rsidP="00800D19">
            <w:pPr>
              <w:jc w:val="center"/>
              <w:rPr>
                <w:b/>
                <w:sz w:val="28"/>
                <w:lang w:val="es-ES_tradnl"/>
              </w:rPr>
            </w:pPr>
          </w:p>
        </w:tc>
        <w:tc>
          <w:tcPr>
            <w:tcW w:w="1418" w:type="dxa"/>
            <w:vAlign w:val="center"/>
          </w:tcPr>
          <w:p w:rsidR="0036778D" w:rsidRDefault="0036778D" w:rsidP="00800D19">
            <w:pPr>
              <w:ind w:right="32"/>
              <w:jc w:val="center"/>
              <w:rPr>
                <w:sz w:val="28"/>
                <w:lang w:val="es-ES_tradnl"/>
              </w:rPr>
            </w:pPr>
          </w:p>
          <w:p w:rsidR="0036778D" w:rsidRDefault="0036778D" w:rsidP="00800D19">
            <w:pPr>
              <w:ind w:right="32"/>
              <w:jc w:val="center"/>
              <w:rPr>
                <w:sz w:val="28"/>
                <w:lang w:val="es-ES_tradnl"/>
              </w:rPr>
            </w:pPr>
          </w:p>
          <w:p w:rsidR="0036778D" w:rsidRDefault="00361701" w:rsidP="00800D19">
            <w:pPr>
              <w:ind w:right="32"/>
              <w:jc w:val="center"/>
              <w:rPr>
                <w:sz w:val="28"/>
                <w:lang w:val="es-ES_tradnl"/>
              </w:rPr>
            </w:pPr>
            <w:r>
              <w:rPr>
                <w:sz w:val="28"/>
                <w:lang w:val="es-ES_tradnl"/>
              </w:rPr>
              <w:t>35</w:t>
            </w:r>
          </w:p>
        </w:tc>
        <w:tc>
          <w:tcPr>
            <w:tcW w:w="2976" w:type="dxa"/>
            <w:vAlign w:val="center"/>
          </w:tcPr>
          <w:p w:rsidR="0036778D" w:rsidRDefault="008C3B8B" w:rsidP="008C3B8B">
            <w:pPr>
              <w:ind w:right="71"/>
              <w:jc w:val="center"/>
              <w:rPr>
                <w:sz w:val="28"/>
                <w:lang w:val="es-ES_tradnl"/>
              </w:rPr>
            </w:pPr>
            <w:r>
              <w:rPr>
                <w:sz w:val="28"/>
                <w:lang w:val="es-ES_tradnl"/>
              </w:rPr>
              <w:t>8</w:t>
            </w:r>
            <w:r w:rsidR="0036778D">
              <w:rPr>
                <w:sz w:val="28"/>
                <w:lang w:val="es-ES_tradnl"/>
              </w:rPr>
              <w:t>0</w:t>
            </w:r>
            <w:r w:rsidR="00D93958">
              <w:rPr>
                <w:sz w:val="28"/>
                <w:lang w:val="es-ES_tradnl"/>
              </w:rPr>
              <w:t>%</w:t>
            </w:r>
          </w:p>
        </w:tc>
        <w:tc>
          <w:tcPr>
            <w:tcW w:w="3827" w:type="dxa"/>
            <w:vAlign w:val="center"/>
          </w:tcPr>
          <w:p w:rsidR="0036778D" w:rsidRDefault="0036778D" w:rsidP="00800D19">
            <w:pPr>
              <w:rPr>
                <w:lang w:val="es-ES_tradnl"/>
              </w:rPr>
            </w:pPr>
          </w:p>
        </w:tc>
      </w:tr>
      <w:tr w:rsidR="0036778D" w:rsidTr="00800D19">
        <w:tblPrEx>
          <w:tblBorders>
            <w:insideH w:val="single" w:sz="4" w:space="0" w:color="auto"/>
            <w:insideV w:val="single" w:sz="4" w:space="0" w:color="auto"/>
          </w:tblBorders>
        </w:tblPrEx>
        <w:trPr>
          <w:cantSplit/>
          <w:jc w:val="center"/>
        </w:trPr>
        <w:tc>
          <w:tcPr>
            <w:tcW w:w="6096" w:type="dxa"/>
            <w:vMerge w:val="restart"/>
            <w:vAlign w:val="center"/>
          </w:tcPr>
          <w:p w:rsidR="0036778D" w:rsidRDefault="0036778D" w:rsidP="00800D19">
            <w:pPr>
              <w:pStyle w:val="Ttulo5"/>
            </w:pPr>
            <w:r>
              <w:t>EVALUACIÓN CONTINUA</w:t>
            </w:r>
          </w:p>
        </w:tc>
        <w:tc>
          <w:tcPr>
            <w:tcW w:w="1418" w:type="dxa"/>
            <w:vAlign w:val="center"/>
          </w:tcPr>
          <w:p w:rsidR="0036778D" w:rsidRDefault="0036778D" w:rsidP="00800D19">
            <w:pPr>
              <w:jc w:val="center"/>
              <w:rPr>
                <w:b/>
                <w:sz w:val="28"/>
                <w:lang w:val="es-ES_tradnl"/>
              </w:rPr>
            </w:pPr>
          </w:p>
          <w:p w:rsidR="0036778D" w:rsidRDefault="0036778D" w:rsidP="00800D19">
            <w:pPr>
              <w:jc w:val="center"/>
              <w:rPr>
                <w:b/>
                <w:sz w:val="28"/>
                <w:lang w:val="es-ES_tradnl"/>
              </w:rPr>
            </w:pPr>
            <w:r>
              <w:rPr>
                <w:b/>
                <w:sz w:val="28"/>
                <w:lang w:val="es-ES_tradnl"/>
              </w:rPr>
              <w:t>%</w:t>
            </w:r>
          </w:p>
          <w:p w:rsidR="0036778D" w:rsidRDefault="0036778D" w:rsidP="00800D19">
            <w:pPr>
              <w:jc w:val="center"/>
              <w:rPr>
                <w:b/>
                <w:sz w:val="28"/>
                <w:lang w:val="es-ES_tradnl"/>
              </w:rPr>
            </w:pPr>
          </w:p>
        </w:tc>
        <w:tc>
          <w:tcPr>
            <w:tcW w:w="2976" w:type="dxa"/>
            <w:vAlign w:val="center"/>
          </w:tcPr>
          <w:p w:rsidR="0036778D" w:rsidRDefault="0036778D" w:rsidP="00800D19">
            <w:pPr>
              <w:pStyle w:val="Ttulo5"/>
            </w:pPr>
            <w:r>
              <w:t>MÍNIMO REQUERIDO</w:t>
            </w:r>
          </w:p>
        </w:tc>
        <w:tc>
          <w:tcPr>
            <w:tcW w:w="3827" w:type="dxa"/>
            <w:vAlign w:val="center"/>
          </w:tcPr>
          <w:p w:rsidR="0036778D" w:rsidRDefault="0036778D" w:rsidP="00800D19">
            <w:pPr>
              <w:pStyle w:val="Ttulo5"/>
            </w:pPr>
            <w:r>
              <w:t>OBSERVACIONES</w:t>
            </w:r>
          </w:p>
        </w:tc>
      </w:tr>
      <w:tr w:rsidR="0036778D" w:rsidTr="00800D19">
        <w:tblPrEx>
          <w:tblBorders>
            <w:insideH w:val="single" w:sz="4" w:space="0" w:color="auto"/>
            <w:insideV w:val="single" w:sz="4" w:space="0" w:color="auto"/>
          </w:tblBorders>
        </w:tblPrEx>
        <w:trPr>
          <w:cantSplit/>
          <w:jc w:val="center"/>
        </w:trPr>
        <w:tc>
          <w:tcPr>
            <w:tcW w:w="6096" w:type="dxa"/>
            <w:vMerge/>
            <w:vAlign w:val="center"/>
          </w:tcPr>
          <w:p w:rsidR="0036778D" w:rsidRDefault="0036778D" w:rsidP="00800D19">
            <w:pPr>
              <w:jc w:val="center"/>
              <w:rPr>
                <w:b/>
                <w:sz w:val="28"/>
                <w:lang w:val="es-ES_tradnl"/>
              </w:rPr>
            </w:pPr>
          </w:p>
        </w:tc>
        <w:tc>
          <w:tcPr>
            <w:tcW w:w="1418" w:type="dxa"/>
            <w:vAlign w:val="center"/>
          </w:tcPr>
          <w:p w:rsidR="0036778D" w:rsidRDefault="0036778D" w:rsidP="00800D19">
            <w:pPr>
              <w:ind w:right="32"/>
              <w:jc w:val="center"/>
              <w:rPr>
                <w:sz w:val="28"/>
                <w:lang w:val="es-ES_tradnl"/>
              </w:rPr>
            </w:pPr>
          </w:p>
          <w:p w:rsidR="0036778D" w:rsidRDefault="00361701" w:rsidP="00800D19">
            <w:pPr>
              <w:ind w:right="32"/>
              <w:jc w:val="center"/>
              <w:rPr>
                <w:sz w:val="28"/>
                <w:lang w:val="es-ES_tradnl"/>
              </w:rPr>
            </w:pPr>
            <w:r>
              <w:rPr>
                <w:sz w:val="28"/>
                <w:lang w:val="es-ES_tradnl"/>
              </w:rPr>
              <w:t>35</w:t>
            </w:r>
          </w:p>
          <w:p w:rsidR="0036778D" w:rsidRDefault="0036778D" w:rsidP="00800D19">
            <w:pPr>
              <w:ind w:right="32"/>
              <w:jc w:val="center"/>
              <w:rPr>
                <w:sz w:val="28"/>
                <w:lang w:val="es-ES_tradnl"/>
              </w:rPr>
            </w:pPr>
          </w:p>
        </w:tc>
        <w:tc>
          <w:tcPr>
            <w:tcW w:w="2976" w:type="dxa"/>
            <w:vAlign w:val="center"/>
          </w:tcPr>
          <w:p w:rsidR="0036778D" w:rsidRDefault="008C3B8B" w:rsidP="00800D19">
            <w:pPr>
              <w:ind w:right="71"/>
              <w:jc w:val="center"/>
              <w:rPr>
                <w:sz w:val="28"/>
                <w:lang w:val="es-ES_tradnl"/>
              </w:rPr>
            </w:pPr>
            <w:r>
              <w:rPr>
                <w:sz w:val="28"/>
                <w:lang w:val="es-ES_tradnl"/>
              </w:rPr>
              <w:t>8</w:t>
            </w:r>
            <w:r w:rsidR="00D93958">
              <w:rPr>
                <w:sz w:val="28"/>
                <w:lang w:val="es-ES_tradnl"/>
              </w:rPr>
              <w:t>0%</w:t>
            </w:r>
          </w:p>
        </w:tc>
        <w:tc>
          <w:tcPr>
            <w:tcW w:w="3827" w:type="dxa"/>
            <w:vAlign w:val="center"/>
          </w:tcPr>
          <w:p w:rsidR="0036778D" w:rsidRDefault="0036778D" w:rsidP="00800D19">
            <w:pPr>
              <w:rPr>
                <w:lang w:val="es-ES_tradnl"/>
              </w:rPr>
            </w:pPr>
          </w:p>
        </w:tc>
      </w:tr>
      <w:tr w:rsidR="0036778D" w:rsidTr="00800D19">
        <w:tblPrEx>
          <w:tblBorders>
            <w:insideH w:val="single" w:sz="4" w:space="0" w:color="auto"/>
            <w:insideV w:val="single" w:sz="4" w:space="0" w:color="auto"/>
          </w:tblBorders>
        </w:tblPrEx>
        <w:trPr>
          <w:cantSplit/>
          <w:jc w:val="center"/>
        </w:trPr>
        <w:tc>
          <w:tcPr>
            <w:tcW w:w="6096" w:type="dxa"/>
            <w:vMerge w:val="restart"/>
            <w:vAlign w:val="center"/>
          </w:tcPr>
          <w:p w:rsidR="0036778D" w:rsidRDefault="0036778D" w:rsidP="00800D19">
            <w:pPr>
              <w:jc w:val="center"/>
              <w:rPr>
                <w:b/>
                <w:sz w:val="28"/>
                <w:lang w:val="es-ES_tradnl"/>
              </w:rPr>
            </w:pPr>
            <w:r>
              <w:rPr>
                <w:b/>
                <w:sz w:val="28"/>
              </w:rPr>
              <w:t>EVALUACIÓN ESCRITA Y/O PRÁCTICA</w:t>
            </w:r>
          </w:p>
        </w:tc>
        <w:tc>
          <w:tcPr>
            <w:tcW w:w="1418" w:type="dxa"/>
            <w:vAlign w:val="center"/>
          </w:tcPr>
          <w:p w:rsidR="0036778D" w:rsidRDefault="0036778D" w:rsidP="00800D19">
            <w:pPr>
              <w:jc w:val="center"/>
              <w:rPr>
                <w:b/>
                <w:sz w:val="28"/>
                <w:lang w:val="es-ES_tradnl"/>
              </w:rPr>
            </w:pPr>
          </w:p>
          <w:p w:rsidR="0036778D" w:rsidRDefault="0036778D" w:rsidP="00800D19">
            <w:pPr>
              <w:jc w:val="center"/>
              <w:rPr>
                <w:b/>
                <w:sz w:val="28"/>
                <w:lang w:val="es-ES_tradnl"/>
              </w:rPr>
            </w:pPr>
            <w:r>
              <w:rPr>
                <w:b/>
                <w:sz w:val="28"/>
                <w:lang w:val="es-ES_tradnl"/>
              </w:rPr>
              <w:t>%</w:t>
            </w:r>
          </w:p>
          <w:p w:rsidR="0036778D" w:rsidRDefault="0036778D" w:rsidP="00800D19">
            <w:pPr>
              <w:jc w:val="center"/>
              <w:rPr>
                <w:b/>
                <w:sz w:val="28"/>
                <w:lang w:val="es-ES_tradnl"/>
              </w:rPr>
            </w:pPr>
          </w:p>
        </w:tc>
        <w:tc>
          <w:tcPr>
            <w:tcW w:w="2976" w:type="dxa"/>
            <w:vAlign w:val="center"/>
          </w:tcPr>
          <w:p w:rsidR="0036778D" w:rsidRDefault="0036778D" w:rsidP="00800D19">
            <w:pPr>
              <w:pStyle w:val="Ttulo5"/>
            </w:pPr>
            <w:r>
              <w:t>MÍNIMO REQUERIDO</w:t>
            </w:r>
          </w:p>
        </w:tc>
        <w:tc>
          <w:tcPr>
            <w:tcW w:w="3827" w:type="dxa"/>
            <w:vAlign w:val="center"/>
          </w:tcPr>
          <w:p w:rsidR="0036778D" w:rsidRDefault="0036778D" w:rsidP="00800D19">
            <w:pPr>
              <w:pStyle w:val="Ttulo5"/>
            </w:pPr>
            <w:r>
              <w:t>OBSERVACIONES</w:t>
            </w:r>
          </w:p>
        </w:tc>
      </w:tr>
      <w:tr w:rsidR="0036778D" w:rsidTr="00800D19">
        <w:tblPrEx>
          <w:tblBorders>
            <w:insideH w:val="single" w:sz="4" w:space="0" w:color="auto"/>
            <w:insideV w:val="single" w:sz="4" w:space="0" w:color="auto"/>
          </w:tblBorders>
        </w:tblPrEx>
        <w:trPr>
          <w:cantSplit/>
          <w:jc w:val="center"/>
        </w:trPr>
        <w:tc>
          <w:tcPr>
            <w:tcW w:w="6096" w:type="dxa"/>
            <w:vMerge/>
          </w:tcPr>
          <w:p w:rsidR="0036778D" w:rsidRDefault="0036778D" w:rsidP="00800D19">
            <w:pPr>
              <w:rPr>
                <w:sz w:val="6"/>
                <w:lang w:val="es-ES_tradnl"/>
              </w:rPr>
            </w:pPr>
          </w:p>
        </w:tc>
        <w:tc>
          <w:tcPr>
            <w:tcW w:w="1418" w:type="dxa"/>
            <w:vAlign w:val="center"/>
          </w:tcPr>
          <w:p w:rsidR="0036778D" w:rsidRDefault="0036778D" w:rsidP="00800D19">
            <w:pPr>
              <w:ind w:right="32"/>
              <w:jc w:val="center"/>
              <w:rPr>
                <w:sz w:val="28"/>
                <w:lang w:val="es-ES_tradnl"/>
              </w:rPr>
            </w:pPr>
          </w:p>
          <w:p w:rsidR="0036778D" w:rsidRDefault="0036778D" w:rsidP="00800D19">
            <w:pPr>
              <w:ind w:right="32"/>
              <w:jc w:val="center"/>
              <w:rPr>
                <w:sz w:val="28"/>
                <w:lang w:val="es-ES_tradnl"/>
              </w:rPr>
            </w:pPr>
            <w:r>
              <w:rPr>
                <w:sz w:val="28"/>
                <w:lang w:val="es-ES_tradnl"/>
              </w:rPr>
              <w:t>40</w:t>
            </w:r>
          </w:p>
          <w:p w:rsidR="0036778D" w:rsidRDefault="0036778D" w:rsidP="00800D19">
            <w:pPr>
              <w:ind w:right="32"/>
              <w:jc w:val="center"/>
              <w:rPr>
                <w:sz w:val="28"/>
                <w:lang w:val="es-ES_tradnl"/>
              </w:rPr>
            </w:pPr>
          </w:p>
        </w:tc>
        <w:tc>
          <w:tcPr>
            <w:tcW w:w="2976" w:type="dxa"/>
            <w:vAlign w:val="center"/>
          </w:tcPr>
          <w:p w:rsidR="0036778D" w:rsidRDefault="008C3B8B" w:rsidP="00800D19">
            <w:pPr>
              <w:tabs>
                <w:tab w:val="left" w:pos="2836"/>
              </w:tabs>
              <w:ind w:right="71"/>
              <w:jc w:val="center"/>
              <w:rPr>
                <w:sz w:val="28"/>
                <w:lang w:val="es-ES_tradnl"/>
              </w:rPr>
            </w:pPr>
            <w:r>
              <w:rPr>
                <w:sz w:val="28"/>
                <w:lang w:val="es-ES_tradnl"/>
              </w:rPr>
              <w:t>8</w:t>
            </w:r>
            <w:r w:rsidR="00D93958">
              <w:rPr>
                <w:sz w:val="28"/>
                <w:lang w:val="es-ES_tradnl"/>
              </w:rPr>
              <w:t>0%</w:t>
            </w:r>
          </w:p>
        </w:tc>
        <w:tc>
          <w:tcPr>
            <w:tcW w:w="3827" w:type="dxa"/>
            <w:vAlign w:val="center"/>
          </w:tcPr>
          <w:p w:rsidR="0036778D" w:rsidRDefault="0036778D" w:rsidP="00800D19">
            <w:pPr>
              <w:rPr>
                <w:lang w:val="es-ES_tradnl"/>
              </w:rPr>
            </w:pPr>
          </w:p>
        </w:tc>
      </w:tr>
      <w:tr w:rsidR="0036778D" w:rsidTr="00800D19">
        <w:tblPrEx>
          <w:tblBorders>
            <w:insideH w:val="single" w:sz="4" w:space="0" w:color="auto"/>
            <w:insideV w:val="single" w:sz="4" w:space="0" w:color="auto"/>
          </w:tblBorders>
        </w:tblPrEx>
        <w:trPr>
          <w:cantSplit/>
          <w:jc w:val="center"/>
        </w:trPr>
        <w:tc>
          <w:tcPr>
            <w:tcW w:w="6096" w:type="dxa"/>
            <w:vMerge w:val="restart"/>
            <w:vAlign w:val="center"/>
          </w:tcPr>
          <w:p w:rsidR="0036778D" w:rsidRDefault="0036778D" w:rsidP="00800D19">
            <w:pPr>
              <w:pStyle w:val="Ttulo5"/>
              <w:rPr>
                <w:lang w:val="es-ES"/>
              </w:rPr>
            </w:pPr>
            <w:r>
              <w:rPr>
                <w:lang w:val="es-ES"/>
              </w:rPr>
              <w:t>HORAS DE PRÁCTICA</w:t>
            </w:r>
          </w:p>
        </w:tc>
        <w:tc>
          <w:tcPr>
            <w:tcW w:w="1418" w:type="dxa"/>
            <w:vAlign w:val="center"/>
          </w:tcPr>
          <w:p w:rsidR="0036778D" w:rsidRDefault="0036778D" w:rsidP="00800D19">
            <w:pPr>
              <w:jc w:val="center"/>
              <w:rPr>
                <w:b/>
                <w:sz w:val="28"/>
                <w:lang w:val="es-ES_tradnl"/>
              </w:rPr>
            </w:pPr>
            <w:r>
              <w:rPr>
                <w:b/>
                <w:sz w:val="28"/>
                <w:lang w:val="es-ES_tradnl"/>
              </w:rPr>
              <w:t>Total</w:t>
            </w:r>
          </w:p>
          <w:p w:rsidR="0036778D" w:rsidRDefault="0036778D" w:rsidP="00800D19">
            <w:pPr>
              <w:jc w:val="center"/>
              <w:rPr>
                <w:b/>
                <w:sz w:val="28"/>
                <w:lang w:val="es-ES_tradnl"/>
              </w:rPr>
            </w:pPr>
            <w:r>
              <w:rPr>
                <w:b/>
                <w:sz w:val="28"/>
                <w:lang w:val="es-ES_tradnl"/>
              </w:rPr>
              <w:t>horas</w:t>
            </w:r>
          </w:p>
        </w:tc>
        <w:tc>
          <w:tcPr>
            <w:tcW w:w="2976" w:type="dxa"/>
            <w:vAlign w:val="center"/>
          </w:tcPr>
          <w:p w:rsidR="0036778D" w:rsidRDefault="0036778D" w:rsidP="00800D19">
            <w:pPr>
              <w:pStyle w:val="Ttulo5"/>
            </w:pPr>
          </w:p>
          <w:p w:rsidR="0036778D" w:rsidRDefault="0036778D" w:rsidP="00800D19">
            <w:pPr>
              <w:pStyle w:val="Ttulo5"/>
            </w:pPr>
            <w:r>
              <w:t>MÍNIMO REQUERIDO</w:t>
            </w:r>
          </w:p>
          <w:p w:rsidR="0036778D" w:rsidRDefault="0036778D" w:rsidP="00800D19">
            <w:pPr>
              <w:rPr>
                <w:lang w:val="es-ES_tradnl"/>
              </w:rPr>
            </w:pPr>
          </w:p>
        </w:tc>
        <w:tc>
          <w:tcPr>
            <w:tcW w:w="3827" w:type="dxa"/>
            <w:vAlign w:val="center"/>
          </w:tcPr>
          <w:p w:rsidR="0036778D" w:rsidRDefault="0036778D" w:rsidP="00800D19">
            <w:pPr>
              <w:pStyle w:val="Ttulo5"/>
            </w:pPr>
            <w:r>
              <w:t>OBSERVACIONES</w:t>
            </w:r>
          </w:p>
        </w:tc>
      </w:tr>
      <w:tr w:rsidR="0036778D" w:rsidTr="00800D19">
        <w:tblPrEx>
          <w:tblBorders>
            <w:insideH w:val="single" w:sz="4" w:space="0" w:color="auto"/>
            <w:insideV w:val="single" w:sz="4" w:space="0" w:color="auto"/>
          </w:tblBorders>
        </w:tblPrEx>
        <w:trPr>
          <w:cantSplit/>
          <w:jc w:val="center"/>
        </w:trPr>
        <w:tc>
          <w:tcPr>
            <w:tcW w:w="6096" w:type="dxa"/>
            <w:vMerge/>
          </w:tcPr>
          <w:p w:rsidR="0036778D" w:rsidRDefault="0036778D" w:rsidP="00800D19">
            <w:pPr>
              <w:rPr>
                <w:sz w:val="6"/>
                <w:lang w:val="es-ES_tradnl"/>
              </w:rPr>
            </w:pPr>
          </w:p>
        </w:tc>
        <w:tc>
          <w:tcPr>
            <w:tcW w:w="1418" w:type="dxa"/>
          </w:tcPr>
          <w:p w:rsidR="0036778D" w:rsidRDefault="0036778D" w:rsidP="00800D19">
            <w:pPr>
              <w:ind w:right="32"/>
              <w:jc w:val="center"/>
              <w:rPr>
                <w:sz w:val="32"/>
                <w:lang w:val="es-ES_tradnl"/>
              </w:rPr>
            </w:pPr>
          </w:p>
          <w:p w:rsidR="0036778D" w:rsidRDefault="006931A2" w:rsidP="006931A2">
            <w:pPr>
              <w:ind w:right="32"/>
              <w:rPr>
                <w:sz w:val="32"/>
                <w:lang w:val="es-ES_tradnl"/>
              </w:rPr>
            </w:pPr>
            <w:r>
              <w:rPr>
                <w:sz w:val="32"/>
                <w:lang w:val="es-ES_tradnl"/>
              </w:rPr>
              <w:t xml:space="preserve">       </w:t>
            </w:r>
            <w:r w:rsidR="00361701">
              <w:rPr>
                <w:sz w:val="32"/>
                <w:lang w:val="es-ES_tradnl"/>
              </w:rPr>
              <w:t>10</w:t>
            </w:r>
          </w:p>
          <w:p w:rsidR="0036778D" w:rsidRDefault="0036778D" w:rsidP="00800D19">
            <w:pPr>
              <w:ind w:right="32"/>
              <w:jc w:val="center"/>
              <w:rPr>
                <w:sz w:val="32"/>
                <w:lang w:val="es-ES_tradnl"/>
              </w:rPr>
            </w:pPr>
          </w:p>
        </w:tc>
        <w:tc>
          <w:tcPr>
            <w:tcW w:w="2976" w:type="dxa"/>
            <w:vAlign w:val="center"/>
          </w:tcPr>
          <w:p w:rsidR="0036778D" w:rsidRDefault="00361701" w:rsidP="008C3B8B">
            <w:pPr>
              <w:ind w:right="71"/>
              <w:jc w:val="center"/>
              <w:rPr>
                <w:sz w:val="28"/>
                <w:lang w:val="es-ES_tradnl"/>
              </w:rPr>
            </w:pPr>
            <w:r>
              <w:rPr>
                <w:sz w:val="28"/>
                <w:lang w:val="es-ES_tradnl"/>
              </w:rPr>
              <w:t>10</w:t>
            </w:r>
          </w:p>
        </w:tc>
        <w:tc>
          <w:tcPr>
            <w:tcW w:w="3827" w:type="dxa"/>
            <w:vAlign w:val="center"/>
          </w:tcPr>
          <w:p w:rsidR="0036778D" w:rsidRDefault="0036778D" w:rsidP="00800D19">
            <w:pPr>
              <w:rPr>
                <w:lang w:val="es-ES_tradnl"/>
              </w:rPr>
            </w:pPr>
          </w:p>
        </w:tc>
      </w:tr>
    </w:tbl>
    <w:p w:rsidR="0036778D" w:rsidRDefault="0036778D" w:rsidP="0036778D">
      <w:pPr>
        <w:jc w:val="center"/>
        <w:rPr>
          <w:rFonts w:ascii="Arial Rounded MT Bold" w:hAnsi="Arial Rounded MT Bold"/>
          <w:bCs/>
          <w:spacing w:val="80"/>
          <w:sz w:val="36"/>
          <w:lang w:val="es-ES_tradnl"/>
        </w:rPr>
      </w:pPr>
      <w:r>
        <w:rPr>
          <w:lang w:val="es-ES_tradnl"/>
        </w:rPr>
        <w:br w:type="page"/>
      </w:r>
      <w:r>
        <w:rPr>
          <w:rFonts w:ascii="Arial Rounded MT Bold" w:hAnsi="Arial Rounded MT Bold"/>
          <w:bCs/>
          <w:spacing w:val="80"/>
          <w:sz w:val="36"/>
          <w:lang w:val="es-ES_tradnl"/>
        </w:rPr>
        <w:t xml:space="preserve"> CRONOGRAMA DE ACTIVIDADES POR UNIDAD</w:t>
      </w:r>
    </w:p>
    <w:p w:rsidR="0036778D" w:rsidRDefault="0036778D" w:rsidP="0036778D">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3"/>
        <w:gridCol w:w="3200"/>
        <w:gridCol w:w="213"/>
        <w:gridCol w:w="2916"/>
        <w:gridCol w:w="2559"/>
        <w:gridCol w:w="3555"/>
        <w:gridCol w:w="1706"/>
        <w:gridCol w:w="213"/>
      </w:tblGrid>
      <w:tr w:rsidR="0036778D" w:rsidTr="000E0CB2">
        <w:trPr>
          <w:gridBefore w:val="1"/>
          <w:wBefore w:w="213" w:type="dxa"/>
          <w:trHeight w:val="134"/>
        </w:trPr>
        <w:tc>
          <w:tcPr>
            <w:tcW w:w="3413" w:type="dxa"/>
            <w:gridSpan w:val="2"/>
            <w:tcBorders>
              <w:bottom w:val="single" w:sz="4" w:space="0" w:color="auto"/>
            </w:tcBorders>
            <w:shd w:val="clear" w:color="auto" w:fill="E0E0E0"/>
            <w:vAlign w:val="center"/>
          </w:tcPr>
          <w:p w:rsidR="0036778D" w:rsidRDefault="0036778D" w:rsidP="00800D19">
            <w:pPr>
              <w:rPr>
                <w:b/>
                <w:lang w:val="es-ES_tradnl"/>
              </w:rPr>
            </w:pPr>
            <w:r>
              <w:rPr>
                <w:b/>
                <w:lang w:val="es-ES_tradnl"/>
              </w:rPr>
              <w:t>NOMBRE DE LA UNIDAD</w:t>
            </w:r>
            <w:r w:rsidR="00236E89">
              <w:rPr>
                <w:b/>
                <w:lang w:val="es-ES_tradnl"/>
              </w:rPr>
              <w:t xml:space="preserve"> 1</w:t>
            </w:r>
            <w:r>
              <w:rPr>
                <w:b/>
                <w:lang w:val="es-ES_tradnl"/>
              </w:rPr>
              <w:t>:</w:t>
            </w:r>
          </w:p>
        </w:tc>
        <w:tc>
          <w:tcPr>
            <w:tcW w:w="10949" w:type="dxa"/>
            <w:gridSpan w:val="5"/>
            <w:tcBorders>
              <w:bottom w:val="single" w:sz="4" w:space="0" w:color="auto"/>
            </w:tcBorders>
            <w:vAlign w:val="center"/>
          </w:tcPr>
          <w:p w:rsidR="0036778D" w:rsidRPr="000E0CB2" w:rsidRDefault="00361701" w:rsidP="006931A2">
            <w:pPr>
              <w:rPr>
                <w:b/>
                <w:sz w:val="20"/>
                <w:lang w:val="es-ES_tradnl"/>
              </w:rPr>
            </w:pPr>
            <w:r w:rsidRPr="000E0CB2">
              <w:rPr>
                <w:b/>
                <w:sz w:val="20"/>
              </w:rPr>
              <w:t>ELABORACIÓN DE TAZOS Y MOLDES</w:t>
            </w:r>
          </w:p>
        </w:tc>
      </w:tr>
      <w:tr w:rsidR="0036778D" w:rsidTr="000E0CB2">
        <w:trPr>
          <w:gridBefore w:val="1"/>
          <w:wBefore w:w="213" w:type="dxa"/>
          <w:trHeight w:val="134"/>
        </w:trPr>
        <w:tc>
          <w:tcPr>
            <w:tcW w:w="3413" w:type="dxa"/>
            <w:gridSpan w:val="2"/>
            <w:tcBorders>
              <w:left w:val="nil"/>
              <w:bottom w:val="single" w:sz="4" w:space="0" w:color="auto"/>
            </w:tcBorders>
            <w:vAlign w:val="center"/>
          </w:tcPr>
          <w:p w:rsidR="0036778D" w:rsidRDefault="0036778D" w:rsidP="00800D19">
            <w:pPr>
              <w:rPr>
                <w:b/>
                <w:sz w:val="6"/>
                <w:lang w:val="es-ES_tradnl"/>
              </w:rPr>
            </w:pPr>
          </w:p>
        </w:tc>
        <w:tc>
          <w:tcPr>
            <w:tcW w:w="10949" w:type="dxa"/>
            <w:gridSpan w:val="5"/>
            <w:tcBorders>
              <w:bottom w:val="single" w:sz="4" w:space="0" w:color="auto"/>
              <w:right w:val="nil"/>
            </w:tcBorders>
            <w:vAlign w:val="center"/>
          </w:tcPr>
          <w:p w:rsidR="0036778D" w:rsidRDefault="0036778D" w:rsidP="00800D19">
            <w:pPr>
              <w:rPr>
                <w:b/>
                <w:sz w:val="6"/>
                <w:lang w:val="es-ES_tradnl"/>
              </w:rPr>
            </w:pPr>
          </w:p>
        </w:tc>
      </w:tr>
      <w:tr w:rsidR="0036778D" w:rsidTr="000E0CB2">
        <w:trPr>
          <w:gridBefore w:val="1"/>
          <w:wBefore w:w="213" w:type="dxa"/>
          <w:trHeight w:val="134"/>
        </w:trPr>
        <w:tc>
          <w:tcPr>
            <w:tcW w:w="3413" w:type="dxa"/>
            <w:gridSpan w:val="2"/>
            <w:tcBorders>
              <w:bottom w:val="single" w:sz="4" w:space="0" w:color="auto"/>
            </w:tcBorders>
            <w:shd w:val="clear" w:color="auto" w:fill="E0E0E0"/>
            <w:vAlign w:val="center"/>
          </w:tcPr>
          <w:p w:rsidR="0036778D" w:rsidRDefault="0036778D" w:rsidP="00800D19">
            <w:pPr>
              <w:rPr>
                <w:b/>
                <w:lang w:val="es-ES_tradnl"/>
              </w:rPr>
            </w:pPr>
            <w:r>
              <w:rPr>
                <w:b/>
                <w:lang w:val="es-ES_tradnl"/>
              </w:rPr>
              <w:t>PROPÓSITO:</w:t>
            </w:r>
          </w:p>
        </w:tc>
        <w:tc>
          <w:tcPr>
            <w:tcW w:w="10949" w:type="dxa"/>
            <w:gridSpan w:val="5"/>
            <w:tcBorders>
              <w:bottom w:val="single" w:sz="4" w:space="0" w:color="auto"/>
            </w:tcBorders>
            <w:vAlign w:val="center"/>
          </w:tcPr>
          <w:p w:rsidR="0036778D" w:rsidRPr="00220120" w:rsidRDefault="00361701" w:rsidP="00494279">
            <w:pPr>
              <w:rPr>
                <w:b/>
                <w:sz w:val="20"/>
                <w:lang w:val="es-ES_tradnl"/>
              </w:rPr>
            </w:pPr>
            <w:r w:rsidRPr="00161F25">
              <w:rPr>
                <w:sz w:val="20"/>
              </w:rPr>
              <w:t>Al  finalizar  el curso,  el</w:t>
            </w:r>
            <w:r w:rsidR="000E0CB2">
              <w:rPr>
                <w:sz w:val="20"/>
              </w:rPr>
              <w:t xml:space="preserve"> capacitando realizará trazos y</w:t>
            </w:r>
            <w:r w:rsidRPr="00161F25">
              <w:rPr>
                <w:sz w:val="20"/>
              </w:rPr>
              <w:t xml:space="preserve"> moldes optimizando el material, interpretará los requerimientos establecidos en la orden de corte, obtendrá manualmente la plantilla de acuerdo con las especificaciones de la orden de corte y aprovisionará los materiales necesarios de acuerdo con la orden de corte.</w:t>
            </w:r>
          </w:p>
        </w:tc>
      </w:tr>
      <w:tr w:rsidR="0036778D" w:rsidTr="000E0CB2">
        <w:trPr>
          <w:gridBefore w:val="1"/>
          <w:wBefore w:w="213" w:type="dxa"/>
          <w:trHeight w:val="73"/>
        </w:trPr>
        <w:tc>
          <w:tcPr>
            <w:tcW w:w="3413" w:type="dxa"/>
            <w:gridSpan w:val="2"/>
            <w:tcBorders>
              <w:left w:val="nil"/>
              <w:bottom w:val="nil"/>
            </w:tcBorders>
          </w:tcPr>
          <w:p w:rsidR="0036778D" w:rsidRDefault="0036778D" w:rsidP="00800D19">
            <w:pPr>
              <w:rPr>
                <w:b/>
                <w:sz w:val="10"/>
                <w:lang w:val="es-ES_tradnl"/>
              </w:rPr>
            </w:pPr>
          </w:p>
        </w:tc>
        <w:tc>
          <w:tcPr>
            <w:tcW w:w="10949" w:type="dxa"/>
            <w:gridSpan w:val="5"/>
            <w:tcBorders>
              <w:bottom w:val="nil"/>
              <w:right w:val="nil"/>
            </w:tcBorders>
          </w:tcPr>
          <w:p w:rsidR="0036778D" w:rsidRDefault="0036778D" w:rsidP="00800D19">
            <w:pPr>
              <w:rPr>
                <w:b/>
                <w:sz w:val="10"/>
                <w:lang w:val="es-ES_tradnl"/>
              </w:rPr>
            </w:pPr>
          </w:p>
        </w:tc>
      </w:tr>
      <w:tr w:rsidR="0036778D" w:rsidTr="000E0CB2">
        <w:tblPrEx>
          <w:jc w:val="center"/>
        </w:tblPrEx>
        <w:trPr>
          <w:gridAfter w:val="1"/>
          <w:wAfter w:w="213" w:type="dxa"/>
          <w:cantSplit/>
          <w:trHeight w:val="251"/>
          <w:jc w:val="center"/>
        </w:trPr>
        <w:tc>
          <w:tcPr>
            <w:tcW w:w="3413" w:type="dxa"/>
            <w:gridSpan w:val="2"/>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pStyle w:val="Ttulo4"/>
            </w:pPr>
            <w:r>
              <w:t>DESARROLLO TEMÁTICO</w:t>
            </w:r>
          </w:p>
        </w:tc>
        <w:tc>
          <w:tcPr>
            <w:tcW w:w="3129" w:type="dxa"/>
            <w:gridSpan w:val="2"/>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pStyle w:val="Ttulo4"/>
            </w:pPr>
            <w:r>
              <w:t>ESTRATEGIA DIDÁCTICA</w:t>
            </w:r>
          </w:p>
        </w:tc>
        <w:tc>
          <w:tcPr>
            <w:tcW w:w="2559" w:type="dxa"/>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jc w:val="center"/>
              <w:rPr>
                <w:b/>
                <w:lang w:val="es-ES_tradnl"/>
              </w:rPr>
            </w:pPr>
            <w:r>
              <w:rPr>
                <w:b/>
                <w:lang w:val="es-ES_tradnl"/>
              </w:rPr>
              <w:t>APOYO DIDÁCTICO</w:t>
            </w:r>
          </w:p>
        </w:tc>
        <w:tc>
          <w:tcPr>
            <w:tcW w:w="3555" w:type="dxa"/>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jc w:val="center"/>
              <w:rPr>
                <w:b/>
                <w:lang w:val="es-ES_tradnl"/>
              </w:rPr>
            </w:pPr>
            <w:r>
              <w:rPr>
                <w:b/>
                <w:lang w:val="es-ES_tradnl"/>
              </w:rPr>
              <w:t>CRITERIO DE EVALUACIÓN</w:t>
            </w:r>
          </w:p>
        </w:tc>
        <w:tc>
          <w:tcPr>
            <w:tcW w:w="1706" w:type="dxa"/>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jc w:val="center"/>
              <w:rPr>
                <w:b/>
                <w:lang w:val="es-ES_tradnl"/>
              </w:rPr>
            </w:pPr>
            <w:r>
              <w:rPr>
                <w:b/>
                <w:lang w:val="es-ES_tradnl"/>
              </w:rPr>
              <w:t>TIEMPO</w:t>
            </w:r>
          </w:p>
        </w:tc>
      </w:tr>
      <w:tr w:rsidR="0036778D" w:rsidTr="000E0CB2">
        <w:tblPrEx>
          <w:jc w:val="center"/>
        </w:tblPrEx>
        <w:trPr>
          <w:gridAfter w:val="1"/>
          <w:wAfter w:w="213" w:type="dxa"/>
          <w:cantSplit/>
          <w:trHeight w:val="6888"/>
          <w:jc w:val="center"/>
        </w:trPr>
        <w:tc>
          <w:tcPr>
            <w:tcW w:w="3413" w:type="dxa"/>
            <w:gridSpan w:val="2"/>
            <w:tcBorders>
              <w:top w:val="single" w:sz="4" w:space="0" w:color="auto"/>
            </w:tcBorders>
          </w:tcPr>
          <w:p w:rsidR="0036778D" w:rsidRPr="00E46665" w:rsidRDefault="0036778D" w:rsidP="00800D19">
            <w:pPr>
              <w:rPr>
                <w:sz w:val="18"/>
                <w:szCs w:val="18"/>
                <w:lang w:val="es-ES_tradnl"/>
              </w:rPr>
            </w:pPr>
          </w:p>
          <w:p w:rsidR="00DF1AAC" w:rsidRPr="00DF1AAC" w:rsidRDefault="00DF1AAC" w:rsidP="00DF1AAC">
            <w:pPr>
              <w:pStyle w:val="Prrafodelista"/>
              <w:numPr>
                <w:ilvl w:val="1"/>
                <w:numId w:val="35"/>
              </w:numPr>
              <w:rPr>
                <w:rFonts w:cs="Arial"/>
                <w:b/>
                <w:sz w:val="20"/>
                <w:lang w:val="es-ES_tradnl"/>
              </w:rPr>
            </w:pPr>
            <w:r w:rsidRPr="00DF1AAC">
              <w:rPr>
                <w:rFonts w:cs="Arial"/>
                <w:b/>
                <w:sz w:val="20"/>
                <w:lang w:val="es-ES_tradnl"/>
              </w:rPr>
              <w:t>Interpretación de los requerimientos</w:t>
            </w:r>
          </w:p>
          <w:p w:rsidR="00DF1AAC" w:rsidRPr="00DF1AAC" w:rsidRDefault="00DF1AAC" w:rsidP="00DF1AAC">
            <w:pPr>
              <w:pStyle w:val="Prrafodelista"/>
              <w:numPr>
                <w:ilvl w:val="1"/>
                <w:numId w:val="35"/>
              </w:numPr>
              <w:rPr>
                <w:rFonts w:cs="Arial"/>
                <w:color w:val="000000"/>
                <w:sz w:val="19"/>
                <w:szCs w:val="19"/>
              </w:rPr>
            </w:pPr>
            <w:r w:rsidRPr="00DF1AAC">
              <w:rPr>
                <w:rFonts w:cs="Arial"/>
                <w:color w:val="000000"/>
                <w:sz w:val="19"/>
                <w:szCs w:val="19"/>
              </w:rPr>
              <w:t>Recepción y registro</w:t>
            </w:r>
          </w:p>
          <w:p w:rsidR="00DF1AAC" w:rsidRPr="00DF1AAC" w:rsidRDefault="00DF1AAC" w:rsidP="00DF1AAC">
            <w:pPr>
              <w:pStyle w:val="Prrafodelista"/>
              <w:numPr>
                <w:ilvl w:val="1"/>
                <w:numId w:val="35"/>
              </w:numPr>
              <w:rPr>
                <w:rFonts w:cs="Arial"/>
                <w:color w:val="000000"/>
                <w:sz w:val="19"/>
                <w:szCs w:val="19"/>
              </w:rPr>
            </w:pPr>
            <w:r w:rsidRPr="00DF1AAC">
              <w:rPr>
                <w:rFonts w:cs="Arial"/>
                <w:color w:val="000000"/>
                <w:sz w:val="19"/>
                <w:szCs w:val="19"/>
              </w:rPr>
              <w:t>Identificación de los materiales</w:t>
            </w:r>
          </w:p>
          <w:p w:rsidR="00DF1AAC" w:rsidRPr="00DF1AAC" w:rsidRDefault="00DF1AAC" w:rsidP="00DF1AAC">
            <w:pPr>
              <w:pStyle w:val="Prrafodelista"/>
              <w:numPr>
                <w:ilvl w:val="1"/>
                <w:numId w:val="35"/>
              </w:numPr>
              <w:rPr>
                <w:rFonts w:cs="Arial"/>
                <w:color w:val="000000"/>
                <w:sz w:val="19"/>
                <w:szCs w:val="19"/>
              </w:rPr>
            </w:pPr>
            <w:r w:rsidRPr="00DF1AAC">
              <w:rPr>
                <w:rFonts w:cs="Arial"/>
                <w:color w:val="000000"/>
                <w:sz w:val="19"/>
                <w:szCs w:val="19"/>
              </w:rPr>
              <w:t>Número de lote y las especificaciones</w:t>
            </w:r>
          </w:p>
          <w:p w:rsidR="00DF1AAC" w:rsidRDefault="00DF1AAC" w:rsidP="00DF1AAC">
            <w:pPr>
              <w:pStyle w:val="Prrafodelista"/>
              <w:numPr>
                <w:ilvl w:val="1"/>
                <w:numId w:val="35"/>
              </w:numPr>
              <w:rPr>
                <w:rFonts w:cs="Arial"/>
                <w:color w:val="000000"/>
                <w:sz w:val="19"/>
                <w:szCs w:val="19"/>
              </w:rPr>
            </w:pPr>
            <w:r w:rsidRPr="00DF1AAC">
              <w:rPr>
                <w:rFonts w:cs="Arial"/>
                <w:color w:val="000000"/>
                <w:sz w:val="19"/>
                <w:szCs w:val="19"/>
              </w:rPr>
              <w:t>Verificación de la muestra</w:t>
            </w:r>
          </w:p>
          <w:p w:rsidR="00DF1AAC" w:rsidRPr="00DF1AAC" w:rsidRDefault="00DF1AAC" w:rsidP="00DF1AAC">
            <w:pPr>
              <w:pStyle w:val="Prrafodelista"/>
              <w:ind w:left="405"/>
              <w:rPr>
                <w:rFonts w:cs="Arial"/>
                <w:color w:val="000000"/>
                <w:sz w:val="19"/>
                <w:szCs w:val="19"/>
              </w:rPr>
            </w:pPr>
          </w:p>
          <w:p w:rsidR="00DF1AAC" w:rsidRDefault="00DF1AAC" w:rsidP="00DF1AAC">
            <w:pPr>
              <w:pStyle w:val="Prrafodelista"/>
              <w:ind w:left="0"/>
              <w:rPr>
                <w:rFonts w:cs="Arial"/>
                <w:b/>
                <w:bCs/>
                <w:szCs w:val="24"/>
                <w:lang w:val="es-ES_tradnl"/>
              </w:rPr>
            </w:pPr>
            <w:r w:rsidRPr="00DF1AAC">
              <w:rPr>
                <w:rFonts w:cs="Arial"/>
                <w:b/>
                <w:bCs/>
                <w:sz w:val="20"/>
                <w:lang w:val="es-ES_tradnl"/>
              </w:rPr>
              <w:t>1.2</w:t>
            </w:r>
            <w:r>
              <w:rPr>
                <w:rFonts w:cs="Arial"/>
                <w:b/>
                <w:bCs/>
                <w:szCs w:val="24"/>
                <w:lang w:val="es-ES_tradnl"/>
              </w:rPr>
              <w:t xml:space="preserve"> </w:t>
            </w:r>
            <w:r w:rsidRPr="00DF1AAC">
              <w:rPr>
                <w:rFonts w:cs="Arial"/>
                <w:b/>
                <w:bCs/>
                <w:sz w:val="20"/>
                <w:lang w:val="es-ES_tradnl"/>
              </w:rPr>
              <w:t>DISEÑO DE LOS PATRONES</w:t>
            </w:r>
          </w:p>
          <w:p w:rsidR="00DF1AAC" w:rsidRDefault="00DF1AAC" w:rsidP="00DF1AAC">
            <w:pPr>
              <w:pStyle w:val="Prrafodelista"/>
              <w:ind w:left="0"/>
              <w:rPr>
                <w:rFonts w:cs="Arial"/>
                <w:b/>
                <w:bCs/>
                <w:szCs w:val="24"/>
                <w:lang w:val="es-ES_tradnl"/>
              </w:rPr>
            </w:pPr>
          </w:p>
          <w:p w:rsidR="00DF1AAC" w:rsidRDefault="00DF1AAC" w:rsidP="00DF1AAC">
            <w:pPr>
              <w:pStyle w:val="Prrafodelista"/>
              <w:ind w:left="0"/>
              <w:rPr>
                <w:rFonts w:cs="Arial"/>
                <w:bCs/>
                <w:szCs w:val="24"/>
                <w:lang w:val="es-ES_tradnl"/>
              </w:rPr>
            </w:pPr>
            <w:r w:rsidRPr="00DF1AAC">
              <w:rPr>
                <w:rFonts w:cs="Arial"/>
                <w:b/>
                <w:bCs/>
                <w:sz w:val="18"/>
                <w:szCs w:val="18"/>
                <w:lang w:val="es-ES_tradnl"/>
              </w:rPr>
              <w:t>1.2.1</w:t>
            </w:r>
            <w:r>
              <w:rPr>
                <w:rFonts w:cs="Arial"/>
                <w:bCs/>
                <w:szCs w:val="24"/>
                <w:lang w:val="es-ES_tradnl"/>
              </w:rPr>
              <w:t xml:space="preserve"> </w:t>
            </w:r>
            <w:r w:rsidRPr="00DF1AAC">
              <w:rPr>
                <w:rFonts w:cs="Arial"/>
                <w:color w:val="000000"/>
                <w:sz w:val="19"/>
                <w:szCs w:val="19"/>
              </w:rPr>
              <w:t>La creación de un patrón</w:t>
            </w:r>
          </w:p>
          <w:p w:rsidR="00DF1AAC" w:rsidRDefault="00DF1AAC" w:rsidP="00DF1AAC">
            <w:pPr>
              <w:pStyle w:val="Prrafodelista"/>
              <w:ind w:left="0"/>
              <w:rPr>
                <w:rFonts w:cs="Arial"/>
                <w:color w:val="000000"/>
                <w:sz w:val="19"/>
                <w:szCs w:val="19"/>
              </w:rPr>
            </w:pPr>
            <w:r>
              <w:rPr>
                <w:sz w:val="18"/>
                <w:szCs w:val="18"/>
                <w:lang w:val="es-ES_tradnl"/>
              </w:rPr>
              <w:t xml:space="preserve">1.2.2 </w:t>
            </w:r>
            <w:r w:rsidRPr="00DF1AAC">
              <w:rPr>
                <w:rFonts w:cs="Arial"/>
                <w:color w:val="000000"/>
                <w:sz w:val="19"/>
                <w:szCs w:val="19"/>
              </w:rPr>
              <w:t>Las piezas del patrón</w:t>
            </w:r>
          </w:p>
          <w:p w:rsidR="00DF1AAC" w:rsidRDefault="00DF1AAC" w:rsidP="00DF1AAC">
            <w:pPr>
              <w:pStyle w:val="Prrafodelista"/>
              <w:ind w:left="0"/>
              <w:rPr>
                <w:rFonts w:cs="Arial"/>
                <w:bCs/>
                <w:szCs w:val="24"/>
                <w:lang w:val="es-ES_tradnl"/>
              </w:rPr>
            </w:pPr>
          </w:p>
          <w:p w:rsidR="00DF1AAC" w:rsidRDefault="00DF1AAC" w:rsidP="00DF1AAC">
            <w:pPr>
              <w:pStyle w:val="Prrafodelista"/>
              <w:ind w:left="0"/>
              <w:rPr>
                <w:rFonts w:cs="Arial"/>
                <w:b/>
                <w:bCs/>
                <w:szCs w:val="24"/>
                <w:lang w:val="es-ES_tradnl"/>
              </w:rPr>
            </w:pPr>
            <w:r w:rsidRPr="00DF1AAC">
              <w:rPr>
                <w:rFonts w:cs="Arial"/>
                <w:bCs/>
                <w:sz w:val="20"/>
                <w:lang w:val="es-ES_tradnl"/>
              </w:rPr>
              <w:t>1.3</w:t>
            </w:r>
            <w:r>
              <w:rPr>
                <w:rFonts w:cs="Arial"/>
                <w:bCs/>
                <w:szCs w:val="24"/>
                <w:lang w:val="es-ES_tradnl"/>
              </w:rPr>
              <w:t xml:space="preserve"> </w:t>
            </w:r>
            <w:r w:rsidRPr="00DF1AAC">
              <w:rPr>
                <w:rFonts w:cs="Arial"/>
                <w:b/>
                <w:bCs/>
                <w:sz w:val="20"/>
                <w:lang w:val="es-ES_tradnl"/>
              </w:rPr>
              <w:t>ELEGIR EL PATRÓN CORRECTO</w:t>
            </w:r>
          </w:p>
          <w:p w:rsidR="00DF1AAC" w:rsidRPr="00DF1AAC" w:rsidRDefault="00DF1AAC" w:rsidP="00DF1AAC">
            <w:pPr>
              <w:pStyle w:val="Prrafodelista"/>
              <w:ind w:left="0"/>
              <w:rPr>
                <w:rFonts w:cs="Arial"/>
                <w:color w:val="000000"/>
                <w:sz w:val="19"/>
                <w:szCs w:val="19"/>
              </w:rPr>
            </w:pPr>
            <w:r w:rsidRPr="00DF1AAC">
              <w:rPr>
                <w:rFonts w:cs="Arial"/>
                <w:color w:val="000000"/>
                <w:sz w:val="19"/>
                <w:szCs w:val="19"/>
              </w:rPr>
              <w:t>1</w:t>
            </w:r>
            <w:r>
              <w:rPr>
                <w:rFonts w:cs="Arial"/>
                <w:b/>
                <w:bCs/>
                <w:szCs w:val="24"/>
                <w:lang w:val="es-ES_tradnl"/>
              </w:rPr>
              <w:t>.</w:t>
            </w:r>
            <w:r w:rsidRPr="00DF1AAC">
              <w:rPr>
                <w:rFonts w:cs="Arial"/>
                <w:color w:val="000000"/>
                <w:sz w:val="19"/>
                <w:szCs w:val="19"/>
              </w:rPr>
              <w:t>3.1 Sus medidas corporales</w:t>
            </w:r>
          </w:p>
          <w:p w:rsidR="00DF1AAC" w:rsidRPr="00DF1AAC" w:rsidRDefault="00DF1AAC" w:rsidP="00DF1AAC">
            <w:pPr>
              <w:pStyle w:val="Prrafodelista"/>
              <w:ind w:left="0"/>
              <w:rPr>
                <w:rFonts w:cs="Arial"/>
                <w:color w:val="000000"/>
                <w:sz w:val="19"/>
                <w:szCs w:val="19"/>
              </w:rPr>
            </w:pPr>
            <w:r w:rsidRPr="00DF1AAC">
              <w:rPr>
                <w:rFonts w:cs="Arial"/>
                <w:color w:val="000000"/>
                <w:sz w:val="19"/>
                <w:szCs w:val="19"/>
              </w:rPr>
              <w:t>1.3.2. Su tipo de figura</w:t>
            </w:r>
          </w:p>
          <w:p w:rsidR="00DF1AAC" w:rsidRPr="00DF1AAC" w:rsidRDefault="00DF1AAC" w:rsidP="00DF1AAC">
            <w:pPr>
              <w:pStyle w:val="Prrafodelista"/>
              <w:ind w:left="0"/>
              <w:rPr>
                <w:rFonts w:cs="Arial"/>
                <w:color w:val="000000"/>
                <w:sz w:val="19"/>
                <w:szCs w:val="19"/>
              </w:rPr>
            </w:pPr>
            <w:r w:rsidRPr="00DF1AAC">
              <w:rPr>
                <w:rFonts w:cs="Arial"/>
                <w:color w:val="000000"/>
                <w:sz w:val="19"/>
                <w:szCs w:val="19"/>
              </w:rPr>
              <w:t>1.3.3 Tabla de medidas</w:t>
            </w:r>
          </w:p>
          <w:p w:rsidR="00DF1AAC" w:rsidRPr="00DF1AAC" w:rsidRDefault="00DF1AAC" w:rsidP="00DF1AAC">
            <w:pPr>
              <w:pStyle w:val="Prrafodelista"/>
              <w:ind w:left="0"/>
              <w:rPr>
                <w:rFonts w:cs="Arial"/>
                <w:color w:val="000000"/>
                <w:sz w:val="19"/>
                <w:szCs w:val="19"/>
              </w:rPr>
            </w:pPr>
            <w:r w:rsidRPr="00DF1AAC">
              <w:rPr>
                <w:rFonts w:cs="Arial"/>
                <w:color w:val="000000"/>
                <w:sz w:val="19"/>
                <w:szCs w:val="19"/>
              </w:rPr>
              <w:t>1.3.4 Concepto de holgura</w:t>
            </w:r>
          </w:p>
          <w:p w:rsidR="00DF1AAC" w:rsidRDefault="00DF1AAC" w:rsidP="00DF1AAC">
            <w:pPr>
              <w:pStyle w:val="Prrafodelista"/>
              <w:ind w:left="0"/>
              <w:rPr>
                <w:rFonts w:cs="Arial"/>
                <w:b/>
                <w:bCs/>
                <w:szCs w:val="24"/>
                <w:lang w:val="es-ES_tradnl"/>
              </w:rPr>
            </w:pPr>
            <w:r w:rsidRPr="00DF1AAC">
              <w:rPr>
                <w:rFonts w:cs="Arial"/>
                <w:color w:val="000000"/>
                <w:sz w:val="19"/>
                <w:szCs w:val="19"/>
              </w:rPr>
              <w:t>1.3.5 Su talla correcta de patrón</w:t>
            </w:r>
            <w:r>
              <w:rPr>
                <w:rFonts w:cs="Arial"/>
                <w:b/>
                <w:bCs/>
                <w:szCs w:val="24"/>
                <w:lang w:val="es-ES_tradnl"/>
              </w:rPr>
              <w:t xml:space="preserve"> </w:t>
            </w:r>
          </w:p>
          <w:p w:rsidR="00DF1AAC" w:rsidRDefault="00DF1AAC" w:rsidP="00DF1AAC">
            <w:pPr>
              <w:pStyle w:val="Prrafodelista"/>
              <w:ind w:left="0"/>
              <w:rPr>
                <w:rFonts w:cs="Arial"/>
                <w:b/>
                <w:bCs/>
                <w:szCs w:val="24"/>
                <w:lang w:val="es-ES_tradnl"/>
              </w:rPr>
            </w:pPr>
          </w:p>
          <w:p w:rsidR="00DF1AAC" w:rsidRPr="00DF1AAC" w:rsidRDefault="00DF1AAC" w:rsidP="00DF1AAC">
            <w:pPr>
              <w:pStyle w:val="Prrafodelista"/>
              <w:ind w:left="0"/>
              <w:rPr>
                <w:rFonts w:cs="Arial"/>
                <w:b/>
                <w:bCs/>
                <w:sz w:val="20"/>
                <w:lang w:val="es-ES_tradnl"/>
              </w:rPr>
            </w:pPr>
            <w:r w:rsidRPr="00DF1AAC">
              <w:rPr>
                <w:rFonts w:cs="Arial"/>
                <w:b/>
                <w:bCs/>
                <w:sz w:val="20"/>
                <w:lang w:val="es-ES_tradnl"/>
              </w:rPr>
              <w:t>1.4 PARTICULARIDADES DE LOS PATRONES</w:t>
            </w:r>
          </w:p>
          <w:p w:rsidR="00DF1AAC" w:rsidRPr="00DF1AAC" w:rsidRDefault="00DF1AAC" w:rsidP="00DF1AAC">
            <w:pPr>
              <w:pStyle w:val="Prrafodelista"/>
              <w:ind w:left="0"/>
              <w:rPr>
                <w:rFonts w:cs="Arial"/>
                <w:color w:val="000000"/>
                <w:sz w:val="19"/>
                <w:szCs w:val="19"/>
              </w:rPr>
            </w:pPr>
            <w:r w:rsidRPr="00DF1AAC">
              <w:rPr>
                <w:rFonts w:cs="Arial"/>
                <w:color w:val="000000"/>
                <w:sz w:val="19"/>
                <w:szCs w:val="19"/>
              </w:rPr>
              <w:t>1.4.1 Guía para el corte de los patrones</w:t>
            </w:r>
          </w:p>
          <w:p w:rsidR="00DF1AAC" w:rsidRDefault="00DF1AAC" w:rsidP="00DF1AAC">
            <w:pPr>
              <w:pStyle w:val="Prrafodelista"/>
              <w:ind w:left="0"/>
              <w:rPr>
                <w:rFonts w:cs="Arial"/>
                <w:color w:val="000000"/>
                <w:sz w:val="19"/>
                <w:szCs w:val="19"/>
              </w:rPr>
            </w:pPr>
            <w:r w:rsidRPr="00DF1AAC">
              <w:rPr>
                <w:rFonts w:cs="Arial"/>
                <w:color w:val="000000"/>
                <w:sz w:val="19"/>
                <w:szCs w:val="19"/>
              </w:rPr>
              <w:t xml:space="preserve">1.4.2 Guía para la costura de los patrones </w:t>
            </w:r>
          </w:p>
          <w:p w:rsidR="00DF1AAC" w:rsidRDefault="00DF1AAC" w:rsidP="00DF1AAC">
            <w:pPr>
              <w:pStyle w:val="Prrafodelista"/>
              <w:ind w:left="0"/>
              <w:rPr>
                <w:rFonts w:cs="Arial"/>
                <w:color w:val="000000"/>
                <w:sz w:val="19"/>
                <w:szCs w:val="19"/>
              </w:rPr>
            </w:pPr>
            <w:r>
              <w:rPr>
                <w:rFonts w:cs="Arial"/>
                <w:color w:val="000000"/>
                <w:sz w:val="19"/>
                <w:szCs w:val="19"/>
              </w:rPr>
              <w:t>1.4.3 Medidas precisas</w:t>
            </w:r>
          </w:p>
          <w:p w:rsidR="00DF1AAC" w:rsidRDefault="00DF1AAC" w:rsidP="00DF1AAC">
            <w:pPr>
              <w:pStyle w:val="Prrafodelista"/>
              <w:ind w:left="0"/>
              <w:rPr>
                <w:rFonts w:cs="Arial"/>
                <w:color w:val="000000"/>
                <w:sz w:val="19"/>
                <w:szCs w:val="19"/>
              </w:rPr>
            </w:pPr>
            <w:r>
              <w:rPr>
                <w:rFonts w:cs="Arial"/>
                <w:color w:val="000000"/>
                <w:sz w:val="19"/>
                <w:szCs w:val="19"/>
              </w:rPr>
              <w:t>1.4.4 Rectificaciones sobre el papel</w:t>
            </w:r>
          </w:p>
          <w:p w:rsidR="00DF1AAC" w:rsidRPr="00DF1AAC" w:rsidRDefault="00DF1AAC" w:rsidP="00DF1AAC">
            <w:pPr>
              <w:pStyle w:val="Prrafodelista"/>
              <w:ind w:left="0"/>
              <w:rPr>
                <w:sz w:val="18"/>
                <w:szCs w:val="18"/>
                <w:lang w:val="es-ES_tradnl"/>
              </w:rPr>
            </w:pPr>
            <w:r>
              <w:rPr>
                <w:rFonts w:cs="Arial"/>
                <w:color w:val="000000"/>
                <w:sz w:val="19"/>
                <w:szCs w:val="19"/>
              </w:rPr>
              <w:t xml:space="preserve">1.4.5 Acomodación de los patrones </w:t>
            </w:r>
          </w:p>
        </w:tc>
        <w:tc>
          <w:tcPr>
            <w:tcW w:w="3129" w:type="dxa"/>
            <w:gridSpan w:val="2"/>
            <w:tcBorders>
              <w:top w:val="single" w:sz="4" w:space="0" w:color="auto"/>
            </w:tcBorders>
          </w:tcPr>
          <w:p w:rsidR="00361701" w:rsidRPr="00341028" w:rsidRDefault="00361701" w:rsidP="00361701">
            <w:pPr>
              <w:pStyle w:val="Default"/>
              <w:tabs>
                <w:tab w:val="left" w:pos="218"/>
              </w:tabs>
              <w:ind w:left="-141" w:firstLine="141"/>
              <w:rPr>
                <w:sz w:val="19"/>
                <w:szCs w:val="19"/>
              </w:rPr>
            </w:pPr>
            <w:r>
              <w:rPr>
                <w:b/>
                <w:bCs/>
                <w:i/>
                <w:iCs/>
                <w:sz w:val="19"/>
                <w:szCs w:val="19"/>
              </w:rPr>
              <w:t xml:space="preserve">Encuadre grupal: </w:t>
            </w:r>
          </w:p>
          <w:p w:rsidR="00361701" w:rsidRDefault="00361701" w:rsidP="00361701">
            <w:pPr>
              <w:pStyle w:val="Default"/>
              <w:widowControl w:val="0"/>
              <w:numPr>
                <w:ilvl w:val="0"/>
                <w:numId w:val="31"/>
              </w:numPr>
              <w:tabs>
                <w:tab w:val="clear" w:pos="1287"/>
                <w:tab w:val="left" w:pos="218"/>
              </w:tabs>
              <w:ind w:left="219" w:hanging="219"/>
              <w:rPr>
                <w:sz w:val="19"/>
                <w:szCs w:val="19"/>
              </w:rPr>
            </w:pPr>
            <w:r>
              <w:rPr>
                <w:sz w:val="19"/>
                <w:szCs w:val="19"/>
              </w:rPr>
              <w:t xml:space="preserve">Aplicación de técnica de integración y comunicación grupal </w:t>
            </w:r>
          </w:p>
          <w:p w:rsidR="00361701" w:rsidRDefault="00361701" w:rsidP="00361701">
            <w:pPr>
              <w:pStyle w:val="Default"/>
              <w:widowControl w:val="0"/>
              <w:numPr>
                <w:ilvl w:val="0"/>
                <w:numId w:val="31"/>
              </w:numPr>
              <w:tabs>
                <w:tab w:val="clear" w:pos="1287"/>
                <w:tab w:val="left" w:pos="218"/>
              </w:tabs>
              <w:ind w:left="219" w:hanging="148"/>
              <w:rPr>
                <w:sz w:val="19"/>
                <w:szCs w:val="19"/>
              </w:rPr>
            </w:pPr>
            <w:r>
              <w:rPr>
                <w:sz w:val="19"/>
                <w:szCs w:val="19"/>
              </w:rPr>
              <w:t xml:space="preserve"> Presentación del curso</w:t>
            </w:r>
          </w:p>
          <w:p w:rsidR="00361701" w:rsidRDefault="00361701" w:rsidP="00361701">
            <w:pPr>
              <w:pStyle w:val="Default"/>
              <w:widowControl w:val="0"/>
              <w:numPr>
                <w:ilvl w:val="0"/>
                <w:numId w:val="31"/>
              </w:numPr>
              <w:tabs>
                <w:tab w:val="clear" w:pos="1287"/>
                <w:tab w:val="left" w:pos="218"/>
              </w:tabs>
              <w:ind w:left="219" w:hanging="148"/>
              <w:rPr>
                <w:sz w:val="19"/>
                <w:szCs w:val="19"/>
              </w:rPr>
            </w:pPr>
            <w:r>
              <w:rPr>
                <w:sz w:val="19"/>
                <w:szCs w:val="19"/>
              </w:rPr>
              <w:t xml:space="preserve"> Materiales didácticos (Programa de Estudio, Guía Pedagógica y Guía de Aprendizaje)</w:t>
            </w:r>
          </w:p>
          <w:p w:rsidR="00A11B26" w:rsidRDefault="00361701" w:rsidP="006E3F79">
            <w:pPr>
              <w:pStyle w:val="Default"/>
              <w:widowControl w:val="0"/>
              <w:numPr>
                <w:ilvl w:val="0"/>
                <w:numId w:val="31"/>
              </w:numPr>
              <w:tabs>
                <w:tab w:val="left" w:pos="218"/>
              </w:tabs>
              <w:ind w:left="219" w:hanging="148"/>
              <w:rPr>
                <w:sz w:val="19"/>
                <w:szCs w:val="19"/>
              </w:rPr>
            </w:pPr>
            <w:r w:rsidRPr="00A11B26">
              <w:rPr>
                <w:sz w:val="19"/>
                <w:szCs w:val="19"/>
              </w:rPr>
              <w:t xml:space="preserve">Aplicación de evaluación diagnóstica </w:t>
            </w:r>
          </w:p>
          <w:p w:rsidR="00361701" w:rsidRPr="00A11B26" w:rsidRDefault="00361701" w:rsidP="006E3F79">
            <w:pPr>
              <w:pStyle w:val="Default"/>
              <w:widowControl w:val="0"/>
              <w:numPr>
                <w:ilvl w:val="0"/>
                <w:numId w:val="31"/>
              </w:numPr>
              <w:tabs>
                <w:tab w:val="left" w:pos="218"/>
              </w:tabs>
              <w:ind w:left="219" w:hanging="148"/>
              <w:rPr>
                <w:sz w:val="19"/>
                <w:szCs w:val="19"/>
              </w:rPr>
            </w:pPr>
            <w:r w:rsidRPr="00A11B26">
              <w:rPr>
                <w:sz w:val="19"/>
                <w:szCs w:val="19"/>
              </w:rPr>
              <w:t xml:space="preserve">Explicación del objetivo </w:t>
            </w:r>
          </w:p>
          <w:p w:rsidR="00361701" w:rsidRDefault="00361701" w:rsidP="00361701">
            <w:pPr>
              <w:pStyle w:val="Default"/>
              <w:widowControl w:val="0"/>
              <w:tabs>
                <w:tab w:val="left" w:pos="218"/>
              </w:tabs>
              <w:ind w:left="71"/>
              <w:rPr>
                <w:sz w:val="19"/>
                <w:szCs w:val="19"/>
              </w:rPr>
            </w:pPr>
          </w:p>
          <w:p w:rsidR="00361701" w:rsidRDefault="00361701" w:rsidP="00361701">
            <w:pPr>
              <w:pStyle w:val="Default"/>
              <w:rPr>
                <w:b/>
                <w:bCs/>
                <w:i/>
                <w:iCs/>
                <w:sz w:val="19"/>
                <w:szCs w:val="19"/>
              </w:rPr>
            </w:pPr>
            <w:r>
              <w:rPr>
                <w:b/>
                <w:bCs/>
                <w:i/>
                <w:iCs/>
                <w:sz w:val="19"/>
                <w:szCs w:val="19"/>
              </w:rPr>
              <w:t>Contextualización:</w:t>
            </w:r>
          </w:p>
          <w:p w:rsidR="00361701" w:rsidRDefault="00361701" w:rsidP="00361701">
            <w:pPr>
              <w:pStyle w:val="Default"/>
              <w:widowControl w:val="0"/>
              <w:numPr>
                <w:ilvl w:val="0"/>
                <w:numId w:val="30"/>
              </w:numPr>
              <w:tabs>
                <w:tab w:val="num" w:pos="217"/>
              </w:tabs>
              <w:ind w:left="217" w:hanging="146"/>
              <w:rPr>
                <w:sz w:val="19"/>
                <w:szCs w:val="19"/>
              </w:rPr>
            </w:pPr>
            <w:r>
              <w:rPr>
                <w:rFonts w:ascii="Symbol" w:hAnsi="Symbol" w:cs="Symbol"/>
                <w:sz w:val="19"/>
                <w:szCs w:val="19"/>
              </w:rPr>
              <w:t></w:t>
            </w:r>
            <w:r>
              <w:rPr>
                <w:sz w:val="19"/>
                <w:szCs w:val="19"/>
              </w:rPr>
              <w:t xml:space="preserve">Visitas al sector productivo </w:t>
            </w:r>
          </w:p>
          <w:p w:rsidR="00A11B26" w:rsidRPr="00A11B26" w:rsidRDefault="00A11B26" w:rsidP="00A11B26">
            <w:pPr>
              <w:pStyle w:val="Default"/>
              <w:widowControl w:val="0"/>
              <w:numPr>
                <w:ilvl w:val="0"/>
                <w:numId w:val="30"/>
              </w:numPr>
              <w:rPr>
                <w:sz w:val="19"/>
                <w:szCs w:val="19"/>
              </w:rPr>
            </w:pPr>
            <w:r w:rsidRPr="00A11B26">
              <w:rPr>
                <w:sz w:val="19"/>
                <w:szCs w:val="19"/>
              </w:rPr>
              <w:t>Explicación de lo que es una orden de corte</w:t>
            </w:r>
          </w:p>
          <w:p w:rsidR="00A11B26" w:rsidRPr="00A11B26" w:rsidRDefault="00A11B26" w:rsidP="00A11B26">
            <w:pPr>
              <w:pStyle w:val="Default"/>
              <w:widowControl w:val="0"/>
              <w:numPr>
                <w:ilvl w:val="0"/>
                <w:numId w:val="30"/>
              </w:numPr>
              <w:rPr>
                <w:sz w:val="19"/>
                <w:szCs w:val="19"/>
              </w:rPr>
            </w:pPr>
            <w:r w:rsidRPr="00A11B26">
              <w:rPr>
                <w:sz w:val="19"/>
                <w:szCs w:val="19"/>
              </w:rPr>
              <w:t xml:space="preserve"> Presentación de diferentes tipos de papel para trazo </w:t>
            </w:r>
          </w:p>
          <w:p w:rsidR="00A11B26" w:rsidRDefault="00A11B26" w:rsidP="00A11B26">
            <w:pPr>
              <w:pStyle w:val="Default"/>
              <w:widowControl w:val="0"/>
              <w:ind w:left="217"/>
              <w:rPr>
                <w:sz w:val="19"/>
                <w:szCs w:val="19"/>
              </w:rPr>
            </w:pPr>
          </w:p>
          <w:p w:rsidR="00361701" w:rsidRDefault="00361701" w:rsidP="00361701">
            <w:pPr>
              <w:pStyle w:val="Default"/>
              <w:widowControl w:val="0"/>
              <w:jc w:val="both"/>
              <w:rPr>
                <w:sz w:val="19"/>
                <w:szCs w:val="19"/>
              </w:rPr>
            </w:pPr>
          </w:p>
          <w:p w:rsidR="00361701" w:rsidRDefault="00361701" w:rsidP="00361701">
            <w:pPr>
              <w:pStyle w:val="Default"/>
              <w:widowControl w:val="0"/>
              <w:jc w:val="both"/>
              <w:rPr>
                <w:sz w:val="19"/>
                <w:szCs w:val="19"/>
              </w:rPr>
            </w:pPr>
          </w:p>
          <w:p w:rsidR="00361701" w:rsidRPr="00DF2B99" w:rsidRDefault="00361701" w:rsidP="00361701">
            <w:pPr>
              <w:pStyle w:val="Default"/>
              <w:ind w:left="71"/>
              <w:rPr>
                <w:sz w:val="19"/>
                <w:szCs w:val="19"/>
              </w:rPr>
            </w:pPr>
            <w:r>
              <w:rPr>
                <w:b/>
                <w:bCs/>
                <w:i/>
                <w:iCs/>
                <w:sz w:val="19"/>
                <w:szCs w:val="19"/>
              </w:rPr>
              <w:t>Teorización:</w:t>
            </w:r>
          </w:p>
          <w:p w:rsidR="00361701" w:rsidRDefault="00361701" w:rsidP="00361701">
            <w:pPr>
              <w:pStyle w:val="Default"/>
              <w:widowControl w:val="0"/>
              <w:numPr>
                <w:ilvl w:val="0"/>
                <w:numId w:val="30"/>
              </w:numPr>
              <w:tabs>
                <w:tab w:val="clear" w:pos="360"/>
                <w:tab w:val="num" w:pos="217"/>
                <w:tab w:val="left" w:pos="355"/>
              </w:tabs>
              <w:ind w:left="217" w:hanging="142"/>
              <w:rPr>
                <w:sz w:val="19"/>
                <w:szCs w:val="19"/>
              </w:rPr>
            </w:pPr>
            <w:r>
              <w:rPr>
                <w:sz w:val="19"/>
                <w:szCs w:val="19"/>
              </w:rPr>
              <w:t xml:space="preserve">Exposición de los temas: </w:t>
            </w:r>
          </w:p>
          <w:p w:rsidR="00361701" w:rsidRDefault="00361701" w:rsidP="00361701">
            <w:pPr>
              <w:pStyle w:val="Default"/>
              <w:ind w:left="75"/>
              <w:rPr>
                <w:sz w:val="19"/>
                <w:szCs w:val="19"/>
              </w:rPr>
            </w:pPr>
            <w:r>
              <w:rPr>
                <w:sz w:val="19"/>
                <w:szCs w:val="19"/>
              </w:rPr>
              <w:t>-Interpretación de los      requerimientos</w:t>
            </w:r>
          </w:p>
          <w:p w:rsidR="00361701" w:rsidRDefault="00361701" w:rsidP="00361701">
            <w:pPr>
              <w:pStyle w:val="Default"/>
              <w:ind w:left="75"/>
              <w:rPr>
                <w:sz w:val="19"/>
                <w:szCs w:val="19"/>
              </w:rPr>
            </w:pPr>
            <w:r>
              <w:rPr>
                <w:sz w:val="19"/>
                <w:szCs w:val="19"/>
              </w:rPr>
              <w:t xml:space="preserve"> -Obtención manual de la plantilla</w:t>
            </w:r>
          </w:p>
          <w:p w:rsidR="00CF152C" w:rsidRPr="00876077" w:rsidRDefault="00CF152C" w:rsidP="00361701">
            <w:pPr>
              <w:widowControl w:val="0"/>
              <w:autoSpaceDE w:val="0"/>
              <w:autoSpaceDN w:val="0"/>
              <w:adjustRightInd w:val="0"/>
              <w:spacing w:before="2"/>
              <w:ind w:left="321" w:right="71"/>
              <w:jc w:val="both"/>
              <w:rPr>
                <w:sz w:val="18"/>
                <w:szCs w:val="18"/>
              </w:rPr>
            </w:pPr>
          </w:p>
        </w:tc>
        <w:tc>
          <w:tcPr>
            <w:tcW w:w="2559" w:type="dxa"/>
            <w:tcBorders>
              <w:top w:val="single" w:sz="4" w:space="0" w:color="auto"/>
            </w:tcBorders>
          </w:tcPr>
          <w:p w:rsidR="0036778D" w:rsidRDefault="0036778D" w:rsidP="00800D19">
            <w:pPr>
              <w:jc w:val="both"/>
              <w:rPr>
                <w:lang w:val="es-ES_tradnl"/>
              </w:rPr>
            </w:pPr>
          </w:p>
          <w:p w:rsidR="00361701" w:rsidRDefault="00361701" w:rsidP="00361701">
            <w:pPr>
              <w:pStyle w:val="Default"/>
              <w:rPr>
                <w:b/>
                <w:bCs/>
                <w:i/>
                <w:iCs/>
                <w:sz w:val="19"/>
                <w:szCs w:val="19"/>
              </w:rPr>
            </w:pPr>
            <w:r>
              <w:rPr>
                <w:b/>
                <w:bCs/>
                <w:i/>
                <w:iCs/>
                <w:sz w:val="19"/>
                <w:szCs w:val="19"/>
              </w:rPr>
              <w:t>Instalaciones:</w:t>
            </w:r>
          </w:p>
          <w:p w:rsidR="00361701" w:rsidRDefault="00361701" w:rsidP="00361701">
            <w:pPr>
              <w:pStyle w:val="Default"/>
              <w:widowControl w:val="0"/>
              <w:numPr>
                <w:ilvl w:val="0"/>
                <w:numId w:val="32"/>
              </w:numPr>
              <w:tabs>
                <w:tab w:val="clear" w:pos="1347"/>
                <w:tab w:val="num" w:pos="151"/>
              </w:tabs>
              <w:ind w:left="151" w:hanging="151"/>
              <w:rPr>
                <w:sz w:val="19"/>
                <w:szCs w:val="19"/>
              </w:rPr>
            </w:pPr>
            <w:r>
              <w:rPr>
                <w:rFonts w:ascii="Symbol" w:hAnsi="Symbol" w:cs="Symbol"/>
                <w:sz w:val="19"/>
                <w:szCs w:val="19"/>
              </w:rPr>
              <w:t></w:t>
            </w:r>
            <w:r>
              <w:rPr>
                <w:sz w:val="19"/>
                <w:szCs w:val="19"/>
              </w:rPr>
              <w:t>Aula-taller de    capacitación</w:t>
            </w:r>
          </w:p>
          <w:p w:rsidR="00361701" w:rsidRPr="00341028" w:rsidRDefault="00361701" w:rsidP="00361701">
            <w:pPr>
              <w:pStyle w:val="Default"/>
              <w:ind w:left="-132"/>
              <w:rPr>
                <w:sz w:val="19"/>
                <w:szCs w:val="19"/>
              </w:rPr>
            </w:pPr>
            <w:r>
              <w:rPr>
                <w:sz w:val="19"/>
                <w:szCs w:val="19"/>
              </w:rPr>
              <w:t xml:space="preserve">  </w:t>
            </w:r>
            <w:r>
              <w:rPr>
                <w:b/>
                <w:bCs/>
                <w:i/>
                <w:iCs/>
                <w:sz w:val="19"/>
                <w:szCs w:val="19"/>
              </w:rPr>
              <w:t>Mobiliario:</w:t>
            </w:r>
          </w:p>
          <w:p w:rsidR="00361701" w:rsidRDefault="00361701" w:rsidP="00361701">
            <w:pPr>
              <w:pStyle w:val="Default"/>
              <w:widowControl w:val="0"/>
              <w:numPr>
                <w:ilvl w:val="0"/>
                <w:numId w:val="32"/>
              </w:numPr>
              <w:tabs>
                <w:tab w:val="clear" w:pos="1347"/>
                <w:tab w:val="num" w:pos="151"/>
              </w:tabs>
              <w:ind w:left="151" w:hanging="151"/>
              <w:rPr>
                <w:sz w:val="19"/>
                <w:szCs w:val="19"/>
              </w:rPr>
            </w:pPr>
            <w:r>
              <w:rPr>
                <w:rFonts w:ascii="Symbol" w:hAnsi="Symbol" w:cs="Symbol"/>
                <w:sz w:val="19"/>
                <w:szCs w:val="19"/>
              </w:rPr>
              <w:t></w:t>
            </w:r>
            <w:r>
              <w:rPr>
                <w:sz w:val="19"/>
                <w:szCs w:val="19"/>
              </w:rPr>
              <w:t>Escritorio</w:t>
            </w:r>
          </w:p>
          <w:p w:rsidR="00361701" w:rsidRDefault="00361701" w:rsidP="00361701">
            <w:pPr>
              <w:pStyle w:val="Default"/>
              <w:widowControl w:val="0"/>
              <w:numPr>
                <w:ilvl w:val="0"/>
                <w:numId w:val="32"/>
              </w:numPr>
              <w:tabs>
                <w:tab w:val="clear" w:pos="1347"/>
                <w:tab w:val="num" w:pos="151"/>
              </w:tabs>
              <w:ind w:left="151" w:hanging="151"/>
              <w:rPr>
                <w:sz w:val="19"/>
                <w:szCs w:val="19"/>
              </w:rPr>
            </w:pPr>
            <w:r>
              <w:rPr>
                <w:rFonts w:ascii="Symbol" w:hAnsi="Symbol" w:cs="Symbol"/>
                <w:sz w:val="19"/>
                <w:szCs w:val="19"/>
              </w:rPr>
              <w:t></w:t>
            </w:r>
            <w:r>
              <w:rPr>
                <w:sz w:val="19"/>
                <w:szCs w:val="19"/>
              </w:rPr>
              <w:t xml:space="preserve">Mesas de corte y trazo </w:t>
            </w:r>
          </w:p>
          <w:p w:rsidR="00361701" w:rsidRDefault="00361701" w:rsidP="00361701">
            <w:pPr>
              <w:pStyle w:val="Default"/>
              <w:widowControl w:val="0"/>
              <w:numPr>
                <w:ilvl w:val="0"/>
                <w:numId w:val="32"/>
              </w:numPr>
              <w:tabs>
                <w:tab w:val="clear" w:pos="1347"/>
                <w:tab w:val="num" w:pos="151"/>
              </w:tabs>
              <w:ind w:left="151" w:hanging="151"/>
              <w:rPr>
                <w:sz w:val="19"/>
                <w:szCs w:val="19"/>
              </w:rPr>
            </w:pPr>
            <w:r>
              <w:rPr>
                <w:sz w:val="19"/>
                <w:szCs w:val="19"/>
              </w:rPr>
              <w:t>Pizarrón</w:t>
            </w:r>
          </w:p>
          <w:p w:rsidR="00361701" w:rsidRDefault="00361701" w:rsidP="00361701">
            <w:pPr>
              <w:pStyle w:val="Default"/>
              <w:ind w:left="-132"/>
              <w:rPr>
                <w:sz w:val="19"/>
                <w:szCs w:val="19"/>
              </w:rPr>
            </w:pPr>
          </w:p>
          <w:p w:rsidR="00361701" w:rsidRPr="00341028" w:rsidRDefault="00361701" w:rsidP="00361701">
            <w:pPr>
              <w:pStyle w:val="Default"/>
              <w:ind w:left="-132"/>
              <w:rPr>
                <w:sz w:val="19"/>
                <w:szCs w:val="19"/>
              </w:rPr>
            </w:pPr>
            <w:r>
              <w:rPr>
                <w:sz w:val="19"/>
                <w:szCs w:val="19"/>
              </w:rPr>
              <w:t xml:space="preserve"> </w:t>
            </w:r>
            <w:r>
              <w:rPr>
                <w:b/>
                <w:bCs/>
                <w:i/>
                <w:iCs/>
                <w:sz w:val="19"/>
                <w:szCs w:val="19"/>
              </w:rPr>
              <w:t>Material impreso:</w:t>
            </w:r>
          </w:p>
          <w:p w:rsidR="00361701" w:rsidRDefault="00361701" w:rsidP="00361701">
            <w:pPr>
              <w:pStyle w:val="Default"/>
              <w:widowControl w:val="0"/>
              <w:numPr>
                <w:ilvl w:val="0"/>
                <w:numId w:val="32"/>
              </w:numPr>
              <w:tabs>
                <w:tab w:val="clear" w:pos="1347"/>
                <w:tab w:val="num" w:pos="151"/>
              </w:tabs>
              <w:ind w:left="151" w:hanging="151"/>
              <w:rPr>
                <w:sz w:val="19"/>
                <w:szCs w:val="19"/>
              </w:rPr>
            </w:pPr>
            <w:r>
              <w:rPr>
                <w:sz w:val="19"/>
                <w:szCs w:val="19"/>
              </w:rPr>
              <w:t>Láminas elaboradas</w:t>
            </w:r>
          </w:p>
          <w:p w:rsidR="00361701" w:rsidRDefault="00361701" w:rsidP="00361701">
            <w:pPr>
              <w:pStyle w:val="Default"/>
              <w:widowControl w:val="0"/>
              <w:numPr>
                <w:ilvl w:val="0"/>
                <w:numId w:val="32"/>
              </w:numPr>
              <w:tabs>
                <w:tab w:val="clear" w:pos="1347"/>
                <w:tab w:val="num" w:pos="151"/>
              </w:tabs>
              <w:ind w:left="151" w:hanging="151"/>
              <w:rPr>
                <w:sz w:val="19"/>
                <w:szCs w:val="19"/>
              </w:rPr>
            </w:pPr>
            <w:r>
              <w:rPr>
                <w:sz w:val="19"/>
                <w:szCs w:val="19"/>
              </w:rPr>
              <w:t>Programa de estudio</w:t>
            </w:r>
          </w:p>
          <w:p w:rsidR="00361701" w:rsidRDefault="00361701" w:rsidP="00361701">
            <w:pPr>
              <w:pStyle w:val="Default"/>
              <w:widowControl w:val="0"/>
              <w:numPr>
                <w:ilvl w:val="0"/>
                <w:numId w:val="32"/>
              </w:numPr>
              <w:tabs>
                <w:tab w:val="clear" w:pos="1347"/>
                <w:tab w:val="num" w:pos="151"/>
              </w:tabs>
              <w:ind w:left="151" w:hanging="151"/>
              <w:rPr>
                <w:sz w:val="19"/>
                <w:szCs w:val="19"/>
              </w:rPr>
            </w:pPr>
            <w:r>
              <w:rPr>
                <w:sz w:val="19"/>
                <w:szCs w:val="19"/>
              </w:rPr>
              <w:t>Guía pedagógica</w:t>
            </w:r>
          </w:p>
          <w:p w:rsidR="00361701" w:rsidRDefault="00361701" w:rsidP="00361701">
            <w:pPr>
              <w:pStyle w:val="Default"/>
              <w:widowControl w:val="0"/>
              <w:numPr>
                <w:ilvl w:val="0"/>
                <w:numId w:val="32"/>
              </w:numPr>
              <w:tabs>
                <w:tab w:val="clear" w:pos="1347"/>
                <w:tab w:val="num" w:pos="151"/>
              </w:tabs>
              <w:ind w:left="151" w:hanging="151"/>
              <w:rPr>
                <w:sz w:val="19"/>
                <w:szCs w:val="19"/>
              </w:rPr>
            </w:pPr>
            <w:r>
              <w:rPr>
                <w:sz w:val="19"/>
                <w:szCs w:val="19"/>
              </w:rPr>
              <w:t xml:space="preserve">Guía de aprendizaje </w:t>
            </w:r>
          </w:p>
          <w:p w:rsidR="00361701" w:rsidRDefault="00361701" w:rsidP="00361701">
            <w:pPr>
              <w:pStyle w:val="Default"/>
              <w:ind w:left="-132"/>
              <w:rPr>
                <w:b/>
                <w:bCs/>
                <w:i/>
                <w:iCs/>
                <w:sz w:val="19"/>
                <w:szCs w:val="19"/>
              </w:rPr>
            </w:pPr>
          </w:p>
          <w:p w:rsidR="00361701" w:rsidRPr="001B61D1" w:rsidRDefault="00361701" w:rsidP="00361701">
            <w:pPr>
              <w:pStyle w:val="Default"/>
              <w:ind w:left="-132"/>
              <w:rPr>
                <w:sz w:val="19"/>
                <w:szCs w:val="19"/>
              </w:rPr>
            </w:pPr>
            <w:r>
              <w:rPr>
                <w:b/>
                <w:bCs/>
                <w:i/>
                <w:iCs/>
                <w:sz w:val="19"/>
                <w:szCs w:val="19"/>
              </w:rPr>
              <w:t xml:space="preserve">  Insumos:</w:t>
            </w:r>
          </w:p>
          <w:p w:rsidR="00361701" w:rsidRDefault="00361701" w:rsidP="00361701">
            <w:pPr>
              <w:pStyle w:val="Default"/>
              <w:widowControl w:val="0"/>
              <w:numPr>
                <w:ilvl w:val="0"/>
                <w:numId w:val="32"/>
              </w:numPr>
              <w:tabs>
                <w:tab w:val="clear" w:pos="1347"/>
                <w:tab w:val="num" w:pos="151"/>
              </w:tabs>
              <w:ind w:left="151" w:hanging="151"/>
              <w:rPr>
                <w:sz w:val="19"/>
                <w:szCs w:val="19"/>
              </w:rPr>
            </w:pPr>
            <w:r>
              <w:rPr>
                <w:sz w:val="19"/>
                <w:szCs w:val="19"/>
              </w:rPr>
              <w:t>Gises</w:t>
            </w:r>
          </w:p>
          <w:p w:rsidR="00361701" w:rsidRDefault="00361701" w:rsidP="00361701">
            <w:pPr>
              <w:pStyle w:val="Default"/>
              <w:widowControl w:val="0"/>
              <w:numPr>
                <w:ilvl w:val="0"/>
                <w:numId w:val="32"/>
              </w:numPr>
              <w:tabs>
                <w:tab w:val="clear" w:pos="1347"/>
                <w:tab w:val="num" w:pos="151"/>
              </w:tabs>
              <w:ind w:left="151" w:hanging="151"/>
              <w:rPr>
                <w:sz w:val="19"/>
                <w:szCs w:val="19"/>
              </w:rPr>
            </w:pPr>
            <w:r>
              <w:rPr>
                <w:sz w:val="19"/>
                <w:szCs w:val="19"/>
              </w:rPr>
              <w:t>Marcadores</w:t>
            </w:r>
          </w:p>
          <w:p w:rsidR="00361701" w:rsidRDefault="00361701" w:rsidP="00361701">
            <w:pPr>
              <w:pStyle w:val="Default"/>
              <w:widowControl w:val="0"/>
              <w:numPr>
                <w:ilvl w:val="0"/>
                <w:numId w:val="32"/>
              </w:numPr>
              <w:tabs>
                <w:tab w:val="clear" w:pos="1347"/>
                <w:tab w:val="num" w:pos="151"/>
              </w:tabs>
              <w:ind w:left="151" w:hanging="151"/>
              <w:rPr>
                <w:sz w:val="19"/>
                <w:szCs w:val="19"/>
              </w:rPr>
            </w:pPr>
            <w:r>
              <w:rPr>
                <w:sz w:val="19"/>
                <w:szCs w:val="19"/>
              </w:rPr>
              <w:t>Greda</w:t>
            </w:r>
          </w:p>
          <w:p w:rsidR="00361701" w:rsidRDefault="00361701" w:rsidP="00361701">
            <w:pPr>
              <w:pStyle w:val="Default"/>
              <w:widowControl w:val="0"/>
              <w:numPr>
                <w:ilvl w:val="0"/>
                <w:numId w:val="32"/>
              </w:numPr>
              <w:tabs>
                <w:tab w:val="clear" w:pos="1347"/>
                <w:tab w:val="num" w:pos="151"/>
              </w:tabs>
              <w:ind w:left="151" w:hanging="151"/>
              <w:rPr>
                <w:sz w:val="19"/>
                <w:szCs w:val="19"/>
              </w:rPr>
            </w:pPr>
            <w:r>
              <w:rPr>
                <w:sz w:val="19"/>
                <w:szCs w:val="19"/>
              </w:rPr>
              <w:t xml:space="preserve">Cera </w:t>
            </w:r>
          </w:p>
          <w:p w:rsidR="00361701" w:rsidRDefault="00361701" w:rsidP="00361701">
            <w:pPr>
              <w:pStyle w:val="Default"/>
              <w:widowControl w:val="0"/>
              <w:numPr>
                <w:ilvl w:val="0"/>
                <w:numId w:val="32"/>
              </w:numPr>
              <w:tabs>
                <w:tab w:val="clear" w:pos="1347"/>
                <w:tab w:val="num" w:pos="151"/>
              </w:tabs>
              <w:ind w:left="151" w:hanging="151"/>
              <w:rPr>
                <w:sz w:val="19"/>
                <w:szCs w:val="19"/>
              </w:rPr>
            </w:pPr>
            <w:r>
              <w:rPr>
                <w:sz w:val="19"/>
                <w:szCs w:val="19"/>
              </w:rPr>
              <w:t>Jabón</w:t>
            </w:r>
          </w:p>
          <w:p w:rsidR="00361701" w:rsidRDefault="00361701" w:rsidP="00361701">
            <w:pPr>
              <w:pStyle w:val="Default"/>
              <w:widowControl w:val="0"/>
              <w:numPr>
                <w:ilvl w:val="0"/>
                <w:numId w:val="32"/>
              </w:numPr>
              <w:tabs>
                <w:tab w:val="clear" w:pos="1347"/>
                <w:tab w:val="num" w:pos="151"/>
              </w:tabs>
              <w:ind w:left="151" w:hanging="151"/>
              <w:rPr>
                <w:sz w:val="19"/>
                <w:szCs w:val="19"/>
              </w:rPr>
            </w:pPr>
            <w:r>
              <w:rPr>
                <w:sz w:val="19"/>
                <w:szCs w:val="19"/>
              </w:rPr>
              <w:t>Goma de  migajón</w:t>
            </w:r>
          </w:p>
          <w:p w:rsidR="00361701" w:rsidRDefault="00361701" w:rsidP="00361701">
            <w:pPr>
              <w:pStyle w:val="Default"/>
              <w:widowControl w:val="0"/>
              <w:numPr>
                <w:ilvl w:val="0"/>
                <w:numId w:val="32"/>
              </w:numPr>
              <w:tabs>
                <w:tab w:val="clear" w:pos="1347"/>
                <w:tab w:val="num" w:pos="151"/>
              </w:tabs>
              <w:ind w:left="151" w:hanging="151"/>
              <w:rPr>
                <w:sz w:val="19"/>
                <w:szCs w:val="19"/>
              </w:rPr>
            </w:pPr>
            <w:r>
              <w:rPr>
                <w:sz w:val="19"/>
                <w:szCs w:val="19"/>
              </w:rPr>
              <w:t>Lápiz 2.5</w:t>
            </w:r>
          </w:p>
          <w:p w:rsidR="00361701" w:rsidRDefault="00361701" w:rsidP="00361701">
            <w:pPr>
              <w:pStyle w:val="Default"/>
              <w:widowControl w:val="0"/>
              <w:numPr>
                <w:ilvl w:val="0"/>
                <w:numId w:val="32"/>
              </w:numPr>
              <w:tabs>
                <w:tab w:val="clear" w:pos="1347"/>
                <w:tab w:val="num" w:pos="151"/>
              </w:tabs>
              <w:ind w:left="151" w:hanging="151"/>
              <w:rPr>
                <w:sz w:val="19"/>
                <w:szCs w:val="19"/>
              </w:rPr>
            </w:pPr>
            <w:r>
              <w:rPr>
                <w:sz w:val="19"/>
                <w:szCs w:val="19"/>
              </w:rPr>
              <w:t>Grapas</w:t>
            </w:r>
          </w:p>
          <w:p w:rsidR="00361701" w:rsidRDefault="00361701" w:rsidP="00361701">
            <w:pPr>
              <w:pStyle w:val="Default"/>
              <w:widowControl w:val="0"/>
              <w:numPr>
                <w:ilvl w:val="0"/>
                <w:numId w:val="32"/>
              </w:numPr>
              <w:tabs>
                <w:tab w:val="clear" w:pos="1347"/>
                <w:tab w:val="num" w:pos="151"/>
              </w:tabs>
              <w:ind w:left="151" w:hanging="151"/>
              <w:rPr>
                <w:sz w:val="19"/>
                <w:szCs w:val="19"/>
              </w:rPr>
            </w:pPr>
            <w:r>
              <w:rPr>
                <w:sz w:val="19"/>
                <w:szCs w:val="19"/>
              </w:rPr>
              <w:t>Papel Bond</w:t>
            </w:r>
          </w:p>
          <w:p w:rsidR="00361701" w:rsidRDefault="00361701" w:rsidP="00361701">
            <w:pPr>
              <w:pStyle w:val="Default"/>
              <w:widowControl w:val="0"/>
              <w:numPr>
                <w:ilvl w:val="0"/>
                <w:numId w:val="32"/>
              </w:numPr>
              <w:tabs>
                <w:tab w:val="clear" w:pos="1347"/>
                <w:tab w:val="num" w:pos="151"/>
              </w:tabs>
              <w:ind w:left="151" w:hanging="151"/>
              <w:rPr>
                <w:sz w:val="19"/>
                <w:szCs w:val="19"/>
              </w:rPr>
            </w:pPr>
            <w:r>
              <w:rPr>
                <w:sz w:val="19"/>
                <w:szCs w:val="19"/>
              </w:rPr>
              <w:t>Papel Micro</w:t>
            </w:r>
          </w:p>
          <w:p w:rsidR="00361701" w:rsidRDefault="00361701" w:rsidP="00361701">
            <w:pPr>
              <w:pStyle w:val="Default"/>
              <w:widowControl w:val="0"/>
              <w:numPr>
                <w:ilvl w:val="0"/>
                <w:numId w:val="32"/>
              </w:numPr>
              <w:tabs>
                <w:tab w:val="clear" w:pos="1347"/>
                <w:tab w:val="num" w:pos="151"/>
              </w:tabs>
              <w:ind w:left="151" w:hanging="151"/>
              <w:rPr>
                <w:sz w:val="19"/>
                <w:szCs w:val="19"/>
              </w:rPr>
            </w:pPr>
            <w:r>
              <w:rPr>
                <w:sz w:val="19"/>
                <w:szCs w:val="19"/>
              </w:rPr>
              <w:t>Papel Kraftcena</w:t>
            </w:r>
          </w:p>
          <w:p w:rsidR="00361701" w:rsidRDefault="00361701" w:rsidP="00361701">
            <w:pPr>
              <w:pStyle w:val="Default"/>
              <w:ind w:left="-132"/>
              <w:rPr>
                <w:b/>
                <w:bCs/>
                <w:i/>
                <w:iCs/>
                <w:sz w:val="19"/>
                <w:szCs w:val="19"/>
              </w:rPr>
            </w:pPr>
            <w:r>
              <w:rPr>
                <w:b/>
                <w:bCs/>
                <w:i/>
                <w:iCs/>
                <w:sz w:val="19"/>
                <w:szCs w:val="19"/>
              </w:rPr>
              <w:t xml:space="preserve">  </w:t>
            </w:r>
          </w:p>
          <w:p w:rsidR="00361701" w:rsidRPr="001B61D1" w:rsidRDefault="00361701" w:rsidP="00361701">
            <w:pPr>
              <w:pStyle w:val="Default"/>
              <w:ind w:left="-132"/>
              <w:rPr>
                <w:sz w:val="19"/>
                <w:szCs w:val="19"/>
              </w:rPr>
            </w:pPr>
            <w:r>
              <w:rPr>
                <w:b/>
                <w:bCs/>
                <w:i/>
                <w:iCs/>
                <w:sz w:val="19"/>
                <w:szCs w:val="19"/>
              </w:rPr>
              <w:t xml:space="preserve">  Herramientas: </w:t>
            </w:r>
          </w:p>
          <w:p w:rsidR="00361701" w:rsidRDefault="00361701" w:rsidP="00361701">
            <w:pPr>
              <w:pStyle w:val="Default"/>
              <w:widowControl w:val="0"/>
              <w:numPr>
                <w:ilvl w:val="0"/>
                <w:numId w:val="32"/>
              </w:numPr>
              <w:tabs>
                <w:tab w:val="clear" w:pos="1347"/>
                <w:tab w:val="num" w:pos="151"/>
              </w:tabs>
              <w:ind w:left="151" w:hanging="151"/>
              <w:rPr>
                <w:sz w:val="19"/>
                <w:szCs w:val="19"/>
              </w:rPr>
            </w:pPr>
            <w:r>
              <w:rPr>
                <w:sz w:val="19"/>
                <w:szCs w:val="19"/>
              </w:rPr>
              <w:t xml:space="preserve">Pinzas Nasher </w:t>
            </w:r>
          </w:p>
          <w:p w:rsidR="00361701" w:rsidRDefault="00361701" w:rsidP="00361701">
            <w:pPr>
              <w:pStyle w:val="Default"/>
              <w:widowControl w:val="0"/>
              <w:numPr>
                <w:ilvl w:val="0"/>
                <w:numId w:val="32"/>
              </w:numPr>
              <w:tabs>
                <w:tab w:val="clear" w:pos="1347"/>
                <w:tab w:val="num" w:pos="151"/>
              </w:tabs>
              <w:ind w:left="151" w:hanging="151"/>
              <w:rPr>
                <w:sz w:val="19"/>
                <w:szCs w:val="19"/>
              </w:rPr>
            </w:pPr>
            <w:r>
              <w:rPr>
                <w:sz w:val="19"/>
                <w:szCs w:val="19"/>
              </w:rPr>
              <w:t>Punzón</w:t>
            </w:r>
          </w:p>
          <w:p w:rsidR="00361701" w:rsidRDefault="00361701" w:rsidP="00361701">
            <w:pPr>
              <w:pStyle w:val="Default"/>
              <w:widowControl w:val="0"/>
              <w:numPr>
                <w:ilvl w:val="0"/>
                <w:numId w:val="32"/>
              </w:numPr>
              <w:tabs>
                <w:tab w:val="clear" w:pos="1347"/>
                <w:tab w:val="num" w:pos="151"/>
              </w:tabs>
              <w:ind w:left="151" w:hanging="151"/>
              <w:rPr>
                <w:sz w:val="19"/>
                <w:szCs w:val="19"/>
              </w:rPr>
            </w:pPr>
            <w:r>
              <w:rPr>
                <w:sz w:val="19"/>
                <w:szCs w:val="19"/>
              </w:rPr>
              <w:t>Carretilla</w:t>
            </w:r>
          </w:p>
          <w:p w:rsidR="00361701" w:rsidRDefault="00361701" w:rsidP="00361701">
            <w:pPr>
              <w:pStyle w:val="Default"/>
              <w:widowControl w:val="0"/>
              <w:numPr>
                <w:ilvl w:val="0"/>
                <w:numId w:val="32"/>
              </w:numPr>
              <w:tabs>
                <w:tab w:val="clear" w:pos="1347"/>
                <w:tab w:val="num" w:pos="151"/>
              </w:tabs>
              <w:ind w:left="151" w:hanging="151"/>
              <w:rPr>
                <w:sz w:val="19"/>
                <w:szCs w:val="19"/>
              </w:rPr>
            </w:pPr>
            <w:r>
              <w:rPr>
                <w:sz w:val="19"/>
                <w:szCs w:val="19"/>
              </w:rPr>
              <w:t>Tijeras</w:t>
            </w:r>
          </w:p>
          <w:p w:rsidR="00361701" w:rsidRDefault="00361701" w:rsidP="00361701">
            <w:pPr>
              <w:pStyle w:val="Default"/>
              <w:widowControl w:val="0"/>
              <w:numPr>
                <w:ilvl w:val="0"/>
                <w:numId w:val="32"/>
              </w:numPr>
              <w:tabs>
                <w:tab w:val="clear" w:pos="1347"/>
                <w:tab w:val="num" w:pos="151"/>
              </w:tabs>
              <w:ind w:left="151" w:hanging="151"/>
              <w:rPr>
                <w:sz w:val="19"/>
                <w:szCs w:val="19"/>
              </w:rPr>
            </w:pPr>
            <w:r>
              <w:rPr>
                <w:sz w:val="19"/>
                <w:szCs w:val="19"/>
              </w:rPr>
              <w:t>Engrapadora</w:t>
            </w:r>
          </w:p>
          <w:p w:rsidR="00361701" w:rsidRDefault="00361701" w:rsidP="00361701">
            <w:pPr>
              <w:pStyle w:val="Default"/>
              <w:widowControl w:val="0"/>
              <w:numPr>
                <w:ilvl w:val="0"/>
                <w:numId w:val="32"/>
              </w:numPr>
              <w:tabs>
                <w:tab w:val="clear" w:pos="1347"/>
                <w:tab w:val="num" w:pos="151"/>
              </w:tabs>
              <w:ind w:left="151" w:hanging="151"/>
              <w:rPr>
                <w:sz w:val="19"/>
                <w:szCs w:val="19"/>
              </w:rPr>
            </w:pPr>
            <w:r>
              <w:rPr>
                <w:sz w:val="19"/>
                <w:szCs w:val="19"/>
              </w:rPr>
              <w:t>Sacabocados #2</w:t>
            </w:r>
          </w:p>
          <w:p w:rsidR="005F6F08" w:rsidRPr="008F0078" w:rsidRDefault="005F6F08" w:rsidP="005F6F08">
            <w:pPr>
              <w:pStyle w:val="Default"/>
              <w:ind w:left="331"/>
              <w:rPr>
                <w:rFonts w:cs="Times New Roman"/>
                <w:color w:val="auto"/>
                <w:sz w:val="18"/>
                <w:szCs w:val="18"/>
              </w:rPr>
            </w:pPr>
          </w:p>
          <w:p w:rsidR="005F6F08" w:rsidRDefault="005F6F08" w:rsidP="00800D19">
            <w:pPr>
              <w:jc w:val="both"/>
              <w:rPr>
                <w:lang w:val="es-ES_tradnl"/>
              </w:rPr>
            </w:pPr>
          </w:p>
        </w:tc>
        <w:tc>
          <w:tcPr>
            <w:tcW w:w="3555" w:type="dxa"/>
            <w:tcBorders>
              <w:top w:val="single" w:sz="4" w:space="0" w:color="auto"/>
            </w:tcBorders>
          </w:tcPr>
          <w:p w:rsidR="0036778D" w:rsidRDefault="0036778D" w:rsidP="00800D19">
            <w:pPr>
              <w:jc w:val="both"/>
              <w:rPr>
                <w:lang w:val="es-ES_tradnl"/>
              </w:rPr>
            </w:pPr>
          </w:p>
          <w:p w:rsidR="00361701" w:rsidRDefault="00361701" w:rsidP="00361701">
            <w:pPr>
              <w:widowControl w:val="0"/>
              <w:autoSpaceDE w:val="0"/>
              <w:autoSpaceDN w:val="0"/>
              <w:adjustRightInd w:val="0"/>
              <w:spacing w:before="22" w:line="247" w:lineRule="auto"/>
              <w:ind w:left="74" w:right="653"/>
              <w:rPr>
                <w:rFonts w:cs="Arial"/>
                <w:sz w:val="19"/>
                <w:szCs w:val="19"/>
              </w:rPr>
            </w:pPr>
            <w:r w:rsidRPr="003965A4">
              <w:rPr>
                <w:rFonts w:cs="Arial"/>
                <w:b/>
                <w:sz w:val="20"/>
              </w:rPr>
              <w:t xml:space="preserve">Evaluación Diagnóstica: </w:t>
            </w:r>
            <w:r>
              <w:rPr>
                <w:rFonts w:cs="Arial"/>
                <w:spacing w:val="-16"/>
                <w:w w:val="99"/>
                <w:sz w:val="19"/>
                <w:szCs w:val="19"/>
              </w:rPr>
              <w:t>D</w:t>
            </w:r>
            <w:r>
              <w:rPr>
                <w:rFonts w:cs="Arial"/>
                <w:spacing w:val="-1"/>
                <w:w w:val="99"/>
                <w:sz w:val="19"/>
                <w:szCs w:val="19"/>
              </w:rPr>
              <w:t>o</w:t>
            </w:r>
            <w:r>
              <w:rPr>
                <w:rFonts w:cs="Arial"/>
                <w:spacing w:val="4"/>
                <w:w w:val="99"/>
                <w:sz w:val="19"/>
                <w:szCs w:val="19"/>
              </w:rPr>
              <w:t>cumental</w:t>
            </w:r>
          </w:p>
          <w:p w:rsidR="00361701" w:rsidRPr="00E02111" w:rsidRDefault="00361701" w:rsidP="00361701">
            <w:pPr>
              <w:widowControl w:val="0"/>
              <w:numPr>
                <w:ilvl w:val="0"/>
                <w:numId w:val="33"/>
              </w:numPr>
              <w:tabs>
                <w:tab w:val="left" w:pos="400"/>
              </w:tabs>
              <w:autoSpaceDE w:val="0"/>
              <w:autoSpaceDN w:val="0"/>
              <w:adjustRightInd w:val="0"/>
              <w:spacing w:before="2"/>
              <w:ind w:right="-20"/>
              <w:rPr>
                <w:rFonts w:cs="Arial"/>
                <w:sz w:val="19"/>
                <w:szCs w:val="19"/>
              </w:rPr>
            </w:pPr>
            <w:r>
              <w:rPr>
                <w:rFonts w:cs="Arial"/>
                <w:spacing w:val="2"/>
                <w:w w:val="99"/>
                <w:sz w:val="19"/>
                <w:szCs w:val="19"/>
              </w:rPr>
              <w:t>Cuestionario</w:t>
            </w:r>
          </w:p>
          <w:p w:rsidR="00361701" w:rsidRPr="00E02111" w:rsidRDefault="00361701" w:rsidP="00361701">
            <w:pPr>
              <w:widowControl w:val="0"/>
              <w:tabs>
                <w:tab w:val="left" w:pos="400"/>
              </w:tabs>
              <w:autoSpaceDE w:val="0"/>
              <w:autoSpaceDN w:val="0"/>
              <w:adjustRightInd w:val="0"/>
              <w:spacing w:before="2"/>
              <w:ind w:right="-20"/>
              <w:rPr>
                <w:rFonts w:cs="Arial"/>
                <w:sz w:val="19"/>
                <w:szCs w:val="19"/>
              </w:rPr>
            </w:pPr>
            <w:r>
              <w:rPr>
                <w:rFonts w:cs="Arial"/>
                <w:spacing w:val="2"/>
                <w:w w:val="99"/>
                <w:sz w:val="19"/>
                <w:szCs w:val="19"/>
              </w:rPr>
              <w:t>De campo</w:t>
            </w:r>
          </w:p>
          <w:p w:rsidR="00361701" w:rsidRPr="00E02111" w:rsidRDefault="00361701" w:rsidP="00361701">
            <w:pPr>
              <w:widowControl w:val="0"/>
              <w:numPr>
                <w:ilvl w:val="0"/>
                <w:numId w:val="33"/>
              </w:numPr>
              <w:tabs>
                <w:tab w:val="left" w:pos="400"/>
              </w:tabs>
              <w:autoSpaceDE w:val="0"/>
              <w:autoSpaceDN w:val="0"/>
              <w:adjustRightInd w:val="0"/>
              <w:spacing w:before="2"/>
              <w:ind w:right="-20"/>
              <w:rPr>
                <w:rFonts w:cs="Arial"/>
                <w:sz w:val="19"/>
                <w:szCs w:val="19"/>
              </w:rPr>
            </w:pPr>
            <w:r>
              <w:rPr>
                <w:rFonts w:cs="Arial"/>
                <w:spacing w:val="2"/>
                <w:w w:val="99"/>
                <w:sz w:val="19"/>
                <w:szCs w:val="19"/>
              </w:rPr>
              <w:t>Guía de observación</w:t>
            </w:r>
          </w:p>
          <w:p w:rsidR="00361701" w:rsidRDefault="00361701" w:rsidP="00361701">
            <w:pPr>
              <w:widowControl w:val="0"/>
              <w:numPr>
                <w:ilvl w:val="0"/>
                <w:numId w:val="33"/>
              </w:numPr>
              <w:tabs>
                <w:tab w:val="left" w:pos="400"/>
              </w:tabs>
              <w:autoSpaceDE w:val="0"/>
              <w:autoSpaceDN w:val="0"/>
              <w:adjustRightInd w:val="0"/>
              <w:spacing w:before="2"/>
              <w:ind w:right="-20"/>
              <w:rPr>
                <w:rFonts w:cs="Arial"/>
                <w:sz w:val="19"/>
                <w:szCs w:val="19"/>
              </w:rPr>
            </w:pPr>
            <w:r>
              <w:rPr>
                <w:rFonts w:cs="Arial"/>
                <w:spacing w:val="2"/>
                <w:w w:val="99"/>
                <w:sz w:val="19"/>
                <w:szCs w:val="19"/>
              </w:rPr>
              <w:t>Lista de cotejo</w:t>
            </w:r>
          </w:p>
          <w:p w:rsidR="00361701" w:rsidRDefault="00361701" w:rsidP="00361701">
            <w:pPr>
              <w:widowControl w:val="0"/>
              <w:autoSpaceDE w:val="0"/>
              <w:autoSpaceDN w:val="0"/>
              <w:adjustRightInd w:val="0"/>
              <w:spacing w:before="15" w:line="200" w:lineRule="exact"/>
              <w:rPr>
                <w:sz w:val="20"/>
              </w:rPr>
            </w:pPr>
          </w:p>
          <w:p w:rsidR="00361701" w:rsidRDefault="00361701" w:rsidP="00361701">
            <w:pPr>
              <w:widowControl w:val="0"/>
              <w:autoSpaceDE w:val="0"/>
              <w:autoSpaceDN w:val="0"/>
              <w:adjustRightInd w:val="0"/>
              <w:spacing w:line="247" w:lineRule="auto"/>
              <w:ind w:left="74" w:right="789"/>
              <w:jc w:val="both"/>
              <w:rPr>
                <w:rFonts w:cs="Arial"/>
                <w:sz w:val="19"/>
                <w:szCs w:val="19"/>
              </w:rPr>
            </w:pPr>
            <w:r w:rsidRPr="003965A4">
              <w:rPr>
                <w:rFonts w:cs="Arial"/>
                <w:b/>
                <w:sz w:val="20"/>
              </w:rPr>
              <w:t>Evaluación Formativ</w:t>
            </w:r>
            <w:r w:rsidRPr="00C202A2">
              <w:rPr>
                <w:rFonts w:cs="Arial"/>
                <w:b/>
                <w:sz w:val="20"/>
              </w:rPr>
              <w:t xml:space="preserve">a: </w:t>
            </w:r>
            <w:r>
              <w:rPr>
                <w:rFonts w:cs="Arial"/>
                <w:spacing w:val="1"/>
                <w:w w:val="99"/>
                <w:sz w:val="19"/>
                <w:szCs w:val="19"/>
              </w:rPr>
              <w:t>Documental</w:t>
            </w:r>
          </w:p>
          <w:p w:rsidR="00361701" w:rsidRDefault="00361701" w:rsidP="00361701">
            <w:pPr>
              <w:widowControl w:val="0"/>
              <w:numPr>
                <w:ilvl w:val="0"/>
                <w:numId w:val="33"/>
              </w:numPr>
              <w:tabs>
                <w:tab w:val="left" w:pos="400"/>
              </w:tabs>
              <w:autoSpaceDE w:val="0"/>
              <w:autoSpaceDN w:val="0"/>
              <w:adjustRightInd w:val="0"/>
              <w:spacing w:before="2"/>
              <w:ind w:right="-20"/>
              <w:rPr>
                <w:rFonts w:cs="Arial"/>
                <w:sz w:val="19"/>
                <w:szCs w:val="19"/>
              </w:rPr>
            </w:pPr>
            <w:r>
              <w:rPr>
                <w:rFonts w:cs="Arial"/>
                <w:spacing w:val="2"/>
                <w:w w:val="99"/>
                <w:sz w:val="19"/>
                <w:szCs w:val="19"/>
              </w:rPr>
              <w:t>Cuestionario d</w:t>
            </w:r>
            <w:r>
              <w:rPr>
                <w:rFonts w:cs="Arial"/>
                <w:w w:val="99"/>
                <w:sz w:val="19"/>
                <w:szCs w:val="19"/>
              </w:rPr>
              <w:t>e</w:t>
            </w:r>
            <w:r>
              <w:rPr>
                <w:rFonts w:cs="Arial"/>
                <w:spacing w:val="10"/>
                <w:sz w:val="19"/>
                <w:szCs w:val="19"/>
              </w:rPr>
              <w:t xml:space="preserve"> </w:t>
            </w:r>
            <w:r>
              <w:rPr>
                <w:rFonts w:cs="Arial"/>
                <w:spacing w:val="2"/>
                <w:w w:val="99"/>
                <w:sz w:val="19"/>
                <w:szCs w:val="19"/>
              </w:rPr>
              <w:t>campo</w:t>
            </w:r>
          </w:p>
          <w:p w:rsidR="00361701" w:rsidRDefault="00361701" w:rsidP="00361701">
            <w:pPr>
              <w:widowControl w:val="0"/>
              <w:numPr>
                <w:ilvl w:val="0"/>
                <w:numId w:val="33"/>
              </w:numPr>
              <w:tabs>
                <w:tab w:val="left" w:pos="400"/>
              </w:tabs>
              <w:autoSpaceDE w:val="0"/>
              <w:autoSpaceDN w:val="0"/>
              <w:adjustRightInd w:val="0"/>
              <w:spacing w:before="32" w:line="210" w:lineRule="exact"/>
              <w:ind w:right="400"/>
              <w:rPr>
                <w:rFonts w:cs="Arial"/>
                <w:sz w:val="19"/>
                <w:szCs w:val="19"/>
              </w:rPr>
            </w:pPr>
            <w:r>
              <w:rPr>
                <w:rFonts w:cs="Arial"/>
                <w:spacing w:val="-3"/>
                <w:w w:val="99"/>
                <w:sz w:val="19"/>
                <w:szCs w:val="19"/>
              </w:rPr>
              <w:t>Guí</w:t>
            </w:r>
            <w:r>
              <w:rPr>
                <w:rFonts w:cs="Arial"/>
                <w:w w:val="99"/>
                <w:sz w:val="19"/>
                <w:szCs w:val="19"/>
              </w:rPr>
              <w:t>a</w:t>
            </w:r>
            <w:r>
              <w:rPr>
                <w:rFonts w:cs="Arial"/>
                <w:spacing w:val="-11"/>
                <w:sz w:val="19"/>
                <w:szCs w:val="19"/>
              </w:rPr>
              <w:t xml:space="preserve"> </w:t>
            </w:r>
            <w:r>
              <w:rPr>
                <w:rFonts w:cs="Arial"/>
                <w:spacing w:val="-3"/>
                <w:w w:val="99"/>
                <w:sz w:val="19"/>
                <w:szCs w:val="19"/>
              </w:rPr>
              <w:t xml:space="preserve">de </w:t>
            </w:r>
            <w:r>
              <w:rPr>
                <w:rFonts w:cs="Arial"/>
                <w:spacing w:val="2"/>
                <w:w w:val="99"/>
                <w:sz w:val="19"/>
                <w:szCs w:val="19"/>
              </w:rPr>
              <w:t>observación</w:t>
            </w:r>
          </w:p>
          <w:p w:rsidR="00361701" w:rsidRDefault="00361701" w:rsidP="00361701">
            <w:pPr>
              <w:widowControl w:val="0"/>
              <w:numPr>
                <w:ilvl w:val="0"/>
                <w:numId w:val="33"/>
              </w:numPr>
              <w:tabs>
                <w:tab w:val="left" w:pos="400"/>
              </w:tabs>
              <w:autoSpaceDE w:val="0"/>
              <w:autoSpaceDN w:val="0"/>
              <w:adjustRightInd w:val="0"/>
              <w:spacing w:before="7"/>
              <w:ind w:right="-20"/>
              <w:rPr>
                <w:rFonts w:cs="Arial"/>
                <w:sz w:val="19"/>
                <w:szCs w:val="19"/>
              </w:rPr>
            </w:pPr>
            <w:r>
              <w:rPr>
                <w:rFonts w:cs="Arial"/>
                <w:spacing w:val="-1"/>
                <w:w w:val="99"/>
                <w:sz w:val="19"/>
                <w:szCs w:val="19"/>
              </w:rPr>
              <w:t>List</w:t>
            </w:r>
            <w:r>
              <w:rPr>
                <w:rFonts w:cs="Arial"/>
                <w:w w:val="99"/>
                <w:sz w:val="19"/>
                <w:szCs w:val="19"/>
              </w:rPr>
              <w:t>a</w:t>
            </w:r>
            <w:r>
              <w:rPr>
                <w:rFonts w:cs="Arial"/>
                <w:spacing w:val="6"/>
                <w:sz w:val="19"/>
                <w:szCs w:val="19"/>
              </w:rPr>
              <w:t xml:space="preserve"> </w:t>
            </w:r>
            <w:r>
              <w:rPr>
                <w:rFonts w:cs="Arial"/>
                <w:spacing w:val="-1"/>
                <w:w w:val="99"/>
                <w:sz w:val="19"/>
                <w:szCs w:val="19"/>
              </w:rPr>
              <w:t>d</w:t>
            </w:r>
            <w:r>
              <w:rPr>
                <w:rFonts w:cs="Arial"/>
                <w:w w:val="99"/>
                <w:sz w:val="19"/>
                <w:szCs w:val="19"/>
              </w:rPr>
              <w:t>e</w:t>
            </w:r>
            <w:r>
              <w:rPr>
                <w:rFonts w:cs="Arial"/>
                <w:spacing w:val="6"/>
                <w:sz w:val="19"/>
                <w:szCs w:val="19"/>
              </w:rPr>
              <w:t xml:space="preserve"> </w:t>
            </w:r>
            <w:r>
              <w:rPr>
                <w:rFonts w:cs="Arial"/>
                <w:spacing w:val="-1"/>
                <w:w w:val="99"/>
                <w:sz w:val="19"/>
                <w:szCs w:val="19"/>
              </w:rPr>
              <w:t>cotejo</w:t>
            </w:r>
          </w:p>
          <w:p w:rsidR="00361701" w:rsidRPr="003965A4" w:rsidRDefault="00361701" w:rsidP="00361701">
            <w:pPr>
              <w:widowControl w:val="0"/>
              <w:autoSpaceDE w:val="0"/>
              <w:autoSpaceDN w:val="0"/>
              <w:adjustRightInd w:val="0"/>
              <w:spacing w:before="10" w:line="220" w:lineRule="exact"/>
              <w:rPr>
                <w:rFonts w:cs="Arial"/>
                <w:b/>
                <w:sz w:val="20"/>
              </w:rPr>
            </w:pPr>
          </w:p>
          <w:p w:rsidR="00361701" w:rsidRPr="003965A4" w:rsidRDefault="00361701" w:rsidP="00361701">
            <w:pPr>
              <w:widowControl w:val="0"/>
              <w:autoSpaceDE w:val="0"/>
              <w:autoSpaceDN w:val="0"/>
              <w:adjustRightInd w:val="0"/>
              <w:ind w:left="74" w:right="-20"/>
              <w:rPr>
                <w:rFonts w:cs="Arial"/>
                <w:b/>
                <w:sz w:val="20"/>
              </w:rPr>
            </w:pPr>
            <w:r w:rsidRPr="003965A4">
              <w:rPr>
                <w:rFonts w:cs="Arial"/>
                <w:b/>
                <w:sz w:val="20"/>
              </w:rPr>
              <w:t>Evaluación Final:</w:t>
            </w:r>
          </w:p>
          <w:p w:rsidR="00361701" w:rsidRDefault="00361701" w:rsidP="00361701">
            <w:pPr>
              <w:widowControl w:val="0"/>
              <w:autoSpaceDE w:val="0"/>
              <w:autoSpaceDN w:val="0"/>
              <w:adjustRightInd w:val="0"/>
              <w:spacing w:line="210" w:lineRule="exact"/>
              <w:ind w:left="74" w:right="-20"/>
              <w:rPr>
                <w:rFonts w:cs="Arial"/>
                <w:sz w:val="19"/>
                <w:szCs w:val="19"/>
              </w:rPr>
            </w:pPr>
            <w:r>
              <w:rPr>
                <w:rFonts w:cs="Arial"/>
                <w:w w:val="99"/>
                <w:sz w:val="19"/>
                <w:szCs w:val="19"/>
              </w:rPr>
              <w:t>Documental</w:t>
            </w:r>
          </w:p>
          <w:p w:rsidR="00361701" w:rsidRDefault="00361701" w:rsidP="00361701">
            <w:pPr>
              <w:widowControl w:val="0"/>
              <w:numPr>
                <w:ilvl w:val="0"/>
                <w:numId w:val="34"/>
              </w:numPr>
              <w:tabs>
                <w:tab w:val="left" w:pos="400"/>
              </w:tabs>
              <w:autoSpaceDE w:val="0"/>
              <w:autoSpaceDN w:val="0"/>
              <w:adjustRightInd w:val="0"/>
              <w:spacing w:before="24"/>
              <w:ind w:right="-20"/>
              <w:rPr>
                <w:rFonts w:cs="Arial"/>
                <w:sz w:val="19"/>
                <w:szCs w:val="19"/>
              </w:rPr>
            </w:pPr>
            <w:r>
              <w:rPr>
                <w:rFonts w:cs="Arial"/>
                <w:spacing w:val="2"/>
                <w:w w:val="99"/>
                <w:sz w:val="19"/>
                <w:szCs w:val="19"/>
              </w:rPr>
              <w:t>Cuestionario</w:t>
            </w:r>
            <w:r>
              <w:rPr>
                <w:rFonts w:cs="Arial"/>
                <w:sz w:val="19"/>
                <w:szCs w:val="19"/>
              </w:rPr>
              <w:t xml:space="preserve"> d</w:t>
            </w:r>
            <w:r>
              <w:rPr>
                <w:rFonts w:cs="Arial"/>
                <w:w w:val="99"/>
                <w:sz w:val="19"/>
                <w:szCs w:val="19"/>
              </w:rPr>
              <w:t>e</w:t>
            </w:r>
            <w:r>
              <w:rPr>
                <w:rFonts w:cs="Arial"/>
                <w:spacing w:val="10"/>
                <w:sz w:val="19"/>
                <w:szCs w:val="19"/>
              </w:rPr>
              <w:t xml:space="preserve"> </w:t>
            </w:r>
            <w:r>
              <w:rPr>
                <w:rFonts w:cs="Arial"/>
                <w:spacing w:val="2"/>
                <w:w w:val="99"/>
                <w:sz w:val="19"/>
                <w:szCs w:val="19"/>
              </w:rPr>
              <w:t>campo</w:t>
            </w:r>
          </w:p>
          <w:p w:rsidR="00361701" w:rsidRDefault="00361701" w:rsidP="00361701">
            <w:pPr>
              <w:widowControl w:val="0"/>
              <w:numPr>
                <w:ilvl w:val="0"/>
                <w:numId w:val="34"/>
              </w:numPr>
              <w:tabs>
                <w:tab w:val="left" w:pos="400"/>
              </w:tabs>
              <w:autoSpaceDE w:val="0"/>
              <w:autoSpaceDN w:val="0"/>
              <w:adjustRightInd w:val="0"/>
              <w:spacing w:before="32" w:line="210" w:lineRule="exact"/>
              <w:ind w:right="400"/>
              <w:rPr>
                <w:rFonts w:cs="Arial"/>
                <w:sz w:val="19"/>
                <w:szCs w:val="19"/>
              </w:rPr>
            </w:pPr>
            <w:r>
              <w:rPr>
                <w:rFonts w:cs="Arial"/>
                <w:spacing w:val="-3"/>
                <w:w w:val="99"/>
                <w:sz w:val="19"/>
                <w:szCs w:val="19"/>
              </w:rPr>
              <w:t>Guí</w:t>
            </w:r>
            <w:r>
              <w:rPr>
                <w:rFonts w:cs="Arial"/>
                <w:w w:val="99"/>
                <w:sz w:val="19"/>
                <w:szCs w:val="19"/>
              </w:rPr>
              <w:t>a</w:t>
            </w:r>
            <w:r>
              <w:rPr>
                <w:rFonts w:cs="Arial"/>
                <w:spacing w:val="-11"/>
                <w:sz w:val="19"/>
                <w:szCs w:val="19"/>
              </w:rPr>
              <w:t xml:space="preserve"> </w:t>
            </w:r>
            <w:r>
              <w:rPr>
                <w:rFonts w:cs="Arial"/>
                <w:spacing w:val="-3"/>
                <w:w w:val="99"/>
                <w:sz w:val="19"/>
                <w:szCs w:val="19"/>
              </w:rPr>
              <w:t xml:space="preserve">de </w:t>
            </w:r>
            <w:r>
              <w:rPr>
                <w:rFonts w:cs="Arial"/>
                <w:spacing w:val="2"/>
                <w:w w:val="99"/>
                <w:sz w:val="19"/>
                <w:szCs w:val="19"/>
              </w:rPr>
              <w:t>observación</w:t>
            </w:r>
          </w:p>
          <w:p w:rsidR="005743C9" w:rsidRDefault="00361701" w:rsidP="00361701">
            <w:pPr>
              <w:jc w:val="both"/>
              <w:rPr>
                <w:lang w:val="es-ES_tradnl"/>
              </w:rPr>
            </w:pPr>
            <w:r>
              <w:rPr>
                <w:rFonts w:cs="Arial"/>
                <w:spacing w:val="-1"/>
                <w:w w:val="99"/>
                <w:sz w:val="19"/>
                <w:szCs w:val="19"/>
              </w:rPr>
              <w:t>List</w:t>
            </w:r>
            <w:r>
              <w:rPr>
                <w:rFonts w:cs="Arial"/>
                <w:w w:val="99"/>
                <w:sz w:val="19"/>
                <w:szCs w:val="19"/>
              </w:rPr>
              <w:t>a</w:t>
            </w:r>
            <w:r>
              <w:rPr>
                <w:rFonts w:cs="Arial"/>
                <w:spacing w:val="6"/>
                <w:sz w:val="19"/>
                <w:szCs w:val="19"/>
              </w:rPr>
              <w:t xml:space="preserve"> </w:t>
            </w:r>
            <w:r>
              <w:rPr>
                <w:rFonts w:cs="Arial"/>
                <w:spacing w:val="-1"/>
                <w:w w:val="99"/>
                <w:sz w:val="19"/>
                <w:szCs w:val="19"/>
              </w:rPr>
              <w:t>d</w:t>
            </w:r>
            <w:r>
              <w:rPr>
                <w:rFonts w:cs="Arial"/>
                <w:w w:val="99"/>
                <w:sz w:val="19"/>
                <w:szCs w:val="19"/>
              </w:rPr>
              <w:t>e</w:t>
            </w:r>
            <w:r>
              <w:rPr>
                <w:rFonts w:cs="Arial"/>
                <w:spacing w:val="6"/>
                <w:sz w:val="19"/>
                <w:szCs w:val="19"/>
              </w:rPr>
              <w:t xml:space="preserve"> </w:t>
            </w:r>
            <w:r>
              <w:rPr>
                <w:rFonts w:cs="Arial"/>
                <w:spacing w:val="-1"/>
                <w:w w:val="99"/>
                <w:sz w:val="19"/>
                <w:szCs w:val="19"/>
              </w:rPr>
              <w:t>cotejo</w:t>
            </w:r>
          </w:p>
          <w:p w:rsidR="005743C9" w:rsidRDefault="005743C9" w:rsidP="00800D19">
            <w:pPr>
              <w:jc w:val="both"/>
              <w:rPr>
                <w:lang w:val="es-ES_tradnl"/>
              </w:rPr>
            </w:pPr>
          </w:p>
          <w:p w:rsidR="0036778D" w:rsidRDefault="0036778D" w:rsidP="005743C9">
            <w:pPr>
              <w:rPr>
                <w:lang w:val="es-ES_tradnl"/>
              </w:rPr>
            </w:pPr>
          </w:p>
          <w:p w:rsidR="00AB19D3" w:rsidRDefault="00AB19D3" w:rsidP="005743C9">
            <w:pPr>
              <w:rPr>
                <w:lang w:val="es-ES_tradnl"/>
              </w:rPr>
            </w:pPr>
          </w:p>
        </w:tc>
        <w:tc>
          <w:tcPr>
            <w:tcW w:w="1706" w:type="dxa"/>
            <w:tcBorders>
              <w:top w:val="single" w:sz="4" w:space="0" w:color="auto"/>
            </w:tcBorders>
          </w:tcPr>
          <w:p w:rsidR="0036778D" w:rsidRDefault="0036778D" w:rsidP="00800D19">
            <w:pPr>
              <w:jc w:val="center"/>
              <w:rPr>
                <w:lang w:val="es-ES_tradnl"/>
              </w:rPr>
            </w:pPr>
          </w:p>
          <w:p w:rsidR="0036778D" w:rsidRDefault="00361701" w:rsidP="00872FED">
            <w:pPr>
              <w:jc w:val="center"/>
              <w:rPr>
                <w:lang w:val="es-ES_tradnl"/>
              </w:rPr>
            </w:pPr>
            <w:r>
              <w:rPr>
                <w:lang w:val="es-ES_tradnl"/>
              </w:rPr>
              <w:t>40</w:t>
            </w:r>
          </w:p>
        </w:tc>
      </w:tr>
    </w:tbl>
    <w:p w:rsidR="008C0F8C" w:rsidRDefault="008C0F8C" w:rsidP="006931A2">
      <w:pPr>
        <w:rPr>
          <w:rFonts w:ascii="Arial Rounded MT Bold" w:hAnsi="Arial Rounded MT Bold"/>
          <w:bCs/>
          <w:spacing w:val="80"/>
          <w:sz w:val="36"/>
          <w:lang w:val="es-ES_tradnl"/>
        </w:rPr>
      </w:pPr>
    </w:p>
    <w:p w:rsidR="008C0F8C" w:rsidRDefault="008C0F8C" w:rsidP="006931A2">
      <w:pPr>
        <w:rPr>
          <w:rFonts w:ascii="Arial Rounded MT Bold" w:hAnsi="Arial Rounded MT Bold"/>
          <w:bCs/>
          <w:spacing w:val="80"/>
          <w:sz w:val="36"/>
          <w:lang w:val="es-ES_tradnl"/>
        </w:rPr>
      </w:pPr>
    </w:p>
    <w:p w:rsidR="000B0C22" w:rsidRDefault="000B0C22" w:rsidP="0036778D">
      <w:pPr>
        <w:jc w:val="center"/>
        <w:rPr>
          <w:rFonts w:ascii="Arial Rounded MT Bold" w:hAnsi="Arial Rounded MT Bold"/>
          <w:b/>
          <w:spacing w:val="80"/>
          <w:sz w:val="36"/>
          <w:lang w:val="es-ES_tradnl"/>
        </w:rPr>
      </w:pPr>
    </w:p>
    <w:p w:rsidR="000B0C22" w:rsidRDefault="000B0C22" w:rsidP="0036778D">
      <w:pPr>
        <w:jc w:val="center"/>
        <w:rPr>
          <w:rFonts w:ascii="Arial Rounded MT Bold" w:hAnsi="Arial Rounded MT Bold"/>
          <w:b/>
          <w:spacing w:val="80"/>
          <w:sz w:val="36"/>
          <w:lang w:val="es-ES_tradnl"/>
        </w:rPr>
      </w:pPr>
    </w:p>
    <w:p w:rsidR="0036778D" w:rsidRDefault="0036778D" w:rsidP="0036778D">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DISTRIBUCIÓN DE CARGA HORARIA</w:t>
      </w:r>
    </w:p>
    <w:p w:rsidR="0036778D" w:rsidRDefault="0036778D" w:rsidP="0036778D">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309"/>
        <w:gridCol w:w="2637"/>
      </w:tblGrid>
      <w:tr w:rsidR="0036778D" w:rsidTr="00800D19">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SUBTEMAS</w:t>
            </w:r>
          </w:p>
        </w:tc>
        <w:tc>
          <w:tcPr>
            <w:tcW w:w="4309"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HORAS DE PRÁCTICA</w:t>
            </w:r>
          </w:p>
        </w:tc>
      </w:tr>
      <w:tr w:rsidR="0036778D" w:rsidTr="00DD09D0">
        <w:trPr>
          <w:trHeight w:val="1112"/>
          <w:jc w:val="center"/>
        </w:trPr>
        <w:tc>
          <w:tcPr>
            <w:tcW w:w="2172" w:type="dxa"/>
            <w:tcBorders>
              <w:top w:val="thinThickSmallGap" w:sz="12" w:space="0" w:color="auto"/>
            </w:tcBorders>
            <w:vAlign w:val="center"/>
          </w:tcPr>
          <w:p w:rsidR="0036778D" w:rsidRPr="00DD09D0" w:rsidRDefault="00DD09D0" w:rsidP="00DD09D0">
            <w:pPr>
              <w:jc w:val="center"/>
              <w:rPr>
                <w:b/>
                <w:sz w:val="40"/>
                <w:lang w:val="en-US"/>
              </w:rPr>
            </w:pPr>
            <w:r w:rsidRPr="00DD09D0">
              <w:rPr>
                <w:b/>
                <w:sz w:val="40"/>
                <w:lang w:val="en-US"/>
              </w:rPr>
              <w:t>1</w:t>
            </w:r>
          </w:p>
        </w:tc>
        <w:tc>
          <w:tcPr>
            <w:tcW w:w="2457" w:type="dxa"/>
            <w:tcBorders>
              <w:top w:val="thinThickSmallGap" w:sz="12" w:space="0" w:color="auto"/>
            </w:tcBorders>
            <w:vAlign w:val="center"/>
          </w:tcPr>
          <w:p w:rsidR="0036778D" w:rsidRDefault="000E0CB2" w:rsidP="00DD09D0">
            <w:pPr>
              <w:jc w:val="center"/>
              <w:rPr>
                <w:sz w:val="40"/>
                <w:lang w:val="en-US"/>
              </w:rPr>
            </w:pPr>
            <w:r>
              <w:rPr>
                <w:sz w:val="40"/>
                <w:lang w:val="en-US"/>
              </w:rPr>
              <w:t>4</w:t>
            </w:r>
          </w:p>
        </w:tc>
        <w:tc>
          <w:tcPr>
            <w:tcW w:w="2457" w:type="dxa"/>
            <w:tcBorders>
              <w:top w:val="thinThickSmallGap" w:sz="12" w:space="0" w:color="auto"/>
            </w:tcBorders>
            <w:vAlign w:val="center"/>
          </w:tcPr>
          <w:p w:rsidR="0036778D" w:rsidRDefault="000E0CB2" w:rsidP="008A51DA">
            <w:pPr>
              <w:jc w:val="center"/>
              <w:rPr>
                <w:sz w:val="40"/>
                <w:lang w:val="en-US"/>
              </w:rPr>
            </w:pPr>
            <w:r>
              <w:rPr>
                <w:sz w:val="40"/>
                <w:lang w:val="en-US"/>
              </w:rPr>
              <w:t>17</w:t>
            </w:r>
          </w:p>
        </w:tc>
        <w:tc>
          <w:tcPr>
            <w:tcW w:w="4309" w:type="dxa"/>
            <w:tcBorders>
              <w:top w:val="thinThickSmallGap" w:sz="12" w:space="0" w:color="auto"/>
            </w:tcBorders>
            <w:vAlign w:val="center"/>
          </w:tcPr>
          <w:p w:rsidR="0036778D" w:rsidRDefault="000E0CB2" w:rsidP="00DD09D0">
            <w:pPr>
              <w:jc w:val="center"/>
              <w:rPr>
                <w:sz w:val="40"/>
                <w:lang w:val="en-US"/>
              </w:rPr>
            </w:pPr>
            <w:r>
              <w:rPr>
                <w:sz w:val="40"/>
                <w:lang w:val="en-US"/>
              </w:rPr>
              <w:t>40</w:t>
            </w:r>
          </w:p>
        </w:tc>
        <w:tc>
          <w:tcPr>
            <w:tcW w:w="2637" w:type="dxa"/>
            <w:tcBorders>
              <w:top w:val="thinThickSmallGap" w:sz="12" w:space="0" w:color="auto"/>
            </w:tcBorders>
            <w:vAlign w:val="center"/>
          </w:tcPr>
          <w:p w:rsidR="0036778D" w:rsidRDefault="000E0CB2" w:rsidP="008709E3">
            <w:pPr>
              <w:jc w:val="center"/>
              <w:rPr>
                <w:sz w:val="40"/>
                <w:lang w:val="en-US"/>
              </w:rPr>
            </w:pPr>
            <w:r>
              <w:rPr>
                <w:sz w:val="40"/>
                <w:lang w:val="en-US"/>
              </w:rPr>
              <w:t>10</w:t>
            </w:r>
          </w:p>
        </w:tc>
      </w:tr>
      <w:tr w:rsidR="0036778D" w:rsidRPr="00DD09D0" w:rsidTr="00DD09D0">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rsidR="0036778D" w:rsidRPr="00DD09D0" w:rsidRDefault="0036778D" w:rsidP="00DD09D0">
            <w:pPr>
              <w:jc w:val="center"/>
              <w:rPr>
                <w:b/>
                <w:bCs/>
                <w:sz w:val="40"/>
                <w:lang w:val="en-US"/>
              </w:rPr>
            </w:pPr>
            <w:r w:rsidRPr="00DD09D0">
              <w:rPr>
                <w:b/>
                <w:bCs/>
                <w:lang w:val="en-US"/>
              </w:rPr>
              <w:t>TOTALES</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5E14CC" w:rsidRPr="00DD09D0" w:rsidRDefault="00520713" w:rsidP="00DD09D0">
            <w:pPr>
              <w:jc w:val="center"/>
              <w:rPr>
                <w:b/>
                <w:sz w:val="40"/>
                <w:lang w:val="en-US"/>
              </w:rPr>
            </w:pPr>
            <w:r>
              <w:rPr>
                <w:b/>
                <w:sz w:val="40"/>
                <w:lang w:val="en-US"/>
              </w:rPr>
              <w:t>4</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36778D" w:rsidRPr="00DD09D0" w:rsidRDefault="000E0CB2" w:rsidP="008A51DA">
            <w:pPr>
              <w:jc w:val="center"/>
              <w:rPr>
                <w:b/>
                <w:sz w:val="40"/>
                <w:lang w:val="en-US"/>
              </w:rPr>
            </w:pPr>
            <w:r>
              <w:rPr>
                <w:b/>
                <w:sz w:val="40"/>
                <w:lang w:val="en-US"/>
              </w:rPr>
              <w:t>17</w:t>
            </w:r>
          </w:p>
        </w:tc>
        <w:tc>
          <w:tcPr>
            <w:tcW w:w="4309" w:type="dxa"/>
            <w:tcBorders>
              <w:top w:val="single" w:sz="4" w:space="0" w:color="auto"/>
              <w:left w:val="single" w:sz="4" w:space="0" w:color="auto"/>
              <w:bottom w:val="single" w:sz="4" w:space="0" w:color="auto"/>
              <w:right w:val="single" w:sz="4" w:space="0" w:color="auto"/>
            </w:tcBorders>
            <w:shd w:val="clear" w:color="auto" w:fill="E6E6E6"/>
            <w:vAlign w:val="center"/>
          </w:tcPr>
          <w:p w:rsidR="0036778D" w:rsidRPr="00DD09D0" w:rsidRDefault="000E0CB2" w:rsidP="00DD09D0">
            <w:pPr>
              <w:jc w:val="center"/>
              <w:rPr>
                <w:b/>
                <w:sz w:val="40"/>
                <w:lang w:val="en-US"/>
              </w:rPr>
            </w:pPr>
            <w:r>
              <w:rPr>
                <w:b/>
                <w:sz w:val="40"/>
                <w:lang w:val="en-US"/>
              </w:rPr>
              <w:t>40</w:t>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rsidR="0036778D" w:rsidRPr="00DD09D0" w:rsidRDefault="000E0CB2" w:rsidP="00DD09D0">
            <w:pPr>
              <w:jc w:val="center"/>
              <w:rPr>
                <w:b/>
                <w:sz w:val="40"/>
                <w:lang w:val="en-US"/>
              </w:rPr>
            </w:pPr>
            <w:r>
              <w:rPr>
                <w:b/>
                <w:sz w:val="40"/>
                <w:lang w:val="en-US"/>
              </w:rPr>
              <w:t>10</w:t>
            </w:r>
          </w:p>
        </w:tc>
      </w:tr>
    </w:tbl>
    <w:p w:rsidR="0036778D" w:rsidRDefault="0036778D" w:rsidP="0036778D">
      <w:pPr>
        <w:rPr>
          <w:lang w:val="en-US"/>
        </w:rPr>
      </w:pPr>
    </w:p>
    <w:p w:rsidR="0036778D" w:rsidRDefault="0036778D" w:rsidP="0036778D">
      <w:pPr>
        <w:rPr>
          <w:lang w:val="en-US"/>
        </w:rPr>
      </w:pPr>
    </w:p>
    <w:p w:rsidR="0036778D" w:rsidRDefault="0036778D" w:rsidP="0036778D">
      <w:pPr>
        <w:jc w:val="center"/>
        <w:rPr>
          <w:b/>
          <w:lang w:val="en-US"/>
        </w:rPr>
      </w:pPr>
      <w:r>
        <w:rPr>
          <w:lang w:val="en-U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t>BIBLIOGRAFÍA</w:t>
            </w:r>
          </w:p>
        </w:tc>
      </w:tr>
      <w:tr w:rsidR="0036778D" w:rsidRPr="000E0CB2" w:rsidTr="00800D19">
        <w:trPr>
          <w:trHeight w:val="8788"/>
        </w:trPr>
        <w:tc>
          <w:tcPr>
            <w:tcW w:w="14033" w:type="dxa"/>
          </w:tcPr>
          <w:p w:rsidR="0036778D" w:rsidRDefault="0036778D" w:rsidP="00800D19">
            <w:pPr>
              <w:pStyle w:val="NormalWeb"/>
              <w:ind w:left="1134"/>
              <w:jc w:val="both"/>
              <w:rPr>
                <w:rFonts w:ascii="Arial" w:hAnsi="Arial" w:cs="Arial"/>
                <w:b/>
                <w:bCs/>
                <w:sz w:val="28"/>
                <w:szCs w:val="26"/>
              </w:rPr>
            </w:pPr>
          </w:p>
          <w:p w:rsidR="000E0CB2" w:rsidRDefault="000E0CB2" w:rsidP="005475E5">
            <w:pPr>
              <w:autoSpaceDE w:val="0"/>
              <w:autoSpaceDN w:val="0"/>
              <w:adjustRightInd w:val="0"/>
              <w:rPr>
                <w:rFonts w:cs="Arial"/>
                <w:sz w:val="28"/>
                <w:szCs w:val="28"/>
                <w:lang w:val="en-US" w:eastAsia="es-ES_tradnl"/>
              </w:rPr>
            </w:pPr>
          </w:p>
          <w:p w:rsidR="000E0CB2" w:rsidRDefault="000E0CB2" w:rsidP="005475E5">
            <w:pPr>
              <w:autoSpaceDE w:val="0"/>
              <w:autoSpaceDN w:val="0"/>
              <w:adjustRightInd w:val="0"/>
              <w:rPr>
                <w:rFonts w:cs="Arial"/>
                <w:sz w:val="28"/>
                <w:szCs w:val="28"/>
                <w:lang w:val="en-US" w:eastAsia="es-ES_tradnl"/>
              </w:rPr>
            </w:pPr>
          </w:p>
          <w:p w:rsidR="005475E5" w:rsidRDefault="000E0CB2" w:rsidP="005475E5">
            <w:pPr>
              <w:autoSpaceDE w:val="0"/>
              <w:autoSpaceDN w:val="0"/>
              <w:adjustRightInd w:val="0"/>
              <w:rPr>
                <w:rFonts w:cs="Arial"/>
                <w:sz w:val="28"/>
                <w:szCs w:val="28"/>
                <w:lang w:val="en-US" w:eastAsia="es-ES_tradnl"/>
              </w:rPr>
            </w:pPr>
            <w:r w:rsidRPr="000E0CB2">
              <w:rPr>
                <w:rFonts w:cs="Arial"/>
                <w:sz w:val="28"/>
                <w:szCs w:val="28"/>
                <w:lang w:val="en-US" w:eastAsia="es-ES_tradnl"/>
              </w:rPr>
              <w:t xml:space="preserve">HARPER&amp; ROW, PUBLUISHERS INC., EDICIONES MANFER, S.A. </w:t>
            </w:r>
          </w:p>
          <w:p w:rsidR="000E0CB2" w:rsidRPr="000E0CB2" w:rsidRDefault="000E0CB2" w:rsidP="005475E5">
            <w:pPr>
              <w:autoSpaceDE w:val="0"/>
              <w:autoSpaceDN w:val="0"/>
              <w:adjustRightInd w:val="0"/>
              <w:rPr>
                <w:rFonts w:cs="Arial"/>
                <w:sz w:val="28"/>
                <w:szCs w:val="28"/>
                <w:lang w:val="en-US" w:eastAsia="es-ES_tradnl"/>
              </w:rPr>
            </w:pPr>
            <w:r>
              <w:rPr>
                <w:rFonts w:cs="Arial"/>
                <w:sz w:val="28"/>
                <w:szCs w:val="28"/>
                <w:lang w:val="en-US" w:eastAsia="es-ES_tradnl"/>
              </w:rPr>
              <w:t xml:space="preserve">VOLUMEN 1 CORTE  Y CONFECCION </w:t>
            </w:r>
          </w:p>
          <w:p w:rsidR="00BD4EBC" w:rsidRPr="000E0CB2" w:rsidRDefault="00BD4EBC" w:rsidP="00F2484A">
            <w:pPr>
              <w:autoSpaceDE w:val="0"/>
              <w:autoSpaceDN w:val="0"/>
              <w:adjustRightInd w:val="0"/>
              <w:rPr>
                <w:b/>
                <w:lang w:val="en-US"/>
              </w:rPr>
            </w:pPr>
          </w:p>
        </w:tc>
      </w:tr>
    </w:tbl>
    <w:p w:rsidR="0036778D" w:rsidRPr="000E0CB2" w:rsidRDefault="0036778D" w:rsidP="0036778D">
      <w:pPr>
        <w:jc w:val="center"/>
        <w:rPr>
          <w:b/>
          <w:lang w:val="en-US"/>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sidRPr="000E0CB2">
              <w:rPr>
                <w:lang w:val="en-US"/>
              </w:rPr>
              <w:br w:type="page"/>
            </w:r>
            <w:r>
              <w:rPr>
                <w:rFonts w:ascii="Arial Rounded MT Bold" w:hAnsi="Arial Rounded MT Bold"/>
                <w:spacing w:val="80"/>
                <w:lang w:val="es-ES"/>
              </w:rPr>
              <w:t>CRÉDITOS</w:t>
            </w:r>
          </w:p>
        </w:tc>
      </w:tr>
      <w:tr w:rsidR="0036778D" w:rsidTr="00800D19">
        <w:trPr>
          <w:trHeight w:val="8788"/>
        </w:trPr>
        <w:tc>
          <w:tcPr>
            <w:tcW w:w="14033" w:type="dxa"/>
          </w:tcPr>
          <w:p w:rsidR="0036778D" w:rsidRDefault="0036778D" w:rsidP="000F7E78">
            <w:pPr>
              <w:spacing w:line="360" w:lineRule="auto"/>
              <w:ind w:right="639"/>
              <w:rPr>
                <w:b/>
              </w:rPr>
            </w:pPr>
          </w:p>
          <w:p w:rsidR="00DD09D0" w:rsidRDefault="00DD09D0" w:rsidP="000F7E78">
            <w:pPr>
              <w:spacing w:line="360" w:lineRule="auto"/>
              <w:ind w:right="639"/>
              <w:rPr>
                <w:b/>
              </w:rPr>
            </w:pPr>
          </w:p>
          <w:p w:rsidR="00DD09D0" w:rsidRDefault="00DD09D0" w:rsidP="00860BE5">
            <w:pPr>
              <w:tabs>
                <w:tab w:val="left" w:pos="12971"/>
              </w:tabs>
              <w:spacing w:line="360" w:lineRule="auto"/>
              <w:ind w:left="922" w:right="922"/>
              <w:jc w:val="center"/>
              <w:rPr>
                <w:b/>
              </w:rPr>
            </w:pPr>
            <w:r>
              <w:rPr>
                <w:b/>
              </w:rPr>
              <w:t>INSTITUTO DE CAPACITACIÓN PARA EL TRABAJO DEL ESTADO DE QUINTANA ROO</w:t>
            </w:r>
          </w:p>
          <w:p w:rsidR="00DD09D0" w:rsidRDefault="00DD09D0" w:rsidP="00DD09D0">
            <w:pPr>
              <w:tabs>
                <w:tab w:val="left" w:pos="12971"/>
              </w:tabs>
              <w:spacing w:line="360" w:lineRule="auto"/>
              <w:ind w:left="922" w:right="922"/>
              <w:rPr>
                <w:b/>
              </w:rPr>
            </w:pPr>
          </w:p>
          <w:p w:rsidR="00860BE5" w:rsidRDefault="00860BE5" w:rsidP="00DD09D0">
            <w:pPr>
              <w:tabs>
                <w:tab w:val="left" w:pos="12971"/>
              </w:tabs>
              <w:spacing w:line="360" w:lineRule="auto"/>
              <w:ind w:left="922" w:right="922"/>
              <w:rPr>
                <w:b/>
              </w:rPr>
            </w:pPr>
          </w:p>
          <w:p w:rsidR="00DD09D0" w:rsidRDefault="00AF4526" w:rsidP="00DD09D0">
            <w:pPr>
              <w:tabs>
                <w:tab w:val="left" w:pos="12971"/>
              </w:tabs>
              <w:spacing w:line="360" w:lineRule="auto"/>
              <w:ind w:left="922" w:right="922"/>
              <w:jc w:val="center"/>
              <w:rPr>
                <w:b/>
              </w:rPr>
            </w:pPr>
            <w:r>
              <w:rPr>
                <w:b/>
              </w:rPr>
              <w:t>ELABORÓ</w:t>
            </w:r>
            <w:r w:rsidR="00DD09D0">
              <w:rPr>
                <w:b/>
              </w:rPr>
              <w:t>:</w:t>
            </w:r>
          </w:p>
          <w:p w:rsidR="00DD09D0" w:rsidRDefault="000E0CB2" w:rsidP="000E0CB2">
            <w:pPr>
              <w:tabs>
                <w:tab w:val="left" w:pos="12971"/>
              </w:tabs>
              <w:spacing w:line="360" w:lineRule="auto"/>
              <w:ind w:left="922" w:right="922"/>
              <w:jc w:val="center"/>
              <w:rPr>
                <w:b/>
              </w:rPr>
            </w:pPr>
            <w:r>
              <w:rPr>
                <w:b/>
              </w:rPr>
              <w:t>ICAT TULUM</w:t>
            </w:r>
          </w:p>
          <w:p w:rsidR="00E546C6" w:rsidRDefault="00E546C6" w:rsidP="00454609">
            <w:pPr>
              <w:spacing w:line="360" w:lineRule="auto"/>
              <w:ind w:right="639"/>
              <w:rPr>
                <w:b/>
              </w:rPr>
            </w:pPr>
            <w:r>
              <w:rPr>
                <w:b/>
              </w:rPr>
              <w:t xml:space="preserve"> </w:t>
            </w:r>
          </w:p>
        </w:tc>
      </w:tr>
    </w:tbl>
    <w:p w:rsidR="0036778D" w:rsidRDefault="0036778D" w:rsidP="0036778D">
      <w:pPr>
        <w:rPr>
          <w:lang w:val="es-ES_tradnl"/>
        </w:rPr>
      </w:pPr>
    </w:p>
    <w:p w:rsidR="006C5FE8" w:rsidRDefault="006C5FE8"/>
    <w:sectPr w:rsidR="006C5FE8" w:rsidSect="000E0CB2">
      <w:pgSz w:w="15842" w:h="12242" w:orient="landscape" w:code="1"/>
      <w:pgMar w:top="426" w:right="675" w:bottom="851"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A4661"/>
    <w:multiLevelType w:val="multilevel"/>
    <w:tmpl w:val="C1AA1D02"/>
    <w:numStyleLink w:val="Estilo3"/>
  </w:abstractNum>
  <w:abstractNum w:abstractNumId="1">
    <w:nsid w:val="0E754831"/>
    <w:multiLevelType w:val="multilevel"/>
    <w:tmpl w:val="C1AA1D02"/>
    <w:styleLink w:val="Estilo3"/>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E93480D"/>
    <w:multiLevelType w:val="multilevel"/>
    <w:tmpl w:val="15165B6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0FCB11FA"/>
    <w:multiLevelType w:val="multilevel"/>
    <w:tmpl w:val="0C0A001D"/>
    <w:numStyleLink w:val="Estilo2"/>
  </w:abstractNum>
  <w:abstractNum w:abstractNumId="4">
    <w:nsid w:val="158F3222"/>
    <w:multiLevelType w:val="multilevel"/>
    <w:tmpl w:val="B7002F6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nsid w:val="20AA4F14"/>
    <w:multiLevelType w:val="hybridMultilevel"/>
    <w:tmpl w:val="6ACA3A22"/>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5346477"/>
    <w:multiLevelType w:val="multilevel"/>
    <w:tmpl w:val="C1AA1D02"/>
    <w:numStyleLink w:val="Estilo3"/>
  </w:abstractNum>
  <w:abstractNum w:abstractNumId="7">
    <w:nsid w:val="26B40636"/>
    <w:multiLevelType w:val="hybridMultilevel"/>
    <w:tmpl w:val="B82019FE"/>
    <w:lvl w:ilvl="0" w:tplc="698A5CFC">
      <w:start w:val="1"/>
      <w:numFmt w:val="bullet"/>
      <w:lvlText w:val=""/>
      <w:lvlJc w:val="left"/>
      <w:pPr>
        <w:tabs>
          <w:tab w:val="num" w:pos="730"/>
        </w:tabs>
        <w:ind w:left="730" w:hanging="375"/>
      </w:pPr>
      <w:rPr>
        <w:rFonts w:ascii="Symbol" w:eastAsia="Times New Roman" w:hAnsi="Symbol" w:hint="default"/>
      </w:rPr>
    </w:lvl>
    <w:lvl w:ilvl="1" w:tplc="0C0A0003">
      <w:start w:val="1"/>
      <w:numFmt w:val="bullet"/>
      <w:lvlText w:val="o"/>
      <w:lvlJc w:val="left"/>
      <w:pPr>
        <w:tabs>
          <w:tab w:val="num" w:pos="1435"/>
        </w:tabs>
        <w:ind w:left="1435" w:hanging="360"/>
      </w:pPr>
      <w:rPr>
        <w:rFonts w:ascii="Courier New" w:hAnsi="Courier New" w:cs="Courier New" w:hint="default"/>
      </w:rPr>
    </w:lvl>
    <w:lvl w:ilvl="2" w:tplc="0C0A0005">
      <w:start w:val="1"/>
      <w:numFmt w:val="bullet"/>
      <w:lvlText w:val=""/>
      <w:lvlJc w:val="left"/>
      <w:pPr>
        <w:tabs>
          <w:tab w:val="num" w:pos="2155"/>
        </w:tabs>
        <w:ind w:left="2155" w:hanging="360"/>
      </w:pPr>
      <w:rPr>
        <w:rFonts w:ascii="Wingdings" w:hAnsi="Wingdings" w:cs="Wingdings" w:hint="default"/>
      </w:rPr>
    </w:lvl>
    <w:lvl w:ilvl="3" w:tplc="0C0A0001">
      <w:start w:val="1"/>
      <w:numFmt w:val="bullet"/>
      <w:lvlText w:val=""/>
      <w:lvlJc w:val="left"/>
      <w:pPr>
        <w:tabs>
          <w:tab w:val="num" w:pos="2875"/>
        </w:tabs>
        <w:ind w:left="2875" w:hanging="360"/>
      </w:pPr>
      <w:rPr>
        <w:rFonts w:ascii="Symbol" w:hAnsi="Symbol" w:cs="Symbol" w:hint="default"/>
      </w:rPr>
    </w:lvl>
    <w:lvl w:ilvl="4" w:tplc="0C0A0003">
      <w:start w:val="1"/>
      <w:numFmt w:val="bullet"/>
      <w:lvlText w:val="o"/>
      <w:lvlJc w:val="left"/>
      <w:pPr>
        <w:tabs>
          <w:tab w:val="num" w:pos="3595"/>
        </w:tabs>
        <w:ind w:left="3595" w:hanging="360"/>
      </w:pPr>
      <w:rPr>
        <w:rFonts w:ascii="Courier New" w:hAnsi="Courier New" w:cs="Courier New" w:hint="default"/>
      </w:rPr>
    </w:lvl>
    <w:lvl w:ilvl="5" w:tplc="0C0A0005">
      <w:start w:val="1"/>
      <w:numFmt w:val="bullet"/>
      <w:lvlText w:val=""/>
      <w:lvlJc w:val="left"/>
      <w:pPr>
        <w:tabs>
          <w:tab w:val="num" w:pos="4315"/>
        </w:tabs>
        <w:ind w:left="4315" w:hanging="360"/>
      </w:pPr>
      <w:rPr>
        <w:rFonts w:ascii="Wingdings" w:hAnsi="Wingdings" w:cs="Wingdings" w:hint="default"/>
      </w:rPr>
    </w:lvl>
    <w:lvl w:ilvl="6" w:tplc="0C0A0001">
      <w:start w:val="1"/>
      <w:numFmt w:val="bullet"/>
      <w:lvlText w:val=""/>
      <w:lvlJc w:val="left"/>
      <w:pPr>
        <w:tabs>
          <w:tab w:val="num" w:pos="5035"/>
        </w:tabs>
        <w:ind w:left="5035" w:hanging="360"/>
      </w:pPr>
      <w:rPr>
        <w:rFonts w:ascii="Symbol" w:hAnsi="Symbol" w:cs="Symbol" w:hint="default"/>
      </w:rPr>
    </w:lvl>
    <w:lvl w:ilvl="7" w:tplc="0C0A0003">
      <w:start w:val="1"/>
      <w:numFmt w:val="bullet"/>
      <w:lvlText w:val="o"/>
      <w:lvlJc w:val="left"/>
      <w:pPr>
        <w:tabs>
          <w:tab w:val="num" w:pos="5755"/>
        </w:tabs>
        <w:ind w:left="5755" w:hanging="360"/>
      </w:pPr>
      <w:rPr>
        <w:rFonts w:ascii="Courier New" w:hAnsi="Courier New" w:cs="Courier New" w:hint="default"/>
      </w:rPr>
    </w:lvl>
    <w:lvl w:ilvl="8" w:tplc="0C0A0005">
      <w:start w:val="1"/>
      <w:numFmt w:val="bullet"/>
      <w:lvlText w:val=""/>
      <w:lvlJc w:val="left"/>
      <w:pPr>
        <w:tabs>
          <w:tab w:val="num" w:pos="6475"/>
        </w:tabs>
        <w:ind w:left="6475" w:hanging="360"/>
      </w:pPr>
      <w:rPr>
        <w:rFonts w:ascii="Wingdings" w:hAnsi="Wingdings" w:cs="Wingdings" w:hint="default"/>
      </w:rPr>
    </w:lvl>
  </w:abstractNum>
  <w:abstractNum w:abstractNumId="8">
    <w:nsid w:val="32DC5775"/>
    <w:multiLevelType w:val="multilevel"/>
    <w:tmpl w:val="BDF6284E"/>
    <w:lvl w:ilvl="0">
      <w:start w:val="1"/>
      <w:numFmt w:val="decimal"/>
      <w:lvlText w:val="%1."/>
      <w:lvlJc w:val="left"/>
      <w:pPr>
        <w:ind w:left="585" w:hanging="585"/>
      </w:pPr>
      <w:rPr>
        <w:rFonts w:hint="default"/>
        <w:b w:val="0"/>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5040" w:hanging="2160"/>
      </w:pPr>
      <w:rPr>
        <w:rFonts w:hint="default"/>
        <w:b w:val="0"/>
      </w:rPr>
    </w:lvl>
  </w:abstractNum>
  <w:abstractNum w:abstractNumId="9">
    <w:nsid w:val="33A75D0A"/>
    <w:multiLevelType w:val="multilevel"/>
    <w:tmpl w:val="06AAE43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35123549"/>
    <w:multiLevelType w:val="multilevel"/>
    <w:tmpl w:val="C1AA1D02"/>
    <w:numStyleLink w:val="Estilo3"/>
  </w:abstractNum>
  <w:abstractNum w:abstractNumId="11">
    <w:nsid w:val="3B2539AB"/>
    <w:multiLevelType w:val="multilevel"/>
    <w:tmpl w:val="15165B6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41286A81"/>
    <w:multiLevelType w:val="multilevel"/>
    <w:tmpl w:val="5D5AE16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3542554"/>
    <w:multiLevelType w:val="multilevel"/>
    <w:tmpl w:val="9BAEF17A"/>
    <w:lvl w:ilvl="0">
      <w:start w:val="1"/>
      <w:numFmt w:val="decimal"/>
      <w:lvlText w:val="%1"/>
      <w:lvlJc w:val="left"/>
      <w:pPr>
        <w:ind w:left="405" w:hanging="405"/>
      </w:pPr>
      <w:rPr>
        <w:rFonts w:cs="Times New Roman" w:hint="default"/>
      </w:rPr>
    </w:lvl>
    <w:lvl w:ilvl="1">
      <w:start w:val="1"/>
      <w:numFmt w:val="decimal"/>
      <w:lvlText w:val="%1.%2"/>
      <w:lvlJc w:val="left"/>
      <w:pPr>
        <w:ind w:left="405" w:hanging="40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720" w:hanging="72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4">
    <w:nsid w:val="48424A62"/>
    <w:multiLevelType w:val="hybridMultilevel"/>
    <w:tmpl w:val="C75A7CA8"/>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D561D17"/>
    <w:multiLevelType w:val="multilevel"/>
    <w:tmpl w:val="5D108544"/>
    <w:lvl w:ilvl="0">
      <w:start w:val="1"/>
      <w:numFmt w:val="decimal"/>
      <w:lvlText w:val="%1."/>
      <w:lvlJc w:val="left"/>
      <w:pPr>
        <w:ind w:left="450" w:hanging="450"/>
      </w:pPr>
      <w:rPr>
        <w:rFonts w:hint="default"/>
      </w:rPr>
    </w:lvl>
    <w:lvl w:ilvl="1">
      <w:start w:val="5"/>
      <w:numFmt w:val="decimal"/>
      <w:lvlText w:val="%1.%2."/>
      <w:lvlJc w:val="left"/>
      <w:pPr>
        <w:ind w:left="752" w:hanging="450"/>
      </w:pPr>
      <w:rPr>
        <w:rFonts w:hint="default"/>
      </w:rPr>
    </w:lvl>
    <w:lvl w:ilvl="2">
      <w:start w:val="1"/>
      <w:numFmt w:val="decimal"/>
      <w:lvlText w:val="%1.%2.%3."/>
      <w:lvlJc w:val="left"/>
      <w:pPr>
        <w:ind w:left="1324" w:hanging="720"/>
      </w:pPr>
      <w:rPr>
        <w:rFonts w:hint="default"/>
      </w:rPr>
    </w:lvl>
    <w:lvl w:ilvl="3">
      <w:start w:val="1"/>
      <w:numFmt w:val="decimal"/>
      <w:lvlText w:val="%1.%2.%3.%4."/>
      <w:lvlJc w:val="left"/>
      <w:pPr>
        <w:ind w:left="1626" w:hanging="720"/>
      </w:pPr>
      <w:rPr>
        <w:rFonts w:hint="default"/>
      </w:rPr>
    </w:lvl>
    <w:lvl w:ilvl="4">
      <w:start w:val="1"/>
      <w:numFmt w:val="decimal"/>
      <w:lvlText w:val="%1.%2.%3.%4.%5."/>
      <w:lvlJc w:val="left"/>
      <w:pPr>
        <w:ind w:left="2288" w:hanging="1080"/>
      </w:pPr>
      <w:rPr>
        <w:rFonts w:hint="default"/>
      </w:rPr>
    </w:lvl>
    <w:lvl w:ilvl="5">
      <w:start w:val="1"/>
      <w:numFmt w:val="decimal"/>
      <w:lvlText w:val="%1.%2.%3.%4.%5.%6."/>
      <w:lvlJc w:val="left"/>
      <w:pPr>
        <w:ind w:left="2590" w:hanging="1080"/>
      </w:pPr>
      <w:rPr>
        <w:rFonts w:hint="default"/>
      </w:rPr>
    </w:lvl>
    <w:lvl w:ilvl="6">
      <w:start w:val="1"/>
      <w:numFmt w:val="decimal"/>
      <w:lvlText w:val="%1.%2.%3.%4.%5.%6.%7."/>
      <w:lvlJc w:val="left"/>
      <w:pPr>
        <w:ind w:left="2892" w:hanging="1080"/>
      </w:pPr>
      <w:rPr>
        <w:rFonts w:hint="default"/>
      </w:rPr>
    </w:lvl>
    <w:lvl w:ilvl="7">
      <w:start w:val="1"/>
      <w:numFmt w:val="decimal"/>
      <w:lvlText w:val="%1.%2.%3.%4.%5.%6.%7.%8."/>
      <w:lvlJc w:val="left"/>
      <w:pPr>
        <w:ind w:left="3554" w:hanging="1440"/>
      </w:pPr>
      <w:rPr>
        <w:rFonts w:hint="default"/>
      </w:rPr>
    </w:lvl>
    <w:lvl w:ilvl="8">
      <w:start w:val="1"/>
      <w:numFmt w:val="decimal"/>
      <w:lvlText w:val="%1.%2.%3.%4.%5.%6.%7.%8.%9."/>
      <w:lvlJc w:val="left"/>
      <w:pPr>
        <w:ind w:left="3856" w:hanging="1440"/>
      </w:pPr>
      <w:rPr>
        <w:rFonts w:hint="default"/>
      </w:rPr>
    </w:lvl>
  </w:abstractNum>
  <w:abstractNum w:abstractNumId="16">
    <w:nsid w:val="4E6E0A07"/>
    <w:multiLevelType w:val="multilevel"/>
    <w:tmpl w:val="C1AA1D02"/>
    <w:numStyleLink w:val="Estilo3"/>
  </w:abstractNum>
  <w:abstractNum w:abstractNumId="17">
    <w:nsid w:val="4FFE167B"/>
    <w:multiLevelType w:val="multilevel"/>
    <w:tmpl w:val="3D7C1EF0"/>
    <w:lvl w:ilvl="0">
      <w:start w:val="1"/>
      <w:numFmt w:val="decimal"/>
      <w:lvlText w:val="%1."/>
      <w:lvlJc w:val="left"/>
      <w:pPr>
        <w:ind w:left="450" w:hanging="450"/>
      </w:pPr>
      <w:rPr>
        <w:rFonts w:hint="default"/>
      </w:rPr>
    </w:lvl>
    <w:lvl w:ilvl="1">
      <w:start w:val="1"/>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8">
    <w:nsid w:val="500E6C0A"/>
    <w:multiLevelType w:val="hybridMultilevel"/>
    <w:tmpl w:val="DE6EADA4"/>
    <w:lvl w:ilvl="0" w:tplc="6866876C">
      <w:start w:val="1"/>
      <w:numFmt w:val="bullet"/>
      <w:lvlText w:val=""/>
      <w:lvlJc w:val="left"/>
      <w:pPr>
        <w:tabs>
          <w:tab w:val="num" w:pos="360"/>
        </w:tabs>
        <w:ind w:left="360" w:hanging="360"/>
      </w:pPr>
      <w:rPr>
        <w:rFonts w:ascii="Symbol" w:hAnsi="Symbol" w:cs="Symbol" w:hint="default"/>
        <w:color w:val="auto"/>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19">
    <w:nsid w:val="50C25BD1"/>
    <w:multiLevelType w:val="hybridMultilevel"/>
    <w:tmpl w:val="5E461BC0"/>
    <w:lvl w:ilvl="0" w:tplc="6866876C">
      <w:start w:val="1"/>
      <w:numFmt w:val="bullet"/>
      <w:lvlText w:val=""/>
      <w:lvlJc w:val="left"/>
      <w:pPr>
        <w:ind w:left="794" w:hanging="360"/>
      </w:pPr>
      <w:rPr>
        <w:rFonts w:ascii="Symbol" w:hAnsi="Symbol" w:hint="default"/>
        <w:color w:val="auto"/>
      </w:rPr>
    </w:lvl>
    <w:lvl w:ilvl="1" w:tplc="080A0003" w:tentative="1">
      <w:start w:val="1"/>
      <w:numFmt w:val="bullet"/>
      <w:lvlText w:val="o"/>
      <w:lvlJc w:val="left"/>
      <w:pPr>
        <w:ind w:left="1514" w:hanging="360"/>
      </w:pPr>
      <w:rPr>
        <w:rFonts w:ascii="Courier New" w:hAnsi="Courier New" w:cs="Courier New" w:hint="default"/>
      </w:rPr>
    </w:lvl>
    <w:lvl w:ilvl="2" w:tplc="080A0005" w:tentative="1">
      <w:start w:val="1"/>
      <w:numFmt w:val="bullet"/>
      <w:lvlText w:val=""/>
      <w:lvlJc w:val="left"/>
      <w:pPr>
        <w:ind w:left="2234" w:hanging="360"/>
      </w:pPr>
      <w:rPr>
        <w:rFonts w:ascii="Wingdings" w:hAnsi="Wingdings" w:hint="default"/>
      </w:rPr>
    </w:lvl>
    <w:lvl w:ilvl="3" w:tplc="080A0001" w:tentative="1">
      <w:start w:val="1"/>
      <w:numFmt w:val="bullet"/>
      <w:lvlText w:val=""/>
      <w:lvlJc w:val="left"/>
      <w:pPr>
        <w:ind w:left="2954" w:hanging="360"/>
      </w:pPr>
      <w:rPr>
        <w:rFonts w:ascii="Symbol" w:hAnsi="Symbol" w:hint="default"/>
      </w:rPr>
    </w:lvl>
    <w:lvl w:ilvl="4" w:tplc="080A0003" w:tentative="1">
      <w:start w:val="1"/>
      <w:numFmt w:val="bullet"/>
      <w:lvlText w:val="o"/>
      <w:lvlJc w:val="left"/>
      <w:pPr>
        <w:ind w:left="3674" w:hanging="360"/>
      </w:pPr>
      <w:rPr>
        <w:rFonts w:ascii="Courier New" w:hAnsi="Courier New" w:cs="Courier New" w:hint="default"/>
      </w:rPr>
    </w:lvl>
    <w:lvl w:ilvl="5" w:tplc="080A0005" w:tentative="1">
      <w:start w:val="1"/>
      <w:numFmt w:val="bullet"/>
      <w:lvlText w:val=""/>
      <w:lvlJc w:val="left"/>
      <w:pPr>
        <w:ind w:left="4394" w:hanging="360"/>
      </w:pPr>
      <w:rPr>
        <w:rFonts w:ascii="Wingdings" w:hAnsi="Wingdings" w:hint="default"/>
      </w:rPr>
    </w:lvl>
    <w:lvl w:ilvl="6" w:tplc="080A0001" w:tentative="1">
      <w:start w:val="1"/>
      <w:numFmt w:val="bullet"/>
      <w:lvlText w:val=""/>
      <w:lvlJc w:val="left"/>
      <w:pPr>
        <w:ind w:left="5114" w:hanging="360"/>
      </w:pPr>
      <w:rPr>
        <w:rFonts w:ascii="Symbol" w:hAnsi="Symbol" w:hint="default"/>
      </w:rPr>
    </w:lvl>
    <w:lvl w:ilvl="7" w:tplc="080A0003" w:tentative="1">
      <w:start w:val="1"/>
      <w:numFmt w:val="bullet"/>
      <w:lvlText w:val="o"/>
      <w:lvlJc w:val="left"/>
      <w:pPr>
        <w:ind w:left="5834" w:hanging="360"/>
      </w:pPr>
      <w:rPr>
        <w:rFonts w:ascii="Courier New" w:hAnsi="Courier New" w:cs="Courier New" w:hint="default"/>
      </w:rPr>
    </w:lvl>
    <w:lvl w:ilvl="8" w:tplc="080A0005" w:tentative="1">
      <w:start w:val="1"/>
      <w:numFmt w:val="bullet"/>
      <w:lvlText w:val=""/>
      <w:lvlJc w:val="left"/>
      <w:pPr>
        <w:ind w:left="6554" w:hanging="360"/>
      </w:pPr>
      <w:rPr>
        <w:rFonts w:ascii="Wingdings" w:hAnsi="Wingdings" w:hint="default"/>
      </w:rPr>
    </w:lvl>
  </w:abstractNum>
  <w:abstractNum w:abstractNumId="20">
    <w:nsid w:val="5923682C"/>
    <w:multiLevelType w:val="hybridMultilevel"/>
    <w:tmpl w:val="7E7246AA"/>
    <w:lvl w:ilvl="0" w:tplc="6866876C">
      <w:start w:val="1"/>
      <w:numFmt w:val="bullet"/>
      <w:lvlText w:val=""/>
      <w:lvlJc w:val="left"/>
      <w:pPr>
        <w:ind w:left="900" w:hanging="360"/>
      </w:pPr>
      <w:rPr>
        <w:rFonts w:ascii="Symbol" w:hAnsi="Symbol" w:hint="default"/>
        <w:color w:val="auto"/>
      </w:rPr>
    </w:lvl>
    <w:lvl w:ilvl="1" w:tplc="080A0003" w:tentative="1">
      <w:start w:val="1"/>
      <w:numFmt w:val="bullet"/>
      <w:lvlText w:val="o"/>
      <w:lvlJc w:val="left"/>
      <w:pPr>
        <w:ind w:left="1620" w:hanging="360"/>
      </w:pPr>
      <w:rPr>
        <w:rFonts w:ascii="Courier New" w:hAnsi="Courier New" w:cs="Courier New" w:hint="default"/>
      </w:rPr>
    </w:lvl>
    <w:lvl w:ilvl="2" w:tplc="080A0005" w:tentative="1">
      <w:start w:val="1"/>
      <w:numFmt w:val="bullet"/>
      <w:lvlText w:val=""/>
      <w:lvlJc w:val="left"/>
      <w:pPr>
        <w:ind w:left="2340" w:hanging="360"/>
      </w:pPr>
      <w:rPr>
        <w:rFonts w:ascii="Wingdings" w:hAnsi="Wingdings" w:hint="default"/>
      </w:rPr>
    </w:lvl>
    <w:lvl w:ilvl="3" w:tplc="080A0001" w:tentative="1">
      <w:start w:val="1"/>
      <w:numFmt w:val="bullet"/>
      <w:lvlText w:val=""/>
      <w:lvlJc w:val="left"/>
      <w:pPr>
        <w:ind w:left="3060" w:hanging="360"/>
      </w:pPr>
      <w:rPr>
        <w:rFonts w:ascii="Symbol" w:hAnsi="Symbol" w:hint="default"/>
      </w:rPr>
    </w:lvl>
    <w:lvl w:ilvl="4" w:tplc="080A0003" w:tentative="1">
      <w:start w:val="1"/>
      <w:numFmt w:val="bullet"/>
      <w:lvlText w:val="o"/>
      <w:lvlJc w:val="left"/>
      <w:pPr>
        <w:ind w:left="3780" w:hanging="360"/>
      </w:pPr>
      <w:rPr>
        <w:rFonts w:ascii="Courier New" w:hAnsi="Courier New" w:cs="Courier New" w:hint="default"/>
      </w:rPr>
    </w:lvl>
    <w:lvl w:ilvl="5" w:tplc="080A0005" w:tentative="1">
      <w:start w:val="1"/>
      <w:numFmt w:val="bullet"/>
      <w:lvlText w:val=""/>
      <w:lvlJc w:val="left"/>
      <w:pPr>
        <w:ind w:left="4500" w:hanging="360"/>
      </w:pPr>
      <w:rPr>
        <w:rFonts w:ascii="Wingdings" w:hAnsi="Wingdings" w:hint="default"/>
      </w:rPr>
    </w:lvl>
    <w:lvl w:ilvl="6" w:tplc="080A0001" w:tentative="1">
      <w:start w:val="1"/>
      <w:numFmt w:val="bullet"/>
      <w:lvlText w:val=""/>
      <w:lvlJc w:val="left"/>
      <w:pPr>
        <w:ind w:left="5220" w:hanging="360"/>
      </w:pPr>
      <w:rPr>
        <w:rFonts w:ascii="Symbol" w:hAnsi="Symbol" w:hint="default"/>
      </w:rPr>
    </w:lvl>
    <w:lvl w:ilvl="7" w:tplc="080A0003" w:tentative="1">
      <w:start w:val="1"/>
      <w:numFmt w:val="bullet"/>
      <w:lvlText w:val="o"/>
      <w:lvlJc w:val="left"/>
      <w:pPr>
        <w:ind w:left="5940" w:hanging="360"/>
      </w:pPr>
      <w:rPr>
        <w:rFonts w:ascii="Courier New" w:hAnsi="Courier New" w:cs="Courier New" w:hint="default"/>
      </w:rPr>
    </w:lvl>
    <w:lvl w:ilvl="8" w:tplc="080A0005" w:tentative="1">
      <w:start w:val="1"/>
      <w:numFmt w:val="bullet"/>
      <w:lvlText w:val=""/>
      <w:lvlJc w:val="left"/>
      <w:pPr>
        <w:ind w:left="6660" w:hanging="360"/>
      </w:pPr>
      <w:rPr>
        <w:rFonts w:ascii="Wingdings" w:hAnsi="Wingdings" w:hint="default"/>
      </w:rPr>
    </w:lvl>
  </w:abstractNum>
  <w:abstractNum w:abstractNumId="21">
    <w:nsid w:val="596A1272"/>
    <w:multiLevelType w:val="multilevel"/>
    <w:tmpl w:val="15165B6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nsid w:val="5CD92931"/>
    <w:multiLevelType w:val="hybridMultilevel"/>
    <w:tmpl w:val="E3DAE1EA"/>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3266AE7"/>
    <w:multiLevelType w:val="multilevel"/>
    <w:tmpl w:val="4954A0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648A52FE"/>
    <w:multiLevelType w:val="multilevel"/>
    <w:tmpl w:val="3B6607E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6C7059D0"/>
    <w:multiLevelType w:val="hybridMultilevel"/>
    <w:tmpl w:val="9AB0D500"/>
    <w:lvl w:ilvl="0" w:tplc="6866876C">
      <w:start w:val="1"/>
      <w:numFmt w:val="bullet"/>
      <w:lvlText w:val=""/>
      <w:lvlJc w:val="left"/>
      <w:pPr>
        <w:tabs>
          <w:tab w:val="num" w:pos="1347"/>
        </w:tabs>
        <w:ind w:left="1347" w:hanging="360"/>
      </w:pPr>
      <w:rPr>
        <w:rFonts w:ascii="Symbol" w:hAnsi="Symbol" w:cs="Symbol" w:hint="default"/>
        <w:color w:val="auto"/>
      </w:rPr>
    </w:lvl>
    <w:lvl w:ilvl="1" w:tplc="0C0A0003">
      <w:start w:val="1"/>
      <w:numFmt w:val="bullet"/>
      <w:lvlText w:val="o"/>
      <w:lvlJc w:val="left"/>
      <w:pPr>
        <w:tabs>
          <w:tab w:val="num" w:pos="1500"/>
        </w:tabs>
        <w:ind w:left="1500" w:hanging="360"/>
      </w:pPr>
      <w:rPr>
        <w:rFonts w:ascii="Courier New" w:hAnsi="Courier New" w:cs="Courier New" w:hint="default"/>
      </w:rPr>
    </w:lvl>
    <w:lvl w:ilvl="2" w:tplc="0C0A0005">
      <w:start w:val="1"/>
      <w:numFmt w:val="bullet"/>
      <w:lvlText w:val=""/>
      <w:lvlJc w:val="left"/>
      <w:pPr>
        <w:tabs>
          <w:tab w:val="num" w:pos="2220"/>
        </w:tabs>
        <w:ind w:left="2220" w:hanging="360"/>
      </w:pPr>
      <w:rPr>
        <w:rFonts w:ascii="Wingdings" w:hAnsi="Wingdings" w:cs="Wingdings" w:hint="default"/>
      </w:rPr>
    </w:lvl>
    <w:lvl w:ilvl="3" w:tplc="0C0A0001">
      <w:start w:val="1"/>
      <w:numFmt w:val="bullet"/>
      <w:lvlText w:val=""/>
      <w:lvlJc w:val="left"/>
      <w:pPr>
        <w:tabs>
          <w:tab w:val="num" w:pos="2940"/>
        </w:tabs>
        <w:ind w:left="2940" w:hanging="360"/>
      </w:pPr>
      <w:rPr>
        <w:rFonts w:ascii="Symbol" w:hAnsi="Symbol" w:cs="Symbol" w:hint="default"/>
      </w:rPr>
    </w:lvl>
    <w:lvl w:ilvl="4" w:tplc="0C0A0003">
      <w:start w:val="1"/>
      <w:numFmt w:val="bullet"/>
      <w:lvlText w:val="o"/>
      <w:lvlJc w:val="left"/>
      <w:pPr>
        <w:tabs>
          <w:tab w:val="num" w:pos="3660"/>
        </w:tabs>
        <w:ind w:left="3660" w:hanging="360"/>
      </w:pPr>
      <w:rPr>
        <w:rFonts w:ascii="Courier New" w:hAnsi="Courier New" w:cs="Courier New" w:hint="default"/>
      </w:rPr>
    </w:lvl>
    <w:lvl w:ilvl="5" w:tplc="0C0A0005">
      <w:start w:val="1"/>
      <w:numFmt w:val="bullet"/>
      <w:lvlText w:val=""/>
      <w:lvlJc w:val="left"/>
      <w:pPr>
        <w:tabs>
          <w:tab w:val="num" w:pos="4380"/>
        </w:tabs>
        <w:ind w:left="4380" w:hanging="360"/>
      </w:pPr>
      <w:rPr>
        <w:rFonts w:ascii="Wingdings" w:hAnsi="Wingdings" w:cs="Wingdings" w:hint="default"/>
      </w:rPr>
    </w:lvl>
    <w:lvl w:ilvl="6" w:tplc="0C0A0001">
      <w:start w:val="1"/>
      <w:numFmt w:val="bullet"/>
      <w:lvlText w:val=""/>
      <w:lvlJc w:val="left"/>
      <w:pPr>
        <w:tabs>
          <w:tab w:val="num" w:pos="5100"/>
        </w:tabs>
        <w:ind w:left="5100" w:hanging="360"/>
      </w:pPr>
      <w:rPr>
        <w:rFonts w:ascii="Symbol" w:hAnsi="Symbol" w:cs="Symbol" w:hint="default"/>
      </w:rPr>
    </w:lvl>
    <w:lvl w:ilvl="7" w:tplc="0C0A0003">
      <w:start w:val="1"/>
      <w:numFmt w:val="bullet"/>
      <w:lvlText w:val="o"/>
      <w:lvlJc w:val="left"/>
      <w:pPr>
        <w:tabs>
          <w:tab w:val="num" w:pos="5820"/>
        </w:tabs>
        <w:ind w:left="5820" w:hanging="360"/>
      </w:pPr>
      <w:rPr>
        <w:rFonts w:ascii="Courier New" w:hAnsi="Courier New" w:cs="Courier New" w:hint="default"/>
      </w:rPr>
    </w:lvl>
    <w:lvl w:ilvl="8" w:tplc="0C0A0005">
      <w:start w:val="1"/>
      <w:numFmt w:val="bullet"/>
      <w:lvlText w:val=""/>
      <w:lvlJc w:val="left"/>
      <w:pPr>
        <w:tabs>
          <w:tab w:val="num" w:pos="6540"/>
        </w:tabs>
        <w:ind w:left="6540" w:hanging="360"/>
      </w:pPr>
      <w:rPr>
        <w:rFonts w:ascii="Wingdings" w:hAnsi="Wingdings" w:cs="Wingdings" w:hint="default"/>
      </w:rPr>
    </w:lvl>
  </w:abstractNum>
  <w:abstractNum w:abstractNumId="26">
    <w:nsid w:val="6DD258BA"/>
    <w:multiLevelType w:val="multilevel"/>
    <w:tmpl w:val="C1AA1D02"/>
    <w:numStyleLink w:val="Estilo3"/>
  </w:abstractNum>
  <w:abstractNum w:abstractNumId="27">
    <w:nsid w:val="6E2D0C84"/>
    <w:multiLevelType w:val="multilevel"/>
    <w:tmpl w:val="C1AA1D02"/>
    <w:numStyleLink w:val="Estilo3"/>
  </w:abstractNum>
  <w:abstractNum w:abstractNumId="28">
    <w:nsid w:val="6F16700C"/>
    <w:multiLevelType w:val="multilevel"/>
    <w:tmpl w:val="0C0A001D"/>
    <w:styleLink w:val="Estilo2"/>
    <w:lvl w:ilvl="0">
      <w:start w:val="1"/>
      <w:numFmt w:val="bullet"/>
      <w:lvlText w:val=""/>
      <w:lvlJc w:val="left"/>
      <w:pPr>
        <w:tabs>
          <w:tab w:val="num" w:pos="360"/>
        </w:tabs>
        <w:ind w:left="360" w:hanging="360"/>
      </w:pPr>
      <w:rPr>
        <w:rFonts w:ascii="Symbol" w:hAnsi="Symbol"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710E75FC"/>
    <w:multiLevelType w:val="multilevel"/>
    <w:tmpl w:val="3DFEBD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759D5937"/>
    <w:multiLevelType w:val="multilevel"/>
    <w:tmpl w:val="D2267BEE"/>
    <w:lvl w:ilvl="0">
      <w:start w:val="1"/>
      <w:numFmt w:val="decimal"/>
      <w:lvlText w:val="%1"/>
      <w:lvlJc w:val="left"/>
      <w:pPr>
        <w:ind w:left="405" w:hanging="405"/>
      </w:pPr>
      <w:rPr>
        <w:rFonts w:hint="default"/>
      </w:rPr>
    </w:lvl>
    <w:lvl w:ilvl="1">
      <w:start w:val="1"/>
      <w:numFmt w:val="decimal"/>
      <w:lvlText w:val="%1.%2"/>
      <w:lvlJc w:val="left"/>
      <w:pPr>
        <w:ind w:left="707" w:hanging="405"/>
      </w:pPr>
      <w:rPr>
        <w:rFonts w:hint="default"/>
      </w:rPr>
    </w:lvl>
    <w:lvl w:ilvl="2">
      <w:start w:val="2"/>
      <w:numFmt w:val="decimal"/>
      <w:lvlText w:val="%1.%2.%3"/>
      <w:lvlJc w:val="left"/>
      <w:pPr>
        <w:ind w:left="1324" w:hanging="720"/>
      </w:pPr>
      <w:rPr>
        <w:rFonts w:hint="default"/>
      </w:rPr>
    </w:lvl>
    <w:lvl w:ilvl="3">
      <w:start w:val="1"/>
      <w:numFmt w:val="decimal"/>
      <w:lvlText w:val="%1.%2.%3.%4"/>
      <w:lvlJc w:val="left"/>
      <w:pPr>
        <w:ind w:left="1626" w:hanging="720"/>
      </w:pPr>
      <w:rPr>
        <w:rFonts w:hint="default"/>
      </w:rPr>
    </w:lvl>
    <w:lvl w:ilvl="4">
      <w:start w:val="1"/>
      <w:numFmt w:val="decimal"/>
      <w:lvlText w:val="%1.%2.%3.%4.%5"/>
      <w:lvlJc w:val="left"/>
      <w:pPr>
        <w:ind w:left="1928" w:hanging="720"/>
      </w:pPr>
      <w:rPr>
        <w:rFonts w:hint="default"/>
      </w:rPr>
    </w:lvl>
    <w:lvl w:ilvl="5">
      <w:start w:val="1"/>
      <w:numFmt w:val="decimal"/>
      <w:lvlText w:val="%1.%2.%3.%4.%5.%6"/>
      <w:lvlJc w:val="left"/>
      <w:pPr>
        <w:ind w:left="2590" w:hanging="1080"/>
      </w:pPr>
      <w:rPr>
        <w:rFonts w:hint="default"/>
      </w:rPr>
    </w:lvl>
    <w:lvl w:ilvl="6">
      <w:start w:val="1"/>
      <w:numFmt w:val="decimal"/>
      <w:lvlText w:val="%1.%2.%3.%4.%5.%6.%7"/>
      <w:lvlJc w:val="left"/>
      <w:pPr>
        <w:ind w:left="2892" w:hanging="1080"/>
      </w:pPr>
      <w:rPr>
        <w:rFonts w:hint="default"/>
      </w:rPr>
    </w:lvl>
    <w:lvl w:ilvl="7">
      <w:start w:val="1"/>
      <w:numFmt w:val="decimal"/>
      <w:lvlText w:val="%1.%2.%3.%4.%5.%6.%7.%8"/>
      <w:lvlJc w:val="left"/>
      <w:pPr>
        <w:ind w:left="3554" w:hanging="1440"/>
      </w:pPr>
      <w:rPr>
        <w:rFonts w:hint="default"/>
      </w:rPr>
    </w:lvl>
    <w:lvl w:ilvl="8">
      <w:start w:val="1"/>
      <w:numFmt w:val="decimal"/>
      <w:lvlText w:val="%1.%2.%3.%4.%5.%6.%7.%8.%9"/>
      <w:lvlJc w:val="left"/>
      <w:pPr>
        <w:ind w:left="3856" w:hanging="1440"/>
      </w:pPr>
      <w:rPr>
        <w:rFonts w:hint="default"/>
      </w:rPr>
    </w:lvl>
  </w:abstractNum>
  <w:abstractNum w:abstractNumId="31">
    <w:nsid w:val="79672AEF"/>
    <w:multiLevelType w:val="hybridMultilevel"/>
    <w:tmpl w:val="9140E328"/>
    <w:lvl w:ilvl="0" w:tplc="6866876C">
      <w:start w:val="1"/>
      <w:numFmt w:val="bullet"/>
      <w:lvlText w:val=""/>
      <w:lvlJc w:val="left"/>
      <w:pPr>
        <w:tabs>
          <w:tab w:val="num" w:pos="1287"/>
        </w:tabs>
        <w:ind w:left="1287" w:hanging="360"/>
      </w:pPr>
      <w:rPr>
        <w:rFonts w:ascii="Symbol" w:hAnsi="Symbol" w:cs="Symbol" w:hint="default"/>
        <w:color w:val="auto"/>
      </w:rPr>
    </w:lvl>
    <w:lvl w:ilvl="1" w:tplc="3362862A">
      <w:numFmt w:val="bullet"/>
      <w:lvlText w:val=""/>
      <w:lvlJc w:val="left"/>
      <w:pPr>
        <w:tabs>
          <w:tab w:val="num" w:pos="1440"/>
        </w:tabs>
        <w:ind w:left="1440" w:hanging="360"/>
      </w:pPr>
      <w:rPr>
        <w:rFonts w:ascii="Symbol" w:eastAsia="Times New Roman" w:hAnsi="Symbol"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32">
    <w:nsid w:val="7BADFBC6"/>
    <w:multiLevelType w:val="hybridMultilevel"/>
    <w:tmpl w:val="68A8AF0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7FBD46BC"/>
    <w:multiLevelType w:val="multilevel"/>
    <w:tmpl w:val="9C90B7AE"/>
    <w:lvl w:ilvl="0">
      <w:start w:val="1"/>
      <w:numFmt w:val="decimal"/>
      <w:lvlText w:val="%1"/>
      <w:lvlJc w:val="left"/>
      <w:pPr>
        <w:ind w:left="360" w:hanging="360"/>
      </w:pPr>
      <w:rPr>
        <w:rFonts w:hint="default"/>
        <w:b/>
      </w:rPr>
    </w:lvl>
    <w:lvl w:ilvl="1">
      <w:start w:val="1"/>
      <w:numFmt w:val="decimal"/>
      <w:lvlText w:val="%1.%2"/>
      <w:lvlJc w:val="left"/>
      <w:pPr>
        <w:ind w:left="964" w:hanging="360"/>
      </w:pPr>
      <w:rPr>
        <w:rFonts w:hint="default"/>
        <w:b/>
      </w:rPr>
    </w:lvl>
    <w:lvl w:ilvl="2">
      <w:start w:val="1"/>
      <w:numFmt w:val="decimal"/>
      <w:lvlText w:val="%1.%2.%3"/>
      <w:lvlJc w:val="left"/>
      <w:pPr>
        <w:ind w:left="1928" w:hanging="720"/>
      </w:pPr>
      <w:rPr>
        <w:rFonts w:hint="default"/>
        <w:b/>
      </w:rPr>
    </w:lvl>
    <w:lvl w:ilvl="3">
      <w:start w:val="1"/>
      <w:numFmt w:val="decimal"/>
      <w:lvlText w:val="%1.%2.%3.%4"/>
      <w:lvlJc w:val="left"/>
      <w:pPr>
        <w:ind w:left="2532" w:hanging="720"/>
      </w:pPr>
      <w:rPr>
        <w:rFonts w:hint="default"/>
        <w:b/>
      </w:rPr>
    </w:lvl>
    <w:lvl w:ilvl="4">
      <w:start w:val="1"/>
      <w:numFmt w:val="decimal"/>
      <w:lvlText w:val="%1.%2.%3.%4.%5"/>
      <w:lvlJc w:val="left"/>
      <w:pPr>
        <w:ind w:left="3136" w:hanging="720"/>
      </w:pPr>
      <w:rPr>
        <w:rFonts w:hint="default"/>
        <w:b/>
      </w:rPr>
    </w:lvl>
    <w:lvl w:ilvl="5">
      <w:start w:val="1"/>
      <w:numFmt w:val="decimal"/>
      <w:lvlText w:val="%1.%2.%3.%4.%5.%6"/>
      <w:lvlJc w:val="left"/>
      <w:pPr>
        <w:ind w:left="4100" w:hanging="1080"/>
      </w:pPr>
      <w:rPr>
        <w:rFonts w:hint="default"/>
        <w:b/>
      </w:rPr>
    </w:lvl>
    <w:lvl w:ilvl="6">
      <w:start w:val="1"/>
      <w:numFmt w:val="decimal"/>
      <w:lvlText w:val="%1.%2.%3.%4.%5.%6.%7"/>
      <w:lvlJc w:val="left"/>
      <w:pPr>
        <w:ind w:left="4704" w:hanging="1080"/>
      </w:pPr>
      <w:rPr>
        <w:rFonts w:hint="default"/>
        <w:b/>
      </w:rPr>
    </w:lvl>
    <w:lvl w:ilvl="7">
      <w:start w:val="1"/>
      <w:numFmt w:val="decimal"/>
      <w:lvlText w:val="%1.%2.%3.%4.%5.%6.%7.%8"/>
      <w:lvlJc w:val="left"/>
      <w:pPr>
        <w:ind w:left="5668" w:hanging="1440"/>
      </w:pPr>
      <w:rPr>
        <w:rFonts w:hint="default"/>
        <w:b/>
      </w:rPr>
    </w:lvl>
    <w:lvl w:ilvl="8">
      <w:start w:val="1"/>
      <w:numFmt w:val="decimal"/>
      <w:lvlText w:val="%1.%2.%3.%4.%5.%6.%7.%8.%9"/>
      <w:lvlJc w:val="left"/>
      <w:pPr>
        <w:ind w:left="6272" w:hanging="1440"/>
      </w:pPr>
      <w:rPr>
        <w:rFonts w:hint="default"/>
        <w:b/>
      </w:rPr>
    </w:lvl>
  </w:abstractNum>
  <w:num w:numId="1">
    <w:abstractNumId w:val="23"/>
  </w:num>
  <w:num w:numId="2">
    <w:abstractNumId w:val="29"/>
  </w:num>
  <w:num w:numId="3">
    <w:abstractNumId w:val="4"/>
  </w:num>
  <w:num w:numId="4">
    <w:abstractNumId w:val="1"/>
  </w:num>
  <w:num w:numId="5">
    <w:abstractNumId w:val="10"/>
  </w:num>
  <w:num w:numId="6">
    <w:abstractNumId w:val="27"/>
  </w:num>
  <w:num w:numId="7">
    <w:abstractNumId w:val="14"/>
  </w:num>
  <w:num w:numId="8">
    <w:abstractNumId w:val="32"/>
  </w:num>
  <w:num w:numId="9">
    <w:abstractNumId w:val="28"/>
  </w:num>
  <w:num w:numId="10">
    <w:abstractNumId w:val="3"/>
  </w:num>
  <w:num w:numId="11">
    <w:abstractNumId w:val="0"/>
    <w:lvlOverride w:ilvl="0">
      <w:lvl w:ilvl="0">
        <w:start w:val="1"/>
        <w:numFmt w:val="bullet"/>
        <w:lvlText w:val=""/>
        <w:lvlJc w:val="left"/>
        <w:pPr>
          <w:tabs>
            <w:tab w:val="num" w:pos="360"/>
          </w:tabs>
          <w:ind w:left="360" w:hanging="360"/>
        </w:pPr>
        <w:rPr>
          <w:rFonts w:ascii="Symbol" w:hAnsi="Symbol" w:hint="default"/>
          <w:color w:val="auto"/>
        </w:rPr>
      </w:lvl>
    </w:lvlOverride>
  </w:num>
  <w:num w:numId="12">
    <w:abstractNumId w:val="16"/>
  </w:num>
  <w:num w:numId="13">
    <w:abstractNumId w:val="22"/>
  </w:num>
  <w:num w:numId="14">
    <w:abstractNumId w:val="0"/>
  </w:num>
  <w:num w:numId="15">
    <w:abstractNumId w:val="19"/>
  </w:num>
  <w:num w:numId="16">
    <w:abstractNumId w:val="12"/>
  </w:num>
  <w:num w:numId="17">
    <w:abstractNumId w:val="8"/>
  </w:num>
  <w:num w:numId="18">
    <w:abstractNumId w:val="11"/>
  </w:num>
  <w:num w:numId="19">
    <w:abstractNumId w:val="2"/>
  </w:num>
  <w:num w:numId="20">
    <w:abstractNumId w:val="21"/>
  </w:num>
  <w:num w:numId="21">
    <w:abstractNumId w:val="15"/>
  </w:num>
  <w:num w:numId="22">
    <w:abstractNumId w:val="5"/>
  </w:num>
  <w:num w:numId="23">
    <w:abstractNumId w:val="7"/>
  </w:num>
  <w:num w:numId="24">
    <w:abstractNumId w:val="17"/>
  </w:num>
  <w:num w:numId="25">
    <w:abstractNumId w:val="9"/>
  </w:num>
  <w:num w:numId="26">
    <w:abstractNumId w:val="20"/>
  </w:num>
  <w:num w:numId="27">
    <w:abstractNumId w:val="33"/>
  </w:num>
  <w:num w:numId="28">
    <w:abstractNumId w:val="30"/>
  </w:num>
  <w:num w:numId="29">
    <w:abstractNumId w:val="24"/>
  </w:num>
  <w:num w:numId="30">
    <w:abstractNumId w:val="18"/>
  </w:num>
  <w:num w:numId="31">
    <w:abstractNumId w:val="31"/>
  </w:num>
  <w:num w:numId="32">
    <w:abstractNumId w:val="25"/>
  </w:num>
  <w:num w:numId="33">
    <w:abstractNumId w:val="26"/>
  </w:num>
  <w:num w:numId="34">
    <w:abstractNumId w:val="6"/>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78D"/>
    <w:rsid w:val="00007A86"/>
    <w:rsid w:val="000144C9"/>
    <w:rsid w:val="00022EB0"/>
    <w:rsid w:val="00023DEB"/>
    <w:rsid w:val="00026359"/>
    <w:rsid w:val="0003771E"/>
    <w:rsid w:val="000403AC"/>
    <w:rsid w:val="00043BED"/>
    <w:rsid w:val="00045FD6"/>
    <w:rsid w:val="00066386"/>
    <w:rsid w:val="00081362"/>
    <w:rsid w:val="000875F7"/>
    <w:rsid w:val="00096C11"/>
    <w:rsid w:val="000B0C22"/>
    <w:rsid w:val="000D1CD7"/>
    <w:rsid w:val="000E0CB2"/>
    <w:rsid w:val="000E4668"/>
    <w:rsid w:val="000F0A4B"/>
    <w:rsid w:val="000F6DAA"/>
    <w:rsid w:val="000F7E78"/>
    <w:rsid w:val="00103F44"/>
    <w:rsid w:val="00110396"/>
    <w:rsid w:val="00113058"/>
    <w:rsid w:val="001327A3"/>
    <w:rsid w:val="00140A45"/>
    <w:rsid w:val="00152CDF"/>
    <w:rsid w:val="00154A55"/>
    <w:rsid w:val="00157862"/>
    <w:rsid w:val="00165D13"/>
    <w:rsid w:val="00173A32"/>
    <w:rsid w:val="001804E3"/>
    <w:rsid w:val="00183607"/>
    <w:rsid w:val="00196484"/>
    <w:rsid w:val="001A17B3"/>
    <w:rsid w:val="001A2ABE"/>
    <w:rsid w:val="001A402C"/>
    <w:rsid w:val="001C09B4"/>
    <w:rsid w:val="001E28C1"/>
    <w:rsid w:val="001E42DC"/>
    <w:rsid w:val="001E47BB"/>
    <w:rsid w:val="001F38CB"/>
    <w:rsid w:val="00201C95"/>
    <w:rsid w:val="00206A49"/>
    <w:rsid w:val="00217500"/>
    <w:rsid w:val="00220120"/>
    <w:rsid w:val="0022052C"/>
    <w:rsid w:val="00220AFF"/>
    <w:rsid w:val="00222DCF"/>
    <w:rsid w:val="00234D51"/>
    <w:rsid w:val="00236E89"/>
    <w:rsid w:val="0024085C"/>
    <w:rsid w:val="00242E3A"/>
    <w:rsid w:val="00250C0B"/>
    <w:rsid w:val="0025728D"/>
    <w:rsid w:val="00257391"/>
    <w:rsid w:val="00263F4E"/>
    <w:rsid w:val="00274A7C"/>
    <w:rsid w:val="0027564A"/>
    <w:rsid w:val="00286A6D"/>
    <w:rsid w:val="00286CD9"/>
    <w:rsid w:val="00287BF7"/>
    <w:rsid w:val="00294985"/>
    <w:rsid w:val="002A0AD0"/>
    <w:rsid w:val="002A5A3C"/>
    <w:rsid w:val="002A722B"/>
    <w:rsid w:val="002C0E38"/>
    <w:rsid w:val="002C74FE"/>
    <w:rsid w:val="002D6D66"/>
    <w:rsid w:val="002E0BE7"/>
    <w:rsid w:val="002E15C5"/>
    <w:rsid w:val="002E5B3D"/>
    <w:rsid w:val="002F5063"/>
    <w:rsid w:val="003009E4"/>
    <w:rsid w:val="00302748"/>
    <w:rsid w:val="00305A4C"/>
    <w:rsid w:val="0030754C"/>
    <w:rsid w:val="00316098"/>
    <w:rsid w:val="003176E8"/>
    <w:rsid w:val="00326D9D"/>
    <w:rsid w:val="003272CE"/>
    <w:rsid w:val="0032791E"/>
    <w:rsid w:val="00334F97"/>
    <w:rsid w:val="00342691"/>
    <w:rsid w:val="00344184"/>
    <w:rsid w:val="00352ADD"/>
    <w:rsid w:val="00361701"/>
    <w:rsid w:val="00365830"/>
    <w:rsid w:val="0036778D"/>
    <w:rsid w:val="00383F4E"/>
    <w:rsid w:val="00386550"/>
    <w:rsid w:val="00387B04"/>
    <w:rsid w:val="003A060E"/>
    <w:rsid w:val="003A1960"/>
    <w:rsid w:val="003A4E80"/>
    <w:rsid w:val="003B0F37"/>
    <w:rsid w:val="003B1C8C"/>
    <w:rsid w:val="003D57D8"/>
    <w:rsid w:val="003E5688"/>
    <w:rsid w:val="003F1545"/>
    <w:rsid w:val="00402562"/>
    <w:rsid w:val="00407B81"/>
    <w:rsid w:val="00407D35"/>
    <w:rsid w:val="00415823"/>
    <w:rsid w:val="004519D4"/>
    <w:rsid w:val="00454609"/>
    <w:rsid w:val="00460221"/>
    <w:rsid w:val="00464208"/>
    <w:rsid w:val="00465AB6"/>
    <w:rsid w:val="00473B3B"/>
    <w:rsid w:val="00476676"/>
    <w:rsid w:val="00477801"/>
    <w:rsid w:val="00494279"/>
    <w:rsid w:val="00497E8E"/>
    <w:rsid w:val="004A04EE"/>
    <w:rsid w:val="004A1548"/>
    <w:rsid w:val="004A66F5"/>
    <w:rsid w:val="004B0757"/>
    <w:rsid w:val="004B4218"/>
    <w:rsid w:val="004D02A3"/>
    <w:rsid w:val="004D0F5B"/>
    <w:rsid w:val="004E0141"/>
    <w:rsid w:val="004F66A6"/>
    <w:rsid w:val="004F7596"/>
    <w:rsid w:val="0050319B"/>
    <w:rsid w:val="00503E22"/>
    <w:rsid w:val="00504E3C"/>
    <w:rsid w:val="005102FD"/>
    <w:rsid w:val="00512C7A"/>
    <w:rsid w:val="00520713"/>
    <w:rsid w:val="005277B2"/>
    <w:rsid w:val="00541768"/>
    <w:rsid w:val="00543BAC"/>
    <w:rsid w:val="00544F46"/>
    <w:rsid w:val="00544F9F"/>
    <w:rsid w:val="005475E5"/>
    <w:rsid w:val="0055100D"/>
    <w:rsid w:val="005701B7"/>
    <w:rsid w:val="00572E65"/>
    <w:rsid w:val="005743C9"/>
    <w:rsid w:val="00582260"/>
    <w:rsid w:val="00582D17"/>
    <w:rsid w:val="005849CC"/>
    <w:rsid w:val="00585400"/>
    <w:rsid w:val="00591395"/>
    <w:rsid w:val="005A480E"/>
    <w:rsid w:val="005A5035"/>
    <w:rsid w:val="005B567D"/>
    <w:rsid w:val="005C15F3"/>
    <w:rsid w:val="005C631F"/>
    <w:rsid w:val="005D3F55"/>
    <w:rsid w:val="005D5FED"/>
    <w:rsid w:val="005E14CC"/>
    <w:rsid w:val="005E3CF5"/>
    <w:rsid w:val="005F3FF0"/>
    <w:rsid w:val="005F6F08"/>
    <w:rsid w:val="00601791"/>
    <w:rsid w:val="00606DB6"/>
    <w:rsid w:val="006074A2"/>
    <w:rsid w:val="0061066B"/>
    <w:rsid w:val="00611BEC"/>
    <w:rsid w:val="00627619"/>
    <w:rsid w:val="00632FEE"/>
    <w:rsid w:val="0063316F"/>
    <w:rsid w:val="006378F7"/>
    <w:rsid w:val="00641912"/>
    <w:rsid w:val="00644391"/>
    <w:rsid w:val="006449BE"/>
    <w:rsid w:val="00647A4A"/>
    <w:rsid w:val="00653DA5"/>
    <w:rsid w:val="00654EF9"/>
    <w:rsid w:val="006608BE"/>
    <w:rsid w:val="0066222A"/>
    <w:rsid w:val="006707D8"/>
    <w:rsid w:val="0067404C"/>
    <w:rsid w:val="00674B72"/>
    <w:rsid w:val="00675EA9"/>
    <w:rsid w:val="00684CD8"/>
    <w:rsid w:val="0068788D"/>
    <w:rsid w:val="0069048D"/>
    <w:rsid w:val="006931A2"/>
    <w:rsid w:val="00697CED"/>
    <w:rsid w:val="006A149B"/>
    <w:rsid w:val="006B0409"/>
    <w:rsid w:val="006B139A"/>
    <w:rsid w:val="006C5FAD"/>
    <w:rsid w:val="006C5FE8"/>
    <w:rsid w:val="006D31B2"/>
    <w:rsid w:val="006D3CDA"/>
    <w:rsid w:val="006D41B2"/>
    <w:rsid w:val="006E353E"/>
    <w:rsid w:val="006F2C82"/>
    <w:rsid w:val="006F3963"/>
    <w:rsid w:val="006F530D"/>
    <w:rsid w:val="006F5DB7"/>
    <w:rsid w:val="007208F5"/>
    <w:rsid w:val="007315C1"/>
    <w:rsid w:val="0074639F"/>
    <w:rsid w:val="00747113"/>
    <w:rsid w:val="007545C2"/>
    <w:rsid w:val="00780DB0"/>
    <w:rsid w:val="00781D48"/>
    <w:rsid w:val="00786874"/>
    <w:rsid w:val="007937F5"/>
    <w:rsid w:val="007939E1"/>
    <w:rsid w:val="007962E2"/>
    <w:rsid w:val="00797FDC"/>
    <w:rsid w:val="007A350F"/>
    <w:rsid w:val="007C00C3"/>
    <w:rsid w:val="007D3129"/>
    <w:rsid w:val="007E32A4"/>
    <w:rsid w:val="007E530D"/>
    <w:rsid w:val="007F1303"/>
    <w:rsid w:val="00800313"/>
    <w:rsid w:val="00800D19"/>
    <w:rsid w:val="00801037"/>
    <w:rsid w:val="00811568"/>
    <w:rsid w:val="008138BA"/>
    <w:rsid w:val="008243D9"/>
    <w:rsid w:val="00830C99"/>
    <w:rsid w:val="00830F5F"/>
    <w:rsid w:val="008312D7"/>
    <w:rsid w:val="008360FF"/>
    <w:rsid w:val="0083655F"/>
    <w:rsid w:val="00840BBB"/>
    <w:rsid w:val="00843A7E"/>
    <w:rsid w:val="00844317"/>
    <w:rsid w:val="00844EFB"/>
    <w:rsid w:val="00852361"/>
    <w:rsid w:val="00860BE5"/>
    <w:rsid w:val="00861ECF"/>
    <w:rsid w:val="0086523C"/>
    <w:rsid w:val="008709E3"/>
    <w:rsid w:val="00871877"/>
    <w:rsid w:val="00872FED"/>
    <w:rsid w:val="00876077"/>
    <w:rsid w:val="00882794"/>
    <w:rsid w:val="008908C3"/>
    <w:rsid w:val="008A2559"/>
    <w:rsid w:val="008A51DA"/>
    <w:rsid w:val="008B50C0"/>
    <w:rsid w:val="008B7B34"/>
    <w:rsid w:val="008C0F8C"/>
    <w:rsid w:val="008C2B20"/>
    <w:rsid w:val="008C3B8B"/>
    <w:rsid w:val="008C69AB"/>
    <w:rsid w:val="008D0865"/>
    <w:rsid w:val="008D14B1"/>
    <w:rsid w:val="008D3C69"/>
    <w:rsid w:val="008E0A40"/>
    <w:rsid w:val="008E29E5"/>
    <w:rsid w:val="008F4EA3"/>
    <w:rsid w:val="00900702"/>
    <w:rsid w:val="009053B0"/>
    <w:rsid w:val="00905D3D"/>
    <w:rsid w:val="00906543"/>
    <w:rsid w:val="009139C1"/>
    <w:rsid w:val="00913BD2"/>
    <w:rsid w:val="00916170"/>
    <w:rsid w:val="0092441D"/>
    <w:rsid w:val="00924FE3"/>
    <w:rsid w:val="00933C7F"/>
    <w:rsid w:val="00942D60"/>
    <w:rsid w:val="009445F7"/>
    <w:rsid w:val="0095459F"/>
    <w:rsid w:val="009825A4"/>
    <w:rsid w:val="00983FBC"/>
    <w:rsid w:val="00986D65"/>
    <w:rsid w:val="009A6321"/>
    <w:rsid w:val="009B3745"/>
    <w:rsid w:val="009B4A0D"/>
    <w:rsid w:val="009B52C5"/>
    <w:rsid w:val="009C30BC"/>
    <w:rsid w:val="009C3BBD"/>
    <w:rsid w:val="009D610E"/>
    <w:rsid w:val="009E58F5"/>
    <w:rsid w:val="009F12BB"/>
    <w:rsid w:val="00A06CA4"/>
    <w:rsid w:val="00A07FC3"/>
    <w:rsid w:val="00A11B26"/>
    <w:rsid w:val="00A2007D"/>
    <w:rsid w:val="00A241C7"/>
    <w:rsid w:val="00A24AF1"/>
    <w:rsid w:val="00A44282"/>
    <w:rsid w:val="00A6254D"/>
    <w:rsid w:val="00A70E60"/>
    <w:rsid w:val="00A81AAA"/>
    <w:rsid w:val="00A82E66"/>
    <w:rsid w:val="00A8469E"/>
    <w:rsid w:val="00A92580"/>
    <w:rsid w:val="00A977C6"/>
    <w:rsid w:val="00AA6F06"/>
    <w:rsid w:val="00AB0D28"/>
    <w:rsid w:val="00AB19D3"/>
    <w:rsid w:val="00AB4A07"/>
    <w:rsid w:val="00AC2495"/>
    <w:rsid w:val="00AD4BBB"/>
    <w:rsid w:val="00AE4931"/>
    <w:rsid w:val="00AE6BEF"/>
    <w:rsid w:val="00AE7F1B"/>
    <w:rsid w:val="00AF111B"/>
    <w:rsid w:val="00AF32E7"/>
    <w:rsid w:val="00AF4526"/>
    <w:rsid w:val="00B047FF"/>
    <w:rsid w:val="00B06065"/>
    <w:rsid w:val="00B06681"/>
    <w:rsid w:val="00B13EF2"/>
    <w:rsid w:val="00B1644A"/>
    <w:rsid w:val="00B22431"/>
    <w:rsid w:val="00B22E3D"/>
    <w:rsid w:val="00B31AB2"/>
    <w:rsid w:val="00B3370F"/>
    <w:rsid w:val="00B4192C"/>
    <w:rsid w:val="00B52B49"/>
    <w:rsid w:val="00B62484"/>
    <w:rsid w:val="00B72ACE"/>
    <w:rsid w:val="00B876A0"/>
    <w:rsid w:val="00B911F2"/>
    <w:rsid w:val="00BB0E37"/>
    <w:rsid w:val="00BC26E4"/>
    <w:rsid w:val="00BC51EF"/>
    <w:rsid w:val="00BC7EC8"/>
    <w:rsid w:val="00BD4EBC"/>
    <w:rsid w:val="00BE1018"/>
    <w:rsid w:val="00BE434B"/>
    <w:rsid w:val="00BF0B07"/>
    <w:rsid w:val="00BF3027"/>
    <w:rsid w:val="00C04187"/>
    <w:rsid w:val="00C146BC"/>
    <w:rsid w:val="00C25C2D"/>
    <w:rsid w:val="00C2648A"/>
    <w:rsid w:val="00C36F5F"/>
    <w:rsid w:val="00C41776"/>
    <w:rsid w:val="00C41A50"/>
    <w:rsid w:val="00C426BC"/>
    <w:rsid w:val="00C50F4A"/>
    <w:rsid w:val="00C563A6"/>
    <w:rsid w:val="00C60A21"/>
    <w:rsid w:val="00C62A90"/>
    <w:rsid w:val="00C728C2"/>
    <w:rsid w:val="00C75E95"/>
    <w:rsid w:val="00C7743A"/>
    <w:rsid w:val="00C9505E"/>
    <w:rsid w:val="00C956FA"/>
    <w:rsid w:val="00C966D4"/>
    <w:rsid w:val="00C97228"/>
    <w:rsid w:val="00CA30C5"/>
    <w:rsid w:val="00CB2236"/>
    <w:rsid w:val="00CD3248"/>
    <w:rsid w:val="00CD4739"/>
    <w:rsid w:val="00CE08A6"/>
    <w:rsid w:val="00CE11B6"/>
    <w:rsid w:val="00CE6069"/>
    <w:rsid w:val="00CF0521"/>
    <w:rsid w:val="00CF152C"/>
    <w:rsid w:val="00D05C10"/>
    <w:rsid w:val="00D10A72"/>
    <w:rsid w:val="00D23734"/>
    <w:rsid w:val="00D23B9A"/>
    <w:rsid w:val="00D33898"/>
    <w:rsid w:val="00D5762C"/>
    <w:rsid w:val="00D61719"/>
    <w:rsid w:val="00D62590"/>
    <w:rsid w:val="00D65FE6"/>
    <w:rsid w:val="00D662C4"/>
    <w:rsid w:val="00D74298"/>
    <w:rsid w:val="00D91851"/>
    <w:rsid w:val="00D92ACB"/>
    <w:rsid w:val="00D93958"/>
    <w:rsid w:val="00D947EF"/>
    <w:rsid w:val="00D96F36"/>
    <w:rsid w:val="00DA0F89"/>
    <w:rsid w:val="00DA2CCB"/>
    <w:rsid w:val="00DA3CD1"/>
    <w:rsid w:val="00DA446D"/>
    <w:rsid w:val="00DA637B"/>
    <w:rsid w:val="00DB0A8B"/>
    <w:rsid w:val="00DB2B0F"/>
    <w:rsid w:val="00DD09D0"/>
    <w:rsid w:val="00DD34DC"/>
    <w:rsid w:val="00DE39E8"/>
    <w:rsid w:val="00DE42ED"/>
    <w:rsid w:val="00DF0435"/>
    <w:rsid w:val="00DF1AAC"/>
    <w:rsid w:val="00E011FB"/>
    <w:rsid w:val="00E01627"/>
    <w:rsid w:val="00E041DC"/>
    <w:rsid w:val="00E2643A"/>
    <w:rsid w:val="00E3069B"/>
    <w:rsid w:val="00E42087"/>
    <w:rsid w:val="00E43480"/>
    <w:rsid w:val="00E46665"/>
    <w:rsid w:val="00E47F24"/>
    <w:rsid w:val="00E50A89"/>
    <w:rsid w:val="00E546C6"/>
    <w:rsid w:val="00E55E08"/>
    <w:rsid w:val="00E6414F"/>
    <w:rsid w:val="00E67395"/>
    <w:rsid w:val="00E75257"/>
    <w:rsid w:val="00E75CA9"/>
    <w:rsid w:val="00E92C51"/>
    <w:rsid w:val="00EA08CD"/>
    <w:rsid w:val="00EA0A78"/>
    <w:rsid w:val="00EB1B65"/>
    <w:rsid w:val="00EB216F"/>
    <w:rsid w:val="00EC2B74"/>
    <w:rsid w:val="00EC65CE"/>
    <w:rsid w:val="00ED7BC1"/>
    <w:rsid w:val="00EE034A"/>
    <w:rsid w:val="00EE2052"/>
    <w:rsid w:val="00EE2349"/>
    <w:rsid w:val="00EE2BA2"/>
    <w:rsid w:val="00EE4ED7"/>
    <w:rsid w:val="00EF160E"/>
    <w:rsid w:val="00EF3DD0"/>
    <w:rsid w:val="00EF5A9D"/>
    <w:rsid w:val="00F0531C"/>
    <w:rsid w:val="00F237CB"/>
    <w:rsid w:val="00F2484A"/>
    <w:rsid w:val="00F31121"/>
    <w:rsid w:val="00F33A4B"/>
    <w:rsid w:val="00F42CCD"/>
    <w:rsid w:val="00F45C68"/>
    <w:rsid w:val="00F54810"/>
    <w:rsid w:val="00F56D99"/>
    <w:rsid w:val="00F62EDB"/>
    <w:rsid w:val="00F664DF"/>
    <w:rsid w:val="00F73DAC"/>
    <w:rsid w:val="00F81438"/>
    <w:rsid w:val="00F93271"/>
    <w:rsid w:val="00FA152F"/>
    <w:rsid w:val="00FA3CAB"/>
    <w:rsid w:val="00FB50A7"/>
    <w:rsid w:val="00FC1917"/>
    <w:rsid w:val="00FC40FF"/>
    <w:rsid w:val="00FC66F0"/>
    <w:rsid w:val="00FD759A"/>
    <w:rsid w:val="00FE5FE6"/>
    <w:rsid w:val="00FF04CD"/>
    <w:rsid w:val="00FF65D8"/>
    <w:rsid w:val="00FF71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F28E6F-7414-4F16-9E67-29E7DFD92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78D"/>
    <w:rPr>
      <w:rFonts w:ascii="Arial" w:eastAsia="Times New Roman" w:hAnsi="Arial"/>
      <w:sz w:val="24"/>
      <w:lang w:val="es-ES" w:eastAsia="es-ES"/>
    </w:rPr>
  </w:style>
  <w:style w:type="paragraph" w:styleId="Ttulo1">
    <w:name w:val="heading 1"/>
    <w:basedOn w:val="Normal"/>
    <w:next w:val="Normal"/>
    <w:link w:val="Ttulo1Car"/>
    <w:qFormat/>
    <w:rsid w:val="0036778D"/>
    <w:pPr>
      <w:keepNext/>
      <w:jc w:val="center"/>
      <w:outlineLvl w:val="0"/>
    </w:pPr>
    <w:rPr>
      <w:rFonts w:ascii="Book Antiqua" w:hAnsi="Book Antiqua"/>
      <w:b/>
      <w:sz w:val="40"/>
      <w:lang w:val="es-ES_tradnl"/>
    </w:rPr>
  </w:style>
  <w:style w:type="paragraph" w:styleId="Ttulo2">
    <w:name w:val="heading 2"/>
    <w:basedOn w:val="Normal"/>
    <w:next w:val="Normal"/>
    <w:link w:val="Ttulo2Car"/>
    <w:qFormat/>
    <w:rsid w:val="0036778D"/>
    <w:pPr>
      <w:keepNext/>
      <w:jc w:val="center"/>
      <w:outlineLvl w:val="1"/>
    </w:pPr>
    <w:rPr>
      <w:rFonts w:ascii="Comic Sans MS" w:hAnsi="Comic Sans MS"/>
      <w:b/>
      <w:sz w:val="48"/>
      <w:lang w:val="es-ES_tradnl"/>
      <w14:shadow w14:blurRad="50800" w14:dist="38100" w14:dir="2700000" w14:sx="100000" w14:sy="100000" w14:kx="0" w14:ky="0" w14:algn="tl">
        <w14:srgbClr w14:val="000000">
          <w14:alpha w14:val="60000"/>
        </w14:srgbClr>
      </w14:shadow>
    </w:rPr>
  </w:style>
  <w:style w:type="paragraph" w:styleId="Ttulo3">
    <w:name w:val="heading 3"/>
    <w:basedOn w:val="Normal"/>
    <w:next w:val="Normal"/>
    <w:link w:val="Ttulo3Car"/>
    <w:qFormat/>
    <w:rsid w:val="0036778D"/>
    <w:pPr>
      <w:keepNext/>
      <w:jc w:val="center"/>
      <w:outlineLvl w:val="2"/>
    </w:pPr>
    <w:rPr>
      <w:rFonts w:ascii="Comic Sans MS" w:hAnsi="Comic Sans MS"/>
      <w:b/>
      <w:sz w:val="36"/>
      <w:lang w:val="es-ES_tradnl"/>
    </w:rPr>
  </w:style>
  <w:style w:type="paragraph" w:styleId="Ttulo4">
    <w:name w:val="heading 4"/>
    <w:basedOn w:val="Normal"/>
    <w:next w:val="Normal"/>
    <w:link w:val="Ttulo4Car"/>
    <w:qFormat/>
    <w:rsid w:val="0036778D"/>
    <w:pPr>
      <w:keepNext/>
      <w:jc w:val="center"/>
      <w:outlineLvl w:val="3"/>
    </w:pPr>
    <w:rPr>
      <w:b/>
      <w:lang w:val="es-ES_tradnl"/>
    </w:rPr>
  </w:style>
  <w:style w:type="paragraph" w:styleId="Ttulo5">
    <w:name w:val="heading 5"/>
    <w:basedOn w:val="Normal"/>
    <w:next w:val="Normal"/>
    <w:link w:val="Ttulo5Car"/>
    <w:qFormat/>
    <w:rsid w:val="0036778D"/>
    <w:pPr>
      <w:keepNext/>
      <w:jc w:val="center"/>
      <w:outlineLvl w:val="4"/>
    </w:pPr>
    <w:rPr>
      <w:b/>
      <w:sz w:val="28"/>
      <w:lang w:val="es-ES_tradnl"/>
    </w:rPr>
  </w:style>
  <w:style w:type="paragraph" w:styleId="Ttulo7">
    <w:name w:val="heading 7"/>
    <w:basedOn w:val="Normal"/>
    <w:next w:val="Normal"/>
    <w:link w:val="Ttulo7Car"/>
    <w:qFormat/>
    <w:rsid w:val="0036778D"/>
    <w:pPr>
      <w:keepNext/>
      <w:jc w:val="center"/>
      <w:outlineLvl w:val="6"/>
    </w:pPr>
    <w:rPr>
      <w:rFonts w:ascii="Book Antiqua" w:hAnsi="Book Antiqua"/>
      <w:b/>
      <w:sz w:val="38"/>
      <w:lang w:val="es-ES_tradnl"/>
    </w:rPr>
  </w:style>
  <w:style w:type="paragraph" w:styleId="Ttulo9">
    <w:name w:val="heading 9"/>
    <w:basedOn w:val="Normal"/>
    <w:next w:val="Normal"/>
    <w:link w:val="Ttulo9Car"/>
    <w:qFormat/>
    <w:rsid w:val="0036778D"/>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6778D"/>
    <w:rPr>
      <w:rFonts w:ascii="Book Antiqua" w:eastAsia="Times New Roman" w:hAnsi="Book Antiqua" w:cs="Times New Roman"/>
      <w:b/>
      <w:sz w:val="40"/>
      <w:szCs w:val="20"/>
      <w:lang w:val="es-ES_tradnl" w:eastAsia="es-ES"/>
    </w:rPr>
  </w:style>
  <w:style w:type="character" w:customStyle="1" w:styleId="Ttulo2Car">
    <w:name w:val="Título 2 Car"/>
    <w:basedOn w:val="Fuentedeprrafopredeter"/>
    <w:link w:val="Ttulo2"/>
    <w:rsid w:val="0036778D"/>
    <w:rPr>
      <w:rFonts w:ascii="Comic Sans MS" w:eastAsia="Times New Roman" w:hAnsi="Comic Sans MS" w:cs="Times New Roman"/>
      <w:b/>
      <w:sz w:val="48"/>
      <w:szCs w:val="20"/>
      <w:lang w:val="es-ES_tradnl" w:eastAsia="es-ES"/>
      <w14:shadow w14:blurRad="50800" w14:dist="38100" w14:dir="2700000" w14:sx="100000" w14:sy="100000" w14:kx="0" w14:ky="0" w14:algn="tl">
        <w14:srgbClr w14:val="000000">
          <w14:alpha w14:val="60000"/>
        </w14:srgbClr>
      </w14:shadow>
    </w:rPr>
  </w:style>
  <w:style w:type="character" w:customStyle="1" w:styleId="Ttulo3Car">
    <w:name w:val="Título 3 Car"/>
    <w:basedOn w:val="Fuentedeprrafopredeter"/>
    <w:link w:val="Ttulo3"/>
    <w:rsid w:val="0036778D"/>
    <w:rPr>
      <w:rFonts w:ascii="Comic Sans MS" w:eastAsia="Times New Roman" w:hAnsi="Comic Sans MS" w:cs="Times New Roman"/>
      <w:b/>
      <w:sz w:val="36"/>
      <w:szCs w:val="20"/>
      <w:lang w:val="es-ES_tradnl" w:eastAsia="es-ES"/>
    </w:rPr>
  </w:style>
  <w:style w:type="character" w:customStyle="1" w:styleId="Ttulo4Car">
    <w:name w:val="Título 4 Car"/>
    <w:basedOn w:val="Fuentedeprrafopredeter"/>
    <w:link w:val="Ttulo4"/>
    <w:rsid w:val="0036778D"/>
    <w:rPr>
      <w:rFonts w:ascii="Arial" w:eastAsia="Times New Roman" w:hAnsi="Arial" w:cs="Times New Roman"/>
      <w:b/>
      <w:sz w:val="24"/>
      <w:szCs w:val="20"/>
      <w:lang w:val="es-ES_tradnl" w:eastAsia="es-ES"/>
    </w:rPr>
  </w:style>
  <w:style w:type="character" w:customStyle="1" w:styleId="Ttulo5Car">
    <w:name w:val="Título 5 Car"/>
    <w:basedOn w:val="Fuentedeprrafopredeter"/>
    <w:link w:val="Ttulo5"/>
    <w:rsid w:val="0036778D"/>
    <w:rPr>
      <w:rFonts w:ascii="Arial" w:eastAsia="Times New Roman" w:hAnsi="Arial" w:cs="Times New Roman"/>
      <w:b/>
      <w:sz w:val="28"/>
      <w:szCs w:val="20"/>
      <w:lang w:val="es-ES_tradnl" w:eastAsia="es-ES"/>
    </w:rPr>
  </w:style>
  <w:style w:type="character" w:customStyle="1" w:styleId="Ttulo7Car">
    <w:name w:val="Título 7 Car"/>
    <w:basedOn w:val="Fuentedeprrafopredeter"/>
    <w:link w:val="Ttulo7"/>
    <w:rsid w:val="0036778D"/>
    <w:rPr>
      <w:rFonts w:ascii="Book Antiqua" w:eastAsia="Times New Roman" w:hAnsi="Book Antiqua" w:cs="Times New Roman"/>
      <w:b/>
      <w:sz w:val="38"/>
      <w:szCs w:val="20"/>
      <w:lang w:val="es-ES_tradnl" w:eastAsia="es-ES"/>
    </w:rPr>
  </w:style>
  <w:style w:type="character" w:customStyle="1" w:styleId="Ttulo9Car">
    <w:name w:val="Título 9 Car"/>
    <w:basedOn w:val="Fuentedeprrafopredeter"/>
    <w:link w:val="Ttulo9"/>
    <w:rsid w:val="0036778D"/>
    <w:rPr>
      <w:rFonts w:ascii="Arial" w:eastAsia="Times New Roman" w:hAnsi="Arial" w:cs="Times New Roman"/>
      <w:sz w:val="28"/>
      <w:szCs w:val="20"/>
      <w:lang w:val="es-ES_tradnl" w:eastAsia="es-ES"/>
    </w:rPr>
  </w:style>
  <w:style w:type="paragraph" w:styleId="Puesto">
    <w:name w:val="Title"/>
    <w:basedOn w:val="Normal"/>
    <w:link w:val="PuestoCar"/>
    <w:qFormat/>
    <w:rsid w:val="0036778D"/>
    <w:pPr>
      <w:jc w:val="center"/>
    </w:pPr>
    <w:rPr>
      <w:rFonts w:ascii="Book Antiqua" w:hAnsi="Book Antiqua"/>
      <w:b/>
      <w:sz w:val="40"/>
      <w:lang w:val="es-ES_tradnl"/>
    </w:rPr>
  </w:style>
  <w:style w:type="character" w:customStyle="1" w:styleId="PuestoCar">
    <w:name w:val="Puesto Car"/>
    <w:basedOn w:val="Fuentedeprrafopredeter"/>
    <w:link w:val="Puesto"/>
    <w:rsid w:val="0036778D"/>
    <w:rPr>
      <w:rFonts w:ascii="Book Antiqua" w:eastAsia="Times New Roman" w:hAnsi="Book Antiqua" w:cs="Times New Roman"/>
      <w:b/>
      <w:sz w:val="40"/>
      <w:szCs w:val="20"/>
      <w:lang w:val="es-ES_tradnl" w:eastAsia="es-ES"/>
    </w:rPr>
  </w:style>
  <w:style w:type="paragraph" w:styleId="Subttulo">
    <w:name w:val="Subtitle"/>
    <w:basedOn w:val="Normal"/>
    <w:link w:val="SubttuloCar"/>
    <w:qFormat/>
    <w:rsid w:val="0036778D"/>
    <w:pPr>
      <w:jc w:val="center"/>
    </w:pPr>
    <w:rPr>
      <w:rFonts w:ascii="Verdana" w:hAnsi="Verdana"/>
      <w:b/>
      <w:smallCaps/>
      <w:sz w:val="38"/>
      <w:lang w:val="es-ES_tradnl"/>
      <w14:shadow w14:blurRad="50800" w14:dist="38100" w14:dir="2700000" w14:sx="100000" w14:sy="100000" w14:kx="0" w14:ky="0" w14:algn="tl">
        <w14:srgbClr w14:val="000000">
          <w14:alpha w14:val="60000"/>
        </w14:srgbClr>
      </w14:shadow>
    </w:rPr>
  </w:style>
  <w:style w:type="character" w:customStyle="1" w:styleId="SubttuloCar">
    <w:name w:val="Subtítulo Car"/>
    <w:basedOn w:val="Fuentedeprrafopredeter"/>
    <w:link w:val="Subttulo"/>
    <w:rsid w:val="0036778D"/>
    <w:rPr>
      <w:rFonts w:ascii="Verdana" w:eastAsia="Times New Roman" w:hAnsi="Verdana" w:cs="Times New Roman"/>
      <w:b/>
      <w:smallCaps/>
      <w:sz w:val="38"/>
      <w:szCs w:val="20"/>
      <w:lang w:val="es-ES_tradnl" w:eastAsia="es-ES"/>
      <w14:shadow w14:blurRad="50800" w14:dist="38100" w14:dir="2700000" w14:sx="100000" w14:sy="100000" w14:kx="0" w14:ky="0" w14:algn="tl">
        <w14:srgbClr w14:val="000000">
          <w14:alpha w14:val="60000"/>
        </w14:srgbClr>
      </w14:shadow>
    </w:rPr>
  </w:style>
  <w:style w:type="paragraph" w:styleId="NormalWeb">
    <w:name w:val="Normal (Web)"/>
    <w:basedOn w:val="Normal"/>
    <w:semiHidden/>
    <w:rsid w:val="0036778D"/>
    <w:pPr>
      <w:spacing w:before="100" w:beforeAutospacing="1" w:after="100" w:afterAutospacing="1"/>
    </w:pPr>
    <w:rPr>
      <w:rFonts w:ascii="Arial Unicode MS" w:eastAsia="Arial Unicode MS" w:hAnsi="Arial Unicode MS" w:cs="Arial Unicode MS"/>
      <w:szCs w:val="24"/>
    </w:rPr>
  </w:style>
  <w:style w:type="paragraph" w:styleId="Prrafodelista">
    <w:name w:val="List Paragraph"/>
    <w:basedOn w:val="Normal"/>
    <w:uiPriority w:val="34"/>
    <w:qFormat/>
    <w:rsid w:val="002F5063"/>
    <w:pPr>
      <w:ind w:left="720"/>
      <w:contextualSpacing/>
    </w:pPr>
  </w:style>
  <w:style w:type="paragraph" w:customStyle="1" w:styleId="Default">
    <w:name w:val="Default"/>
    <w:rsid w:val="00A8469E"/>
    <w:pPr>
      <w:autoSpaceDE w:val="0"/>
      <w:autoSpaceDN w:val="0"/>
      <w:adjustRightInd w:val="0"/>
    </w:pPr>
    <w:rPr>
      <w:rFonts w:ascii="Arial" w:eastAsia="Times New Roman" w:hAnsi="Arial" w:cs="Arial"/>
      <w:color w:val="000000"/>
      <w:sz w:val="24"/>
      <w:szCs w:val="24"/>
      <w:lang w:val="es-ES" w:eastAsia="es-ES"/>
    </w:rPr>
  </w:style>
  <w:style w:type="numbering" w:customStyle="1" w:styleId="Estilo3">
    <w:name w:val="Estilo3"/>
    <w:rsid w:val="00A8469E"/>
    <w:pPr>
      <w:numPr>
        <w:numId w:val="4"/>
      </w:numPr>
    </w:pPr>
  </w:style>
  <w:style w:type="numbering" w:customStyle="1" w:styleId="Estilo2">
    <w:name w:val="Estilo2"/>
    <w:basedOn w:val="Sinlista"/>
    <w:rsid w:val="005F6F08"/>
    <w:pPr>
      <w:numPr>
        <w:numId w:val="9"/>
      </w:numPr>
    </w:pPr>
  </w:style>
  <w:style w:type="paragraph" w:styleId="Textodeglobo">
    <w:name w:val="Balloon Text"/>
    <w:basedOn w:val="Normal"/>
    <w:link w:val="TextodegloboCar"/>
    <w:uiPriority w:val="99"/>
    <w:semiHidden/>
    <w:unhideWhenUsed/>
    <w:rsid w:val="00BD4EBC"/>
    <w:rPr>
      <w:rFonts w:ascii="Tahoma" w:hAnsi="Tahoma" w:cs="Tahoma"/>
      <w:sz w:val="16"/>
      <w:szCs w:val="16"/>
    </w:rPr>
  </w:style>
  <w:style w:type="character" w:customStyle="1" w:styleId="TextodegloboCar">
    <w:name w:val="Texto de globo Car"/>
    <w:basedOn w:val="Fuentedeprrafopredeter"/>
    <w:link w:val="Textodeglobo"/>
    <w:uiPriority w:val="99"/>
    <w:semiHidden/>
    <w:rsid w:val="00BD4EBC"/>
    <w:rPr>
      <w:rFonts w:ascii="Tahoma" w:eastAsia="Times New Roman" w:hAnsi="Tahoma" w:cs="Tahoma"/>
      <w:sz w:val="16"/>
      <w:szCs w:val="16"/>
      <w:lang w:val="es-ES" w:eastAsia="es-ES"/>
    </w:rPr>
  </w:style>
  <w:style w:type="paragraph" w:styleId="Bibliografa">
    <w:name w:val="Bibliography"/>
    <w:basedOn w:val="Normal"/>
    <w:next w:val="Normal"/>
    <w:uiPriority w:val="37"/>
    <w:unhideWhenUsed/>
    <w:rsid w:val="00AF4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Vic04</b:Tag>
    <b:SourceType>Book</b:SourceType>
    <b:Guid>{F4407461-D000-4D8F-BD1B-40674BDD68D2}</b:Guid>
    <b:Author>
      <b:Author>
        <b:NameList>
          <b:Person>
            <b:Last>Soria</b:Last>
            <b:First>Victor</b:First>
          </b:Person>
        </b:NameList>
      </b:Author>
    </b:Author>
    <b:Title>Relaciones humanas</b:Title>
    <b:Year>2004</b:Year>
    <b:City>México D. F.</b:City>
    <b:Publisher>Limusa</b:Publisher>
    <b:RefOrder>1</b:RefOrder>
  </b:Source>
  <b:Source>
    <b:Tag>Mar07</b:Tag>
    <b:SourceType>Book</b:SourceType>
    <b:Guid>{EB51FCA3-842F-4BBC-A58A-0805430D45E7}</b:Guid>
    <b:Author>
      <b:Author>
        <b:NameList>
          <b:Person>
            <b:Last>Dalton</b:Last>
            <b:First>Marie</b:First>
          </b:Person>
        </b:NameList>
      </b:Author>
    </b:Author>
    <b:Title>Relaciones humanas</b:Title>
    <b:Year>2007</b:Year>
    <b:City>México D. F.</b:City>
    <b:Publisher>THOMSON</b:Publisher>
    <b:RefOrder>2</b:RefOrder>
  </b:Source>
  <b:Source>
    <b:Tag>Abr91</b:Tag>
    <b:SourceType>Book</b:SourceType>
    <b:Guid>{A2092BD4-8C7E-4EEB-A2D7-BBA01F355C0E}</b:Guid>
    <b:Author>
      <b:Author>
        <b:NameList>
          <b:Person>
            <b:Last>Maslow</b:Last>
            <b:First>Abraham</b:First>
          </b:Person>
        </b:NameList>
      </b:Author>
    </b:Author>
    <b:Title>Motivación y personalidad</b:Title>
    <b:Year>1991</b:Year>
    <b:City>Madrid</b:City>
    <b:Publisher>Ediciones Díaz de Santos</b:Publisher>
    <b:RefOrder>3</b:RefOrder>
  </b:Source>
  <b:Source>
    <b:Tag>Jua06</b:Tag>
    <b:SourceType>Book</b:SourceType>
    <b:Guid>{0DD6C67C-B72A-40C6-94CA-229A81AECB21}</b:Guid>
    <b:Author>
      <b:Author>
        <b:NameList>
          <b:Person>
            <b:Last>Gallo</b:Last>
            <b:First>Juan</b:First>
          </b:Person>
        </b:NameList>
      </b:Author>
    </b:Author>
    <b:Title>Relaciones humanas aplicadas</b:Title>
    <b:Year>2006</b:Year>
    <b:City>Bogotá</b:City>
    <b:Publisher>Edit. San Pablo</b:Publisher>
    <b:RefOrder>4</b:RefOrder>
  </b:Source>
  <b:Source>
    <b:Tag>Gon021</b:Tag>
    <b:SourceType>Book</b:SourceType>
    <b:Guid>{AB40058E-20C5-4BB0-8BCA-FB3D26194EF6}</b:Guid>
    <b:Author>
      <b:Author>
        <b:NameList>
          <b:Person>
            <b:Last>González</b:Last>
            <b:First>María</b:First>
            <b:Middle>del Carmen</b:Middle>
          </b:Person>
        </b:NameList>
      </b:Author>
    </b:Author>
    <b:Title>Cómo mejorar las relaciones humanas</b:Title>
    <b:Year>2002</b:Year>
    <b:City>México D. F.</b:City>
    <b:Publisher>Ediciones Fiscales ISEF</b:Publisher>
    <b:RefOrder>5</b:RefOrder>
  </b:Source>
  <b:Source>
    <b:Tag>Car051</b:Tag>
    <b:SourceType>Book</b:SourceType>
    <b:Guid>{12141AF9-C4D7-4012-9ECB-EA892467376C}</b:Guid>
    <b:Author>
      <b:Author>
        <b:NameList>
          <b:Person>
            <b:Last>Hofstadt</b:Last>
            <b:First>Carlos</b:First>
          </b:Person>
        </b:NameList>
      </b:Author>
    </b:Author>
    <b:Title>El libro de las habilidades de comunicación</b:Title>
    <b:Year>2005</b:Year>
    <b:City>Madrid</b:City>
    <b:Publisher>Ediciones Díaz de Santos</b:Publisher>
    <b:RefOrder>6</b:RefOrder>
  </b:Source>
  <b:Source>
    <b:Tag>Raf08</b:Tag>
    <b:SourceType>Book</b:SourceType>
    <b:Guid>{419DA01D-B97C-4935-A4B5-DA9D0F51A025}</b:Guid>
    <b:Author>
      <b:Author>
        <b:NameList>
          <b:Person>
            <b:Last>Pérez</b:Last>
            <b:First>Rafael</b:First>
          </b:Person>
        </b:NameList>
      </b:Author>
    </b:Author>
    <b:Title>Estrategias de comunicación</b:Title>
    <b:Year>2008</b:Year>
    <b:City>Barcelona</b:City>
    <b:Publisher>Editorial Ariel</b:Publisher>
    <b:RefOrder>7</b:RefOrder>
  </b:Source>
  <b:Source>
    <b:Tag>Bla05</b:Tag>
    <b:SourceType>Book</b:SourceType>
    <b:Guid>{C99D4B56-DF21-4BAC-ACA6-0FAA80BB96AE}</b:Guid>
    <b:Author>
      <b:Author>
        <b:NameList>
          <b:Person>
            <b:Last>Guarné</b:Last>
            <b:First>Blai</b:First>
          </b:Person>
        </b:NameList>
      </b:Author>
    </b:Author>
    <b:Title>Tecnologías sociales de la comunicación</b:Title>
    <b:Year>2005</b:Year>
    <b:City>Barcelona</b:City>
    <b:Publisher>UOC</b:Publisher>
    <b:RefOrder>8</b:RefOrder>
  </b:Source>
  <b:Source>
    <b:Tag>Fon05</b:Tag>
    <b:SourceType>Book</b:SourceType>
    <b:Guid>{C22B76A2-6E07-4A8C-A6FB-9836614DFB4D}</b:Guid>
    <b:Author>
      <b:Author>
        <b:NameList>
          <b:Person>
            <b:Last>Fonseca</b:Last>
            <b:First>Maria</b:First>
            <b:Middle>del Socorro</b:Middle>
          </b:Person>
        </b:NameList>
      </b:Author>
    </b:Author>
    <b:Title>Comunicación oral: fundamentos y práctica estratégica</b:Title>
    <b:Year>2005</b:Year>
    <b:City>México D. F.</b:City>
    <b:Publisher>Pearson Educación</b:Publisher>
    <b:RefOrder>9</b:RefOrder>
  </b:Source>
  <b:Source>
    <b:Tag>Abr911</b:Tag>
    <b:SourceType>Book</b:SourceType>
    <b:Guid>{FE0DB186-DD64-43CE-B528-9CDB8C7A3095}</b:Guid>
    <b:Author>
      <b:Author>
        <b:NameList>
          <b:Person>
            <b:Last>Maslow</b:Last>
            <b:First>Abraham</b:First>
          </b:Person>
        </b:NameList>
      </b:Author>
    </b:Author>
    <b:Title>Motivación y personalidad</b:Title>
    <b:Year>1991</b:Year>
    <b:City>Madrid</b:City>
    <b:Publisher>Díaz de Santos</b:Publisher>
    <b:RefOrder>10</b:RefOrder>
  </b:Source>
  <b:Source>
    <b:Tag>Mig03</b:Tag>
    <b:SourceType>Book</b:SourceType>
    <b:Guid>{DC3CEF11-404B-4C2A-B94C-8A557987AC42}</b:Guid>
    <b:Author>
      <b:Author>
        <b:NameList>
          <b:Person>
            <b:Last>Espada</b:Last>
            <b:First>Miguel</b:First>
          </b:Person>
        </b:NameList>
      </b:Author>
    </b:Author>
    <b:Title>Nuestro motor emocional "la motivación"</b:Title>
    <b:Year>2003</b:Year>
    <b:City>Madrid</b:City>
    <b:Publisher>Ediciones Díaz de Santos</b:Publisher>
    <b:RefOrder>11</b:RefOrder>
  </b:Source>
  <b:Source>
    <b:Tag>MAP961</b:Tag>
    <b:SourceType>Book</b:SourceType>
    <b:Guid>{226D3F8B-D9A8-492D-93BF-B7E79DFCB89A}</b:Guid>
    <b:Author>
      <b:Author>
        <b:Corporate>MAPCAL</b:Corporate>
      </b:Author>
    </b:Author>
    <b:Title>Gestión y motivación del personal</b:Title>
    <b:Year>1996</b:Year>
    <b:City>Madrid</b:City>
    <b:Publisher>Ediciones Díaz de Santos</b:Publisher>
    <b:RefOrder>12</b:RefOrder>
  </b:Source>
  <b:Source>
    <b:Tag>Dav89</b:Tag>
    <b:SourceType>Book</b:SourceType>
    <b:Guid>{2AA81879-3AEB-490A-8265-25442B94A155}</b:Guid>
    <b:Author>
      <b:Author>
        <b:NameList>
          <b:Person>
            <b:Last>McClelland</b:Last>
            <b:First>David</b:First>
            <b:Middle>C.</b:Middle>
          </b:Person>
        </b:NameList>
      </b:Author>
    </b:Author>
    <b:Title>Estudio de la motivación humana</b:Title>
    <b:Year>1989</b:Year>
    <b:City>Madrid</b:City>
    <b:Publisher>Narcea Ediciones</b:Publisher>
    <b:RefOrder>13</b:RefOrder>
  </b:Source>
</b:Sources>
</file>

<file path=customXml/itemProps1.xml><?xml version="1.0" encoding="utf-8"?>
<ds:datastoreItem xmlns:ds="http://schemas.openxmlformats.org/officeDocument/2006/customXml" ds:itemID="{27271FB5-BC91-4FE2-A9F0-F136D12C0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11</Pages>
  <Words>1015</Words>
  <Characters>5588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Lenovo</Company>
  <LinksUpToDate>false</LinksUpToDate>
  <CharactersWithSpaces>6590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dc:creator>
  <cp:lastModifiedBy>PC</cp:lastModifiedBy>
  <cp:revision>9</cp:revision>
  <cp:lastPrinted>2010-02-19T19:34:00Z</cp:lastPrinted>
  <dcterms:created xsi:type="dcterms:W3CDTF">2016-11-10T18:01:00Z</dcterms:created>
  <dcterms:modified xsi:type="dcterms:W3CDTF">2017-09-04T18:52:00Z</dcterms:modified>
</cp:coreProperties>
</file>