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14FB3" w14:textId="77777777" w:rsidR="00084368" w:rsidRDefault="00084368" w:rsidP="0008436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749E2D"/>
          <w:sz w:val="40"/>
          <w:szCs w:val="40"/>
        </w:rPr>
      </w:pPr>
      <w:r>
        <w:rPr>
          <w:rFonts w:ascii="Roboto-Bold" w:hAnsi="Roboto-Bold" w:cs="Roboto-Bold"/>
          <w:b/>
          <w:bCs/>
          <w:color w:val="749E2D"/>
          <w:sz w:val="40"/>
          <w:szCs w:val="40"/>
        </w:rPr>
        <w:t>Prueba - Aplicando el Design Thinking en la</w:t>
      </w:r>
    </w:p>
    <w:p w14:paraId="0BF2C639" w14:textId="7683D848" w:rsidR="00B617C7" w:rsidRDefault="00084368" w:rsidP="00084368">
      <w:pPr>
        <w:rPr>
          <w:rFonts w:ascii="Roboto-Bold" w:hAnsi="Roboto-Bold" w:cs="Roboto-Bold"/>
          <w:b/>
          <w:bCs/>
          <w:color w:val="749E2D"/>
          <w:sz w:val="40"/>
          <w:szCs w:val="40"/>
        </w:rPr>
      </w:pPr>
      <w:r>
        <w:rPr>
          <w:rFonts w:ascii="Roboto-Bold" w:hAnsi="Roboto-Bold" w:cs="Roboto-Bold"/>
          <w:b/>
          <w:bCs/>
          <w:color w:val="749E2D"/>
          <w:sz w:val="40"/>
          <w:szCs w:val="40"/>
        </w:rPr>
        <w:t>creación de un sitio web o app de e-commerce</w:t>
      </w:r>
    </w:p>
    <w:p w14:paraId="2F8D770F" w14:textId="77777777" w:rsidR="00BE318C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749E2D"/>
          <w:sz w:val="32"/>
          <w:szCs w:val="32"/>
        </w:rPr>
      </w:pPr>
      <w:r>
        <w:rPr>
          <w:rFonts w:ascii="Roboto-Bold" w:hAnsi="Roboto-Bold" w:cs="Roboto-Bold"/>
          <w:b/>
          <w:bCs/>
          <w:color w:val="749E2D"/>
          <w:sz w:val="32"/>
          <w:szCs w:val="32"/>
        </w:rPr>
        <w:t>Descripción</w:t>
      </w:r>
    </w:p>
    <w:p w14:paraId="611D3F9B" w14:textId="62070FAD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 xml:space="preserve">El escenario consiste en </w:t>
      </w:r>
      <w:r w:rsidR="00666207" w:rsidRPr="00F8667B">
        <w:rPr>
          <w:rFonts w:ascii="Roboto-Regular" w:hAnsi="Roboto-Regular" w:cs="Roboto-Regular"/>
          <w:color w:val="000000"/>
        </w:rPr>
        <w:t>rediseñar</w:t>
      </w:r>
      <w:r w:rsidRPr="00F8667B">
        <w:rPr>
          <w:rFonts w:ascii="Roboto-Regular" w:hAnsi="Roboto-Regular" w:cs="Roboto-Regular"/>
          <w:color w:val="000000"/>
        </w:rPr>
        <w:t xml:space="preserve"> un sitio web o app e-commerce en donde se requiere</w:t>
      </w:r>
    </w:p>
    <w:p w14:paraId="3A1E1040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conocer al usuario/cliente y cómo se relaciona con el servicio.</w:t>
      </w:r>
    </w:p>
    <w:p w14:paraId="2E623327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Para realizar este re-diseño, debemos elegir el rubro en el que queremos desarrollar nuestro</w:t>
      </w:r>
    </w:p>
    <w:p w14:paraId="08513916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proyecto y escoger una empresa que cuente con un sitio web o app vigente.</w:t>
      </w:r>
    </w:p>
    <w:p w14:paraId="2F07B345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Rubros:</w:t>
      </w:r>
    </w:p>
    <w:p w14:paraId="55753355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ArialMT" w:eastAsia="ArialMT" w:hAnsi="Roboto-Bold" w:cs="ArialMT" w:hint="eastAsia"/>
          <w:color w:val="749E2D"/>
        </w:rPr>
        <w:t>●</w:t>
      </w:r>
      <w:r w:rsidRPr="00F8667B">
        <w:rPr>
          <w:rFonts w:ascii="ArialMT" w:eastAsia="ArialMT" w:hAnsi="Roboto-Bold" w:cs="ArialMT"/>
          <w:color w:val="749E2D"/>
        </w:rPr>
        <w:t xml:space="preserve"> </w:t>
      </w:r>
      <w:r w:rsidRPr="00F8667B">
        <w:rPr>
          <w:rFonts w:ascii="Roboto-Regular" w:hAnsi="Roboto-Regular" w:cs="Roboto-Regular"/>
          <w:color w:val="000000"/>
        </w:rPr>
        <w:t>Delivery</w:t>
      </w:r>
    </w:p>
    <w:p w14:paraId="0C3F38D8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ArialMT" w:eastAsia="ArialMT" w:hAnsi="Roboto-Bold" w:cs="ArialMT" w:hint="eastAsia"/>
          <w:color w:val="749E2D"/>
        </w:rPr>
        <w:t>●</w:t>
      </w:r>
      <w:r w:rsidRPr="00F8667B">
        <w:rPr>
          <w:rFonts w:ascii="ArialMT" w:eastAsia="ArialMT" w:hAnsi="Roboto-Bold" w:cs="ArialMT"/>
          <w:color w:val="749E2D"/>
        </w:rPr>
        <w:t xml:space="preserve"> </w:t>
      </w:r>
      <w:r w:rsidRPr="00F8667B">
        <w:rPr>
          <w:rFonts w:ascii="Roboto-Regular" w:hAnsi="Roboto-Regular" w:cs="Roboto-Regular"/>
          <w:color w:val="000000"/>
        </w:rPr>
        <w:t>Viajes</w:t>
      </w:r>
    </w:p>
    <w:p w14:paraId="70747EB2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ArialMT" w:eastAsia="ArialMT" w:hAnsi="Roboto-Bold" w:cs="ArialMT" w:hint="eastAsia"/>
          <w:color w:val="749E2D"/>
        </w:rPr>
        <w:t>●</w:t>
      </w:r>
      <w:r w:rsidRPr="00F8667B">
        <w:rPr>
          <w:rFonts w:ascii="ArialMT" w:eastAsia="ArialMT" w:hAnsi="Roboto-Bold" w:cs="ArialMT"/>
          <w:color w:val="749E2D"/>
        </w:rPr>
        <w:t xml:space="preserve"> </w:t>
      </w:r>
      <w:r w:rsidRPr="00F8667B">
        <w:rPr>
          <w:rFonts w:ascii="Roboto-Regular" w:hAnsi="Roboto-Regular" w:cs="Roboto-Regular"/>
          <w:color w:val="000000"/>
        </w:rPr>
        <w:t>Compras</w:t>
      </w:r>
    </w:p>
    <w:p w14:paraId="402D76C3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Lo primero será identificar quiénes son los usuarios y situarnos en su lugar de forma de</w:t>
      </w:r>
    </w:p>
    <w:p w14:paraId="2B31F9AC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comprender sus aspiraciones, necesidades y frustraciones. Para esto, podemos crear un</w:t>
      </w:r>
    </w:p>
    <w:p w14:paraId="3744055D" w14:textId="77777777" w:rsidR="00BE318C" w:rsidRPr="00F8667B" w:rsidRDefault="00BE318C" w:rsidP="00BE318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Mapa de Empatía de un perfil usuario del sitio o app. (Aplicar la técnica que sea más</w:t>
      </w:r>
    </w:p>
    <w:p w14:paraId="0281A598" w14:textId="478E9E5F" w:rsidR="00084368" w:rsidRPr="00F8667B" w:rsidRDefault="00BE318C" w:rsidP="00BE318C">
      <w:pPr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adecuada para el equipo).</w:t>
      </w:r>
    </w:p>
    <w:p w14:paraId="3CC1DB0B" w14:textId="77777777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Con la información obtenida acerca del usuario, vamos a converger, encontrar y definir la</w:t>
      </w:r>
    </w:p>
    <w:p w14:paraId="73FD00BF" w14:textId="77777777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necesidad. Para esto, podemos comenzar creando una User Persona y luego definir el</w:t>
      </w:r>
    </w:p>
    <w:p w14:paraId="4C1291BA" w14:textId="77777777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problema con el Punto de vista, para luego comenzar con la generación de ideas a los</w:t>
      </w:r>
    </w:p>
    <w:p w14:paraId="7F6D6D99" w14:textId="77777777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problemas previamente identificados, con el objetivo es contar con muchas alternativas de</w:t>
      </w:r>
    </w:p>
    <w:p w14:paraId="24128F67" w14:textId="77777777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solución en donde ninguna idea sea descartada para luego transformarlas en un prototipo</w:t>
      </w:r>
    </w:p>
    <w:p w14:paraId="77142FF7" w14:textId="77777777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000000"/>
        </w:rPr>
        <w:t>que ayude a visualizar y dar a entender la solución.</w:t>
      </w:r>
    </w:p>
    <w:p w14:paraId="03ECD703" w14:textId="77777777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color w:val="749E2D"/>
          <w:sz w:val="32"/>
          <w:szCs w:val="32"/>
        </w:rPr>
      </w:pPr>
    </w:p>
    <w:p w14:paraId="5C8116DB" w14:textId="6D44D002" w:rsidR="00F8667B" w:rsidRP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color w:val="749E2D"/>
          <w:sz w:val="32"/>
          <w:szCs w:val="32"/>
        </w:rPr>
      </w:pPr>
      <w:r w:rsidRPr="00F8667B">
        <w:rPr>
          <w:rFonts w:ascii="Roboto-Bold" w:hAnsi="Roboto-Bold" w:cs="Roboto-Bold"/>
          <w:color w:val="749E2D"/>
          <w:sz w:val="32"/>
          <w:szCs w:val="32"/>
        </w:rPr>
        <w:t>Requerimientos</w:t>
      </w:r>
    </w:p>
    <w:p w14:paraId="6825061E" w14:textId="77777777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49E2D"/>
        </w:rPr>
      </w:pPr>
    </w:p>
    <w:p w14:paraId="5F56C0C6" w14:textId="5D2B7B46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F8667B">
        <w:rPr>
          <w:rFonts w:ascii="Roboto-Regular" w:hAnsi="Roboto-Regular" w:cs="Roboto-Regular"/>
          <w:color w:val="749E2D"/>
        </w:rPr>
        <w:t xml:space="preserve">1. </w:t>
      </w:r>
      <w:r w:rsidRPr="00666207">
        <w:rPr>
          <w:rFonts w:ascii="Roboto-Regular" w:hAnsi="Roboto-Regular" w:cs="Roboto-Regular"/>
          <w:color w:val="000000"/>
        </w:rPr>
        <w:t>Identificar quiénes son los usuarios del producto o servicio. Obtener la información</w:t>
      </w:r>
    </w:p>
    <w:p w14:paraId="1E2E5761" w14:textId="77777777" w:rsid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necesaria sobre los usuarios para definir sus perfiles a grandes rasgos. (</w:t>
      </w:r>
      <w:r w:rsidRPr="00666207">
        <w:rPr>
          <w:rFonts w:ascii="Roboto-Bold" w:hAnsi="Roboto-Bold" w:cs="Roboto-Bold"/>
          <w:color w:val="000000"/>
        </w:rPr>
        <w:t>2 Puntos</w:t>
      </w:r>
      <w:r w:rsidRPr="00666207">
        <w:rPr>
          <w:rFonts w:ascii="Roboto-Regular" w:hAnsi="Roboto-Regular" w:cs="Roboto-Regular"/>
          <w:color w:val="000000"/>
        </w:rPr>
        <w:t>)</w:t>
      </w:r>
    </w:p>
    <w:p w14:paraId="12685400" w14:textId="3DC10C61" w:rsidR="00FC7B39" w:rsidRDefault="00FC7B39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sz w:val="22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lang w:val="es-ES" w:eastAsia="en-US"/>
        </w:rPr>
        <w:t>En este desafío, se ocupará como objetivo definir los clientes de la aplicación banco estado</w:t>
      </w:r>
      <w:r w:rsidR="006C3660">
        <w:rPr>
          <w:rFonts w:asciiTheme="minorHAnsi" w:eastAsiaTheme="minorHAnsi" w:hAnsiTheme="minorHAnsi" w:cstheme="minorBidi"/>
          <w:sz w:val="22"/>
          <w:lang w:val="es-ES" w:eastAsia="en-US"/>
        </w:rPr>
        <w:t xml:space="preserve"> </w:t>
      </w:r>
      <w:r w:rsidRPr="00663E9D">
        <w:rPr>
          <w:rFonts w:asciiTheme="minorHAnsi" w:eastAsiaTheme="minorHAnsi" w:hAnsiTheme="minorHAnsi" w:cstheme="minorBidi"/>
          <w:sz w:val="22"/>
          <w:lang w:val="es-ES" w:eastAsia="en-US"/>
        </w:rPr>
        <w:t>NUESTROS POTENCIALES CLIENTES SON</w:t>
      </w:r>
    </w:p>
    <w:p w14:paraId="7AB5F8D9" w14:textId="77777777" w:rsidR="006C3660" w:rsidRDefault="006C3660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</w:pPr>
    </w:p>
    <w:p w14:paraId="476B42B7" w14:textId="3D3D5720" w:rsidR="00FC7B39" w:rsidRDefault="00FC7B39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sz w:val="22"/>
          <w:lang w:val="es-ES" w:eastAsia="en-US"/>
        </w:rPr>
      </w:pPr>
      <w:r w:rsidRPr="002517BE"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  <w:t>Clientes Empresa</w:t>
      </w:r>
      <w:r>
        <w:rPr>
          <w:rFonts w:asciiTheme="minorHAnsi" w:eastAsiaTheme="minorHAnsi" w:hAnsiTheme="minorHAnsi" w:cstheme="minorBidi"/>
          <w:sz w:val="22"/>
          <w:lang w:val="es-ES" w:eastAsia="en-US"/>
        </w:rPr>
        <w:t xml:space="preserve">, este cliente ocupa la aplicación para pago de proveedores, </w:t>
      </w:r>
      <w:r w:rsidR="004366DD">
        <w:rPr>
          <w:rFonts w:asciiTheme="minorHAnsi" w:eastAsiaTheme="minorHAnsi" w:hAnsiTheme="minorHAnsi" w:cstheme="minorBidi"/>
          <w:sz w:val="22"/>
          <w:lang w:val="es-ES" w:eastAsia="en-US"/>
        </w:rPr>
        <w:t>pagos trabajadores</w:t>
      </w:r>
      <w:r>
        <w:rPr>
          <w:rFonts w:asciiTheme="minorHAnsi" w:eastAsiaTheme="minorHAnsi" w:hAnsiTheme="minorHAnsi" w:cstheme="minorBidi"/>
          <w:sz w:val="22"/>
          <w:lang w:val="es-ES" w:eastAsia="en-US"/>
        </w:rPr>
        <w:t xml:space="preserve">, consulta de saldo, pago de servicios básicos de la empresa, buscan un servicio rápido, confiable y seguro </w:t>
      </w:r>
    </w:p>
    <w:p w14:paraId="75B4AF5C" w14:textId="77777777" w:rsidR="006C3660" w:rsidRDefault="006C3660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</w:pPr>
    </w:p>
    <w:p w14:paraId="78EB4197" w14:textId="32189FBC" w:rsidR="00FC7B39" w:rsidRPr="002517BE" w:rsidRDefault="00FC7B39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</w:pPr>
      <w:r w:rsidRPr="002517BE"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  <w:t>Clientes persona natural uso frecuente</w:t>
      </w:r>
      <w:r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  <w:t xml:space="preserve">, </w:t>
      </w:r>
      <w:r w:rsidRPr="00E81AE4">
        <w:rPr>
          <w:rFonts w:asciiTheme="minorHAnsi" w:eastAsiaTheme="minorHAnsi" w:hAnsiTheme="minorHAnsi" w:cstheme="minorBidi"/>
          <w:sz w:val="22"/>
          <w:lang w:val="es-ES" w:eastAsia="en-US"/>
        </w:rPr>
        <w:t>este cliente ocupa la aplicación frecuentemente consulta saldo realiza transferencias, pago de servicios, y pago de créditos</w:t>
      </w:r>
      <w:r>
        <w:rPr>
          <w:rFonts w:asciiTheme="minorHAnsi" w:eastAsiaTheme="minorHAnsi" w:hAnsiTheme="minorHAnsi" w:cstheme="minorBidi"/>
          <w:sz w:val="22"/>
          <w:lang w:val="es-ES" w:eastAsia="en-US"/>
        </w:rPr>
        <w:t>, realiza y recibe pagos con pago Rut, compra de productos financieros, apertura de cuentas.</w:t>
      </w:r>
    </w:p>
    <w:p w14:paraId="4AC4061E" w14:textId="77777777" w:rsidR="006C3660" w:rsidRDefault="006C3660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</w:pPr>
    </w:p>
    <w:p w14:paraId="74403942" w14:textId="2FB841E0" w:rsidR="00FC7B39" w:rsidRPr="00367965" w:rsidRDefault="00FC7B39" w:rsidP="00FC7B39">
      <w:pPr>
        <w:pStyle w:val="NormalWeb"/>
        <w:spacing w:before="0" w:beforeAutospacing="0" w:after="0" w:afterAutospacing="0"/>
        <w:ind w:left="1068"/>
        <w:rPr>
          <w:rFonts w:asciiTheme="minorHAnsi" w:eastAsiaTheme="minorHAnsi" w:hAnsiTheme="minorHAnsi" w:cstheme="minorBidi"/>
          <w:sz w:val="22"/>
          <w:lang w:val="es-ES" w:eastAsia="en-US"/>
        </w:rPr>
      </w:pPr>
      <w:r w:rsidRPr="000E3A91"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  <w:t>Cliente persona natural uso esporádico</w:t>
      </w:r>
      <w:r>
        <w:rPr>
          <w:rFonts w:asciiTheme="minorHAnsi" w:eastAsiaTheme="minorHAnsi" w:hAnsiTheme="minorHAnsi" w:cstheme="minorBidi"/>
          <w:b/>
          <w:bCs/>
          <w:sz w:val="22"/>
          <w:lang w:val="es-ES" w:eastAsia="en-US"/>
        </w:rPr>
        <w:t xml:space="preserve">, </w:t>
      </w:r>
      <w:r w:rsidRPr="00367965">
        <w:rPr>
          <w:rFonts w:asciiTheme="minorHAnsi" w:eastAsiaTheme="minorHAnsi" w:hAnsiTheme="minorHAnsi" w:cstheme="minorBidi"/>
          <w:sz w:val="22"/>
          <w:lang w:val="es-ES" w:eastAsia="en-US"/>
        </w:rPr>
        <w:t>este cliente ocupa la aplicación para consulta de saldo y realizar transferencia</w:t>
      </w:r>
    </w:p>
    <w:p w14:paraId="5EE19F79" w14:textId="77777777" w:rsidR="00FC7B39" w:rsidRDefault="00FC7B39" w:rsidP="00FC7B39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6E02435A" w14:textId="77777777" w:rsidR="000331EE" w:rsidRDefault="000331EE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185FEDA" w14:textId="77777777" w:rsidR="00506A2A" w:rsidRDefault="00506A2A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2FC8C7A5" w14:textId="77777777" w:rsidR="00506A2A" w:rsidRDefault="00506A2A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9B638D6" w14:textId="77777777" w:rsidR="000331EE" w:rsidRPr="00666207" w:rsidRDefault="000331EE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72DAE9D8" w14:textId="77777777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749E2D"/>
        </w:rPr>
        <w:t xml:space="preserve">2. </w:t>
      </w:r>
      <w:r w:rsidRPr="00666207">
        <w:rPr>
          <w:rFonts w:ascii="Roboto-Regular" w:hAnsi="Roboto-Regular" w:cs="Roboto-Regular"/>
          <w:color w:val="000000"/>
        </w:rPr>
        <w:t>Empatizar con los usuarios, poniéndose en sus zapatos y entendiendo sus</w:t>
      </w:r>
    </w:p>
    <w:p w14:paraId="5349F9DB" w14:textId="77777777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necesidades, frustraciones, miedos y expectativas. Realizar un Mapa de Empatía</w:t>
      </w:r>
    </w:p>
    <w:p w14:paraId="58032019" w14:textId="77777777" w:rsid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para dos o más de los perfiles de usuario identificados. (</w:t>
      </w:r>
      <w:r w:rsidRPr="00666207">
        <w:rPr>
          <w:rFonts w:ascii="Roboto-Bold" w:hAnsi="Roboto-Bold" w:cs="Roboto-Bold"/>
          <w:color w:val="000000"/>
        </w:rPr>
        <w:t>2 Puntos</w:t>
      </w:r>
      <w:r w:rsidRPr="00666207">
        <w:rPr>
          <w:rFonts w:ascii="Roboto-Regular" w:hAnsi="Roboto-Regular" w:cs="Roboto-Regular"/>
          <w:color w:val="000000"/>
        </w:rPr>
        <w:t>)</w:t>
      </w:r>
    </w:p>
    <w:p w14:paraId="474C4A14" w14:textId="2C12A29E" w:rsidR="00506A2A" w:rsidRPr="0048637C" w:rsidRDefault="006C3660" w:rsidP="00506A2A">
      <w:pPr>
        <w:autoSpaceDE w:val="0"/>
        <w:autoSpaceDN w:val="0"/>
        <w:adjustRightInd w:val="0"/>
        <w:spacing w:after="0" w:line="240" w:lineRule="auto"/>
        <w:ind w:firstLine="708"/>
        <w:rPr>
          <w:rFonts w:ascii="Yu Gothic UI" w:eastAsia="Yu Gothic UI" w:hAnsi="Times New Roman" w:cs="Yu Gothic UI"/>
          <w:color w:val="000000"/>
        </w:rPr>
      </w:pPr>
      <w:r>
        <w:rPr>
          <w:rFonts w:ascii="Yu Gothic UI" w:eastAsia="Yu Gothic UI" w:hAnsi="Times New Roman" w:cs="Yu Gothic UI"/>
          <w:color w:val="000000"/>
        </w:rPr>
        <w:t>S</w:t>
      </w:r>
      <w:r w:rsidR="00506A2A">
        <w:rPr>
          <w:rFonts w:ascii="Yu Gothic UI" w:eastAsia="Yu Gothic UI" w:hAnsi="Times New Roman" w:cs="Yu Gothic UI"/>
          <w:color w:val="000000"/>
        </w:rPr>
        <w:t>e adjunta los mapas de empat</w:t>
      </w:r>
      <w:r w:rsidR="00506A2A">
        <w:rPr>
          <w:rFonts w:ascii="Yu Gothic UI" w:eastAsia="Yu Gothic UI" w:hAnsi="Times New Roman" w:cs="Yu Gothic UI"/>
          <w:color w:val="000000"/>
        </w:rPr>
        <w:t>í</w:t>
      </w:r>
      <w:r w:rsidR="00506A2A">
        <w:rPr>
          <w:rFonts w:ascii="Yu Gothic UI" w:eastAsia="Yu Gothic UI" w:hAnsi="Times New Roman" w:cs="Yu Gothic UI"/>
          <w:color w:val="000000"/>
        </w:rPr>
        <w:t>a</w:t>
      </w:r>
      <w:bookmarkStart w:id="0" w:name="_GoBack"/>
      <w:bookmarkEnd w:id="0"/>
    </w:p>
    <w:p w14:paraId="6932886F" w14:textId="77777777" w:rsidR="001472D9" w:rsidRDefault="001472D9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349F0CEC" w14:textId="77777777" w:rsidR="001472D9" w:rsidRPr="00666207" w:rsidRDefault="001472D9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0AF33B3F" w14:textId="77777777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749E2D"/>
        </w:rPr>
        <w:t xml:space="preserve">3. </w:t>
      </w:r>
      <w:r w:rsidRPr="00666207">
        <w:rPr>
          <w:rFonts w:ascii="Roboto-Regular" w:hAnsi="Roboto-Regular" w:cs="Roboto-Regular"/>
          <w:color w:val="000000"/>
        </w:rPr>
        <w:t>Crear la User Persona o Arquetipo del perfil de usuario que queremos abordar</w:t>
      </w:r>
    </w:p>
    <w:p w14:paraId="3034A366" w14:textId="77777777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específicamente y definir su necesidad principal como problema a resolver. Crear</w:t>
      </w:r>
    </w:p>
    <w:p w14:paraId="6E6D4CC7" w14:textId="61F56129" w:rsid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preguntas ¿Cómo podríamos? (</w:t>
      </w:r>
      <w:r w:rsidRPr="00666207">
        <w:rPr>
          <w:rFonts w:ascii="Roboto-Bold" w:hAnsi="Roboto-Bold" w:cs="Roboto-Bold"/>
          <w:color w:val="000000"/>
        </w:rPr>
        <w:t>2 Puntos</w:t>
      </w:r>
      <w:r w:rsidRPr="00666207">
        <w:rPr>
          <w:rFonts w:ascii="Roboto-Regular" w:hAnsi="Roboto-Regular" w:cs="Roboto-Regular"/>
          <w:color w:val="000000"/>
        </w:rPr>
        <w:t>)</w:t>
      </w:r>
    </w:p>
    <w:p w14:paraId="1D9D52F7" w14:textId="378484E1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1B09163" w14:textId="6FC94275" w:rsidR="006C3660" w:rsidRPr="00DA5B40" w:rsidRDefault="006C3660" w:rsidP="006C3660">
      <w:pPr>
        <w:spacing w:after="0" w:line="240" w:lineRule="auto"/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</w:pPr>
      <w:r w:rsidRP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USER PERSONA APP BANCO ESTADO:</w:t>
      </w:r>
    </w:p>
    <w:p w14:paraId="170782A2" w14:textId="162B4BB5" w:rsidR="006C3660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</w:p>
    <w:p w14:paraId="160423D7" w14:textId="7F5221FE" w:rsidR="006C3660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Nombre: </w:t>
      </w:r>
      <w:r w:rsidRPr="006C366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Patricio Sanhueza</w:t>
      </w:r>
    </w:p>
    <w:p w14:paraId="0CEF0589" w14:textId="68705E68" w:rsidR="006C3660" w:rsidRPr="006C3660" w:rsidRDefault="006C3660" w:rsidP="006C3660">
      <w:pPr>
        <w:spacing w:after="0" w:line="240" w:lineRule="auto"/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</w:pP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Edad: </w:t>
      </w:r>
      <w:r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31 Años</w:t>
      </w:r>
    </w:p>
    <w:p w14:paraId="3A246912" w14:textId="63F14BFF" w:rsidR="006C3660" w:rsidRPr="006C3660" w:rsidRDefault="006C3660" w:rsidP="006C3660">
      <w:pPr>
        <w:spacing w:after="0" w:line="240" w:lineRule="auto"/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</w:pP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Estado Civil: </w:t>
      </w:r>
      <w:r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Casado</w:t>
      </w:r>
    </w:p>
    <w:p w14:paraId="5723DAD1" w14:textId="7C15327E" w:rsidR="006C3660" w:rsidRPr="00DA5B40" w:rsidRDefault="006C3660" w:rsidP="006C3660">
      <w:pPr>
        <w:spacing w:after="0" w:line="240" w:lineRule="auto"/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</w:pP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Dirección: </w:t>
      </w:r>
      <w:r w:rsid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Eleodoro Matte # 5689, Valdivia</w:t>
      </w: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br/>
        <w:t>Ingresos:</w:t>
      </w:r>
      <w:r w:rsidR="00DA5B40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  <w:r w:rsid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Entre 500.000 y 1.000.000</w:t>
      </w:r>
    </w:p>
    <w:p w14:paraId="20F76674" w14:textId="4B9AFBC4" w:rsidR="00DA5B40" w:rsidRDefault="006C3660" w:rsidP="006C3660">
      <w:pPr>
        <w:spacing w:after="0" w:line="240" w:lineRule="auto"/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</w:pP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>Biografía:</w:t>
      </w:r>
      <w:r w:rsidR="00DA5B40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  <w:r w:rsid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Hombre de familia, trabajador dependiente en una empresa de ingeniería, que le gusta realizar sus trámites bancarios por plataformas de internet o aplicaciones del mismo banco.</w:t>
      </w: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br/>
        <w:t>Objetivos:</w:t>
      </w:r>
      <w:r w:rsidR="00DA5B40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  <w:r w:rsid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Le gustaría optimizar el tiempo que utiliza en sus trámites bancarios, para tener más tiempo de familia.</w:t>
      </w:r>
    </w:p>
    <w:p w14:paraId="78F25568" w14:textId="41B62EEF" w:rsidR="006C3660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>Frustraciones:</w:t>
      </w:r>
      <w:r w:rsidR="00DA5B40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  <w:r w:rsid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Cada vez que trata de hacer sus pagos de cuentas, el sistema del banco es lento y la operación en la App, tiene muchas etapas.</w:t>
      </w: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br/>
        <w:t>Uso de Tecnologías:</w:t>
      </w:r>
      <w:r w:rsidR="00DA5B40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  <w:r w:rsidR="00DA5B40">
        <w:rPr>
          <w:rStyle w:val="bxtddb"/>
          <w:rFonts w:ascii="Arial" w:hAnsi="Arial" w:cs="Arial"/>
          <w:b/>
          <w:color w:val="202124"/>
          <w:spacing w:val="5"/>
          <w:szCs w:val="18"/>
          <w:shd w:val="clear" w:color="auto" w:fill="FFFFFF"/>
        </w:rPr>
        <w:t>Es una usuario recurrente de aplicaciones y plataformas web, de bancos, empresas e instituciones.</w:t>
      </w: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br/>
      </w:r>
      <w:r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br/>
      </w:r>
    </w:p>
    <w:p w14:paraId="0897E5B7" w14:textId="3DC63BD6" w:rsidR="006C3660" w:rsidRPr="008B3008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8B3008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>De acuerdo a los datos recopilados, detectamos los siguientes problemas en el Diseño de nuestra App. Varios usuarios nos indicaron que una de las problemáticas es no poder pagar más de 1 cuenta de Servicio, en el mismo momento desde la App. Por lo que les complicaba realizar el mismo procedimiento tantas veces como cuentas por pagar.</w:t>
      </w:r>
    </w:p>
    <w:p w14:paraId="465443B2" w14:textId="77777777" w:rsidR="006C3660" w:rsidRPr="008B3008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</w:p>
    <w:p w14:paraId="29B5CF91" w14:textId="77777777" w:rsidR="006C3660" w:rsidRPr="008B3008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8B3008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>Otro de los problemas es al momento de pagar, se solicitaba una autorización de la App BE Pass, lo que ralentiza el proceso del usuario y lo hace perder mucho tiempo.</w:t>
      </w:r>
    </w:p>
    <w:p w14:paraId="3EE8C797" w14:textId="77777777" w:rsidR="006C3660" w:rsidRPr="008B3008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</w:p>
    <w:p w14:paraId="033DC480" w14:textId="77777777" w:rsidR="006C3660" w:rsidRPr="008B3008" w:rsidRDefault="006C3660" w:rsidP="006C3660">
      <w:pPr>
        <w:spacing w:after="0" w:line="240" w:lineRule="auto"/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8B3008">
        <w:rPr>
          <w:rStyle w:val="bxtddb"/>
          <w:rFonts w:ascii="Arial" w:hAnsi="Arial" w:cs="Arial"/>
          <w:color w:val="202124"/>
          <w:spacing w:val="5"/>
          <w:szCs w:val="18"/>
          <w:shd w:val="clear" w:color="auto" w:fill="FFFFFF"/>
        </w:rPr>
        <w:t>Una de las sugerencias de nuestros usuarios es que los colores de la aplicación no era el favorito, por lo que también solicitaban poder ajustarlo a sus preferencias.</w:t>
      </w:r>
    </w:p>
    <w:p w14:paraId="71EA7996" w14:textId="4B476521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ab/>
      </w:r>
    </w:p>
    <w:p w14:paraId="529636B5" w14:textId="77777777" w:rsidR="001472D9" w:rsidRDefault="001472D9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E3421FC" w14:textId="77777777" w:rsidR="001472D9" w:rsidRPr="00666207" w:rsidRDefault="001472D9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E5553D7" w14:textId="77777777" w:rsidR="00DA5B40" w:rsidRDefault="00DA5B4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49E2D"/>
        </w:rPr>
      </w:pPr>
    </w:p>
    <w:p w14:paraId="617091BD" w14:textId="77777777" w:rsidR="00DA5B40" w:rsidRDefault="00DA5B4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49E2D"/>
        </w:rPr>
      </w:pPr>
    </w:p>
    <w:p w14:paraId="647E4D78" w14:textId="77777777" w:rsidR="00DA5B40" w:rsidRDefault="00DA5B4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49E2D"/>
        </w:rPr>
      </w:pPr>
    </w:p>
    <w:p w14:paraId="2200A95A" w14:textId="77777777" w:rsidR="00DA5B40" w:rsidRDefault="00DA5B4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49E2D"/>
        </w:rPr>
      </w:pPr>
    </w:p>
    <w:p w14:paraId="72276E7E" w14:textId="5C6ECECE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749E2D"/>
        </w:rPr>
        <w:lastRenderedPageBreak/>
        <w:t xml:space="preserve">4. </w:t>
      </w:r>
      <w:r w:rsidRPr="00666207">
        <w:rPr>
          <w:rFonts w:ascii="Roboto-Regular" w:hAnsi="Roboto-Regular" w:cs="Roboto-Regular"/>
          <w:color w:val="000000"/>
        </w:rPr>
        <w:t>Generar una gran cantidad de ideas que permita solucionar el o los problemas</w:t>
      </w:r>
    </w:p>
    <w:p w14:paraId="6DC6CFE2" w14:textId="77777777" w:rsid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definidos anteriormente. Seleccionar las mejores ideas. (</w:t>
      </w:r>
      <w:r w:rsidRPr="00666207">
        <w:rPr>
          <w:rFonts w:ascii="Roboto-Bold" w:hAnsi="Roboto-Bold" w:cs="Roboto-Bold"/>
          <w:color w:val="000000"/>
        </w:rPr>
        <w:t>2 Puntos</w:t>
      </w:r>
      <w:r w:rsidRPr="00666207">
        <w:rPr>
          <w:rFonts w:ascii="Roboto-Regular" w:hAnsi="Roboto-Regular" w:cs="Roboto-Regular"/>
          <w:color w:val="000000"/>
        </w:rPr>
        <w:t>)</w:t>
      </w:r>
    </w:p>
    <w:p w14:paraId="0C98E443" w14:textId="4FC02876" w:rsidR="009E70F9" w:rsidRDefault="009E70F9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4F0AD61E" w14:textId="77777777" w:rsidR="006C3660" w:rsidRPr="008B3008" w:rsidRDefault="006C3660" w:rsidP="006C3660">
      <w:pPr>
        <w:spacing w:after="0" w:line="240" w:lineRule="auto"/>
        <w:rPr>
          <w:rFonts w:ascii="Arial" w:hAnsi="Arial" w:cs="Arial"/>
        </w:rPr>
      </w:pPr>
      <w:r w:rsidRPr="008B3008">
        <w:rPr>
          <w:rFonts w:ascii="Arial" w:hAnsi="Arial" w:cs="Arial"/>
          <w:b/>
        </w:rPr>
        <w:t>SOLUCIÓN 1:</w:t>
      </w:r>
      <w:r w:rsidRPr="008B3008">
        <w:rPr>
          <w:rFonts w:ascii="Arial" w:hAnsi="Arial" w:cs="Arial"/>
          <w:b/>
        </w:rPr>
        <w:tab/>
      </w:r>
      <w:r>
        <w:rPr>
          <w:rFonts w:ascii="Arial" w:hAnsi="Arial" w:cs="Arial"/>
        </w:rPr>
        <w:t>G</w:t>
      </w:r>
      <w:r w:rsidRPr="008B3008">
        <w:rPr>
          <w:rFonts w:ascii="Arial" w:hAnsi="Arial" w:cs="Arial"/>
        </w:rPr>
        <w:t>ener</w:t>
      </w:r>
      <w:r>
        <w:rPr>
          <w:rFonts w:ascii="Arial" w:hAnsi="Arial" w:cs="Arial"/>
        </w:rPr>
        <w:t>ar</w:t>
      </w:r>
      <w:r w:rsidRPr="008B3008">
        <w:rPr>
          <w:rFonts w:ascii="Arial" w:hAnsi="Arial" w:cs="Arial"/>
        </w:rPr>
        <w:t xml:space="preserve"> un cambio en la App con la finalidad que los usuarios puedan elegir más de 1 cuenta inscrita, para pagar a la vez.</w:t>
      </w:r>
    </w:p>
    <w:p w14:paraId="6DC51D7B" w14:textId="77777777" w:rsidR="006C3660" w:rsidRPr="008B3008" w:rsidRDefault="006C3660" w:rsidP="006C3660">
      <w:pPr>
        <w:spacing w:after="0" w:line="240" w:lineRule="auto"/>
        <w:rPr>
          <w:rFonts w:ascii="Arial" w:hAnsi="Arial" w:cs="Arial"/>
        </w:rPr>
      </w:pPr>
    </w:p>
    <w:p w14:paraId="3E08D6B1" w14:textId="1AA0BE8D" w:rsidR="006C3660" w:rsidRPr="008B3008" w:rsidRDefault="006C3660" w:rsidP="006C3660">
      <w:pPr>
        <w:spacing w:after="0" w:line="240" w:lineRule="auto"/>
        <w:rPr>
          <w:rFonts w:ascii="Arial" w:hAnsi="Arial" w:cs="Arial"/>
        </w:rPr>
      </w:pPr>
      <w:r w:rsidRPr="008B3008">
        <w:rPr>
          <w:rFonts w:ascii="Arial" w:hAnsi="Arial" w:cs="Arial"/>
          <w:b/>
        </w:rPr>
        <w:t>SOLUCIÓN 2:</w:t>
      </w:r>
      <w:r w:rsidRPr="008B3008">
        <w:rPr>
          <w:rFonts w:ascii="Arial" w:hAnsi="Arial" w:cs="Arial"/>
          <w:b/>
        </w:rPr>
        <w:tab/>
      </w:r>
      <w:r w:rsidRPr="008B3008">
        <w:rPr>
          <w:rFonts w:ascii="Arial" w:hAnsi="Arial" w:cs="Arial"/>
        </w:rPr>
        <w:t xml:space="preserve">Se pide al Área de Diseño </w:t>
      </w:r>
      <w:r w:rsidR="004366DD" w:rsidRPr="008B3008">
        <w:rPr>
          <w:rFonts w:ascii="Arial" w:hAnsi="Arial" w:cs="Arial"/>
        </w:rPr>
        <w:t>que,</w:t>
      </w:r>
      <w:r w:rsidRPr="008B3008">
        <w:rPr>
          <w:rFonts w:ascii="Arial" w:hAnsi="Arial" w:cs="Arial"/>
        </w:rPr>
        <w:t xml:space="preserve"> al momento de descargar y habilitar la App del Banco Estado, los clientes puedan personalizar, de una gama predefinida de colores, los que a ellos les guste</w:t>
      </w:r>
      <w:r>
        <w:rPr>
          <w:rFonts w:ascii="Arial" w:hAnsi="Arial" w:cs="Arial"/>
        </w:rPr>
        <w:t xml:space="preserve"> o la incorporación de un Botó</w:t>
      </w:r>
      <w:r w:rsidRPr="008B3008">
        <w:rPr>
          <w:rFonts w:ascii="Arial" w:hAnsi="Arial" w:cs="Arial"/>
        </w:rPr>
        <w:t>n de ajuste o configuración, para que los us</w:t>
      </w:r>
      <w:r>
        <w:rPr>
          <w:rFonts w:ascii="Arial" w:hAnsi="Arial" w:cs="Arial"/>
        </w:rPr>
        <w:t>uarios puedan customizar su App</w:t>
      </w:r>
      <w:r w:rsidRPr="008B3008">
        <w:rPr>
          <w:rFonts w:ascii="Arial" w:hAnsi="Arial" w:cs="Arial"/>
        </w:rPr>
        <w:t>.</w:t>
      </w:r>
    </w:p>
    <w:p w14:paraId="19DD04B8" w14:textId="77777777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416D16CA" w14:textId="11102145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B59F2EC" w14:textId="77777777" w:rsidR="009E70F9" w:rsidRPr="00666207" w:rsidRDefault="009E70F9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7F21F188" w14:textId="77777777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749E2D"/>
        </w:rPr>
        <w:t xml:space="preserve">5. </w:t>
      </w:r>
      <w:r w:rsidRPr="00666207">
        <w:rPr>
          <w:rFonts w:ascii="Roboto-Regular" w:hAnsi="Roboto-Regular" w:cs="Roboto-Regular"/>
          <w:color w:val="000000"/>
        </w:rPr>
        <w:t>Materializar las soluciones ideadas en un prototipo de baja fidelidad. (</w:t>
      </w:r>
      <w:r w:rsidRPr="00666207">
        <w:rPr>
          <w:rFonts w:ascii="Roboto-Bold" w:hAnsi="Roboto-Bold" w:cs="Roboto-Bold"/>
          <w:color w:val="000000"/>
        </w:rPr>
        <w:t>2 Puntos</w:t>
      </w:r>
      <w:r w:rsidRPr="00666207">
        <w:rPr>
          <w:rFonts w:ascii="Roboto-Regular" w:hAnsi="Roboto-Regular" w:cs="Roboto-Regular"/>
          <w:color w:val="000000"/>
        </w:rPr>
        <w:t>)</w:t>
      </w:r>
    </w:p>
    <w:p w14:paraId="543BE5EA" w14:textId="77777777" w:rsidR="00F8667B" w:rsidRPr="00666207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(De manera opcional, se sugiere someterlo a pruebas con usuarios para comprobar</w:t>
      </w:r>
    </w:p>
    <w:p w14:paraId="18F0376C" w14:textId="1EF4134D" w:rsidR="00F8667B" w:rsidRDefault="00F8667B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666207">
        <w:rPr>
          <w:rFonts w:ascii="Roboto-Regular" w:hAnsi="Roboto-Regular" w:cs="Roboto-Regular"/>
          <w:color w:val="000000"/>
        </w:rPr>
        <w:t>si satisface las necesidades del usuario)</w:t>
      </w:r>
    </w:p>
    <w:p w14:paraId="14953263" w14:textId="3ABAC965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2ACD01D5" w14:textId="15CC0F90" w:rsidR="006C3660" w:rsidRDefault="006C3660" w:rsidP="00F8667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05A9C412" w14:textId="77777777" w:rsidR="006C3660" w:rsidRDefault="006C3660" w:rsidP="006C366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Yu Gothic UI" w:hAnsi="Arial" w:cs="Arial"/>
          <w:color w:val="000000"/>
        </w:rPr>
      </w:pPr>
      <w:r>
        <w:rPr>
          <w:rFonts w:ascii="Arial" w:eastAsia="Yu Gothic UI" w:hAnsi="Arial" w:cs="Arial"/>
          <w:color w:val="000000"/>
        </w:rPr>
        <w:t>Adjuntamos Link del Proyecto en Figma:</w:t>
      </w:r>
    </w:p>
    <w:p w14:paraId="5CD3A434" w14:textId="5D7EACAA" w:rsidR="006C3660" w:rsidRDefault="006C3660" w:rsidP="006C366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Yu Gothic UI" w:hAnsi="Arial" w:cs="Arial"/>
          <w:color w:val="000000"/>
        </w:rPr>
      </w:pPr>
      <w:r>
        <w:rPr>
          <w:rFonts w:ascii="Arial" w:eastAsia="Yu Gothic UI" w:hAnsi="Arial" w:cs="Arial"/>
          <w:color w:val="000000"/>
        </w:rPr>
        <w:t xml:space="preserve">En él se encontrará un Diagrama de Flujo y el Prototipo en Baja y en Media con la solución a la problemática </w:t>
      </w:r>
      <w:r w:rsidR="004366DD">
        <w:rPr>
          <w:rFonts w:ascii="Arial" w:eastAsia="Yu Gothic UI" w:hAnsi="Arial" w:cs="Arial"/>
          <w:color w:val="000000"/>
        </w:rPr>
        <w:t>detectada</w:t>
      </w:r>
      <w:r>
        <w:rPr>
          <w:rFonts w:ascii="Arial" w:eastAsia="Yu Gothic UI" w:hAnsi="Arial" w:cs="Arial"/>
          <w:color w:val="000000"/>
        </w:rPr>
        <w:t>.</w:t>
      </w:r>
    </w:p>
    <w:p w14:paraId="3E4F4B89" w14:textId="77777777" w:rsidR="006C3660" w:rsidRDefault="006C3660" w:rsidP="006C36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Yu Gothic UI" w:hAnsi="Arial" w:cs="Arial"/>
          <w:color w:val="000000"/>
        </w:rPr>
        <w:br/>
      </w:r>
      <w:hyperlink r:id="rId4" w:history="1">
        <w:r w:rsidRPr="00F61046">
          <w:rPr>
            <w:rStyle w:val="Hipervnculo"/>
            <w:rFonts w:ascii="Arial" w:hAnsi="Arial" w:cs="Arial"/>
            <w:sz w:val="24"/>
            <w:szCs w:val="24"/>
          </w:rPr>
          <w:t>https://www.figma.com/file/Ibk4lo3vnsv0FSczrojkzg/Prototipo?node-id=0%3A1</w:t>
        </w:r>
      </w:hyperlink>
    </w:p>
    <w:sectPr w:rsidR="006C3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0F"/>
    <w:rsid w:val="000331EE"/>
    <w:rsid w:val="00084368"/>
    <w:rsid w:val="001472D9"/>
    <w:rsid w:val="003114AC"/>
    <w:rsid w:val="003C07E8"/>
    <w:rsid w:val="004366DD"/>
    <w:rsid w:val="00506A2A"/>
    <w:rsid w:val="00666207"/>
    <w:rsid w:val="006C3660"/>
    <w:rsid w:val="009E70F9"/>
    <w:rsid w:val="00AA700F"/>
    <w:rsid w:val="00B617C7"/>
    <w:rsid w:val="00BE318C"/>
    <w:rsid w:val="00DA5B40"/>
    <w:rsid w:val="00F8667B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E4D9"/>
  <w15:chartTrackingRefBased/>
  <w15:docId w15:val="{A455EE6B-E760-4BF9-A2DF-3B080234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B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6C3660"/>
    <w:rPr>
      <w:color w:val="0563C1" w:themeColor="hyperlink"/>
      <w:u w:val="single"/>
    </w:rPr>
  </w:style>
  <w:style w:type="character" w:customStyle="1" w:styleId="bxtddb">
    <w:name w:val="bxtddb"/>
    <w:basedOn w:val="Fuentedeprrafopredeter"/>
    <w:rsid w:val="006C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bk4lo3vnsv0FSczrojkzg/Prototipo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Veliz Michea</dc:creator>
  <cp:keywords/>
  <dc:description/>
  <cp:lastModifiedBy>César Bustamante Mejías</cp:lastModifiedBy>
  <cp:revision>15</cp:revision>
  <dcterms:created xsi:type="dcterms:W3CDTF">2022-03-14T23:16:00Z</dcterms:created>
  <dcterms:modified xsi:type="dcterms:W3CDTF">2022-03-15T00:15:00Z</dcterms:modified>
</cp:coreProperties>
</file>