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46E96" w14:paraId="783307B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100" w:type="dxa"/>
              <w:left w:w="150" w:type="dxa"/>
              <w:bottom w:w="100" w:type="dxa"/>
              <w:right w:w="150" w:type="dxa"/>
            </w:tcMar>
          </w:tcPr>
          <w:p w14:paraId="53DA4918" w14:textId="1D6245D2" w:rsidR="00A46E96" w:rsidRDefault="006D26C6">
            <w:pPr>
              <w:jc w:val="center"/>
            </w:pPr>
            <w:r>
              <w:rPr>
                <w:noProof/>
              </w:rPr>
              <w:drawing>
                <wp:inline distT="0" distB="0" distL="0" distR="0" wp14:anchorId="5E1D49F3" wp14:editId="24AAE61E">
                  <wp:extent cx="1866900" cy="1866900"/>
                  <wp:effectExtent l="0" t="0" r="0" b="0"/>
                  <wp:docPr id="529230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230632" name=""/>
                          <pic:cNvPicPr/>
                        </pic:nvPicPr>
                        <pic:blipFill>
                          <a:blip r:embed="rId7"/>
                          <a:stretch>
                            <a:fillRect/>
                          </a:stretch>
                        </pic:blipFill>
                        <pic:spPr>
                          <a:xfrm>
                            <a:off x="0" y="0"/>
                            <a:ext cx="1866900" cy="1866900"/>
                          </a:xfrm>
                          <a:prstGeom prst="rect">
                            <a:avLst/>
                          </a:prstGeom>
                        </pic:spPr>
                      </pic:pic>
                    </a:graphicData>
                  </a:graphic>
                </wp:inline>
              </w:drawing>
            </w:r>
          </w:p>
        </w:tc>
      </w:tr>
    </w:tbl>
    <w:p w14:paraId="58BCDEAF" w14:textId="77777777" w:rsidR="00A46E96" w:rsidRDefault="00A46E96">
      <w:pPr>
        <w:spacing w:before="80"/>
      </w:pPr>
    </w:p>
    <w:p w14:paraId="1049293B" w14:textId="77777777" w:rsidR="006D26C6" w:rsidRPr="00951237" w:rsidRDefault="006D26C6" w:rsidP="006D26C6">
      <w:pPr>
        <w:spacing w:before="120" w:after="80"/>
        <w:jc w:val="center"/>
        <w:rPr>
          <w:lang w:val="es-MX"/>
        </w:rPr>
      </w:pPr>
      <w:r>
        <w:rPr>
          <w:b/>
          <w:bCs/>
          <w:color w:val="0F3D22"/>
          <w:sz w:val="48"/>
          <w:szCs w:val="48"/>
          <w:lang w:val="es-MX"/>
        </w:rPr>
        <w:t>GUÍA DE LABORATORIO</w:t>
      </w:r>
    </w:p>
    <w:p w14:paraId="61BF681D" w14:textId="3965187A" w:rsidR="006D26C6" w:rsidRPr="006D26C6" w:rsidRDefault="006D26C6" w:rsidP="006D26C6">
      <w:pPr>
        <w:pBdr>
          <w:bottom w:val="single" w:sz="8" w:space="0" w:color="1A5E36"/>
        </w:pBdr>
        <w:spacing w:after="200"/>
        <w:jc w:val="center"/>
      </w:pPr>
      <w:r>
        <w:rPr>
          <w:i/>
          <w:iCs/>
          <w:color w:val="1A5E36"/>
          <w:sz w:val="26"/>
          <w:szCs w:val="26"/>
        </w:rPr>
        <w:t>DevSecOps: Pipeline CI/CD con GitHub 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D26C6" w14:paraId="4F933DC4" w14:textId="77777777" w:rsidTr="004203F2">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0DE3649" w14:textId="77777777" w:rsidR="006D26C6" w:rsidRDefault="006D26C6" w:rsidP="004203F2">
            <w:pPr>
              <w:jc w:val="center"/>
            </w:pPr>
            <w:r>
              <w:rPr>
                <w:b/>
                <w:bCs/>
                <w:color w:val="000000"/>
                <w:sz w:val="21"/>
                <w:szCs w:val="21"/>
              </w:rPr>
              <w:t>UNIDAD</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7D57D2F" w14:textId="77777777" w:rsidR="006D26C6" w:rsidRDefault="006D26C6" w:rsidP="004203F2">
            <w:pPr>
              <w:jc w:val="center"/>
            </w:pPr>
            <w:r>
              <w:rPr>
                <w:b/>
                <w:bCs/>
                <w:color w:val="000000"/>
                <w:sz w:val="21"/>
                <w:szCs w:val="21"/>
              </w:rPr>
              <w:t>SESION</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4307F24" w14:textId="77777777" w:rsidR="006D26C6" w:rsidRDefault="006D26C6" w:rsidP="004203F2">
            <w:pPr>
              <w:jc w:val="center"/>
            </w:pPr>
            <w:r>
              <w:rPr>
                <w:b/>
                <w:bCs/>
                <w:color w:val="000000"/>
                <w:sz w:val="21"/>
                <w:szCs w:val="21"/>
              </w:rPr>
              <w:t>TIPO</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38A66B6" w14:textId="77777777" w:rsidR="006D26C6" w:rsidRDefault="006D26C6" w:rsidP="004203F2">
            <w:pPr>
              <w:jc w:val="center"/>
            </w:pPr>
            <w:r>
              <w:rPr>
                <w:b/>
                <w:bCs/>
                <w:color w:val="000000"/>
                <w:sz w:val="21"/>
                <w:szCs w:val="21"/>
              </w:rPr>
              <w:t>HERRAMIENTAS</w:t>
            </w:r>
          </w:p>
        </w:tc>
      </w:tr>
      <w:tr w:rsidR="006D26C6" w14:paraId="3C2F7207" w14:textId="77777777" w:rsidTr="004203F2">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EB56663" w14:textId="10463D02" w:rsidR="006D26C6" w:rsidRDefault="006D26C6" w:rsidP="004203F2">
            <w:pPr>
              <w:jc w:val="center"/>
            </w:pPr>
            <w:r>
              <w:t>3</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025CA2A" w14:textId="033B9336" w:rsidR="006D26C6" w:rsidRDefault="006D26C6" w:rsidP="004203F2">
            <w:pPr>
              <w:jc w:val="center"/>
            </w:pPr>
            <w:r>
              <w:rPr>
                <w:color w:val="000000"/>
                <w:sz w:val="21"/>
                <w:szCs w:val="21"/>
              </w:rPr>
              <w:t>9</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4C9A42B" w14:textId="77777777" w:rsidR="006D26C6" w:rsidRDefault="006D26C6" w:rsidP="004203F2">
            <w:pPr>
              <w:jc w:val="center"/>
            </w:pPr>
            <w:r>
              <w:rPr>
                <w:color w:val="000000"/>
                <w:sz w:val="21"/>
                <w:szCs w:val="21"/>
              </w:rPr>
              <w:t>LABORATORIO</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6ABE9A6" w14:textId="5B5CC100" w:rsidR="006D26C6" w:rsidRDefault="006D26C6" w:rsidP="004203F2">
            <w:pPr>
              <w:jc w:val="center"/>
            </w:pPr>
            <w:r>
              <w:rPr>
                <w:sz w:val="20"/>
                <w:szCs w:val="20"/>
              </w:rPr>
              <w:t>GitHub Actions · Semgrep · pip-audit</w:t>
            </w:r>
          </w:p>
        </w:tc>
      </w:tr>
    </w:tbl>
    <w:p w14:paraId="418F2946" w14:textId="77777777" w:rsidR="00A46E96" w:rsidRDefault="00A46E96">
      <w:pPr>
        <w:spacing w:before="60"/>
      </w:pPr>
    </w:p>
    <w:p w14:paraId="075937C3" w14:textId="77777777" w:rsidR="006D26C6" w:rsidRPr="006D26C6" w:rsidRDefault="006D26C6" w:rsidP="006D26C6">
      <w:pPr>
        <w:spacing w:before="60" w:after="60"/>
        <w:jc w:val="center"/>
        <w:rPr>
          <w:lang w:val="es-MX"/>
        </w:rPr>
      </w:pPr>
      <w:r>
        <w:rPr>
          <w:color w:val="444444"/>
          <w:lang w:val="es-MX"/>
        </w:rPr>
        <w:t>CUGDL — Universidad de Guadalajara</w:t>
      </w:r>
    </w:p>
    <w:p w14:paraId="04BCDAA8" w14:textId="77777777" w:rsidR="006D26C6" w:rsidRPr="006D26C6" w:rsidRDefault="006D26C6" w:rsidP="006D26C6">
      <w:pPr>
        <w:spacing w:before="60" w:after="60"/>
        <w:jc w:val="center"/>
        <w:rPr>
          <w:lang w:val="es-MX"/>
        </w:rPr>
      </w:pPr>
      <w:r>
        <w:rPr>
          <w:color w:val="444444"/>
          <w:lang w:val="es-MX"/>
        </w:rPr>
        <w:t>Arquitectura de Sistemas de Seguridad</w:t>
      </w:r>
    </w:p>
    <w:p w14:paraId="5C1D15F4" w14:textId="77777777" w:rsidR="006D26C6" w:rsidRPr="006D26C6" w:rsidRDefault="006D26C6" w:rsidP="006D26C6">
      <w:pPr>
        <w:spacing w:before="60" w:after="60"/>
        <w:jc w:val="center"/>
        <w:rPr>
          <w:lang w:val="es-MX"/>
        </w:rPr>
      </w:pPr>
      <w:r>
        <w:rPr>
          <w:color w:val="444444"/>
          <w:lang w:val="es-MX"/>
        </w:rPr>
        <w:t>Licenciatura en Ciberseguridad</w:t>
      </w:r>
    </w:p>
    <w:p w14:paraId="62E010F3" w14:textId="77777777" w:rsidR="006D26C6" w:rsidRPr="006D26C6" w:rsidRDefault="006D26C6" w:rsidP="006D26C6">
      <w:pPr>
        <w:spacing w:before="40" w:after="40"/>
        <w:rPr>
          <w:lang w:val="es-MX"/>
        </w:rPr>
      </w:pPr>
    </w:p>
    <w:p w14:paraId="48F715EA" w14:textId="77777777" w:rsidR="006D26C6" w:rsidRPr="006D26C6" w:rsidRDefault="006D26C6" w:rsidP="006D26C6">
      <w:pPr>
        <w:spacing w:before="60" w:after="60"/>
        <w:jc w:val="center"/>
        <w:rPr>
          <w:lang w:val="es-MX"/>
        </w:rPr>
      </w:pPr>
      <w:r>
        <w:rPr>
          <w:b/>
          <w:bCs/>
          <w:lang w:val="es-MX"/>
        </w:rPr>
        <w:t>Autor: Carlos Pulido Rosas</w:t>
      </w:r>
    </w:p>
    <w:p w14:paraId="4A109177" w14:textId="77AACFDA" w:rsidR="006D26C6" w:rsidRDefault="006D26C6" w:rsidP="006D26C6">
      <w:pPr>
        <w:spacing w:before="60" w:after="60"/>
        <w:jc w:val="center"/>
      </w:pPr>
      <w:r>
        <w:rPr>
          <w:color w:val="555555"/>
        </w:rPr>
        <w:t>Abril 2026</w:t>
      </w:r>
    </w:p>
    <w:p w14:paraId="440E071A" w14:textId="77777777" w:rsidR="00A46E96" w:rsidRDefault="00A46E96">
      <w:pPr>
        <w:spacing w:before="80"/>
      </w:pPr>
    </w:p>
    <w:p w14:paraId="15F3D096" w14:textId="77777777" w:rsidR="006D26C6" w:rsidRDefault="006D26C6" w:rsidP="006D26C6">
      <w:pP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D26C6" w14:paraId="3A017DAF" w14:textId="77777777" w:rsidTr="004203F2">
        <w:tc>
          <w:tcPr>
            <w:tcW w:w="3120" w:type="dxa"/>
            <w:tcBorders>
              <w:top w:val="single" w:sz="4" w:space="0" w:color="1A5E36"/>
              <w:left w:val="single" w:sz="4" w:space="0" w:color="1A5E36"/>
              <w:bottom w:val="single" w:sz="4" w:space="0" w:color="1A5E36"/>
              <w:right w:val="single" w:sz="4" w:space="0" w:color="1A5E36"/>
            </w:tcBorders>
            <w:shd w:val="clear" w:color="auto" w:fill="0F3D22"/>
            <w:tcMar>
              <w:top w:w="80" w:type="dxa"/>
              <w:left w:w="120" w:type="dxa"/>
              <w:bottom w:w="80" w:type="dxa"/>
              <w:right w:w="120" w:type="dxa"/>
            </w:tcMar>
            <w:vAlign w:val="center"/>
          </w:tcPr>
          <w:p w14:paraId="4595DA24" w14:textId="77777777" w:rsidR="006D26C6" w:rsidRDefault="006D26C6" w:rsidP="004203F2">
            <w:pPr>
              <w:jc w:val="center"/>
            </w:pPr>
            <w:r>
              <w:rPr>
                <w:b/>
                <w:bCs/>
                <w:color w:val="FFFFFF"/>
                <w:sz w:val="21"/>
                <w:szCs w:val="21"/>
              </w:rPr>
              <w:t>CONTEXTO</w:t>
            </w:r>
          </w:p>
        </w:tc>
        <w:tc>
          <w:tcPr>
            <w:tcW w:w="3120" w:type="dxa"/>
            <w:tcBorders>
              <w:top w:val="single" w:sz="4" w:space="0" w:color="1A5E36"/>
              <w:left w:val="single" w:sz="4" w:space="0" w:color="1A5E36"/>
              <w:bottom w:val="single" w:sz="4" w:space="0" w:color="1A5E36"/>
              <w:right w:val="single" w:sz="4" w:space="0" w:color="1A5E36"/>
            </w:tcBorders>
            <w:shd w:val="clear" w:color="auto" w:fill="0F3D22"/>
            <w:tcMar>
              <w:top w:w="80" w:type="dxa"/>
              <w:left w:w="120" w:type="dxa"/>
              <w:bottom w:w="80" w:type="dxa"/>
              <w:right w:w="120" w:type="dxa"/>
            </w:tcMar>
            <w:vAlign w:val="center"/>
          </w:tcPr>
          <w:p w14:paraId="20DE7424" w14:textId="77777777" w:rsidR="006D26C6" w:rsidRDefault="006D26C6" w:rsidP="004203F2">
            <w:pPr>
              <w:jc w:val="center"/>
            </w:pPr>
            <w:r>
              <w:rPr>
                <w:b/>
                <w:bCs/>
                <w:color w:val="FFFFFF"/>
                <w:sz w:val="21"/>
                <w:szCs w:val="21"/>
              </w:rPr>
              <w:t xml:space="preserve"> PASOS DEL LAB</w:t>
            </w:r>
          </w:p>
        </w:tc>
        <w:tc>
          <w:tcPr>
            <w:tcW w:w="3120" w:type="dxa"/>
            <w:tcBorders>
              <w:top w:val="single" w:sz="4" w:space="0" w:color="1A5E36"/>
              <w:left w:val="single" w:sz="4" w:space="0" w:color="1A5E36"/>
              <w:bottom w:val="single" w:sz="4" w:space="0" w:color="1A5E36"/>
              <w:right w:val="single" w:sz="4" w:space="0" w:color="1A5E36"/>
            </w:tcBorders>
            <w:shd w:val="clear" w:color="auto" w:fill="0F3D22"/>
            <w:tcMar>
              <w:top w:w="80" w:type="dxa"/>
              <w:left w:w="120" w:type="dxa"/>
              <w:bottom w:w="80" w:type="dxa"/>
              <w:right w:w="120" w:type="dxa"/>
            </w:tcMar>
            <w:vAlign w:val="center"/>
          </w:tcPr>
          <w:p w14:paraId="111A537C" w14:textId="77777777" w:rsidR="006D26C6" w:rsidRDefault="006D26C6" w:rsidP="004203F2">
            <w:pPr>
              <w:jc w:val="center"/>
            </w:pPr>
            <w:r>
              <w:rPr>
                <w:b/>
                <w:bCs/>
                <w:color w:val="FFFFFF"/>
                <w:sz w:val="21"/>
                <w:szCs w:val="21"/>
              </w:rPr>
              <w:t xml:space="preserve"> ENTREGABLE</w:t>
            </w:r>
          </w:p>
        </w:tc>
      </w:tr>
      <w:tr w:rsidR="006D26C6" w:rsidRPr="00CA2F93" w14:paraId="19914EF6" w14:textId="77777777" w:rsidTr="004203F2">
        <w:tc>
          <w:tcPr>
            <w:tcW w:w="3120" w:type="dxa"/>
            <w:tcBorders>
              <w:top w:val="single" w:sz="4" w:space="0" w:color="1A5E36"/>
              <w:left w:val="single" w:sz="4" w:space="0" w:color="1A5E36"/>
              <w:bottom w:val="single" w:sz="4" w:space="0" w:color="1A5E36"/>
              <w:right w:val="single" w:sz="4" w:space="0" w:color="1A5E36"/>
            </w:tcBorders>
            <w:shd w:val="clear" w:color="auto" w:fill="D6ECD7"/>
            <w:tcMar>
              <w:top w:w="80" w:type="dxa"/>
              <w:left w:w="120" w:type="dxa"/>
              <w:bottom w:w="80" w:type="dxa"/>
              <w:right w:w="120" w:type="dxa"/>
            </w:tcMar>
            <w:vAlign w:val="center"/>
          </w:tcPr>
          <w:p w14:paraId="663F80E8" w14:textId="12A0F5F0" w:rsidR="006D26C6" w:rsidRPr="00951237" w:rsidRDefault="006D26C6" w:rsidP="004203F2">
            <w:pPr>
              <w:rPr>
                <w:lang w:val="es-MX"/>
              </w:rPr>
            </w:pPr>
            <w:r>
              <w:rPr>
                <w:sz w:val="20"/>
                <w:szCs w:val="20"/>
                <w:lang w:val="es-MX"/>
              </w:rPr>
              <w:t>Hacer fork del repositorio del docente, que ya contiene una aplicacion Flask con vulnerabilidades intencionales.</w:t>
            </w:r>
          </w:p>
        </w:tc>
        <w:tc>
          <w:tcPr>
            <w:tcW w:w="3120" w:type="dxa"/>
            <w:tcBorders>
              <w:top w:val="single" w:sz="4" w:space="0" w:color="1A5E36"/>
              <w:left w:val="single" w:sz="4" w:space="0" w:color="1A5E36"/>
              <w:bottom w:val="single" w:sz="4" w:space="0" w:color="1A5E36"/>
              <w:right w:val="single" w:sz="4" w:space="0" w:color="1A5E36"/>
            </w:tcBorders>
            <w:shd w:val="clear" w:color="auto" w:fill="D6ECD7"/>
            <w:tcMar>
              <w:top w:w="80" w:type="dxa"/>
              <w:left w:w="120" w:type="dxa"/>
              <w:bottom w:w="80" w:type="dxa"/>
              <w:right w:w="120" w:type="dxa"/>
            </w:tcMar>
            <w:vAlign w:val="center"/>
          </w:tcPr>
          <w:p w14:paraId="33646856" w14:textId="77777777" w:rsidR="006D26C6" w:rsidRPr="006D26C6" w:rsidRDefault="006D26C6" w:rsidP="006D26C6">
            <w:pPr>
              <w:spacing w:after="20"/>
              <w:rPr>
                <w:lang w:val="es-MX"/>
              </w:rPr>
            </w:pPr>
            <w:r>
              <w:rPr>
                <w:sz w:val="20"/>
                <w:szCs w:val="20"/>
                <w:lang w:val="es-MX"/>
              </w:rPr>
              <w:t>1. Fork del repositorio base</w:t>
            </w:r>
          </w:p>
          <w:p w14:paraId="2E03689C" w14:textId="77777777" w:rsidR="006D26C6" w:rsidRPr="006D26C6" w:rsidRDefault="006D26C6" w:rsidP="006D26C6">
            <w:pPr>
              <w:spacing w:after="20"/>
              <w:rPr>
                <w:lang w:val="es-MX"/>
              </w:rPr>
            </w:pPr>
            <w:r>
              <w:rPr>
                <w:sz w:val="20"/>
                <w:szCs w:val="20"/>
                <w:lang w:val="es-MX"/>
              </w:rPr>
              <w:t>2. Explorar el codigo vulnerable</w:t>
            </w:r>
          </w:p>
          <w:p w14:paraId="310B57DE" w14:textId="12FE5CEA" w:rsidR="006D26C6" w:rsidRPr="00951237" w:rsidRDefault="006D26C6" w:rsidP="006D26C6">
            <w:pPr>
              <w:spacing w:after="20"/>
              <w:rPr>
                <w:lang w:val="es-MX"/>
              </w:rPr>
            </w:pPr>
            <w:r>
              <w:rPr>
                <w:sz w:val="20"/>
                <w:szCs w:val="20"/>
                <w:lang w:val="es-MX"/>
              </w:rPr>
              <w:t>3. Crear el pipeline de seguridad</w:t>
            </w:r>
          </w:p>
        </w:tc>
        <w:tc>
          <w:tcPr>
            <w:tcW w:w="3120" w:type="dxa"/>
            <w:tcBorders>
              <w:top w:val="single" w:sz="4" w:space="0" w:color="1A5E36"/>
              <w:left w:val="single" w:sz="4" w:space="0" w:color="1A5E36"/>
              <w:bottom w:val="single" w:sz="4" w:space="0" w:color="1A5E36"/>
              <w:right w:val="single" w:sz="4" w:space="0" w:color="1A5E36"/>
            </w:tcBorders>
            <w:shd w:val="clear" w:color="auto" w:fill="D6ECD7"/>
            <w:tcMar>
              <w:top w:w="80" w:type="dxa"/>
              <w:left w:w="120" w:type="dxa"/>
              <w:bottom w:w="80" w:type="dxa"/>
              <w:right w:w="120" w:type="dxa"/>
            </w:tcMar>
            <w:vAlign w:val="center"/>
          </w:tcPr>
          <w:p w14:paraId="1B369F7D" w14:textId="78CC924A" w:rsidR="006D26C6" w:rsidRPr="00951237" w:rsidRDefault="006D26C6" w:rsidP="004203F2">
            <w:pPr>
              <w:rPr>
                <w:lang w:val="es-MX"/>
              </w:rPr>
            </w:pPr>
            <w:r>
              <w:rPr>
                <w:color w:val="000000"/>
                <w:sz w:val="21"/>
                <w:szCs w:val="21"/>
                <w:lang w:val="es-MX"/>
              </w:rPr>
              <w:t>Capturas de pantalla de cada LAB + URL del repositorio forkeado + reporte de vulnerabilidades + reflexión en un solo PDF.</w:t>
            </w:r>
          </w:p>
        </w:tc>
      </w:tr>
    </w:tbl>
    <w:p w14:paraId="1682CAE7" w14:textId="77777777" w:rsidR="006D26C6" w:rsidRPr="006D26C6" w:rsidRDefault="006D26C6">
      <w:pPr>
        <w:spacing w:before="80"/>
        <w:rPr>
          <w:lang w:val="es-MX"/>
        </w:rPr>
      </w:pPr>
    </w:p>
    <w:p w14:paraId="678C775B" w14:textId="77777777" w:rsidR="00A46E96" w:rsidRDefault="00A46E96">
      <w:pPr>
        <w:spacing w:before="120"/>
        <w:rPr>
          <w:lang w:val="es-MX"/>
        </w:rPr>
      </w:pPr>
    </w:p>
    <w:p w14:paraId="535E496D" w14:textId="77777777" w:rsidR="006D26C6" w:rsidRDefault="006D26C6">
      <w:pPr>
        <w:spacing w:before="120"/>
        <w:rPr>
          <w:lang w:val="es-MX"/>
        </w:rPr>
      </w:pPr>
    </w:p>
    <w:p w14:paraId="546F7DE6" w14:textId="77777777" w:rsidR="006D26C6" w:rsidRDefault="006D26C6">
      <w:pPr>
        <w:spacing w:before="120"/>
        <w:rPr>
          <w:lang w:val="es-MX"/>
        </w:rPr>
      </w:pPr>
    </w:p>
    <w:p w14:paraId="5F49E4AE" w14:textId="77777777" w:rsidR="006D26C6" w:rsidRDefault="006D26C6">
      <w:pPr>
        <w:spacing w:before="120"/>
        <w:rPr>
          <w:lang w:val="es-MX"/>
        </w:rPr>
      </w:pPr>
    </w:p>
    <w:p w14:paraId="3D1FDA36" w14:textId="77777777" w:rsidR="006D26C6" w:rsidRDefault="006D26C6">
      <w:pPr>
        <w:spacing w:before="120"/>
        <w:rPr>
          <w:lang w:val="es-MX"/>
        </w:rPr>
      </w:pPr>
    </w:p>
    <w:p w14:paraId="323B164B" w14:textId="77777777" w:rsidR="006D26C6" w:rsidRPr="006D26C6" w:rsidRDefault="006D26C6">
      <w:pPr>
        <w:spacing w:before="12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46E96" w14:paraId="312ECC9E" w14:textId="77777777">
        <w:tblPrEx>
          <w:tblCellMar>
            <w:top w:w="0" w:type="dxa"/>
            <w:bottom w:w="0" w:type="dxa"/>
          </w:tblCellMar>
        </w:tblPrEx>
        <w:tc>
          <w:tcPr>
            <w:tcW w:w="0" w:type="auto"/>
            <w:tcBorders>
              <w:top w:val="single" w:sz="1" w:space="0" w:color="0F3D22"/>
              <w:left w:val="single" w:sz="1" w:space="0" w:color="0F3D22"/>
              <w:bottom w:val="single" w:sz="1" w:space="0" w:color="0F3D22"/>
              <w:right w:val="single" w:sz="1" w:space="0" w:color="0F3D22"/>
            </w:tcBorders>
            <w:shd w:val="clear" w:color="auto" w:fill="0F3D22"/>
            <w:tcMar>
              <w:top w:w="100" w:type="dxa"/>
              <w:left w:w="150" w:type="dxa"/>
              <w:bottom w:w="100" w:type="dxa"/>
              <w:right w:w="150" w:type="dxa"/>
            </w:tcMar>
          </w:tcPr>
          <w:p w14:paraId="12CBD81F" w14:textId="42F6E151" w:rsidR="00A46E96" w:rsidRDefault="00000000">
            <w:r>
              <w:rPr>
                <w:b/>
                <w:bCs/>
                <w:color w:val="FFFFFF"/>
                <w:sz w:val="24"/>
                <w:szCs w:val="24"/>
              </w:rPr>
              <w:lastRenderedPageBreak/>
              <w:t>OBJETIVOS DEL LABORATORIO</w:t>
            </w:r>
          </w:p>
        </w:tc>
      </w:tr>
      <w:tr w:rsidR="00A46E96" w:rsidRPr="006D26C6" w14:paraId="2653529D" w14:textId="77777777">
        <w:tblPrEx>
          <w:tblCellMar>
            <w:top w:w="0" w:type="dxa"/>
            <w:bottom w:w="0" w:type="dxa"/>
          </w:tblCellMar>
        </w:tblPrEx>
        <w:tc>
          <w:tcPr>
            <w:tcW w:w="0" w:type="auto"/>
            <w:tcBorders>
              <w:top w:val="single" w:sz="1" w:space="0" w:color="0F3D22"/>
              <w:left w:val="single" w:sz="1" w:space="0" w:color="0F3D22"/>
              <w:bottom w:val="single" w:sz="1" w:space="0" w:color="0F3D22"/>
              <w:right w:val="single" w:sz="1" w:space="0" w:color="0F3D22"/>
            </w:tcBorders>
            <w:shd w:val="clear" w:color="auto" w:fill="F7FBFF"/>
            <w:tcMar>
              <w:top w:w="120" w:type="dxa"/>
              <w:left w:w="180" w:type="dxa"/>
              <w:bottom w:w="120" w:type="dxa"/>
              <w:right w:w="180" w:type="dxa"/>
            </w:tcMar>
          </w:tcPr>
          <w:p w14:paraId="6B6C9B71" w14:textId="77777777" w:rsidR="00A46E96" w:rsidRPr="006D26C6" w:rsidRDefault="00000000">
            <w:pPr>
              <w:pStyle w:val="ListParagraph"/>
              <w:numPr>
                <w:ilvl w:val="0"/>
                <w:numId w:val="2"/>
              </w:numPr>
              <w:spacing w:before="60" w:after="60"/>
              <w:rPr>
                <w:lang w:val="es-MX"/>
              </w:rPr>
            </w:pPr>
            <w:r>
              <w:rPr>
                <w:lang w:val="es-MX"/>
              </w:rPr>
              <w:t>Hacer fork de un repositorio existente y entender la estructura de una aplicacion web con vulnerabilidades intencionales.</w:t>
            </w:r>
          </w:p>
          <w:p w14:paraId="40943A48" w14:textId="77777777" w:rsidR="00A46E96" w:rsidRPr="006D26C6" w:rsidRDefault="00000000">
            <w:pPr>
              <w:pStyle w:val="ListParagraph"/>
              <w:numPr>
                <w:ilvl w:val="0"/>
                <w:numId w:val="2"/>
              </w:numPr>
              <w:spacing w:before="60" w:after="60"/>
              <w:rPr>
                <w:lang w:val="es-MX"/>
              </w:rPr>
            </w:pPr>
            <w:r>
              <w:rPr>
                <w:lang w:val="es-MX"/>
              </w:rPr>
              <w:t>Construir un pipeline CI/CD de seguridad desde cero en GitHub Actions con SAST (Semgrep) y analisis de dependencias (pip-audit).</w:t>
            </w:r>
          </w:p>
          <w:p w14:paraId="118CBC4B" w14:textId="77777777" w:rsidR="00A46E96" w:rsidRPr="006D26C6" w:rsidRDefault="00000000">
            <w:pPr>
              <w:pStyle w:val="ListParagraph"/>
              <w:numPr>
                <w:ilvl w:val="0"/>
                <w:numId w:val="2"/>
              </w:numPr>
              <w:spacing w:before="60" w:after="60"/>
              <w:rPr>
                <w:lang w:val="es-MX"/>
              </w:rPr>
            </w:pPr>
            <w:r>
              <w:rPr>
                <w:lang w:val="es-MX"/>
              </w:rPr>
              <w:t>Verificar que el pipeline detecta automaticamente vulnerabilidades reales — SQL injection, command injection, credenciales hardcodeadas y CVEs en dependencias.</w:t>
            </w:r>
          </w:p>
          <w:p w14:paraId="5F203E72" w14:textId="77777777" w:rsidR="00A46E96" w:rsidRPr="006D26C6" w:rsidRDefault="00000000">
            <w:pPr>
              <w:pStyle w:val="ListParagraph"/>
              <w:numPr>
                <w:ilvl w:val="0"/>
                <w:numId w:val="2"/>
              </w:numPr>
              <w:spacing w:before="60" w:after="60"/>
              <w:rPr>
                <w:lang w:val="es-MX"/>
              </w:rPr>
            </w:pPr>
            <w:r>
              <w:rPr>
                <w:lang w:val="es-MX"/>
              </w:rPr>
              <w:t>Interpretar los resultados del pipeline y documentar cada vulnerabilidad detectada con su Rule ID, severidad, riesgo y solucion.</w:t>
            </w:r>
          </w:p>
          <w:p w14:paraId="730873E7" w14:textId="77777777" w:rsidR="00A46E96" w:rsidRPr="006D26C6" w:rsidRDefault="00000000">
            <w:pPr>
              <w:pStyle w:val="ListParagraph"/>
              <w:numPr>
                <w:ilvl w:val="0"/>
                <w:numId w:val="2"/>
              </w:numPr>
              <w:spacing w:before="60" w:after="60"/>
              <w:rPr>
                <w:lang w:val="es-MX"/>
              </w:rPr>
            </w:pPr>
            <w:r>
              <w:rPr>
                <w:lang w:val="es-MX"/>
              </w:rPr>
              <w:t>(Reto) Intentar introducir una vulnerabilidad que evada la deteccion del pipeline y luego mejorar las reglas para detectarla.</w:t>
            </w:r>
          </w:p>
        </w:tc>
      </w:tr>
    </w:tbl>
    <w:p w14:paraId="659527E0" w14:textId="77777777" w:rsidR="00A46E96" w:rsidRPr="006D26C6" w:rsidRDefault="00A46E96">
      <w:pPr>
        <w:spacing w:before="120"/>
        <w:rPr>
          <w:lang w:val="es-MX"/>
        </w:rPr>
      </w:pPr>
    </w:p>
    <w:p w14:paraId="2627AA39" w14:textId="77777777" w:rsidR="00A46E96" w:rsidRDefault="00000000">
      <w:pPr>
        <w:pStyle w:val="Heading1"/>
      </w:pPr>
      <w:r>
        <w:t>LABORATORIO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2"/>
        <w:gridCol w:w="8818"/>
      </w:tblGrid>
      <w:tr w:rsidR="00A46E96" w:rsidRPr="006D26C6" w14:paraId="6663D362" w14:textId="77777777">
        <w:tblPrEx>
          <w:tblCellMar>
            <w:top w:w="0" w:type="dxa"/>
            <w:bottom w:w="0" w:type="dxa"/>
          </w:tblCellMar>
        </w:tblPrEx>
        <w:tc>
          <w:tcPr>
            <w:tcW w:w="400" w:type="dxa"/>
            <w:tcBorders>
              <w:top w:val="single" w:sz="1" w:space="0" w:color="C00000"/>
              <w:left w:val="single" w:sz="1" w:space="0" w:color="C00000"/>
              <w:bottom w:val="single" w:sz="1" w:space="0" w:color="C00000"/>
              <w:right w:val="single" w:sz="1" w:space="0" w:color="C00000"/>
            </w:tcBorders>
            <w:shd w:val="clear" w:color="auto" w:fill="C00000"/>
            <w:tcMar>
              <w:top w:w="100" w:type="dxa"/>
              <w:left w:w="150" w:type="dxa"/>
              <w:bottom w:w="100" w:type="dxa"/>
              <w:right w:w="150" w:type="dxa"/>
            </w:tcMar>
            <w:vAlign w:val="center"/>
          </w:tcPr>
          <w:p w14:paraId="5ABA0B1F" w14:textId="77777777" w:rsidR="00A46E96" w:rsidRDefault="00000000">
            <w:pPr>
              <w:jc w:val="center"/>
            </w:pPr>
            <w:r>
              <w:rPr>
                <w:color w:val="FFFFFF"/>
                <w:sz w:val="28"/>
                <w:szCs w:val="28"/>
              </w:rPr>
              <w:t>⚠</w:t>
            </w:r>
          </w:p>
        </w:tc>
        <w:tc>
          <w:tcPr>
            <w:tcW w:w="8960" w:type="dxa"/>
            <w:tcBorders>
              <w:top w:val="single" w:sz="1" w:space="0" w:color="C00000"/>
              <w:left w:val="single" w:sz="1" w:space="0" w:color="C00000"/>
              <w:bottom w:val="single" w:sz="1" w:space="0" w:color="C00000"/>
              <w:right w:val="single" w:sz="1" w:space="0" w:color="C00000"/>
            </w:tcBorders>
            <w:shd w:val="clear" w:color="auto" w:fill="FCE4D6"/>
            <w:tcMar>
              <w:top w:w="120" w:type="dxa"/>
              <w:left w:w="160" w:type="dxa"/>
              <w:bottom w:w="120" w:type="dxa"/>
              <w:right w:w="160" w:type="dxa"/>
            </w:tcMar>
          </w:tcPr>
          <w:p w14:paraId="2E4989DE" w14:textId="77777777" w:rsidR="00A46E96" w:rsidRDefault="00000000">
            <w:pPr>
              <w:spacing w:after="80"/>
            </w:pPr>
            <w:r>
              <w:rPr>
                <w:b/>
                <w:bCs/>
                <w:color w:val="C00000"/>
              </w:rPr>
              <w:t>Antes de empezar</w:t>
            </w:r>
          </w:p>
          <w:p w14:paraId="563AC8D0" w14:textId="77777777" w:rsidR="00A46E96" w:rsidRPr="006D26C6" w:rsidRDefault="00000000">
            <w:pPr>
              <w:pStyle w:val="ListParagraph"/>
              <w:numPr>
                <w:ilvl w:val="0"/>
                <w:numId w:val="3"/>
              </w:numPr>
              <w:spacing w:before="40" w:after="40"/>
              <w:rPr>
                <w:lang w:val="es-MX"/>
              </w:rPr>
            </w:pPr>
            <w:r>
              <w:rPr>
                <w:lang w:val="es-MX"/>
              </w:rPr>
              <w:t>Necesitas una cuenta gratuita en GitHub — crear en https://github.com/signup si no tienes.</w:t>
            </w:r>
          </w:p>
          <w:p w14:paraId="2836B220" w14:textId="77777777" w:rsidR="00A46E96" w:rsidRPr="006D26C6" w:rsidRDefault="00000000">
            <w:pPr>
              <w:pStyle w:val="ListParagraph"/>
              <w:numPr>
                <w:ilvl w:val="0"/>
                <w:numId w:val="3"/>
              </w:numPr>
              <w:spacing w:before="40" w:after="40"/>
              <w:rPr>
                <w:lang w:val="es-MX"/>
              </w:rPr>
            </w:pPr>
            <w:r>
              <w:rPr>
                <w:lang w:val="es-MX"/>
              </w:rPr>
              <w:t>Este laboratorio se realiza completamente en el navegador — no requiere instalar nada en tu computadora.</w:t>
            </w:r>
          </w:p>
          <w:p w14:paraId="555C31F1" w14:textId="77777777" w:rsidR="00A46E96" w:rsidRPr="006D26C6" w:rsidRDefault="00000000">
            <w:pPr>
              <w:pStyle w:val="ListParagraph"/>
              <w:numPr>
                <w:ilvl w:val="0"/>
                <w:numId w:val="3"/>
              </w:numPr>
              <w:spacing w:before="40" w:after="40"/>
              <w:rPr>
                <w:lang w:val="es-MX"/>
              </w:rPr>
            </w:pPr>
            <w:r>
              <w:rPr>
                <w:lang w:val="es-MX"/>
              </w:rPr>
              <w:t>El repositorio base del docente esta disponible en el repositorio del curso en GitHub.</w:t>
            </w:r>
          </w:p>
          <w:p w14:paraId="4CF4CCDB" w14:textId="77777777" w:rsidR="00A46E96" w:rsidRPr="006D26C6" w:rsidRDefault="00000000">
            <w:pPr>
              <w:pStyle w:val="ListParagraph"/>
              <w:numPr>
                <w:ilvl w:val="0"/>
                <w:numId w:val="3"/>
              </w:numPr>
              <w:spacing w:before="40" w:after="40"/>
              <w:rPr>
                <w:lang w:val="es-MX"/>
              </w:rPr>
            </w:pPr>
            <w:r>
              <w:rPr>
                <w:lang w:val="es-MX"/>
              </w:rPr>
              <w:t>GitHub Actions tiene 2,000 minutos gratuitos al mes — suficiente para todo el semestre.</w:t>
            </w:r>
          </w:p>
        </w:tc>
      </w:tr>
    </w:tbl>
    <w:p w14:paraId="1EB15109" w14:textId="77777777" w:rsidR="00A46E96" w:rsidRPr="006D26C6" w:rsidRDefault="00A46E96">
      <w:pPr>
        <w:spacing w:before="10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5"/>
        <w:gridCol w:w="8675"/>
      </w:tblGrid>
      <w:tr w:rsidR="00A46E96" w:rsidRPr="006D26C6" w14:paraId="0A8D59CB" w14:textId="77777777">
        <w:tblPrEx>
          <w:tblCellMar>
            <w:top w:w="0" w:type="dxa"/>
            <w:bottom w:w="0" w:type="dxa"/>
          </w:tblCellMar>
        </w:tblPrEx>
        <w:tc>
          <w:tcPr>
            <w:tcW w:w="400" w:type="dxa"/>
            <w:tcBorders>
              <w:top w:val="single" w:sz="1" w:space="0" w:color="2E74B5"/>
              <w:left w:val="single" w:sz="1" w:space="0" w:color="2E74B5"/>
              <w:bottom w:val="single" w:sz="1" w:space="0" w:color="2E74B5"/>
              <w:right w:val="single" w:sz="1" w:space="0" w:color="2E74B5"/>
            </w:tcBorders>
            <w:shd w:val="clear" w:color="auto" w:fill="2E74B5"/>
            <w:tcMar>
              <w:top w:w="100" w:type="dxa"/>
              <w:left w:w="150" w:type="dxa"/>
              <w:bottom w:w="100" w:type="dxa"/>
              <w:right w:w="150" w:type="dxa"/>
            </w:tcMar>
            <w:vAlign w:val="center"/>
          </w:tcPr>
          <w:p w14:paraId="137E9878" w14:textId="77777777" w:rsidR="00A46E96" w:rsidRDefault="00000000">
            <w:pPr>
              <w:jc w:val="center"/>
            </w:pPr>
            <w:r>
              <w:rPr>
                <w:color w:val="FFFFFF"/>
                <w:sz w:val="28"/>
                <w:szCs w:val="28"/>
              </w:rPr>
              <w:t>📖</w:t>
            </w:r>
          </w:p>
        </w:tc>
        <w:tc>
          <w:tcPr>
            <w:tcW w:w="8960" w:type="dxa"/>
            <w:tcBorders>
              <w:top w:val="single" w:sz="1" w:space="0" w:color="2E74B5"/>
              <w:left w:val="single" w:sz="1" w:space="0" w:color="2E74B5"/>
              <w:bottom w:val="single" w:sz="1" w:space="0" w:color="2E74B5"/>
              <w:right w:val="single" w:sz="1" w:space="0" w:color="2E74B5"/>
            </w:tcBorders>
            <w:shd w:val="clear" w:color="auto" w:fill="D5E8F0"/>
            <w:tcMar>
              <w:top w:w="120" w:type="dxa"/>
              <w:left w:w="160" w:type="dxa"/>
              <w:bottom w:w="120" w:type="dxa"/>
              <w:right w:w="160" w:type="dxa"/>
            </w:tcMar>
          </w:tcPr>
          <w:p w14:paraId="7AABF108" w14:textId="77777777" w:rsidR="00A46E96" w:rsidRPr="006D26C6" w:rsidRDefault="00000000">
            <w:pPr>
              <w:spacing w:after="80"/>
              <w:rPr>
                <w:lang w:val="es-MX"/>
              </w:rPr>
            </w:pPr>
            <w:r>
              <w:rPr>
                <w:b/>
                <w:bCs/>
                <w:color w:val="1F4E79"/>
                <w:lang w:val="es-MX"/>
              </w:rPr>
              <w:t>CONTEXTO</w:t>
            </w:r>
          </w:p>
          <w:p w14:paraId="314ABE03" w14:textId="77777777" w:rsidR="00A46E96" w:rsidRPr="006D26C6" w:rsidRDefault="00000000">
            <w:pPr>
              <w:spacing w:after="60"/>
              <w:rPr>
                <w:lang w:val="es-MX"/>
              </w:rPr>
            </w:pPr>
            <w:r>
              <w:rPr>
                <w:color w:val="000000"/>
                <w:lang w:val="es-MX"/>
              </w:rPr>
              <w:t>El repositorio base ya contiene una aplicacion Flask con vulnerabilidades intencionales que representan errores comunes en aplicaciones de produccion real. Tu trabajo es configurar el pipeline de seguridad que las detecte automaticamente — exactamente como lo hace un equipo DevSecOps en la industria.</w:t>
            </w:r>
          </w:p>
          <w:p w14:paraId="1B68478B" w14:textId="77777777" w:rsidR="00A46E96" w:rsidRPr="006D26C6" w:rsidRDefault="00000000">
            <w:pPr>
              <w:rPr>
                <w:lang w:val="es-MX"/>
              </w:rPr>
            </w:pPr>
            <w:r>
              <w:rPr>
                <w:color w:val="000000"/>
                <w:lang w:val="es-MX"/>
              </w:rPr>
              <w:t>Cuando termines tendras un repositorio GitHub propio con un pipeline de seguridad funcional que puedes mostrar como evidencia de experiencia practica en DevSecOps.</w:t>
            </w:r>
          </w:p>
        </w:tc>
      </w:tr>
    </w:tbl>
    <w:p w14:paraId="6BBA805C" w14:textId="77777777" w:rsidR="00A46E96" w:rsidRDefault="00A46E96">
      <w:pPr>
        <w:spacing w:before="100"/>
        <w:rPr>
          <w:lang w:val="es-MX"/>
        </w:rPr>
      </w:pPr>
    </w:p>
    <w:p w14:paraId="5935F91A" w14:textId="77777777" w:rsidR="00032F51" w:rsidRDefault="00032F51">
      <w:pPr>
        <w:spacing w:before="100"/>
        <w:rPr>
          <w:lang w:val="es-MX"/>
        </w:rPr>
      </w:pPr>
    </w:p>
    <w:p w14:paraId="189CDC1B" w14:textId="77777777" w:rsidR="00032F51" w:rsidRDefault="00032F51">
      <w:pPr>
        <w:spacing w:before="100"/>
        <w:rPr>
          <w:lang w:val="es-MX"/>
        </w:rPr>
      </w:pPr>
    </w:p>
    <w:p w14:paraId="359CB8D8" w14:textId="77777777" w:rsidR="00032F51" w:rsidRDefault="00032F51">
      <w:pPr>
        <w:spacing w:before="100"/>
        <w:rPr>
          <w:lang w:val="es-MX"/>
        </w:rPr>
      </w:pPr>
    </w:p>
    <w:p w14:paraId="41B25B4A" w14:textId="77777777" w:rsidR="00032F51" w:rsidRDefault="00032F51">
      <w:pPr>
        <w:spacing w:before="100"/>
        <w:rPr>
          <w:lang w:val="es-MX"/>
        </w:rPr>
      </w:pPr>
    </w:p>
    <w:p w14:paraId="27A7AE66" w14:textId="77777777" w:rsidR="00032F51" w:rsidRDefault="00032F51">
      <w:pPr>
        <w:spacing w:before="100"/>
        <w:rPr>
          <w:lang w:val="es-MX"/>
        </w:rPr>
      </w:pPr>
    </w:p>
    <w:p w14:paraId="5E3E4124" w14:textId="77777777" w:rsidR="00032F51" w:rsidRPr="006D26C6" w:rsidRDefault="00032F51">
      <w:pPr>
        <w:spacing w:before="10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A46E96" w:rsidRPr="006D26C6" w14:paraId="3D0E2A82" w14:textId="77777777">
        <w:tblPrEx>
          <w:tblCellMar>
            <w:top w:w="0" w:type="dxa"/>
            <w:bottom w:w="0" w:type="dxa"/>
          </w:tblCellMar>
        </w:tblPrEx>
        <w:tc>
          <w:tcPr>
            <w:tcW w:w="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6CDB2B6D" w14:textId="77777777" w:rsidR="00A46E96" w:rsidRDefault="00000000">
            <w:pPr>
              <w:jc w:val="center"/>
            </w:pPr>
            <w:r>
              <w:rPr>
                <w:b/>
                <w:bCs/>
                <w:color w:val="FFFFFF"/>
                <w:sz w:val="16"/>
                <w:szCs w:val="16"/>
              </w:rPr>
              <w:lastRenderedPageBreak/>
              <w:t>LAB</w:t>
            </w:r>
          </w:p>
          <w:p w14:paraId="2F1DE4EB" w14:textId="77777777" w:rsidR="00A46E96" w:rsidRDefault="00000000">
            <w:pPr>
              <w:jc w:val="center"/>
            </w:pPr>
            <w:r>
              <w:rPr>
                <w:b/>
                <w:bCs/>
                <w:color w:val="FFFFFF"/>
                <w:sz w:val="28"/>
                <w:szCs w:val="28"/>
              </w:rPr>
              <w:t>1</w:t>
            </w:r>
          </w:p>
        </w:tc>
        <w:tc>
          <w:tcPr>
            <w:tcW w:w="8560" w:type="dxa"/>
            <w:tcBorders>
              <w:top w:val="single" w:sz="1" w:space="0" w:color="1F4E79"/>
              <w:left w:val="single" w:sz="1" w:space="0" w:color="1F4E79"/>
              <w:bottom w:val="single" w:sz="1" w:space="0" w:color="1F4E79"/>
              <w:right w:val="single" w:sz="1" w:space="0" w:color="1F4E79"/>
            </w:tcBorders>
            <w:shd w:val="clear" w:color="auto" w:fill="EBF3FB"/>
            <w:tcMar>
              <w:top w:w="120" w:type="dxa"/>
              <w:left w:w="180" w:type="dxa"/>
              <w:bottom w:w="120" w:type="dxa"/>
              <w:right w:w="180" w:type="dxa"/>
            </w:tcMar>
          </w:tcPr>
          <w:p w14:paraId="28E3C9A3" w14:textId="77777777" w:rsidR="00A46E96" w:rsidRPr="006D26C6" w:rsidRDefault="00000000">
            <w:pPr>
              <w:spacing w:after="60"/>
              <w:rPr>
                <w:lang w:val="es-MX"/>
              </w:rPr>
            </w:pPr>
            <w:r>
              <w:rPr>
                <w:b/>
                <w:bCs/>
                <w:color w:val="1F4E79"/>
                <w:sz w:val="24"/>
                <w:szCs w:val="24"/>
                <w:lang w:val="es-MX"/>
              </w:rPr>
              <w:t>Fork del repositorio base</w:t>
            </w:r>
          </w:p>
          <w:p w14:paraId="45BB49E2" w14:textId="77777777" w:rsidR="00A46E96" w:rsidRPr="006D26C6" w:rsidRDefault="00000000">
            <w:pPr>
              <w:rPr>
                <w:lang w:val="es-MX"/>
              </w:rPr>
            </w:pPr>
            <w:r>
              <w:rPr>
                <w:lang w:val="es-MX"/>
              </w:rPr>
              <w:t>El fork crea una copia del repositorio del docente en tu cuenta de GitHub. A partir de ese momento trabajas en tu propia copia — tus cambios no afectan el repositorio original.</w:t>
            </w:r>
          </w:p>
        </w:tc>
      </w:tr>
    </w:tbl>
    <w:p w14:paraId="63819B09" w14:textId="77777777" w:rsidR="00A46E96" w:rsidRDefault="00A46E96">
      <w:pPr>
        <w:spacing w:before="60"/>
        <w:rPr>
          <w:lang w:val="es-MX"/>
        </w:rPr>
      </w:pPr>
    </w:p>
    <w:p w14:paraId="244D6835" w14:textId="77777777" w:rsidR="006D26C6" w:rsidRDefault="006D26C6">
      <w:pPr>
        <w:spacing w:before="60"/>
        <w:rPr>
          <w:lang w:val="es-MX"/>
        </w:rPr>
      </w:pPr>
    </w:p>
    <w:p w14:paraId="430A5706" w14:textId="77777777" w:rsidR="006D26C6" w:rsidRPr="006D26C6" w:rsidRDefault="006D26C6">
      <w:pPr>
        <w:spacing w:before="6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46E96" w:rsidRPr="006D26C6" w14:paraId="21F51BEF" w14:textId="77777777">
        <w:tblPrEx>
          <w:tblCellMar>
            <w:top w:w="0" w:type="dxa"/>
            <w:bottom w:w="0" w:type="dxa"/>
          </w:tblCellMar>
        </w:tblPrEx>
        <w:tc>
          <w:tcPr>
            <w:tcW w:w="0" w:type="auto"/>
            <w:tcBorders>
              <w:top w:val="single" w:sz="1" w:space="0" w:color="444444"/>
              <w:left w:val="single" w:sz="1" w:space="0" w:color="444444"/>
              <w:bottom w:val="single" w:sz="1" w:space="0" w:color="444444"/>
              <w:right w:val="single" w:sz="1" w:space="0" w:color="444444"/>
            </w:tcBorders>
            <w:shd w:val="clear" w:color="auto" w:fill="1E1E1E"/>
            <w:tcMar>
              <w:top w:w="140" w:type="dxa"/>
              <w:left w:w="200" w:type="dxa"/>
              <w:bottom w:w="140" w:type="dxa"/>
              <w:right w:w="200" w:type="dxa"/>
            </w:tcMar>
          </w:tcPr>
          <w:p w14:paraId="7E2591FD" w14:textId="77777777" w:rsidR="00A46E96" w:rsidRPr="006D26C6" w:rsidRDefault="00000000">
            <w:pPr>
              <w:rPr>
                <w:lang w:val="es-MX"/>
              </w:rPr>
            </w:pPr>
            <w:r>
              <w:rPr>
                <w:rFonts w:ascii="Courier New" w:eastAsia="Courier New" w:hAnsi="Courier New" w:cs="Courier New"/>
                <w:b/>
                <w:bCs/>
                <w:color w:val="6A9955"/>
                <w:sz w:val="18"/>
                <w:szCs w:val="18"/>
                <w:lang w:val="es-MX"/>
              </w:rPr>
              <w:t># Paso 1 — Ir al repositorio del curso en GitHub:</w:t>
            </w:r>
          </w:p>
          <w:p w14:paraId="025EA26E" w14:textId="51E5F5BB" w:rsidR="00A46E96" w:rsidRPr="006D26C6" w:rsidRDefault="00000000">
            <w:pPr>
              <w:rPr>
                <w:lang w:val="es-MX"/>
              </w:rPr>
            </w:pPr>
            <w:r>
              <w:rPr>
                <w:rFonts w:ascii="Courier New" w:eastAsia="Courier New" w:hAnsi="Courier New" w:cs="Courier New"/>
                <w:b/>
                <w:bCs/>
                <w:color w:val="6A9955"/>
                <w:sz w:val="18"/>
                <w:szCs w:val="18"/>
                <w:lang w:val="es-MX"/>
              </w:rPr>
              <w:t># https://github.com/Carpuro/lc_arquitectura_de_sistemas_de_seguridad</w:t>
            </w:r>
          </w:p>
          <w:p w14:paraId="038A11D5" w14:textId="77777777" w:rsidR="00A46E96" w:rsidRPr="006D26C6" w:rsidRDefault="00000000">
            <w:pPr>
              <w:rPr>
                <w:lang w:val="es-MX"/>
              </w:rPr>
            </w:pPr>
            <w:r>
              <w:rPr>
                <w:rFonts w:ascii="Courier New" w:eastAsia="Courier New" w:hAnsi="Courier New" w:cs="Courier New"/>
                <w:color w:val="D4D4D4"/>
                <w:sz w:val="18"/>
                <w:szCs w:val="18"/>
                <w:lang w:val="es-MX"/>
              </w:rPr>
              <w:t xml:space="preserve"> </w:t>
            </w:r>
          </w:p>
          <w:p w14:paraId="62DAD0E0" w14:textId="77777777" w:rsidR="00A46E96" w:rsidRPr="006D26C6" w:rsidRDefault="00000000">
            <w:pPr>
              <w:rPr>
                <w:lang w:val="es-MX"/>
              </w:rPr>
            </w:pPr>
            <w:r>
              <w:rPr>
                <w:rFonts w:ascii="Courier New" w:eastAsia="Courier New" w:hAnsi="Courier New" w:cs="Courier New"/>
                <w:b/>
                <w:bCs/>
                <w:color w:val="6A9955"/>
                <w:sz w:val="18"/>
                <w:szCs w:val="18"/>
                <w:lang w:val="es-MX"/>
              </w:rPr>
              <w:t># Paso 2 — Navegar a la carpeta del laboratorio:</w:t>
            </w:r>
          </w:p>
          <w:p w14:paraId="7F8C108E" w14:textId="77777777" w:rsidR="00A46E96" w:rsidRPr="006D26C6" w:rsidRDefault="00000000">
            <w:pPr>
              <w:rPr>
                <w:lang w:val="es-MX"/>
              </w:rPr>
            </w:pPr>
            <w:r>
              <w:rPr>
                <w:rFonts w:ascii="Courier New" w:eastAsia="Courier New" w:hAnsi="Courier New" w:cs="Courier New"/>
                <w:b/>
                <w:bCs/>
                <w:color w:val="6A9955"/>
                <w:sz w:val="18"/>
                <w:szCs w:val="18"/>
                <w:lang w:val="es-MX"/>
              </w:rPr>
              <w:t># Unidad_3/devsecops-lab/</w:t>
            </w:r>
          </w:p>
          <w:p w14:paraId="3B641DC8" w14:textId="77777777" w:rsidR="00A46E96" w:rsidRPr="006D26C6" w:rsidRDefault="00000000">
            <w:pPr>
              <w:rPr>
                <w:lang w:val="es-MX"/>
              </w:rPr>
            </w:pPr>
            <w:r>
              <w:rPr>
                <w:rFonts w:ascii="Courier New" w:eastAsia="Courier New" w:hAnsi="Courier New" w:cs="Courier New"/>
                <w:color w:val="D4D4D4"/>
                <w:sz w:val="18"/>
                <w:szCs w:val="18"/>
                <w:lang w:val="es-MX"/>
              </w:rPr>
              <w:t xml:space="preserve"> </w:t>
            </w:r>
          </w:p>
          <w:p w14:paraId="0AD767C9" w14:textId="77777777" w:rsidR="00A46E96" w:rsidRPr="006D26C6" w:rsidRDefault="00000000">
            <w:pPr>
              <w:rPr>
                <w:lang w:val="es-MX"/>
              </w:rPr>
            </w:pPr>
            <w:r>
              <w:rPr>
                <w:rFonts w:ascii="Courier New" w:eastAsia="Courier New" w:hAnsi="Courier New" w:cs="Courier New"/>
                <w:b/>
                <w:bCs/>
                <w:color w:val="6A9955"/>
                <w:sz w:val="18"/>
                <w:szCs w:val="18"/>
                <w:lang w:val="es-MX"/>
              </w:rPr>
              <w:t># Paso 3 — Hacer fork del repositorio COMPLETO:</w:t>
            </w:r>
          </w:p>
          <w:p w14:paraId="04B5539A" w14:textId="77777777" w:rsidR="00A46E96" w:rsidRPr="006D26C6" w:rsidRDefault="00000000">
            <w:pPr>
              <w:rPr>
                <w:lang w:val="es-MX"/>
              </w:rPr>
            </w:pPr>
            <w:r>
              <w:rPr>
                <w:rFonts w:ascii="Courier New" w:eastAsia="Courier New" w:hAnsi="Courier New" w:cs="Courier New"/>
                <w:b/>
                <w:bCs/>
                <w:color w:val="6A9955"/>
                <w:sz w:val="18"/>
                <w:szCs w:val="18"/>
                <w:lang w:val="es-MX"/>
              </w:rPr>
              <w:t># Clic en el boton 'Fork' (esquina superior derecha)</w:t>
            </w:r>
          </w:p>
          <w:p w14:paraId="3B54FCA8" w14:textId="77777777" w:rsidR="00A46E96" w:rsidRPr="006D26C6" w:rsidRDefault="00000000">
            <w:pPr>
              <w:rPr>
                <w:lang w:val="es-MX"/>
              </w:rPr>
            </w:pPr>
            <w:r>
              <w:rPr>
                <w:rFonts w:ascii="Courier New" w:eastAsia="Courier New" w:hAnsi="Courier New" w:cs="Courier New"/>
                <w:b/>
                <w:bCs/>
                <w:color w:val="6A9955"/>
                <w:sz w:val="18"/>
                <w:szCs w:val="18"/>
                <w:lang w:val="es-MX"/>
              </w:rPr>
              <w:t># Owner: tu usuario de GitHub</w:t>
            </w:r>
          </w:p>
          <w:p w14:paraId="466D9E56" w14:textId="77777777" w:rsidR="00A46E96" w:rsidRPr="006D26C6" w:rsidRDefault="00000000">
            <w:pPr>
              <w:rPr>
                <w:lang w:val="es-MX"/>
              </w:rPr>
            </w:pPr>
            <w:r>
              <w:rPr>
                <w:rFonts w:ascii="Courier New" w:eastAsia="Courier New" w:hAnsi="Courier New" w:cs="Courier New"/>
                <w:b/>
                <w:bCs/>
                <w:color w:val="6A9955"/>
                <w:sz w:val="18"/>
                <w:szCs w:val="18"/>
                <w:lang w:val="es-MX"/>
              </w:rPr>
              <w:t># Repository name: devsecops-lab-[tu-nombre]</w:t>
            </w:r>
          </w:p>
          <w:p w14:paraId="766012E5" w14:textId="77777777" w:rsidR="00A46E96" w:rsidRDefault="00000000">
            <w:r>
              <w:rPr>
                <w:rFonts w:ascii="Courier New" w:eastAsia="Courier New" w:hAnsi="Courier New" w:cs="Courier New"/>
                <w:b/>
                <w:bCs/>
                <w:color w:val="6A9955"/>
                <w:sz w:val="18"/>
                <w:szCs w:val="18"/>
              </w:rPr>
              <w:t># Desmarcar: 'Copy the main branch only'</w:t>
            </w:r>
          </w:p>
          <w:p w14:paraId="5EC1CA3C" w14:textId="77777777" w:rsidR="00A46E96" w:rsidRPr="006D26C6" w:rsidRDefault="00000000">
            <w:pPr>
              <w:rPr>
                <w:lang w:val="es-MX"/>
              </w:rPr>
            </w:pPr>
            <w:r>
              <w:rPr>
                <w:rFonts w:ascii="Courier New" w:eastAsia="Courier New" w:hAnsi="Courier New" w:cs="Courier New"/>
                <w:b/>
                <w:bCs/>
                <w:color w:val="6A9955"/>
                <w:sz w:val="18"/>
                <w:szCs w:val="18"/>
                <w:lang w:val="es-MX"/>
              </w:rPr>
              <w:t># Clic en 'Create fork'</w:t>
            </w:r>
          </w:p>
          <w:p w14:paraId="4B784121" w14:textId="77777777" w:rsidR="00A46E96" w:rsidRPr="006D26C6" w:rsidRDefault="00000000">
            <w:pPr>
              <w:rPr>
                <w:lang w:val="es-MX"/>
              </w:rPr>
            </w:pPr>
            <w:r>
              <w:rPr>
                <w:rFonts w:ascii="Courier New" w:eastAsia="Courier New" w:hAnsi="Courier New" w:cs="Courier New"/>
                <w:color w:val="D4D4D4"/>
                <w:sz w:val="18"/>
                <w:szCs w:val="18"/>
                <w:lang w:val="es-MX"/>
              </w:rPr>
              <w:t xml:space="preserve"> </w:t>
            </w:r>
          </w:p>
          <w:p w14:paraId="5F6766F4" w14:textId="77777777" w:rsidR="00A46E96" w:rsidRPr="006D26C6" w:rsidRDefault="00000000">
            <w:pPr>
              <w:rPr>
                <w:lang w:val="es-MX"/>
              </w:rPr>
            </w:pPr>
            <w:r>
              <w:rPr>
                <w:rFonts w:ascii="Courier New" w:eastAsia="Courier New" w:hAnsi="Courier New" w:cs="Courier New"/>
                <w:b/>
                <w:bCs/>
                <w:color w:val="6A9955"/>
                <w:sz w:val="18"/>
                <w:szCs w:val="18"/>
                <w:lang w:val="es-MX"/>
              </w:rPr>
              <w:t># Paso 4 — Verificar que el fork fue exitoso:</w:t>
            </w:r>
          </w:p>
          <w:p w14:paraId="1CE581EC" w14:textId="77777777" w:rsidR="00A46E96" w:rsidRPr="006D26C6" w:rsidRDefault="00000000">
            <w:pPr>
              <w:rPr>
                <w:lang w:val="es-MX"/>
              </w:rPr>
            </w:pPr>
            <w:r>
              <w:rPr>
                <w:rFonts w:ascii="Courier New" w:eastAsia="Courier New" w:hAnsi="Courier New" w:cs="Courier New"/>
                <w:b/>
                <w:bCs/>
                <w:color w:val="6A9955"/>
                <w:sz w:val="18"/>
                <w:szCs w:val="18"/>
                <w:lang w:val="es-MX"/>
              </w:rPr>
              <w:t># Debes ver: tu-usuario/devsecops-lab-[tu-nombre]</w:t>
            </w:r>
          </w:p>
          <w:p w14:paraId="2BB60810" w14:textId="7D7FF826" w:rsidR="00A46E96" w:rsidRPr="006D26C6" w:rsidRDefault="00000000">
            <w:pPr>
              <w:rPr>
                <w:lang w:val="es-MX"/>
              </w:rPr>
            </w:pPr>
            <w:r>
              <w:rPr>
                <w:rFonts w:ascii="Courier New" w:eastAsia="Courier New" w:hAnsi="Courier New" w:cs="Courier New"/>
                <w:b/>
                <w:bCs/>
                <w:color w:val="6A9955"/>
                <w:sz w:val="18"/>
                <w:szCs w:val="18"/>
                <w:lang w:val="es-MX"/>
              </w:rPr>
              <w:t># Con el mensaje: 'forked from Carpuro/lc_arquitectura...'</w:t>
            </w:r>
          </w:p>
          <w:p w14:paraId="016012AD" w14:textId="77777777" w:rsidR="00A46E96" w:rsidRPr="006D26C6" w:rsidRDefault="00000000">
            <w:pPr>
              <w:rPr>
                <w:lang w:val="es-MX"/>
              </w:rPr>
            </w:pPr>
            <w:r>
              <w:rPr>
                <w:rFonts w:ascii="Courier New" w:eastAsia="Courier New" w:hAnsi="Courier New" w:cs="Courier New"/>
                <w:color w:val="D4D4D4"/>
                <w:sz w:val="18"/>
                <w:szCs w:val="18"/>
                <w:lang w:val="es-MX"/>
              </w:rPr>
              <w:t xml:space="preserve"> </w:t>
            </w:r>
          </w:p>
          <w:p w14:paraId="51E8BCCE" w14:textId="77777777" w:rsidR="00A46E96" w:rsidRDefault="00000000">
            <w:pPr>
              <w:rPr>
                <w:lang w:val="es-MX"/>
              </w:rPr>
            </w:pPr>
            <w:r>
              <w:rPr>
                <w:rFonts w:ascii="Courier New" w:eastAsia="Courier New" w:hAnsi="Courier New" w:cs="Courier New"/>
                <w:b/>
                <w:bCs/>
                <w:color w:val="6A9955"/>
                <w:sz w:val="18"/>
                <w:szCs w:val="18"/>
                <w:lang w:val="es-MX"/>
              </w:rPr>
              <w:t># Paso 5 — Habilitar GitHub Actions en tu fork (OBLIGATORIO):</w:t>
            </w:r>
          </w:p>
          <w:p w14:paraId="0E5018BF" w14:textId="77777777" w:rsidR="00A46E96" w:rsidRDefault="00000000">
            <w:pPr>
              <w:rPr>
                <w:lang w:val="es-MX"/>
              </w:rPr>
            </w:pPr>
            <w:r>
              <w:rPr>
                <w:rFonts w:ascii="Courier New" w:eastAsia="Courier New" w:hAnsi="Courier New" w:cs="Courier New"/>
                <w:b/>
                <w:bCs/>
                <w:color w:val="6A9955"/>
                <w:sz w:val="18"/>
                <w:szCs w:val="18"/>
                <w:lang w:val="es-MX"/>
              </w:rPr>
              <w:t># GitHub deshabilita los workflows automáticamente en todos los forks.</w:t>
            </w:r>
          </w:p>
          <w:p w14:paraId="03438D68" w14:textId="77777777" w:rsidR="00A46E96" w:rsidRDefault="00000000">
            <w:pPr>
              <w:rPr>
                <w:lang w:val="es-MX"/>
              </w:rPr>
            </w:pPr>
            <w:r>
              <w:rPr>
                <w:rFonts w:ascii="Courier New" w:eastAsia="Courier New" w:hAnsi="Courier New" w:cs="Courier New"/>
                <w:b/>
                <w:bCs/>
                <w:color w:val="6A9955"/>
                <w:sz w:val="18"/>
                <w:szCs w:val="18"/>
                <w:lang w:val="es-MX"/>
              </w:rPr>
              <w:t># Sin este paso el pipeline NUNCA se ejecutará.</w:t>
            </w:r>
          </w:p>
          <w:p w14:paraId="5EFB207D" w14:textId="77777777" w:rsidR="00A46E96" w:rsidRDefault="00000000">
            <w:pPr>
              <w:rPr>
                <w:lang w:val="es-MX"/>
              </w:rPr>
            </w:pPr>
            <w:r>
              <w:rPr>
                <w:rFonts w:ascii="Courier New" w:eastAsia="Courier New" w:hAnsi="Courier New" w:cs="Courier New"/>
                <w:b/>
                <w:bCs/>
                <w:color w:val="6A9955"/>
                <w:sz w:val="18"/>
                <w:szCs w:val="18"/>
                <w:lang w:val="es-MX"/>
              </w:rPr>
              <w:t xml:space="preserve"># </w:t>
            </w:r>
          </w:p>
          <w:p w14:paraId="2344292B" w14:textId="77777777" w:rsidR="00A46E96" w:rsidRDefault="00000000">
            <w:pPr>
              <w:rPr>
                <w:lang w:val="es-MX"/>
              </w:rPr>
            </w:pPr>
            <w:r>
              <w:rPr>
                <w:rFonts w:ascii="Courier New" w:eastAsia="Courier New" w:hAnsi="Courier New" w:cs="Courier New"/>
                <w:b/>
                <w:bCs/>
                <w:color w:val="6A9955"/>
                <w:sz w:val="18"/>
                <w:szCs w:val="18"/>
                <w:lang w:val="es-MX"/>
              </w:rPr>
              <w:t>#   1. Ve a la pestaña Actions de TU fork (no el del docente)</w:t>
            </w:r>
          </w:p>
          <w:p w14:paraId="1F689DC8" w14:textId="77777777" w:rsidR="00A46E96" w:rsidRDefault="00000000">
            <w:pPr>
              <w:rPr>
                <w:lang w:val="es-MX"/>
              </w:rPr>
            </w:pPr>
            <w:r>
              <w:rPr>
                <w:rFonts w:ascii="Courier New" w:eastAsia="Courier New" w:hAnsi="Courier New" w:cs="Courier New"/>
                <w:b/>
                <w:bCs/>
                <w:color w:val="6A9955"/>
                <w:sz w:val="18"/>
                <w:szCs w:val="18"/>
                <w:lang w:val="es-MX"/>
              </w:rPr>
              <w:t>#   2. Haz clic en el botón verde:</w:t>
            </w:r>
          </w:p>
          <w:p w14:paraId="1CA22B6F" w14:textId="77777777" w:rsidR="00A46E96" w:rsidRDefault="00000000">
            <w:pPr>
              <w:rPr>
                <w:lang w:val="es-MX"/>
              </w:rPr>
            </w:pPr>
            <w:r>
              <w:rPr>
                <w:rFonts w:ascii="Courier New" w:eastAsia="Courier New" w:hAnsi="Courier New" w:cs="Courier New"/>
                <w:b/>
                <w:bCs/>
                <w:color w:val="6A9955"/>
                <w:sz w:val="18"/>
                <w:szCs w:val="18"/>
                <w:lang w:val="es-MX"/>
              </w:rPr>
              <w:t>#      "I understand my workflows, go ahead and enable them"</w:t>
            </w:r>
          </w:p>
          <w:p w14:paraId="11EC60F4" w14:textId="77777777" w:rsidR="00A46E96" w:rsidRDefault="00000000">
            <w:pPr>
              <w:rPr>
                <w:lang w:val="es-MX"/>
              </w:rPr>
            </w:pPr>
            <w:r>
              <w:rPr>
                <w:rFonts w:ascii="Courier New" w:eastAsia="Courier New" w:hAnsi="Courier New" w:cs="Courier New"/>
                <w:b/>
                <w:bCs/>
                <w:color w:val="6A9955"/>
                <w:sz w:val="18"/>
                <w:szCs w:val="18"/>
                <w:lang w:val="es-MX"/>
              </w:rPr>
              <w:t>#   3. Listo: cada commit dispara el pipeline automáticamente</w:t>
            </w:r>
          </w:p>
          <w:p w14:paraId="5E54B054" w14:textId="77777777" w:rsidR="00A46E96" w:rsidRDefault="00000000">
            <w:pPr>
              <w:rPr>
                <w:lang w:val="es-MX"/>
              </w:rPr>
            </w:pPr>
            <w:r>
              <w:rPr>
                <w:rFonts w:ascii="Courier New" w:eastAsia="Courier New" w:hAnsi="Courier New" w:cs="Courier New"/>
                <w:color w:val="D4D4D4"/>
                <w:sz w:val="18"/>
                <w:szCs w:val="18"/>
                <w:lang w:val="es-MX"/>
              </w:rPr>
              <w:t xml:space="preserve"># </w:t>
            </w:r>
          </w:p>
          <w:p w14:paraId="5DB9278D" w14:textId="77777777" w:rsidR="00A46E96" w:rsidRPr="006D26C6" w:rsidRDefault="00000000">
            <w:pPr>
              <w:rPr>
                <w:lang w:val="es-MX"/>
              </w:rPr>
            </w:pPr>
            <w:r>
              <w:rPr>
                <w:rFonts w:ascii="Courier New" w:eastAsia="Courier New" w:hAnsi="Courier New" w:cs="Courier New"/>
                <w:b/>
                <w:bCs/>
                <w:color w:val="6A9955"/>
                <w:sz w:val="18"/>
                <w:szCs w:val="18"/>
                <w:lang w:val="es-MX"/>
              </w:rPr>
              <w:t># Paso 6 — Navegar dentro del fork a la carpeta del lab:</w:t>
            </w:r>
          </w:p>
          <w:p w14:paraId="232F289D" w14:textId="77777777" w:rsidR="00A46E96" w:rsidRPr="006D26C6" w:rsidRDefault="00000000">
            <w:pPr>
              <w:rPr>
                <w:lang w:val="es-MX"/>
              </w:rPr>
            </w:pPr>
            <w:r>
              <w:rPr>
                <w:rFonts w:ascii="Courier New" w:eastAsia="Courier New" w:hAnsi="Courier New" w:cs="Courier New"/>
                <w:b/>
                <w:bCs/>
                <w:color w:val="6A9955"/>
                <w:sz w:val="18"/>
                <w:szCs w:val="18"/>
                <w:lang w:val="es-MX"/>
              </w:rPr>
              <w:t># Unidad_3/devsecops-lab/</w:t>
            </w:r>
          </w:p>
          <w:p w14:paraId="6335CC8D" w14:textId="77777777" w:rsidR="00A46E96" w:rsidRPr="006D26C6" w:rsidRDefault="00000000">
            <w:pPr>
              <w:rPr>
                <w:lang w:val="es-MX"/>
              </w:rPr>
            </w:pPr>
            <w:r>
              <w:rPr>
                <w:rFonts w:ascii="Courier New" w:eastAsia="Courier New" w:hAnsi="Courier New" w:cs="Courier New"/>
                <w:b/>
                <w:bCs/>
                <w:color w:val="6A9955"/>
                <w:sz w:val="18"/>
                <w:szCs w:val="18"/>
                <w:lang w:val="es-MX"/>
              </w:rPr>
              <w:t># Aqui esta el codigo que vas a analizar y el pipeline que vas a construir</w:t>
            </w:r>
          </w:p>
        </w:tc>
      </w:tr>
    </w:tbl>
    <w:p w14:paraId="533D6A14" w14:textId="77777777" w:rsidR="00A46E96" w:rsidRPr="006D26C6" w:rsidRDefault="00A46E96">
      <w:pPr>
        <w:spacing w:before="8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5"/>
        <w:gridCol w:w="8675"/>
      </w:tblGrid>
      <w:tr w:rsidR="00A46E96" w:rsidRPr="006D26C6" w14:paraId="6F7039EC" w14:textId="77777777">
        <w:tblPrEx>
          <w:tblCellMar>
            <w:top w:w="0" w:type="dxa"/>
            <w:bottom w:w="0" w:type="dxa"/>
          </w:tblCellMar>
        </w:tblPrEx>
        <w:tc>
          <w:tcPr>
            <w:tcW w:w="400" w:type="dxa"/>
            <w:tcBorders>
              <w:top w:val="single" w:sz="1" w:space="0" w:color="7F6000"/>
              <w:left w:val="single" w:sz="1" w:space="0" w:color="7F6000"/>
              <w:bottom w:val="single" w:sz="1" w:space="0" w:color="7F6000"/>
              <w:right w:val="single" w:sz="1" w:space="0" w:color="7F6000"/>
            </w:tcBorders>
            <w:shd w:val="clear" w:color="auto" w:fill="7F6000"/>
            <w:tcMar>
              <w:top w:w="100" w:type="dxa"/>
              <w:left w:w="150" w:type="dxa"/>
              <w:bottom w:w="100" w:type="dxa"/>
              <w:right w:w="150" w:type="dxa"/>
            </w:tcMar>
            <w:vAlign w:val="center"/>
          </w:tcPr>
          <w:p w14:paraId="761B5B54" w14:textId="77777777" w:rsidR="00A46E96" w:rsidRDefault="00000000">
            <w:pPr>
              <w:jc w:val="center"/>
            </w:pPr>
            <w:r>
              <w:rPr>
                <w:color w:val="FFFFFF"/>
                <w:sz w:val="28"/>
                <w:szCs w:val="28"/>
              </w:rPr>
              <w:t>💡</w:t>
            </w:r>
          </w:p>
        </w:tc>
        <w:tc>
          <w:tcPr>
            <w:tcW w:w="8960" w:type="dxa"/>
            <w:tcBorders>
              <w:top w:val="single" w:sz="1" w:space="0" w:color="7F6000"/>
              <w:left w:val="single" w:sz="1" w:space="0" w:color="7F6000"/>
              <w:bottom w:val="single" w:sz="1" w:space="0" w:color="7F6000"/>
              <w:right w:val="single" w:sz="1" w:space="0" w:color="7F6000"/>
            </w:tcBorders>
            <w:shd w:val="clear" w:color="auto" w:fill="FFF2CC"/>
            <w:tcMar>
              <w:top w:w="120" w:type="dxa"/>
              <w:left w:w="160" w:type="dxa"/>
              <w:bottom w:w="120" w:type="dxa"/>
              <w:right w:w="160" w:type="dxa"/>
            </w:tcMar>
          </w:tcPr>
          <w:p w14:paraId="128B8C18" w14:textId="77777777" w:rsidR="00A46E96" w:rsidRDefault="00000000">
            <w:pPr>
              <w:spacing w:after="80"/>
            </w:pPr>
            <w:r>
              <w:rPr>
                <w:b/>
                <w:bCs/>
                <w:color w:val="7F6000"/>
              </w:rPr>
              <w:t>Diferencia entre fork y clone</w:t>
            </w:r>
          </w:p>
          <w:p w14:paraId="0E8A41D3" w14:textId="77777777" w:rsidR="00A46E96" w:rsidRPr="006D26C6" w:rsidRDefault="00000000">
            <w:pPr>
              <w:pStyle w:val="ListParagraph"/>
              <w:numPr>
                <w:ilvl w:val="0"/>
                <w:numId w:val="3"/>
              </w:numPr>
              <w:spacing w:before="40" w:after="40"/>
              <w:rPr>
                <w:lang w:val="es-MX"/>
              </w:rPr>
            </w:pPr>
            <w:r>
              <w:rPr>
                <w:lang w:val="es-MX"/>
              </w:rPr>
              <w:t>Fork: crea una copia del repositorio en tu cuenta de GitHub — todo ocurre en la nube, sin descargar nada.</w:t>
            </w:r>
          </w:p>
          <w:p w14:paraId="690BEB9B" w14:textId="77777777" w:rsidR="00A46E96" w:rsidRPr="006D26C6" w:rsidRDefault="00000000">
            <w:pPr>
              <w:pStyle w:val="ListParagraph"/>
              <w:numPr>
                <w:ilvl w:val="0"/>
                <w:numId w:val="3"/>
              </w:numPr>
              <w:spacing w:before="40" w:after="40"/>
              <w:rPr>
                <w:lang w:val="es-MX"/>
              </w:rPr>
            </w:pPr>
            <w:r>
              <w:rPr>
                <w:lang w:val="es-MX"/>
              </w:rPr>
              <w:t>Clone: descarga el repositorio a tu computadora para trabajar localmente.</w:t>
            </w:r>
          </w:p>
          <w:p w14:paraId="095A7CBE" w14:textId="77777777" w:rsidR="00A46E96" w:rsidRPr="006D26C6" w:rsidRDefault="00000000">
            <w:pPr>
              <w:pStyle w:val="ListParagraph"/>
              <w:numPr>
                <w:ilvl w:val="0"/>
                <w:numId w:val="3"/>
              </w:numPr>
              <w:spacing w:before="40" w:after="40"/>
              <w:rPr>
                <w:lang w:val="es-MX"/>
              </w:rPr>
            </w:pPr>
            <w:r>
              <w:rPr>
                <w:lang w:val="es-MX"/>
              </w:rPr>
              <w:t>En este laboratorio usamos fork porque todo el trabajo ocurre en la interfaz web de GitHub y en los servidores de GitHub Actions — no necesitas tener Git instalado.</w:t>
            </w:r>
          </w:p>
        </w:tc>
      </w:tr>
    </w:tbl>
    <w:p w14:paraId="3F6AF5B7" w14:textId="77777777" w:rsidR="00A46E96" w:rsidRPr="006D26C6" w:rsidRDefault="00A46E96">
      <w:pPr>
        <w:spacing w:before="10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A46E96" w:rsidRPr="006D26C6" w14:paraId="3F5E86FF" w14:textId="77777777">
        <w:tblPrEx>
          <w:tblCellMar>
            <w:top w:w="0" w:type="dxa"/>
            <w:bottom w:w="0" w:type="dxa"/>
          </w:tblCellMar>
        </w:tblPrEx>
        <w:tc>
          <w:tcPr>
            <w:tcW w:w="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05614560" w14:textId="77777777" w:rsidR="00A46E96" w:rsidRDefault="00000000">
            <w:pPr>
              <w:jc w:val="center"/>
            </w:pPr>
            <w:r>
              <w:rPr>
                <w:b/>
                <w:bCs/>
                <w:color w:val="FFFFFF"/>
                <w:sz w:val="16"/>
                <w:szCs w:val="16"/>
              </w:rPr>
              <w:t>LAB</w:t>
            </w:r>
          </w:p>
          <w:p w14:paraId="7FAF29D2" w14:textId="77777777" w:rsidR="00A46E96" w:rsidRDefault="00000000">
            <w:pPr>
              <w:jc w:val="center"/>
            </w:pPr>
            <w:r>
              <w:rPr>
                <w:b/>
                <w:bCs/>
                <w:color w:val="FFFFFF"/>
                <w:sz w:val="28"/>
                <w:szCs w:val="28"/>
              </w:rPr>
              <w:t>2</w:t>
            </w:r>
          </w:p>
        </w:tc>
        <w:tc>
          <w:tcPr>
            <w:tcW w:w="8560" w:type="dxa"/>
            <w:tcBorders>
              <w:top w:val="single" w:sz="1" w:space="0" w:color="1F4E79"/>
              <w:left w:val="single" w:sz="1" w:space="0" w:color="1F4E79"/>
              <w:bottom w:val="single" w:sz="1" w:space="0" w:color="1F4E79"/>
              <w:right w:val="single" w:sz="1" w:space="0" w:color="1F4E79"/>
            </w:tcBorders>
            <w:shd w:val="clear" w:color="auto" w:fill="EBF3FB"/>
            <w:tcMar>
              <w:top w:w="120" w:type="dxa"/>
              <w:left w:w="180" w:type="dxa"/>
              <w:bottom w:w="120" w:type="dxa"/>
              <w:right w:w="180" w:type="dxa"/>
            </w:tcMar>
          </w:tcPr>
          <w:p w14:paraId="7DE45519" w14:textId="77777777" w:rsidR="00A46E96" w:rsidRPr="006D26C6" w:rsidRDefault="00000000">
            <w:pPr>
              <w:spacing w:after="60"/>
              <w:rPr>
                <w:lang w:val="es-MX"/>
              </w:rPr>
            </w:pPr>
            <w:r>
              <w:rPr>
                <w:b/>
                <w:bCs/>
                <w:color w:val="1F4E79"/>
                <w:sz w:val="24"/>
                <w:szCs w:val="24"/>
                <w:lang w:val="es-MX"/>
              </w:rPr>
              <w:t>Explorar el codigo vulnerable y entender que tiene</w:t>
            </w:r>
          </w:p>
          <w:p w14:paraId="3BA18B01" w14:textId="77777777" w:rsidR="00A46E96" w:rsidRPr="006D26C6" w:rsidRDefault="00000000">
            <w:pPr>
              <w:rPr>
                <w:lang w:val="es-MX"/>
              </w:rPr>
            </w:pPr>
            <w:r>
              <w:rPr>
                <w:lang w:val="es-MX"/>
              </w:rPr>
              <w:t>Antes de configurar el pipeline, debes entender que vulnerabilidades tiene el codigo. Leer el codigo con perspectiva de seguridad es la habilidad mas importante de esta sesion.</w:t>
            </w:r>
          </w:p>
        </w:tc>
      </w:tr>
    </w:tbl>
    <w:p w14:paraId="286DB21D" w14:textId="77777777" w:rsidR="00A46E96" w:rsidRDefault="00A46E96">
      <w:pPr>
        <w:spacing w:before="60"/>
        <w:rPr>
          <w:lang w:val="es-MX"/>
        </w:rPr>
      </w:pPr>
    </w:p>
    <w:p w14:paraId="1E66240E" w14:textId="77777777" w:rsidR="00032F51" w:rsidRDefault="00032F51">
      <w:pPr>
        <w:spacing w:before="60"/>
        <w:rPr>
          <w:lang w:val="es-MX"/>
        </w:rPr>
      </w:pPr>
    </w:p>
    <w:p w14:paraId="493110B4" w14:textId="77777777" w:rsidR="00032F51" w:rsidRDefault="00032F51">
      <w:pPr>
        <w:spacing w:before="60"/>
        <w:rPr>
          <w:lang w:val="es-MX"/>
        </w:rPr>
      </w:pPr>
    </w:p>
    <w:p w14:paraId="00A831F5" w14:textId="77777777" w:rsidR="00032F51" w:rsidRDefault="00032F51">
      <w:pPr>
        <w:spacing w:before="60"/>
        <w:rPr>
          <w:lang w:val="es-MX"/>
        </w:rPr>
      </w:pPr>
    </w:p>
    <w:p w14:paraId="0FF647C6" w14:textId="77777777" w:rsidR="00032F51" w:rsidRDefault="00032F51">
      <w:pPr>
        <w:spacing w:before="60"/>
        <w:rPr>
          <w:lang w:val="es-MX"/>
        </w:rPr>
      </w:pPr>
    </w:p>
    <w:p w14:paraId="1AD621C1" w14:textId="77777777" w:rsidR="00032F51" w:rsidRDefault="00032F51">
      <w:pPr>
        <w:spacing w:before="60"/>
        <w:rPr>
          <w:lang w:val="es-MX"/>
        </w:rPr>
      </w:pPr>
    </w:p>
    <w:p w14:paraId="6E6A5DC0" w14:textId="77777777" w:rsidR="00032F51" w:rsidRPr="006D26C6" w:rsidRDefault="00032F51">
      <w:pPr>
        <w:spacing w:before="60"/>
        <w:rPr>
          <w:lang w:val="es-MX"/>
        </w:rPr>
      </w:pPr>
    </w:p>
    <w:p w14:paraId="1356D555" w14:textId="77777777" w:rsidR="00A46E96" w:rsidRPr="006D26C6" w:rsidRDefault="00000000">
      <w:pPr>
        <w:spacing w:after="40"/>
        <w:rPr>
          <w:lang w:val="es-MX"/>
        </w:rPr>
      </w:pPr>
      <w:r>
        <w:rPr>
          <w:b/>
          <w:bCs/>
          <w:color w:val="000000"/>
          <w:lang w:val="es-MX"/>
        </w:rPr>
        <w:lastRenderedPageBreak/>
        <w:t>Paso 2.1 — Abrir app/app.py en el navegador y analizar el codigo: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46E96" w:rsidRPr="006D26C6" w14:paraId="297F75B9" w14:textId="77777777">
        <w:tblPrEx>
          <w:tblCellMar>
            <w:top w:w="0" w:type="dxa"/>
            <w:bottom w:w="0" w:type="dxa"/>
          </w:tblCellMar>
        </w:tblPrEx>
        <w:tc>
          <w:tcPr>
            <w:tcW w:w="0" w:type="auto"/>
            <w:tcBorders>
              <w:top w:val="single" w:sz="1" w:space="0" w:color="444444"/>
              <w:left w:val="single" w:sz="1" w:space="0" w:color="444444"/>
              <w:bottom w:val="single" w:sz="1" w:space="0" w:color="444444"/>
              <w:right w:val="single" w:sz="1" w:space="0" w:color="444444"/>
            </w:tcBorders>
            <w:shd w:val="clear" w:color="auto" w:fill="1E1E1E"/>
            <w:tcMar>
              <w:top w:w="140" w:type="dxa"/>
              <w:left w:w="200" w:type="dxa"/>
              <w:bottom w:w="140" w:type="dxa"/>
              <w:right w:w="200" w:type="dxa"/>
            </w:tcMar>
          </w:tcPr>
          <w:p w14:paraId="0542ECB5" w14:textId="77777777" w:rsidR="00A46E96" w:rsidRPr="006D26C6" w:rsidRDefault="00000000">
            <w:pPr>
              <w:rPr>
                <w:lang w:val="es-MX"/>
              </w:rPr>
            </w:pPr>
            <w:r>
              <w:rPr>
                <w:rFonts w:ascii="Courier New" w:eastAsia="Courier New" w:hAnsi="Courier New" w:cs="Courier New"/>
                <w:b/>
                <w:bCs/>
                <w:color w:val="6A9955"/>
                <w:sz w:val="18"/>
                <w:szCs w:val="18"/>
                <w:lang w:val="es-MX"/>
              </w:rPr>
              <w:t># El archivo app/app.py contiene estas vulnerabilidades intencionales.</w:t>
            </w:r>
          </w:p>
          <w:p w14:paraId="737F9286" w14:textId="77777777" w:rsidR="00A46E96" w:rsidRDefault="00000000">
            <w:pPr>
              <w:rPr>
                <w:rFonts w:ascii="Courier New" w:eastAsia="Courier New" w:hAnsi="Courier New" w:cs="Courier New"/>
                <w:b/>
                <w:bCs/>
                <w:color w:val="6A9955"/>
                <w:sz w:val="18"/>
                <w:szCs w:val="18"/>
                <w:lang w:val="es-MX"/>
              </w:rPr>
            </w:pPr>
            <w:r>
              <w:rPr>
                <w:rFonts w:ascii="Courier New" w:eastAsia="Courier New" w:hAnsi="Courier New" w:cs="Courier New"/>
                <w:b/>
                <w:bCs/>
                <w:color w:val="6A9955"/>
                <w:sz w:val="18"/>
                <w:szCs w:val="18"/>
                <w:lang w:val="es-MX"/>
              </w:rPr>
              <w:t># Para cada una, antes de ver los resultados del pipeline, responde:</w:t>
            </w:r>
          </w:p>
          <w:p w14:paraId="7D833CFF" w14:textId="77777777" w:rsidR="00043589" w:rsidRPr="006D26C6" w:rsidRDefault="00043589">
            <w:pPr>
              <w:rPr>
                <w:lang w:val="es-MX"/>
              </w:rPr>
            </w:pPr>
          </w:p>
          <w:p w14:paraId="0025166B" w14:textId="77777777" w:rsidR="00A46E96" w:rsidRPr="006D26C6" w:rsidRDefault="00000000">
            <w:pPr>
              <w:rPr>
                <w:lang w:val="es-MX"/>
              </w:rPr>
            </w:pPr>
            <w:r>
              <w:rPr>
                <w:rFonts w:ascii="Courier New" w:eastAsia="Courier New" w:hAnsi="Courier New" w:cs="Courier New"/>
                <w:b/>
                <w:bCs/>
                <w:color w:val="6A9955"/>
                <w:sz w:val="18"/>
                <w:szCs w:val="18"/>
                <w:lang w:val="es-MX"/>
              </w:rPr>
              <w:t># - Por que es peligrosa?</w:t>
            </w:r>
          </w:p>
          <w:p w14:paraId="29D9C48A" w14:textId="77777777" w:rsidR="00A46E96" w:rsidRPr="006D26C6" w:rsidRDefault="00000000">
            <w:pPr>
              <w:rPr>
                <w:lang w:val="es-MX"/>
              </w:rPr>
            </w:pPr>
            <w:r>
              <w:rPr>
                <w:rFonts w:ascii="Courier New" w:eastAsia="Courier New" w:hAnsi="Courier New" w:cs="Courier New"/>
                <w:b/>
                <w:bCs/>
                <w:color w:val="6A9955"/>
                <w:sz w:val="18"/>
                <w:szCs w:val="18"/>
                <w:lang w:val="es-MX"/>
              </w:rPr>
              <w:t># - Como la explotaria un atacante?</w:t>
            </w:r>
          </w:p>
          <w:p w14:paraId="2255A86B" w14:textId="77777777" w:rsidR="00A46E96" w:rsidRPr="006D26C6" w:rsidRDefault="00000000">
            <w:pPr>
              <w:rPr>
                <w:lang w:val="es-MX"/>
              </w:rPr>
            </w:pPr>
            <w:r>
              <w:rPr>
                <w:rFonts w:ascii="Courier New" w:eastAsia="Courier New" w:hAnsi="Courier New" w:cs="Courier New"/>
                <w:b/>
                <w:bCs/>
                <w:color w:val="6A9955"/>
                <w:sz w:val="18"/>
                <w:szCs w:val="18"/>
                <w:lang w:val="es-MX"/>
              </w:rPr>
              <w:t># - Como se corrige?</w:t>
            </w:r>
          </w:p>
          <w:p w14:paraId="4B2AE145" w14:textId="77777777" w:rsidR="00A46E96" w:rsidRPr="006D26C6" w:rsidRDefault="00000000">
            <w:pPr>
              <w:rPr>
                <w:lang w:val="es-MX"/>
              </w:rPr>
            </w:pPr>
            <w:r>
              <w:rPr>
                <w:rFonts w:ascii="Courier New" w:eastAsia="Courier New" w:hAnsi="Courier New" w:cs="Courier New"/>
                <w:color w:val="D4D4D4"/>
                <w:sz w:val="18"/>
                <w:szCs w:val="18"/>
                <w:lang w:val="es-MX"/>
              </w:rPr>
              <w:t xml:space="preserve"> </w:t>
            </w:r>
          </w:p>
          <w:p w14:paraId="4710EA15" w14:textId="77777777" w:rsidR="00A46E96" w:rsidRPr="006D26C6" w:rsidRDefault="00000000">
            <w:pPr>
              <w:rPr>
                <w:lang w:val="es-MX"/>
              </w:rPr>
            </w:pPr>
            <w:r>
              <w:rPr>
                <w:rFonts w:ascii="Courier New" w:eastAsia="Courier New" w:hAnsi="Courier New" w:cs="Courier New"/>
                <w:b/>
                <w:bCs/>
                <w:color w:val="6A9955"/>
                <w:sz w:val="18"/>
                <w:szCs w:val="18"/>
                <w:lang w:val="es-MX"/>
              </w:rPr>
              <w:t># VULNERABILIDAD 1 — Linea con DB_PASSWORD y SECRET_KEY</w:t>
            </w:r>
          </w:p>
          <w:p w14:paraId="6EF1158C" w14:textId="77777777" w:rsidR="00A46E96" w:rsidRPr="006D26C6" w:rsidRDefault="00000000">
            <w:pPr>
              <w:rPr>
                <w:lang w:val="es-MX"/>
              </w:rPr>
            </w:pPr>
            <w:r>
              <w:rPr>
                <w:rFonts w:ascii="Courier New" w:eastAsia="Courier New" w:hAnsi="Courier New" w:cs="Courier New"/>
                <w:b/>
                <w:bCs/>
                <w:color w:val="6A9955"/>
                <w:sz w:val="18"/>
                <w:szCs w:val="18"/>
                <w:lang w:val="es-MX"/>
              </w:rPr>
              <w:t># Tipo: Hardcoded Secret</w:t>
            </w:r>
          </w:p>
          <w:p w14:paraId="31D4879C" w14:textId="77777777" w:rsidR="00A46E96" w:rsidRPr="006D26C6" w:rsidRDefault="00000000">
            <w:pPr>
              <w:rPr>
                <w:lang w:val="es-MX"/>
              </w:rPr>
            </w:pPr>
            <w:r>
              <w:rPr>
                <w:rFonts w:ascii="Courier New" w:eastAsia="Courier New" w:hAnsi="Courier New" w:cs="Courier New"/>
                <w:b/>
                <w:bCs/>
                <w:color w:val="6A9955"/>
                <w:sz w:val="18"/>
                <w:szCs w:val="18"/>
                <w:lang w:val="es-MX"/>
              </w:rPr>
              <w:t># Que hace: expone credenciales directamente en el codigo fuente</w:t>
            </w:r>
          </w:p>
          <w:p w14:paraId="416326F1" w14:textId="77777777" w:rsidR="00A46E96" w:rsidRPr="006D26C6" w:rsidRDefault="00000000">
            <w:pPr>
              <w:rPr>
                <w:lang w:val="es-MX"/>
              </w:rPr>
            </w:pPr>
            <w:r>
              <w:rPr>
                <w:rFonts w:ascii="Courier New" w:eastAsia="Courier New" w:hAnsi="Courier New" w:cs="Courier New"/>
                <w:b/>
                <w:bCs/>
                <w:color w:val="6A9955"/>
                <w:sz w:val="18"/>
                <w:szCs w:val="18"/>
                <w:lang w:val="es-MX"/>
              </w:rPr>
              <w:t># Riesgo: cualquier persona con acceso al repositorio obtiene la credencial</w:t>
            </w:r>
          </w:p>
          <w:p w14:paraId="13D9B908" w14:textId="77777777" w:rsidR="00A46E96" w:rsidRPr="006D26C6" w:rsidRDefault="00000000">
            <w:pPr>
              <w:rPr>
                <w:lang w:val="es-MX"/>
              </w:rPr>
            </w:pPr>
            <w:r>
              <w:rPr>
                <w:rFonts w:ascii="Courier New" w:eastAsia="Courier New" w:hAnsi="Courier New" w:cs="Courier New"/>
                <w:color w:val="D4D4D4"/>
                <w:sz w:val="18"/>
                <w:szCs w:val="18"/>
                <w:lang w:val="es-MX"/>
              </w:rPr>
              <w:t xml:space="preserve"> </w:t>
            </w:r>
          </w:p>
          <w:p w14:paraId="229C1457" w14:textId="77777777" w:rsidR="00A46E96" w:rsidRPr="006D26C6" w:rsidRDefault="00000000">
            <w:pPr>
              <w:rPr>
                <w:lang w:val="es-MX"/>
              </w:rPr>
            </w:pPr>
            <w:r>
              <w:rPr>
                <w:rFonts w:ascii="Courier New" w:eastAsia="Courier New" w:hAnsi="Courier New" w:cs="Courier New"/>
                <w:b/>
                <w:bCs/>
                <w:color w:val="6A9955"/>
                <w:sz w:val="18"/>
                <w:szCs w:val="18"/>
                <w:lang w:val="es-MX"/>
              </w:rPr>
              <w:t># VULNERABILIDAD 2 — Funcion get_user(), linea con f-string en query SQL</w:t>
            </w:r>
          </w:p>
          <w:p w14:paraId="58C51C6E" w14:textId="77777777" w:rsidR="00A46E96" w:rsidRPr="006D26C6" w:rsidRDefault="00000000">
            <w:pPr>
              <w:rPr>
                <w:lang w:val="es-MX"/>
              </w:rPr>
            </w:pPr>
            <w:r>
              <w:rPr>
                <w:rFonts w:ascii="Courier New" w:eastAsia="Courier New" w:hAnsi="Courier New" w:cs="Courier New"/>
                <w:b/>
                <w:bCs/>
                <w:color w:val="6A9955"/>
                <w:sz w:val="18"/>
                <w:szCs w:val="18"/>
                <w:lang w:val="es-MX"/>
              </w:rPr>
              <w:t># Tipo: SQL Injection</w:t>
            </w:r>
          </w:p>
          <w:p w14:paraId="1CE08519" w14:textId="77777777" w:rsidR="00A46E96" w:rsidRPr="006D26C6" w:rsidRDefault="00000000">
            <w:pPr>
              <w:rPr>
                <w:lang w:val="es-MX"/>
              </w:rPr>
            </w:pPr>
            <w:r>
              <w:rPr>
                <w:rFonts w:ascii="Courier New" w:eastAsia="Courier New" w:hAnsi="Courier New" w:cs="Courier New"/>
                <w:b/>
                <w:bCs/>
                <w:color w:val="6A9955"/>
                <w:sz w:val="18"/>
                <w:szCs w:val="18"/>
                <w:lang w:val="es-MX"/>
              </w:rPr>
              <w:t># Que hace: concatena el input del usuario directamente en la query SQL</w:t>
            </w:r>
          </w:p>
          <w:p w14:paraId="6C5EE174" w14:textId="77777777" w:rsidR="00A46E96" w:rsidRPr="006D26C6" w:rsidRDefault="00000000">
            <w:pPr>
              <w:rPr>
                <w:lang w:val="es-MX"/>
              </w:rPr>
            </w:pPr>
            <w:r>
              <w:rPr>
                <w:rFonts w:ascii="Courier New" w:eastAsia="Courier New" w:hAnsi="Courier New" w:cs="Courier New"/>
                <w:b/>
                <w:bCs/>
                <w:color w:val="6A9955"/>
                <w:sz w:val="18"/>
                <w:szCs w:val="18"/>
                <w:lang w:val="es-MX"/>
              </w:rPr>
              <w:t># Payload de ataque: ?username=' OR '1'='1</w:t>
            </w:r>
          </w:p>
          <w:p w14:paraId="0EFC0306" w14:textId="77777777" w:rsidR="00A46E96" w:rsidRPr="006D26C6" w:rsidRDefault="00000000">
            <w:pPr>
              <w:rPr>
                <w:lang w:val="es-MX"/>
              </w:rPr>
            </w:pPr>
            <w:r>
              <w:rPr>
                <w:rFonts w:ascii="Courier New" w:eastAsia="Courier New" w:hAnsi="Courier New" w:cs="Courier New"/>
                <w:b/>
                <w:bCs/>
                <w:color w:val="6A9955"/>
                <w:sz w:val="18"/>
                <w:szCs w:val="18"/>
                <w:lang w:val="es-MX"/>
              </w:rPr>
              <w:t># Efecto: devuelve todos los usuarios de la base de datos</w:t>
            </w:r>
          </w:p>
          <w:p w14:paraId="750CB599" w14:textId="77777777" w:rsidR="00A46E96" w:rsidRPr="006D26C6" w:rsidRDefault="00000000">
            <w:pPr>
              <w:rPr>
                <w:lang w:val="es-MX"/>
              </w:rPr>
            </w:pPr>
            <w:r>
              <w:rPr>
                <w:rFonts w:ascii="Courier New" w:eastAsia="Courier New" w:hAnsi="Courier New" w:cs="Courier New"/>
                <w:color w:val="D4D4D4"/>
                <w:sz w:val="18"/>
                <w:szCs w:val="18"/>
                <w:lang w:val="es-MX"/>
              </w:rPr>
              <w:t xml:space="preserve"> </w:t>
            </w:r>
          </w:p>
          <w:p w14:paraId="039FA62C" w14:textId="77777777" w:rsidR="00A46E96" w:rsidRPr="006D26C6" w:rsidRDefault="00000000">
            <w:pPr>
              <w:rPr>
                <w:lang w:val="es-MX"/>
              </w:rPr>
            </w:pPr>
            <w:r>
              <w:rPr>
                <w:rFonts w:ascii="Courier New" w:eastAsia="Courier New" w:hAnsi="Courier New" w:cs="Courier New"/>
                <w:b/>
                <w:bCs/>
                <w:color w:val="6A9955"/>
                <w:sz w:val="18"/>
                <w:szCs w:val="18"/>
                <w:lang w:val="es-MX"/>
              </w:rPr>
              <w:t># VULNERABILIDAD 3 — Funcion ping(), linea con subprocess.run()</w:t>
            </w:r>
          </w:p>
          <w:p w14:paraId="1EB69591" w14:textId="77777777" w:rsidR="00A46E96" w:rsidRPr="006D26C6" w:rsidRDefault="00000000">
            <w:pPr>
              <w:rPr>
                <w:lang w:val="es-MX"/>
              </w:rPr>
            </w:pPr>
            <w:r>
              <w:rPr>
                <w:rFonts w:ascii="Courier New" w:eastAsia="Courier New" w:hAnsi="Courier New" w:cs="Courier New"/>
                <w:b/>
                <w:bCs/>
                <w:color w:val="6A9955"/>
                <w:sz w:val="18"/>
                <w:szCs w:val="18"/>
                <w:lang w:val="es-MX"/>
              </w:rPr>
              <w:t># Tipo: Command Injection</w:t>
            </w:r>
          </w:p>
          <w:p w14:paraId="5D949C43" w14:textId="77777777" w:rsidR="00A46E96" w:rsidRPr="006D26C6" w:rsidRDefault="00000000">
            <w:pPr>
              <w:rPr>
                <w:lang w:val="es-MX"/>
              </w:rPr>
            </w:pPr>
            <w:r>
              <w:rPr>
                <w:rFonts w:ascii="Courier New" w:eastAsia="Courier New" w:hAnsi="Courier New" w:cs="Courier New"/>
                <w:b/>
                <w:bCs/>
                <w:color w:val="6A9955"/>
                <w:sz w:val="18"/>
                <w:szCs w:val="18"/>
                <w:lang w:val="es-MX"/>
              </w:rPr>
              <w:t># Que hace: pasa el input del usuario directamente al shell del sistema</w:t>
            </w:r>
          </w:p>
          <w:p w14:paraId="293BA636" w14:textId="77777777" w:rsidR="00A46E96" w:rsidRPr="006D26C6" w:rsidRDefault="00000000">
            <w:pPr>
              <w:rPr>
                <w:lang w:val="es-MX"/>
              </w:rPr>
            </w:pPr>
            <w:r>
              <w:rPr>
                <w:rFonts w:ascii="Courier New" w:eastAsia="Courier New" w:hAnsi="Courier New" w:cs="Courier New"/>
                <w:b/>
                <w:bCs/>
                <w:color w:val="6A9955"/>
                <w:sz w:val="18"/>
                <w:szCs w:val="18"/>
                <w:lang w:val="es-MX"/>
              </w:rPr>
              <w:t># Payload de ataque: ?host=8.8.8.8; cat /etc/passwd</w:t>
            </w:r>
          </w:p>
          <w:p w14:paraId="7064205C" w14:textId="77777777" w:rsidR="00A46E96" w:rsidRPr="006D26C6" w:rsidRDefault="00000000">
            <w:pPr>
              <w:rPr>
                <w:lang w:val="es-MX"/>
              </w:rPr>
            </w:pPr>
            <w:r>
              <w:rPr>
                <w:rFonts w:ascii="Courier New" w:eastAsia="Courier New" w:hAnsi="Courier New" w:cs="Courier New"/>
                <w:b/>
                <w:bCs/>
                <w:color w:val="6A9955"/>
                <w:sz w:val="18"/>
                <w:szCs w:val="18"/>
                <w:lang w:val="es-MX"/>
              </w:rPr>
              <w:t># Efecto: ejecuta comandos arbitrarios en el servidor</w:t>
            </w:r>
          </w:p>
          <w:p w14:paraId="4C3A52D8" w14:textId="77777777" w:rsidR="00A46E96" w:rsidRPr="006D26C6" w:rsidRDefault="00000000">
            <w:pPr>
              <w:rPr>
                <w:lang w:val="es-MX"/>
              </w:rPr>
            </w:pPr>
            <w:r>
              <w:rPr>
                <w:rFonts w:ascii="Courier New" w:eastAsia="Courier New" w:hAnsi="Courier New" w:cs="Courier New"/>
                <w:color w:val="D4D4D4"/>
                <w:sz w:val="18"/>
                <w:szCs w:val="18"/>
                <w:lang w:val="es-MX"/>
              </w:rPr>
              <w:t xml:space="preserve"> </w:t>
            </w:r>
          </w:p>
          <w:p w14:paraId="7489182F" w14:textId="4F65965E" w:rsidR="00A46E96" w:rsidRPr="00043589" w:rsidRDefault="00000000">
            <w:r>
              <w:rPr>
                <w:rFonts w:ascii="Courier New" w:eastAsia="Courier New" w:hAnsi="Courier New" w:cs="Courier New"/>
                <w:b/>
                <w:bCs/>
                <w:color w:val="6A9955"/>
                <w:sz w:val="18"/>
                <w:szCs w:val="18"/>
              </w:rPr>
              <w:t># VULNERABILIDAD 4 — app.run(debug=True)</w:t>
            </w:r>
          </w:p>
          <w:p w14:paraId="4A71BC9C" w14:textId="77777777" w:rsidR="00A46E96" w:rsidRPr="006D26C6" w:rsidRDefault="00000000">
            <w:pPr>
              <w:rPr>
                <w:lang w:val="es-MX"/>
              </w:rPr>
            </w:pPr>
            <w:r>
              <w:rPr>
                <w:rFonts w:ascii="Courier New" w:eastAsia="Courier New" w:hAnsi="Courier New" w:cs="Courier New"/>
                <w:b/>
                <w:bCs/>
                <w:color w:val="6A9955"/>
                <w:sz w:val="18"/>
                <w:szCs w:val="18"/>
                <w:lang w:val="es-MX"/>
              </w:rPr>
              <w:t># Tipo: Debug mode en produccion</w:t>
            </w:r>
          </w:p>
          <w:p w14:paraId="085D7821" w14:textId="77777777" w:rsidR="00A46E96" w:rsidRPr="006D26C6" w:rsidRDefault="00000000">
            <w:pPr>
              <w:rPr>
                <w:lang w:val="es-MX"/>
              </w:rPr>
            </w:pPr>
            <w:r>
              <w:rPr>
                <w:rFonts w:ascii="Courier New" w:eastAsia="Courier New" w:hAnsi="Courier New" w:cs="Courier New"/>
                <w:b/>
                <w:bCs/>
                <w:color w:val="6A9955"/>
                <w:sz w:val="18"/>
                <w:szCs w:val="18"/>
                <w:lang w:val="es-MX"/>
              </w:rPr>
              <w:t># Que hace: expone el debugger interactivo y stack traces completos</w:t>
            </w:r>
          </w:p>
          <w:p w14:paraId="2239DC88" w14:textId="77777777" w:rsidR="00A46E96" w:rsidRDefault="00000000">
            <w:pPr>
              <w:rPr>
                <w:rFonts w:ascii="Courier New" w:eastAsia="Courier New" w:hAnsi="Courier New" w:cs="Courier New"/>
                <w:b/>
                <w:bCs/>
                <w:color w:val="6A9955"/>
                <w:sz w:val="18"/>
                <w:szCs w:val="18"/>
                <w:lang w:val="es-MX"/>
              </w:rPr>
            </w:pPr>
            <w:r>
              <w:rPr>
                <w:rFonts w:ascii="Courier New" w:eastAsia="Courier New" w:hAnsi="Courier New" w:cs="Courier New"/>
                <w:b/>
                <w:bCs/>
                <w:color w:val="6A9955"/>
                <w:sz w:val="18"/>
                <w:szCs w:val="18"/>
                <w:lang w:val="es-MX"/>
              </w:rPr>
              <w:t># Riesgo: el atacante puede ejecutar codigo Python arbitrario via debugger</w:t>
            </w:r>
          </w:p>
          <w:p w14:paraId="19F9304B" w14:textId="77777777" w:rsidR="00043589" w:rsidRDefault="00043589">
            <w:pPr>
              <w:rPr>
                <w:rFonts w:ascii="Courier New" w:eastAsia="Courier New" w:hAnsi="Courier New" w:cs="Courier New"/>
                <w:color w:val="6A9955"/>
                <w:sz w:val="18"/>
                <w:szCs w:val="18"/>
                <w:lang w:val="es-MX"/>
              </w:rPr>
            </w:pPr>
          </w:p>
          <w:p w14:paraId="04D63A19" w14:textId="65F5512E" w:rsidR="00043589" w:rsidRPr="00043589" w:rsidRDefault="00043589" w:rsidP="00043589">
            <w:pPr>
              <w:rPr>
                <w:lang w:val="es-MX"/>
              </w:rPr>
            </w:pPr>
            <w:r>
              <w:rPr>
                <w:rFonts w:ascii="Courier New" w:eastAsia="Courier New" w:hAnsi="Courier New" w:cs="Courier New"/>
                <w:b/>
                <w:bCs/>
                <w:color w:val="6A9955"/>
                <w:sz w:val="18"/>
                <w:szCs w:val="18"/>
                <w:lang w:val="es-MX"/>
              </w:rPr>
              <w:t># VULNERABILIDAD 5 — Función read_logs(), endpoint /logs</w:t>
              <w:br/>
              <w:t># Tipo: Path Traversal</w:t>
              <w:br/>
              <w:t># Qué hace: recibe el nombre de un archivo y lo lee del sistema sin validar ruta</w:t>
              <w:br/>
              <w:t># Payload: ?file=../../etc/passwd</w:t>
              <w:br/>
              <w:t># Efecto: permite leer archivos arbitrarios del servidor</w:t>
            </w:r>
          </w:p>
        </w:tc>
      </w:tr>
    </w:tbl>
    <w:p w14:paraId="19D40D3B" w14:textId="77777777" w:rsidR="00A46E96" w:rsidRPr="006D26C6" w:rsidRDefault="00A46E96">
      <w:pPr>
        <w:spacing w:before="60"/>
        <w:rPr>
          <w:lang w:val="es-MX"/>
        </w:rPr>
      </w:pPr>
    </w:p>
    <w:p w14:paraId="770C4DCC" w14:textId="77777777" w:rsidR="00A46E96" w:rsidRDefault="00000000">
      <w:pPr>
        <w:spacing w:after="40"/>
      </w:pPr>
      <w:r>
        <w:rPr>
          <w:b/>
          <w:bCs/>
          <w:color w:val="000000"/>
        </w:rPr>
        <w:t>Paso 2.2 — Revisar app/requirements.txt: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46E96" w:rsidRPr="006D26C6" w14:paraId="37FEC414" w14:textId="77777777">
        <w:tblPrEx>
          <w:tblCellMar>
            <w:top w:w="0" w:type="dxa"/>
            <w:bottom w:w="0" w:type="dxa"/>
          </w:tblCellMar>
        </w:tblPrEx>
        <w:tc>
          <w:tcPr>
            <w:tcW w:w="0" w:type="auto"/>
            <w:tcBorders>
              <w:top w:val="single" w:sz="1" w:space="0" w:color="444444"/>
              <w:left w:val="single" w:sz="1" w:space="0" w:color="444444"/>
              <w:bottom w:val="single" w:sz="1" w:space="0" w:color="444444"/>
              <w:right w:val="single" w:sz="1" w:space="0" w:color="444444"/>
            </w:tcBorders>
            <w:shd w:val="clear" w:color="auto" w:fill="1E1E1E"/>
            <w:tcMar>
              <w:top w:w="140" w:type="dxa"/>
              <w:left w:w="200" w:type="dxa"/>
              <w:bottom w:w="140" w:type="dxa"/>
              <w:right w:w="200" w:type="dxa"/>
            </w:tcMar>
          </w:tcPr>
          <w:p w14:paraId="2E11823F" w14:textId="77777777" w:rsidR="00A46E96" w:rsidRPr="006D26C6" w:rsidRDefault="00000000">
            <w:pPr>
              <w:rPr>
                <w:lang w:val="es-MX"/>
              </w:rPr>
            </w:pPr>
            <w:r>
              <w:rPr>
                <w:rFonts w:ascii="Courier New" w:eastAsia="Courier New" w:hAnsi="Courier New" w:cs="Courier New"/>
                <w:b/>
                <w:bCs/>
                <w:color w:val="6A9955"/>
                <w:sz w:val="18"/>
                <w:szCs w:val="18"/>
                <w:lang w:val="es-MX"/>
              </w:rPr>
              <w:t># El archivo requirements.txt tiene versiones antiguas con CVEs conocidos.</w:t>
            </w:r>
          </w:p>
          <w:p w14:paraId="70BE7D88" w14:textId="77777777" w:rsidR="00A46E96" w:rsidRPr="006D26C6" w:rsidRDefault="00000000">
            <w:pPr>
              <w:rPr>
                <w:lang w:val="es-MX"/>
              </w:rPr>
            </w:pPr>
            <w:r>
              <w:rPr>
                <w:rFonts w:ascii="Courier New" w:eastAsia="Courier New" w:hAnsi="Courier New" w:cs="Courier New"/>
                <w:b/>
                <w:bCs/>
                <w:color w:val="6A9955"/>
                <w:sz w:val="18"/>
                <w:szCs w:val="18"/>
                <w:lang w:val="es-MX"/>
              </w:rPr>
              <w:t># Anotar las versiones antes de ver lo que detecta Dependabot:</w:t>
            </w:r>
          </w:p>
          <w:p w14:paraId="56E2B1A8" w14:textId="77777777" w:rsidR="00A46E96" w:rsidRPr="006D26C6" w:rsidRDefault="00000000">
            <w:pPr>
              <w:rPr>
                <w:lang w:val="es-MX"/>
              </w:rPr>
            </w:pPr>
            <w:r>
              <w:rPr>
                <w:rFonts w:ascii="Courier New" w:eastAsia="Courier New" w:hAnsi="Courier New" w:cs="Courier New"/>
                <w:color w:val="D4D4D4"/>
                <w:sz w:val="18"/>
                <w:szCs w:val="18"/>
                <w:lang w:val="es-MX"/>
              </w:rPr>
              <w:t xml:space="preserve"> </w:t>
            </w:r>
          </w:p>
          <w:p w14:paraId="51C65F8F" w14:textId="77777777" w:rsidR="00A46E96" w:rsidRDefault="00000000">
            <w:r>
              <w:rPr>
                <w:rFonts w:ascii="Courier New" w:eastAsia="Courier New" w:hAnsi="Courier New" w:cs="Courier New"/>
                <w:color w:val="D4D4D4"/>
                <w:sz w:val="18"/>
                <w:szCs w:val="18"/>
              </w:rPr>
              <w:t>Flask==2.0.1</w:t>
            </w:r>
          </w:p>
          <w:p w14:paraId="424CCF82" w14:textId="77777777" w:rsidR="00A46E96" w:rsidRDefault="00000000">
            <w:r>
              <w:rPr>
                <w:rFonts w:ascii="Courier New" w:eastAsia="Courier New" w:hAnsi="Courier New" w:cs="Courier New"/>
                <w:color w:val="D4D4D4"/>
                <w:sz w:val="18"/>
                <w:szCs w:val="18"/>
              </w:rPr>
              <w:t>Werkzeug==2.0.1</w:t>
            </w:r>
          </w:p>
          <w:p w14:paraId="17C190E9" w14:textId="77777777" w:rsidR="00A46E96" w:rsidRDefault="00000000">
            <w:r>
              <w:rPr>
                <w:rFonts w:ascii="Courier New" w:eastAsia="Courier New" w:hAnsi="Courier New" w:cs="Courier New"/>
                <w:color w:val="D4D4D4"/>
                <w:sz w:val="18"/>
                <w:szCs w:val="18"/>
              </w:rPr>
              <w:t>Jinja2==3.0.1</w:t>
            </w:r>
          </w:p>
          <w:p w14:paraId="77E0F696" w14:textId="77777777" w:rsidR="00A46E96" w:rsidRDefault="00000000">
            <w:r>
              <w:rPr>
                <w:rFonts w:ascii="Courier New" w:eastAsia="Courier New" w:hAnsi="Courier New" w:cs="Courier New"/>
                <w:color w:val="D4D4D4"/>
                <w:sz w:val="18"/>
                <w:szCs w:val="18"/>
              </w:rPr>
              <w:t>cryptography==38.0.0    # CVE-2023-0286 CVSS 7.4</w:t>
            </w:r>
          </w:p>
          <w:p w14:paraId="0C60BE53" w14:textId="77777777" w:rsidR="00A46E96" w:rsidRPr="006D26C6" w:rsidRDefault="00000000">
            <w:pPr>
              <w:rPr>
                <w:lang w:val="es-MX"/>
              </w:rPr>
            </w:pPr>
            <w:r>
              <w:rPr>
                <w:rFonts w:ascii="Courier New" w:eastAsia="Courier New" w:hAnsi="Courier New" w:cs="Courier New"/>
                <w:color w:val="D4D4D4"/>
                <w:sz w:val="18"/>
                <w:szCs w:val="18"/>
                <w:lang w:val="es-MX"/>
              </w:rPr>
              <w:t>requests==2.25.0        # tiene actualizaciones de seguridad disponibles</w:t>
            </w:r>
          </w:p>
          <w:p w14:paraId="156AA9BF" w14:textId="38C95D82" w:rsidR="00A46E96" w:rsidRPr="006D26C6" w:rsidRDefault="00A46E96">
            <w:pPr>
              <w:rPr>
                <w:lang w:val="es-MX"/>
              </w:rPr>
            </w:pPr>
          </w:p>
        </w:tc>
      </w:tr>
    </w:tbl>
    <w:p w14:paraId="43B4F5E1" w14:textId="77777777" w:rsidR="00A46E96" w:rsidRDefault="00A46E96">
      <w:pPr>
        <w:spacing w:before="100"/>
        <w:rPr>
          <w:lang w:val="es-MX"/>
        </w:rPr>
      </w:pPr>
    </w:p>
    <w:p w14:paraId="4A6F606F" w14:textId="77777777" w:rsidR="00043589" w:rsidRDefault="00043589">
      <w:pPr>
        <w:spacing w:before="100"/>
        <w:rPr>
          <w:lang w:val="es-MX"/>
        </w:rPr>
      </w:pPr>
    </w:p>
    <w:p w14:paraId="43C93742" w14:textId="622A06A2" w:rsidR="00043589" w:rsidRDefault="00043589">
      <w:pPr>
        <w:spacing w:before="100"/>
        <w:rPr>
          <w:lang w:val="es-MX"/>
        </w:rPr>
      </w:pPr>
    </w:p>
    <w:p w14:paraId="12E6D364" w14:textId="77777777" w:rsidR="00043589" w:rsidRDefault="00043589">
      <w:pPr>
        <w:spacing w:before="100"/>
        <w:rPr>
          <w:lang w:val="es-MX"/>
        </w:rPr>
      </w:pPr>
    </w:p>
    <w:p w14:paraId="4017046A" w14:textId="77777777" w:rsidR="00043589" w:rsidRDefault="00043589">
      <w:pPr>
        <w:spacing w:before="100"/>
        <w:rPr>
          <w:lang w:val="es-MX"/>
        </w:rPr>
      </w:pPr>
    </w:p>
    <w:p w14:paraId="248C5F26" w14:textId="77777777" w:rsidR="00043589" w:rsidRDefault="00043589">
      <w:pPr>
        <w:spacing w:before="100"/>
        <w:rPr>
          <w:lang w:val="es-MX"/>
        </w:rPr>
      </w:pPr>
    </w:p>
    <w:p w14:paraId="63290C4A" w14:textId="77777777" w:rsidR="00043589" w:rsidRPr="006D26C6" w:rsidRDefault="00043589">
      <w:pPr>
        <w:spacing w:before="10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A46E96" w14:paraId="1923A5C0" w14:textId="77777777">
        <w:tblPrEx>
          <w:tblCellMar>
            <w:top w:w="0" w:type="dxa"/>
            <w:bottom w:w="0" w:type="dxa"/>
          </w:tblCellMar>
        </w:tblPrEx>
        <w:tc>
          <w:tcPr>
            <w:tcW w:w="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10497E93" w14:textId="77777777" w:rsidR="00A46E96" w:rsidRDefault="00000000">
            <w:pPr>
              <w:jc w:val="center"/>
            </w:pPr>
            <w:r>
              <w:rPr>
                <w:b/>
                <w:bCs/>
                <w:color w:val="FFFFFF"/>
                <w:sz w:val="16"/>
                <w:szCs w:val="16"/>
              </w:rPr>
              <w:lastRenderedPageBreak/>
              <w:t>LAB</w:t>
            </w:r>
          </w:p>
          <w:p w14:paraId="6E898BF7" w14:textId="77777777" w:rsidR="00A46E96" w:rsidRDefault="00000000">
            <w:pPr>
              <w:jc w:val="center"/>
            </w:pPr>
            <w:r>
              <w:rPr>
                <w:b/>
                <w:bCs/>
                <w:color w:val="FFFFFF"/>
                <w:sz w:val="28"/>
                <w:szCs w:val="28"/>
              </w:rPr>
              <w:t>3</w:t>
            </w:r>
          </w:p>
        </w:tc>
        <w:tc>
          <w:tcPr>
            <w:tcW w:w="8560" w:type="dxa"/>
            <w:tcBorders>
              <w:top w:val="single" w:sz="1" w:space="0" w:color="1F4E79"/>
              <w:left w:val="single" w:sz="1" w:space="0" w:color="1F4E79"/>
              <w:bottom w:val="single" w:sz="1" w:space="0" w:color="1F4E79"/>
              <w:right w:val="single" w:sz="1" w:space="0" w:color="1F4E79"/>
            </w:tcBorders>
            <w:shd w:val="clear" w:color="auto" w:fill="EBF3FB"/>
            <w:tcMar>
              <w:top w:w="120" w:type="dxa"/>
              <w:left w:w="180" w:type="dxa"/>
              <w:bottom w:w="120" w:type="dxa"/>
              <w:right w:w="180" w:type="dxa"/>
            </w:tcMar>
          </w:tcPr>
          <w:p w14:paraId="2DCB7645" w14:textId="77777777" w:rsidR="00A46E96" w:rsidRPr="006D26C6" w:rsidRDefault="00000000">
            <w:pPr>
              <w:spacing w:after="60"/>
              <w:rPr>
                <w:lang w:val="es-MX"/>
              </w:rPr>
            </w:pPr>
            <w:r>
              <w:rPr>
                <w:b/>
                <w:bCs/>
                <w:color w:val="1F4E79"/>
                <w:sz w:val="24"/>
                <w:szCs w:val="24"/>
                <w:lang w:val="es-MX"/>
              </w:rPr>
              <w:t>Construir el pipeline de seguridad en GitHub Actions</w:t>
            </w:r>
          </w:p>
          <w:p w14:paraId="71851280" w14:textId="77777777" w:rsidR="00A46E96" w:rsidRDefault="00000000">
            <w:r>
              <w:rPr>
                <w:lang w:val="es-MX"/>
              </w:rPr>
              <w:t xml:space="preserve">El archivo .github/workflows/security.yml ya existe en tu fork pero esta vacio — solo tiene comentarios con instrucciones. </w:t>
            </w:r>
            <w:r>
              <w:t>Tu trabajo es completarlo con el pipeline de seguridad.</w:t>
            </w:r>
          </w:p>
        </w:tc>
      </w:tr>
    </w:tbl>
    <w:p w14:paraId="079A63EF" w14:textId="77777777" w:rsidR="00A46E96" w:rsidRDefault="00A46E96">
      <w:pPr>
        <w:spacing w:before="60"/>
      </w:pPr>
    </w:p>
    <w:p w14:paraId="48F88F9B" w14:textId="77777777" w:rsidR="00A46E96" w:rsidRPr="006D26C6" w:rsidRDefault="00000000">
      <w:pPr>
        <w:spacing w:after="40"/>
        <w:rPr>
          <w:lang w:val="es-MX"/>
        </w:rPr>
      </w:pPr>
      <w:r>
        <w:rPr>
          <w:b/>
          <w:bCs/>
          <w:color w:val="000000"/>
          <w:lang w:val="es-MX"/>
        </w:rPr>
        <w:t>Paso 3.1 — Abrir el archivo en la interfaz web de GitHub: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46E96" w:rsidRPr="006D26C6" w14:paraId="69FB4A21" w14:textId="77777777">
        <w:tblPrEx>
          <w:tblCellMar>
            <w:top w:w="0" w:type="dxa"/>
            <w:bottom w:w="0" w:type="dxa"/>
          </w:tblCellMar>
        </w:tblPrEx>
        <w:tc>
          <w:tcPr>
            <w:tcW w:w="0" w:type="auto"/>
            <w:tcBorders>
              <w:top w:val="single" w:sz="1" w:space="0" w:color="444444"/>
              <w:left w:val="single" w:sz="1" w:space="0" w:color="444444"/>
              <w:bottom w:val="single" w:sz="1" w:space="0" w:color="444444"/>
              <w:right w:val="single" w:sz="1" w:space="0" w:color="444444"/>
            </w:tcBorders>
            <w:shd w:val="clear" w:color="auto" w:fill="1E1E1E"/>
            <w:tcMar>
              <w:top w:w="140" w:type="dxa"/>
              <w:left w:w="200" w:type="dxa"/>
              <w:bottom w:w="140" w:type="dxa"/>
              <w:right w:w="200" w:type="dxa"/>
            </w:tcMar>
          </w:tcPr>
          <w:p w14:paraId="02AA079A" w14:textId="77777777" w:rsidR="00A46E96" w:rsidRPr="006D26C6" w:rsidRDefault="00000000">
            <w:pPr>
              <w:rPr>
                <w:lang w:val="es-MX"/>
              </w:rPr>
            </w:pPr>
            <w:r>
              <w:rPr>
                <w:rFonts w:ascii="Courier New" w:eastAsia="Courier New" w:hAnsi="Courier New" w:cs="Courier New"/>
                <w:b/>
                <w:bCs/>
                <w:color w:val="6A9955"/>
                <w:sz w:val="18"/>
                <w:szCs w:val="18"/>
                <w:lang w:val="es-MX"/>
              </w:rPr>
              <w:t># En tu fork, navegar a:</w:t>
            </w:r>
          </w:p>
          <w:p w14:paraId="4FF24DB3" w14:textId="77777777" w:rsidR="00A46E96" w:rsidRPr="006D26C6" w:rsidRDefault="00000000">
            <w:pPr>
              <w:rPr>
                <w:lang w:val="es-MX"/>
              </w:rPr>
            </w:pPr>
            <w:r>
              <w:rPr>
                <w:rFonts w:ascii="Courier New" w:eastAsia="Courier New" w:hAnsi="Courier New" w:cs="Courier New"/>
                <w:b/>
                <w:bCs/>
                <w:color w:val="6A9955"/>
                <w:sz w:val="18"/>
                <w:szCs w:val="18"/>
                <w:lang w:val="es-MX"/>
              </w:rPr>
              <w:t># .github/workflows/security.yml</w:t>
            </w:r>
          </w:p>
          <w:p w14:paraId="1D9BB30F" w14:textId="77777777" w:rsidR="00A46E96" w:rsidRPr="006D26C6" w:rsidRDefault="00000000">
            <w:pPr>
              <w:rPr>
                <w:lang w:val="es-MX"/>
              </w:rPr>
            </w:pPr>
            <w:r>
              <w:rPr>
                <w:rFonts w:ascii="Courier New" w:eastAsia="Courier New" w:hAnsi="Courier New" w:cs="Courier New"/>
                <w:color w:val="D4D4D4"/>
                <w:sz w:val="18"/>
                <w:szCs w:val="18"/>
                <w:lang w:val="es-MX"/>
              </w:rPr>
              <w:t xml:space="preserve"> </w:t>
            </w:r>
          </w:p>
          <w:p w14:paraId="7931078F" w14:textId="77777777" w:rsidR="00A46E96" w:rsidRPr="006D26C6" w:rsidRDefault="00000000">
            <w:pPr>
              <w:rPr>
                <w:lang w:val="es-MX"/>
              </w:rPr>
            </w:pPr>
            <w:r>
              <w:rPr>
                <w:rFonts w:ascii="Courier New" w:eastAsia="Courier New" w:hAnsi="Courier New" w:cs="Courier New"/>
                <w:b/>
                <w:bCs/>
                <w:color w:val="6A9955"/>
                <w:sz w:val="18"/>
                <w:szCs w:val="18"/>
                <w:lang w:val="es-MX"/>
              </w:rPr>
              <w:t># Clic en el icono de lapiz (editar archivo)</w:t>
            </w:r>
          </w:p>
          <w:p w14:paraId="68FBF33B" w14:textId="77777777" w:rsidR="00A46E96" w:rsidRPr="006D26C6" w:rsidRDefault="00000000">
            <w:pPr>
              <w:rPr>
                <w:lang w:val="es-MX"/>
              </w:rPr>
            </w:pPr>
            <w:r>
              <w:rPr>
                <w:rFonts w:ascii="Courier New" w:eastAsia="Courier New" w:hAnsi="Courier New" w:cs="Courier New"/>
                <w:b/>
                <w:bCs/>
                <w:color w:val="6A9955"/>
                <w:sz w:val="18"/>
                <w:szCs w:val="18"/>
                <w:lang w:val="es-MX"/>
              </w:rPr>
              <w:t># Verás el archivo vacio con comentarios de instrucciones</w:t>
            </w:r>
          </w:p>
          <w:p w14:paraId="24AF090F" w14:textId="450859B0" w:rsidR="00A46E96" w:rsidRPr="006D26C6" w:rsidRDefault="00000000">
            <w:pPr>
              <w:rPr>
                <w:lang w:val="es-MX"/>
              </w:rPr>
            </w:pPr>
            <w:r>
              <w:rPr>
                <w:rFonts w:ascii="Courier New" w:eastAsia="Courier New" w:hAnsi="Courier New" w:cs="Courier New"/>
                <w:b/>
                <w:bCs/>
                <w:color w:val="6A9955"/>
                <w:sz w:val="18"/>
                <w:szCs w:val="18"/>
                <w:lang w:val="es-MX"/>
              </w:rPr>
              <w:t xml:space="preserve"># </w:t>
            </w:r>
            <w:r>
              <w:rPr>
                <w:rFonts w:ascii="Courier New" w:eastAsia="Courier New" w:hAnsi="Courier New" w:cs="Courier New"/>
                <w:b/>
                <w:bCs/>
                <w:i/>
                <w:iCs/>
                <w:color w:val="6A9955"/>
                <w:sz w:val="18"/>
                <w:szCs w:val="18"/>
                <w:lang w:val="es-MX"/>
              </w:rPr>
              <w:t>El archivo ya contiene un esqueleto con marcadores TODO. Completa únicamente los # bloques TODO siguiendo los comentarios. No modif iques el resto.</w:t>
            </w:r>
          </w:p>
        </w:tc>
      </w:tr>
    </w:tbl>
    <w:p w14:paraId="6857D157" w14:textId="77777777" w:rsidR="00A46E96" w:rsidRPr="006D26C6" w:rsidRDefault="00A46E96">
      <w:pPr>
        <w:spacing w:before="60"/>
        <w:rPr>
          <w:lang w:val="es-MX"/>
        </w:rPr>
      </w:pPr>
    </w:p>
    <w:p w14:paraId="0C06F264" w14:textId="2B1C2334" w:rsidR="00A46E96" w:rsidRPr="006D26C6" w:rsidRDefault="00000000">
      <w:pPr>
        <w:spacing w:after="40"/>
        <w:rPr>
          <w:lang w:val="es-MX"/>
        </w:rPr>
      </w:pPr>
      <w:r>
        <w:rPr>
          <w:b/>
          <w:bCs/>
          <w:color w:val="000000"/>
          <w:lang w:val="es-MX"/>
        </w:rPr>
        <w:t>Paso 3.2 — Ejemplos para cada Etapa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46E96" w14:paraId="7AB5DFB3" w14:textId="77777777">
        <w:tblPrEx>
          <w:tblCellMar>
            <w:top w:w="0" w:type="dxa"/>
            <w:bottom w:w="0" w:type="dxa"/>
          </w:tblCellMar>
        </w:tblPrEx>
        <w:tc>
          <w:tcPr>
            <w:tcW w:w="0" w:type="auto"/>
            <w:tcBorders>
              <w:top w:val="single" w:sz="1" w:space="0" w:color="444444"/>
              <w:left w:val="single" w:sz="1" w:space="0" w:color="444444"/>
              <w:bottom w:val="single" w:sz="1" w:space="0" w:color="444444"/>
              <w:right w:val="single" w:sz="1" w:space="0" w:color="444444"/>
            </w:tcBorders>
            <w:shd w:val="clear" w:color="auto" w:fill="1E1E1E"/>
            <w:tcMar>
              <w:top w:w="140" w:type="dxa"/>
              <w:left w:w="200" w:type="dxa"/>
              <w:bottom w:w="140" w:type="dxa"/>
              <w:right w:w="200" w:type="dxa"/>
            </w:tcMar>
          </w:tcPr>
          <w:p w14:paraId="1C17B132"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 ══ ETAPA 1: SAST con Semgrep ══</w:t>
            </w:r>
          </w:p>
          <w:p w14:paraId="53F57E7E"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sast:</w:t>
            </w:r>
          </w:p>
          <w:p w14:paraId="0C028284"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name: 'SAST - Semgrep'</w:t>
            </w:r>
          </w:p>
          <w:p w14:paraId="5755B427"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runs-on: ubuntu-latest</w:t>
            </w:r>
          </w:p>
          <w:p w14:paraId="0DED30D6"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steps:</w:t>
            </w:r>
          </w:p>
          <w:p w14:paraId="5F772E19"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 name: Checkout codigo</w:t>
            </w:r>
          </w:p>
          <w:p w14:paraId="7A30634C"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uses: actions/checkout@v4</w:t>
            </w:r>
          </w:p>
          <w:p w14:paraId="2D5E623B" w14:textId="77777777" w:rsidR="005D2846" w:rsidRPr="005D2846" w:rsidRDefault="005D2846" w:rsidP="005D2846">
            <w:pPr>
              <w:rPr>
                <w:rFonts w:ascii="Courier New" w:eastAsia="Courier New" w:hAnsi="Courier New" w:cs="Courier New"/>
                <w:b/>
                <w:bCs/>
                <w:color w:val="6A9955"/>
                <w:sz w:val="18"/>
                <w:szCs w:val="18"/>
              </w:rPr>
            </w:pPr>
          </w:p>
          <w:p w14:paraId="18EB4295"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 name: Instalar Semgrep</w:t>
            </w:r>
          </w:p>
          <w:p w14:paraId="14661D1B"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run: pip install semgrep</w:t>
            </w:r>
          </w:p>
          <w:p w14:paraId="2C775985" w14:textId="77777777" w:rsidR="005D2846" w:rsidRPr="005D2846" w:rsidRDefault="005D2846" w:rsidP="005D2846">
            <w:pPr>
              <w:rPr>
                <w:rFonts w:ascii="Courier New" w:eastAsia="Courier New" w:hAnsi="Courier New" w:cs="Courier New"/>
                <w:b/>
                <w:bCs/>
                <w:color w:val="6A9955"/>
                <w:sz w:val="18"/>
                <w:szCs w:val="18"/>
              </w:rPr>
            </w:pPr>
          </w:p>
          <w:p w14:paraId="79B20C71"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 name: Ejecutar analisis SAST</w:t>
            </w:r>
          </w:p>
          <w:p w14:paraId="3E94560B"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run: |</w:t>
            </w:r>
          </w:p>
          <w:p w14:paraId="5BB5BBBC"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semgrep --config p/python \</w:t>
            </w:r>
          </w:p>
          <w:p w14:paraId="65F01008"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--config p/owasp-top-ten \</w:t>
            </w:r>
          </w:p>
          <w:p w14:paraId="45A402F5"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--config p/secrets \</w:t>
            </w:r>
          </w:p>
          <w:p w14:paraId="40125B1A"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--config p/sql-injection \</w:t>
            </w:r>
          </w:p>
          <w:p w14:paraId="1B3DD614"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--error \</w:t>
            </w:r>
          </w:p>
          <w:p w14:paraId="2E4A8ABE"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--json \</w:t>
            </w:r>
          </w:p>
          <w:p w14:paraId="7CB96DD1"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--output=semgrep-results.json \</w:t>
            </w:r>
          </w:p>
          <w:p w14:paraId="70B6E01C" w14:textId="77777777" w:rsidR="005D2846" w:rsidRPr="005D2846" w:rsidRDefault="005D2846" w:rsidP="005D2846">
            <w:pPr>
              <w:rPr>
                <w:rFonts w:ascii="Courier New" w:eastAsia="Courier New" w:hAnsi="Courier New" w:cs="Courier New"/>
                <w:b/>
                <w:bCs/>
                <w:color w:val="6A9955"/>
                <w:sz w:val="18"/>
                <w:szCs w:val="18"/>
                <w:lang w:val="es-MX"/>
              </w:rPr>
            </w:pPr>
            <w:r>
              <w:rPr>
                <w:rFonts w:ascii="Courier New" w:eastAsia="Courier New" w:hAnsi="Courier New" w:cs="Courier New"/>
                <w:b/>
                <w:bCs/>
                <w:color w:val="6A9955"/>
                <w:sz w:val="18"/>
                <w:szCs w:val="18"/>
              </w:rPr>
              <w:t xml:space="preserve">                  </w:t>
            </w:r>
            <w:r>
              <w:rPr>
                <w:rFonts w:ascii="Courier New" w:eastAsia="Courier New" w:hAnsi="Courier New" w:cs="Courier New"/>
                <w:b/>
                <w:bCs/>
                <w:color w:val="6A9955"/>
                <w:sz w:val="18"/>
                <w:szCs w:val="18"/>
                <w:lang w:val="es-MX"/>
              </w:rPr>
              <w:t>Unidad_3_Seguridad_en_Aplicaciones_y_Datos/devsecops-lab/app/ || true</w:t>
            </w:r>
          </w:p>
          <w:p w14:paraId="32C095AC"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lang w:val="es-MX"/>
              </w:rPr>
              <w:t xml:space="preserve">          </w:t>
            </w:r>
            <w:r>
              <w:rPr>
                <w:rFonts w:ascii="Courier New" w:eastAsia="Courier New" w:hAnsi="Courier New" w:cs="Courier New"/>
                <w:b/>
                <w:bCs/>
                <w:color w:val="6A9955"/>
                <w:sz w:val="18"/>
                <w:szCs w:val="18"/>
              </w:rPr>
              <w:t>semgrep --config p/python \</w:t>
            </w:r>
          </w:p>
          <w:p w14:paraId="213AB8EF"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--config p/owasp-top-ten \</w:t>
            </w:r>
          </w:p>
          <w:p w14:paraId="64D56D4F"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--config p/secrets \</w:t>
            </w:r>
          </w:p>
          <w:p w14:paraId="6ACF4A49"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--config p/sql-injection \</w:t>
            </w:r>
          </w:p>
          <w:p w14:paraId="2D61C383" w14:textId="77777777" w:rsidR="005D2846" w:rsidRPr="005D2846" w:rsidRDefault="005D2846" w:rsidP="005D2846">
            <w:pPr>
              <w:rPr>
                <w:rFonts w:ascii="Courier New" w:eastAsia="Courier New" w:hAnsi="Courier New" w:cs="Courier New"/>
                <w:b/>
                <w:bCs/>
                <w:color w:val="6A9955"/>
                <w:sz w:val="18"/>
                <w:szCs w:val="18"/>
                <w:lang w:val="es-MX"/>
              </w:rPr>
            </w:pPr>
            <w:r>
              <w:rPr>
                <w:rFonts w:ascii="Courier New" w:eastAsia="Courier New" w:hAnsi="Courier New" w:cs="Courier New"/>
                <w:b/>
                <w:bCs/>
                <w:color w:val="6A9955"/>
                <w:sz w:val="18"/>
                <w:szCs w:val="18"/>
              </w:rPr>
              <w:t xml:space="preserve">                  </w:t>
            </w:r>
            <w:r>
              <w:rPr>
                <w:rFonts w:ascii="Courier New" w:eastAsia="Courier New" w:hAnsi="Courier New" w:cs="Courier New"/>
                <w:b/>
                <w:bCs/>
                <w:color w:val="6A9955"/>
                <w:sz w:val="18"/>
                <w:szCs w:val="18"/>
                <w:lang w:val="es-MX"/>
              </w:rPr>
              <w:t>Unidad_3_Seguridad_en_Aplicaciones_y_Datos/devsecops-lab/app/</w:t>
            </w:r>
          </w:p>
          <w:p w14:paraId="1A964F22" w14:textId="77777777" w:rsidR="005D2846" w:rsidRPr="005D2846" w:rsidRDefault="005D2846" w:rsidP="005D2846">
            <w:pPr>
              <w:rPr>
                <w:rFonts w:ascii="Courier New" w:eastAsia="Courier New" w:hAnsi="Courier New" w:cs="Courier New"/>
                <w:b/>
                <w:bCs/>
                <w:color w:val="6A9955"/>
                <w:sz w:val="18"/>
                <w:szCs w:val="18"/>
                <w:lang w:val="es-MX"/>
              </w:rPr>
            </w:pPr>
          </w:p>
          <w:p w14:paraId="13669D53"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lang w:val="es-MX"/>
              </w:rPr>
              <w:t xml:space="preserve">      </w:t>
            </w:r>
            <w:r>
              <w:rPr>
                <w:rFonts w:ascii="Courier New" w:eastAsia="Courier New" w:hAnsi="Courier New" w:cs="Courier New"/>
                <w:b/>
                <w:bCs/>
                <w:color w:val="6A9955"/>
                <w:sz w:val="18"/>
                <w:szCs w:val="18"/>
              </w:rPr>
              <w:t>- name: Guardar resultados SAST</w:t>
            </w:r>
          </w:p>
          <w:p w14:paraId="62AE480D"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uses: actions/upload-artifact@v4</w:t>
            </w:r>
          </w:p>
          <w:p w14:paraId="530EFED3"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if: always()</w:t>
            </w:r>
          </w:p>
          <w:p w14:paraId="0152D845"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with:</w:t>
            </w:r>
          </w:p>
          <w:p w14:paraId="623F8CF5"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name: semgrep-results</w:t>
            </w:r>
          </w:p>
          <w:p w14:paraId="3B0F6E32"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path: semgrep-results.json</w:t>
            </w:r>
          </w:p>
          <w:p w14:paraId="5A033547" w14:textId="77777777" w:rsidR="005D2846" w:rsidRPr="005D2846" w:rsidRDefault="005D2846" w:rsidP="005D2846">
            <w:pPr>
              <w:rPr>
                <w:rFonts w:ascii="Courier New" w:eastAsia="Courier New" w:hAnsi="Courier New" w:cs="Courier New"/>
                <w:b/>
                <w:bCs/>
                <w:color w:val="6A9955"/>
                <w:sz w:val="18"/>
                <w:szCs w:val="18"/>
              </w:rPr>
            </w:pPr>
          </w:p>
          <w:p w14:paraId="481FB8B6" w14:textId="77777777" w:rsidR="005D2846" w:rsidRPr="005D2846" w:rsidRDefault="005D2846" w:rsidP="005D2846">
            <w:pPr>
              <w:rPr>
                <w:rFonts w:ascii="Courier New" w:eastAsia="Courier New" w:hAnsi="Courier New" w:cs="Courier New"/>
                <w:b/>
                <w:bCs/>
                <w:color w:val="6A9955"/>
                <w:sz w:val="18"/>
                <w:szCs w:val="18"/>
                <w:lang w:val="es-MX"/>
              </w:rPr>
            </w:pPr>
            <w:r>
              <w:rPr>
                <w:rFonts w:ascii="Courier New" w:eastAsia="Courier New" w:hAnsi="Courier New" w:cs="Courier New"/>
                <w:b/>
                <w:bCs/>
                <w:color w:val="6A9955"/>
                <w:sz w:val="18"/>
                <w:szCs w:val="18"/>
              </w:rPr>
              <w:t xml:space="preserve">  </w:t>
            </w:r>
            <w:r>
              <w:rPr>
                <w:rFonts w:ascii="Courier New" w:eastAsia="Courier New" w:hAnsi="Courier New" w:cs="Courier New"/>
                <w:b/>
                <w:bCs/>
                <w:color w:val="6A9955"/>
                <w:sz w:val="18"/>
                <w:szCs w:val="18"/>
                <w:lang w:val="es-MX"/>
              </w:rPr>
              <w:t># ══ ETAPA 2: Analisis de dependencias ══</w:t>
            </w:r>
          </w:p>
          <w:p w14:paraId="03FE08BE" w14:textId="77777777" w:rsidR="005D2846" w:rsidRPr="005D2846" w:rsidRDefault="005D2846" w:rsidP="005D2846">
            <w:pPr>
              <w:rPr>
                <w:rFonts w:ascii="Courier New" w:eastAsia="Courier New" w:hAnsi="Courier New" w:cs="Courier New"/>
                <w:b/>
                <w:bCs/>
                <w:color w:val="6A9955"/>
                <w:sz w:val="18"/>
                <w:szCs w:val="18"/>
                <w:lang w:val="es-MX"/>
              </w:rPr>
            </w:pPr>
            <w:r>
              <w:rPr>
                <w:rFonts w:ascii="Courier New" w:eastAsia="Courier New" w:hAnsi="Courier New" w:cs="Courier New"/>
                <w:b/>
                <w:bCs/>
                <w:color w:val="6A9955"/>
                <w:sz w:val="18"/>
                <w:szCs w:val="18"/>
                <w:lang w:val="es-MX"/>
              </w:rPr>
              <w:t xml:space="preserve">  sca:</w:t>
            </w:r>
          </w:p>
          <w:p w14:paraId="43A226B5"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lang w:val="es-MX"/>
              </w:rPr>
              <w:t xml:space="preserve">    </w:t>
            </w:r>
            <w:r>
              <w:rPr>
                <w:rFonts w:ascii="Courier New" w:eastAsia="Courier New" w:hAnsi="Courier New" w:cs="Courier New"/>
                <w:b/>
                <w:bCs/>
                <w:color w:val="6A9955"/>
                <w:sz w:val="18"/>
                <w:szCs w:val="18"/>
              </w:rPr>
              <w:t>name: 'SCA - pip-audit'</w:t>
            </w:r>
          </w:p>
          <w:p w14:paraId="3EB3C4BF"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runs-on: ubuntu-latest</w:t>
            </w:r>
          </w:p>
          <w:p w14:paraId="118FA8CF"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steps:</w:t>
            </w:r>
          </w:p>
          <w:p w14:paraId="4F4BC35F"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 name: Checkout codigo</w:t>
            </w:r>
          </w:p>
          <w:p w14:paraId="2892F9DE"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uses: actions/checkout@v4</w:t>
            </w:r>
          </w:p>
          <w:p w14:paraId="298871C5" w14:textId="77777777" w:rsidR="005D2846" w:rsidRPr="005D2846" w:rsidRDefault="005D2846" w:rsidP="005D2846">
            <w:pPr>
              <w:rPr>
                <w:rFonts w:ascii="Courier New" w:eastAsia="Courier New" w:hAnsi="Courier New" w:cs="Courier New"/>
                <w:b/>
                <w:bCs/>
                <w:color w:val="6A9955"/>
                <w:sz w:val="18"/>
                <w:szCs w:val="18"/>
              </w:rPr>
            </w:pPr>
          </w:p>
          <w:p w14:paraId="72816E47"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lastRenderedPageBreak/>
              <w:t xml:space="preserve">      - name: Configurar Python</w:t>
            </w:r>
          </w:p>
          <w:p w14:paraId="6A708038"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uses: actions/setup-python@v5</w:t>
            </w:r>
          </w:p>
          <w:p w14:paraId="78F3C9DE"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with:</w:t>
            </w:r>
          </w:p>
          <w:p w14:paraId="3B944E92"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python-version: '3.11'</w:t>
            </w:r>
          </w:p>
          <w:p w14:paraId="439719DF" w14:textId="77777777" w:rsidR="005D2846" w:rsidRPr="005D2846" w:rsidRDefault="005D2846" w:rsidP="005D2846">
            <w:pPr>
              <w:rPr>
                <w:rFonts w:ascii="Courier New" w:eastAsia="Courier New" w:hAnsi="Courier New" w:cs="Courier New"/>
                <w:b/>
                <w:bCs/>
                <w:color w:val="6A9955"/>
                <w:sz w:val="18"/>
                <w:szCs w:val="18"/>
              </w:rPr>
            </w:pPr>
          </w:p>
          <w:p w14:paraId="16C849E5"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 name: Instalar y ejecutar pip-audit</w:t>
            </w:r>
          </w:p>
          <w:p w14:paraId="1CC78D6B"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run: |</w:t>
            </w:r>
          </w:p>
          <w:p w14:paraId="2E88F054" w14:textId="77777777" w:rsidR="005D2846" w:rsidRPr="005D2846" w:rsidRDefault="005D2846" w:rsidP="005D2846">
            <w:pPr>
              <w:rPr>
                <w:rFonts w:ascii="Courier New" w:eastAsia="Courier New" w:hAnsi="Courier New" w:cs="Courier New"/>
                <w:b/>
                <w:bCs/>
                <w:color w:val="6A9955"/>
                <w:sz w:val="18"/>
                <w:szCs w:val="18"/>
                <w:lang w:val="es-MX"/>
              </w:rPr>
            </w:pPr>
            <w:r>
              <w:rPr>
                <w:rFonts w:ascii="Courier New" w:eastAsia="Courier New" w:hAnsi="Courier New" w:cs="Courier New"/>
                <w:b/>
                <w:bCs/>
                <w:color w:val="6A9955"/>
                <w:sz w:val="18"/>
                <w:szCs w:val="18"/>
              </w:rPr>
              <w:t xml:space="preserve">          </w:t>
            </w:r>
            <w:r>
              <w:rPr>
                <w:rFonts w:ascii="Courier New" w:eastAsia="Courier New" w:hAnsi="Courier New" w:cs="Courier New"/>
                <w:b/>
                <w:bCs/>
                <w:color w:val="6A9955"/>
                <w:sz w:val="18"/>
                <w:szCs w:val="18"/>
                <w:lang w:val="es-MX"/>
              </w:rPr>
              <w:t>pip install pip-audit</w:t>
            </w:r>
          </w:p>
          <w:p w14:paraId="567891AB" w14:textId="77777777" w:rsidR="005D2846" w:rsidRPr="005D2846" w:rsidRDefault="005D2846" w:rsidP="005D2846">
            <w:pPr>
              <w:rPr>
                <w:rFonts w:ascii="Courier New" w:eastAsia="Courier New" w:hAnsi="Courier New" w:cs="Courier New"/>
                <w:b/>
                <w:bCs/>
                <w:color w:val="6A9955"/>
                <w:sz w:val="18"/>
                <w:szCs w:val="18"/>
                <w:lang w:val="es-MX"/>
              </w:rPr>
            </w:pPr>
            <w:r>
              <w:rPr>
                <w:rFonts w:ascii="Courier New" w:eastAsia="Courier New" w:hAnsi="Courier New" w:cs="Courier New"/>
                <w:b/>
                <w:bCs/>
                <w:color w:val="6A9955"/>
                <w:sz w:val="18"/>
                <w:szCs w:val="18"/>
                <w:lang w:val="es-MX"/>
              </w:rPr>
              <w:t xml:space="preserve">          pip-audit -r Unidad_3_Seguridad_en_Aplicaciones_y_Datos/devsecops-lab/app/requirements.txt \</w:t>
            </w:r>
          </w:p>
          <w:p w14:paraId="6A792E13"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lang w:val="es-MX"/>
              </w:rPr>
              <w:t xml:space="preserve">                    </w:t>
            </w:r>
            <w:r>
              <w:rPr>
                <w:rFonts w:ascii="Courier New" w:eastAsia="Courier New" w:hAnsi="Courier New" w:cs="Courier New"/>
                <w:b/>
                <w:bCs/>
                <w:color w:val="6A9955"/>
                <w:sz w:val="18"/>
                <w:szCs w:val="18"/>
              </w:rPr>
              <w:t>--format=json \</w:t>
            </w:r>
          </w:p>
          <w:p w14:paraId="45E990C1"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--output=audit-report.json || true</w:t>
            </w:r>
          </w:p>
          <w:p w14:paraId="2C630DA3" w14:textId="77777777" w:rsidR="005D2846" w:rsidRPr="005D2846" w:rsidRDefault="005D2846" w:rsidP="005D2846">
            <w:pPr>
              <w:rPr>
                <w:rFonts w:ascii="Courier New" w:eastAsia="Courier New" w:hAnsi="Courier New" w:cs="Courier New"/>
                <w:b/>
                <w:bCs/>
                <w:color w:val="6A9955"/>
                <w:sz w:val="18"/>
                <w:szCs w:val="18"/>
                <w:lang w:val="es-MX"/>
              </w:rPr>
            </w:pPr>
            <w:r>
              <w:rPr>
                <w:rFonts w:ascii="Courier New" w:eastAsia="Courier New" w:hAnsi="Courier New" w:cs="Courier New"/>
                <w:b/>
                <w:bCs/>
                <w:color w:val="6A9955"/>
                <w:sz w:val="18"/>
                <w:szCs w:val="18"/>
              </w:rPr>
              <w:t xml:space="preserve">          </w:t>
            </w:r>
            <w:r>
              <w:rPr>
                <w:rFonts w:ascii="Courier New" w:eastAsia="Courier New" w:hAnsi="Courier New" w:cs="Courier New"/>
                <w:b/>
                <w:bCs/>
                <w:color w:val="6A9955"/>
                <w:sz w:val="18"/>
                <w:szCs w:val="18"/>
                <w:lang w:val="es-MX"/>
              </w:rPr>
              <w:t>echo '--- Reporte de CVEs ---'</w:t>
            </w:r>
          </w:p>
          <w:p w14:paraId="6F0EF1AA" w14:textId="77777777" w:rsidR="005D2846" w:rsidRPr="005D2846" w:rsidRDefault="005D2846" w:rsidP="005D2846">
            <w:pPr>
              <w:rPr>
                <w:rFonts w:ascii="Courier New" w:eastAsia="Courier New" w:hAnsi="Courier New" w:cs="Courier New"/>
                <w:b/>
                <w:bCs/>
                <w:color w:val="6A9955"/>
                <w:sz w:val="18"/>
                <w:szCs w:val="18"/>
                <w:lang w:val="es-MX"/>
              </w:rPr>
            </w:pPr>
            <w:r>
              <w:rPr>
                <w:rFonts w:ascii="Courier New" w:eastAsia="Courier New" w:hAnsi="Courier New" w:cs="Courier New"/>
                <w:b/>
                <w:bCs/>
                <w:color w:val="6A9955"/>
                <w:sz w:val="18"/>
                <w:szCs w:val="18"/>
                <w:lang w:val="es-MX"/>
              </w:rPr>
              <w:t xml:space="preserve">          pip-audit -r Unidad_3_Seguridad_en_Aplicaciones_y_Datos/devsecops-lab/app/requirements.txt</w:t>
            </w:r>
          </w:p>
          <w:p w14:paraId="2B5A0397" w14:textId="77777777" w:rsidR="005D2846" w:rsidRPr="005D2846" w:rsidRDefault="005D2846" w:rsidP="005D2846">
            <w:pPr>
              <w:rPr>
                <w:rFonts w:ascii="Courier New" w:eastAsia="Courier New" w:hAnsi="Courier New" w:cs="Courier New"/>
                <w:b/>
                <w:bCs/>
                <w:color w:val="6A9955"/>
                <w:sz w:val="18"/>
                <w:szCs w:val="18"/>
                <w:lang w:val="es-MX"/>
              </w:rPr>
            </w:pPr>
          </w:p>
          <w:p w14:paraId="37488302" w14:textId="77777777" w:rsidR="005D2846" w:rsidRPr="005D2846" w:rsidRDefault="005D2846" w:rsidP="005D2846">
            <w:pPr>
              <w:rPr>
                <w:rFonts w:ascii="Courier New" w:eastAsia="Courier New" w:hAnsi="Courier New" w:cs="Courier New"/>
                <w:b/>
                <w:bCs/>
                <w:color w:val="6A9955"/>
                <w:sz w:val="18"/>
                <w:szCs w:val="18"/>
                <w:lang w:val="es-MX"/>
              </w:rPr>
            </w:pPr>
            <w:r>
              <w:rPr>
                <w:rFonts w:ascii="Courier New" w:eastAsia="Courier New" w:hAnsi="Courier New" w:cs="Courier New"/>
                <w:b/>
                <w:bCs/>
                <w:color w:val="6A9955"/>
                <w:sz w:val="18"/>
                <w:szCs w:val="18"/>
                <w:lang w:val="es-MX"/>
              </w:rPr>
              <w:t xml:space="preserve">      - name: Guardar reporte de auditoria</w:t>
            </w:r>
          </w:p>
          <w:p w14:paraId="73D6C4AE" w14:textId="77777777" w:rsidR="005D2846" w:rsidRPr="005D2846" w:rsidRDefault="005D2846" w:rsidP="005D2846">
            <w:pPr>
              <w:rPr>
                <w:rFonts w:ascii="Courier New" w:eastAsia="Courier New" w:hAnsi="Courier New" w:cs="Courier New"/>
                <w:b/>
                <w:bCs/>
                <w:color w:val="6A9955"/>
                <w:sz w:val="18"/>
                <w:szCs w:val="18"/>
                <w:lang w:val="es-MX"/>
              </w:rPr>
            </w:pPr>
            <w:r>
              <w:rPr>
                <w:rFonts w:ascii="Courier New" w:eastAsia="Courier New" w:hAnsi="Courier New" w:cs="Courier New"/>
                <w:b/>
                <w:bCs/>
                <w:color w:val="6A9955"/>
                <w:sz w:val="18"/>
                <w:szCs w:val="18"/>
                <w:lang w:val="es-MX"/>
              </w:rPr>
              <w:t xml:space="preserve">        uses: actions/upload-artifact@v4</w:t>
            </w:r>
          </w:p>
          <w:p w14:paraId="11444911"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lang w:val="es-MX"/>
              </w:rPr>
              <w:t xml:space="preserve">        </w:t>
            </w:r>
            <w:r>
              <w:rPr>
                <w:rFonts w:ascii="Courier New" w:eastAsia="Courier New" w:hAnsi="Courier New" w:cs="Courier New"/>
                <w:b/>
                <w:bCs/>
                <w:color w:val="6A9955"/>
                <w:sz w:val="18"/>
                <w:szCs w:val="18"/>
              </w:rPr>
              <w:t>if: always()</w:t>
            </w:r>
          </w:p>
          <w:p w14:paraId="03B3BC6A"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with:</w:t>
            </w:r>
          </w:p>
          <w:p w14:paraId="214FDA91"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name: pip-audit-report</w:t>
            </w:r>
          </w:p>
          <w:p w14:paraId="0F80BF06"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path: audit-report.json</w:t>
            </w:r>
          </w:p>
          <w:p w14:paraId="592D148E" w14:textId="77777777" w:rsidR="005D2846" w:rsidRPr="005D2846" w:rsidRDefault="005D2846" w:rsidP="005D2846">
            <w:pPr>
              <w:rPr>
                <w:rFonts w:ascii="Courier New" w:eastAsia="Courier New" w:hAnsi="Courier New" w:cs="Courier New"/>
                <w:b/>
                <w:bCs/>
                <w:color w:val="6A9955"/>
                <w:sz w:val="18"/>
                <w:szCs w:val="18"/>
              </w:rPr>
            </w:pPr>
          </w:p>
          <w:p w14:paraId="317A8173"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 ══ ETAPA 3: Tests ══</w:t>
            </w:r>
          </w:p>
          <w:p w14:paraId="43C4E7E7"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tests:</w:t>
            </w:r>
          </w:p>
          <w:p w14:paraId="74015B90"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name: 'Tests - pytest'</w:t>
            </w:r>
          </w:p>
          <w:p w14:paraId="73228A90"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runs-on: ubuntu-latest</w:t>
            </w:r>
          </w:p>
          <w:p w14:paraId="0F2A9BD8"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needs: [sast, sca]</w:t>
            </w:r>
          </w:p>
          <w:p w14:paraId="70A965BD"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steps:</w:t>
            </w:r>
          </w:p>
          <w:p w14:paraId="2DB0ED4F"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 name: Checkout codigo</w:t>
            </w:r>
          </w:p>
          <w:p w14:paraId="778CCE08"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uses: actions/checkout@v4</w:t>
            </w:r>
          </w:p>
          <w:p w14:paraId="6FC8FD0B" w14:textId="77777777" w:rsidR="005D2846" w:rsidRPr="005D2846" w:rsidRDefault="005D2846" w:rsidP="005D2846">
            <w:pPr>
              <w:rPr>
                <w:rFonts w:ascii="Courier New" w:eastAsia="Courier New" w:hAnsi="Courier New" w:cs="Courier New"/>
                <w:b/>
                <w:bCs/>
                <w:color w:val="6A9955"/>
                <w:sz w:val="18"/>
                <w:szCs w:val="18"/>
              </w:rPr>
            </w:pPr>
          </w:p>
          <w:p w14:paraId="0CA07DD2"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 name: Configurar Python</w:t>
            </w:r>
          </w:p>
          <w:p w14:paraId="04078748"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uses: actions/setup-python@v5</w:t>
            </w:r>
          </w:p>
          <w:p w14:paraId="2FDD8C28"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with:</w:t>
            </w:r>
          </w:p>
          <w:p w14:paraId="61569A72" w14:textId="77777777" w:rsidR="005D2846" w:rsidRPr="005D2846" w:rsidRDefault="005D2846" w:rsidP="005D2846">
            <w:pPr>
              <w:rPr>
                <w:rFonts w:ascii="Courier New" w:eastAsia="Courier New" w:hAnsi="Courier New" w:cs="Courier New"/>
                <w:b/>
                <w:bCs/>
                <w:color w:val="6A9955"/>
                <w:sz w:val="18"/>
                <w:szCs w:val="18"/>
                <w:lang w:val="es-MX"/>
              </w:rPr>
            </w:pPr>
            <w:r>
              <w:rPr>
                <w:rFonts w:ascii="Courier New" w:eastAsia="Courier New" w:hAnsi="Courier New" w:cs="Courier New"/>
                <w:b/>
                <w:bCs/>
                <w:color w:val="6A9955"/>
                <w:sz w:val="18"/>
                <w:szCs w:val="18"/>
              </w:rPr>
              <w:t xml:space="preserve">          </w:t>
            </w:r>
            <w:r>
              <w:rPr>
                <w:rFonts w:ascii="Courier New" w:eastAsia="Courier New" w:hAnsi="Courier New" w:cs="Courier New"/>
                <w:b/>
                <w:bCs/>
                <w:color w:val="6A9955"/>
                <w:sz w:val="18"/>
                <w:szCs w:val="18"/>
                <w:lang w:val="es-MX"/>
              </w:rPr>
              <w:t>python-version: '3.11'</w:t>
            </w:r>
          </w:p>
          <w:p w14:paraId="526FDEEE" w14:textId="77777777" w:rsidR="005D2846" w:rsidRPr="005D2846" w:rsidRDefault="005D2846" w:rsidP="005D2846">
            <w:pPr>
              <w:rPr>
                <w:rFonts w:ascii="Courier New" w:eastAsia="Courier New" w:hAnsi="Courier New" w:cs="Courier New"/>
                <w:b/>
                <w:bCs/>
                <w:color w:val="6A9955"/>
                <w:sz w:val="18"/>
                <w:szCs w:val="18"/>
                <w:lang w:val="es-MX"/>
              </w:rPr>
            </w:pPr>
          </w:p>
          <w:p w14:paraId="28C8304C" w14:textId="77777777" w:rsidR="005D2846" w:rsidRPr="005D2846" w:rsidRDefault="005D2846" w:rsidP="005D2846">
            <w:pPr>
              <w:rPr>
                <w:rFonts w:ascii="Courier New" w:eastAsia="Courier New" w:hAnsi="Courier New" w:cs="Courier New"/>
                <w:b/>
                <w:bCs/>
                <w:color w:val="6A9955"/>
                <w:sz w:val="18"/>
                <w:szCs w:val="18"/>
                <w:lang w:val="es-MX"/>
              </w:rPr>
            </w:pPr>
            <w:r>
              <w:rPr>
                <w:rFonts w:ascii="Courier New" w:eastAsia="Courier New" w:hAnsi="Courier New" w:cs="Courier New"/>
                <w:b/>
                <w:bCs/>
                <w:color w:val="6A9955"/>
                <w:sz w:val="18"/>
                <w:szCs w:val="18"/>
                <w:lang w:val="es-MX"/>
              </w:rPr>
              <w:t xml:space="preserve">      - name: Instalar dependencias</w:t>
            </w:r>
          </w:p>
          <w:p w14:paraId="22F1934D" w14:textId="77777777" w:rsidR="005D2846" w:rsidRPr="005D2846" w:rsidRDefault="005D2846" w:rsidP="005D2846">
            <w:pPr>
              <w:rPr>
                <w:rFonts w:ascii="Courier New" w:eastAsia="Courier New" w:hAnsi="Courier New" w:cs="Courier New"/>
                <w:b/>
                <w:bCs/>
                <w:color w:val="6A9955"/>
                <w:sz w:val="18"/>
                <w:szCs w:val="18"/>
                <w:lang w:val="es-MX"/>
              </w:rPr>
            </w:pPr>
            <w:r>
              <w:rPr>
                <w:rFonts w:ascii="Courier New" w:eastAsia="Courier New" w:hAnsi="Courier New" w:cs="Courier New"/>
                <w:b/>
                <w:bCs/>
                <w:color w:val="6A9955"/>
                <w:sz w:val="18"/>
                <w:szCs w:val="18"/>
                <w:lang w:val="es-MX"/>
              </w:rPr>
              <w:t xml:space="preserve">        run: |</w:t>
            </w:r>
          </w:p>
          <w:p w14:paraId="28ACB396" w14:textId="77777777" w:rsidR="005D2846" w:rsidRPr="005D2846" w:rsidRDefault="005D2846" w:rsidP="005D2846">
            <w:pPr>
              <w:rPr>
                <w:rFonts w:ascii="Courier New" w:eastAsia="Courier New" w:hAnsi="Courier New" w:cs="Courier New"/>
                <w:b/>
                <w:bCs/>
                <w:color w:val="6A9955"/>
                <w:sz w:val="18"/>
                <w:szCs w:val="18"/>
                <w:lang w:val="es-MX"/>
              </w:rPr>
            </w:pPr>
            <w:r>
              <w:rPr>
                <w:rFonts w:ascii="Courier New" w:eastAsia="Courier New" w:hAnsi="Courier New" w:cs="Courier New"/>
                <w:b/>
                <w:bCs/>
                <w:color w:val="6A9955"/>
                <w:sz w:val="18"/>
                <w:szCs w:val="18"/>
                <w:lang w:val="es-MX"/>
              </w:rPr>
              <w:t xml:space="preserve">          pip install -r Unidad_3_Seguridad_en_Aplicaciones_y_Datos/devsecops-lab/app/requirements.txt</w:t>
            </w:r>
          </w:p>
          <w:p w14:paraId="04724754"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lang w:val="es-MX"/>
              </w:rPr>
              <w:t xml:space="preserve">          </w:t>
            </w:r>
            <w:r>
              <w:rPr>
                <w:rFonts w:ascii="Courier New" w:eastAsia="Courier New" w:hAnsi="Courier New" w:cs="Courier New"/>
                <w:b/>
                <w:bCs/>
                <w:color w:val="6A9955"/>
                <w:sz w:val="18"/>
                <w:szCs w:val="18"/>
              </w:rPr>
              <w:t>pip install pytest</w:t>
            </w:r>
          </w:p>
          <w:p w14:paraId="2F272015" w14:textId="77777777" w:rsidR="005D2846" w:rsidRPr="005D2846" w:rsidRDefault="005D2846" w:rsidP="005D2846">
            <w:pPr>
              <w:rPr>
                <w:rFonts w:ascii="Courier New" w:eastAsia="Courier New" w:hAnsi="Courier New" w:cs="Courier New"/>
                <w:b/>
                <w:bCs/>
                <w:color w:val="6A9955"/>
                <w:sz w:val="18"/>
                <w:szCs w:val="18"/>
              </w:rPr>
            </w:pPr>
          </w:p>
          <w:p w14:paraId="0B0692CF"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 name: Ejecutar tests</w:t>
            </w:r>
          </w:p>
          <w:p w14:paraId="163AC620" w14:textId="77777777" w:rsidR="005D2846" w:rsidRPr="005D2846" w:rsidRDefault="005D2846" w:rsidP="005D2846">
            <w:pPr>
              <w:rPr>
                <w:rFonts w:ascii="Courier New" w:eastAsia="Courier New" w:hAnsi="Courier New" w:cs="Courier New"/>
                <w:b/>
                <w:bCs/>
                <w:color w:val="6A9955"/>
                <w:sz w:val="18"/>
                <w:szCs w:val="18"/>
                <w:lang w:val="es-MX"/>
              </w:rPr>
            </w:pPr>
            <w:r>
              <w:rPr>
                <w:rFonts w:ascii="Courier New" w:eastAsia="Courier New" w:hAnsi="Courier New" w:cs="Courier New"/>
                <w:b/>
                <w:bCs/>
                <w:color w:val="6A9955"/>
                <w:sz w:val="18"/>
                <w:szCs w:val="18"/>
              </w:rPr>
              <w:t xml:space="preserve">        </w:t>
            </w:r>
            <w:r>
              <w:rPr>
                <w:rFonts w:ascii="Courier New" w:eastAsia="Courier New" w:hAnsi="Courier New" w:cs="Courier New"/>
                <w:b/>
                <w:bCs/>
                <w:color w:val="6A9955"/>
                <w:sz w:val="18"/>
                <w:szCs w:val="18"/>
                <w:lang w:val="es-MX"/>
              </w:rPr>
              <w:t>run: pytest Unidad_3_Seguridad_en_Aplicaciones_y_Datos/devsecops-lab/tests/ -v</w:t>
            </w:r>
          </w:p>
          <w:p w14:paraId="67CF7292" w14:textId="77777777" w:rsidR="005D2846" w:rsidRPr="005D2846" w:rsidRDefault="005D2846" w:rsidP="005D2846">
            <w:pPr>
              <w:rPr>
                <w:rFonts w:ascii="Courier New" w:eastAsia="Courier New" w:hAnsi="Courier New" w:cs="Courier New"/>
                <w:b/>
                <w:bCs/>
                <w:color w:val="6A9955"/>
                <w:sz w:val="18"/>
                <w:szCs w:val="18"/>
                <w:lang w:val="es-MX"/>
              </w:rPr>
            </w:pPr>
          </w:p>
          <w:p w14:paraId="1C6B26AE" w14:textId="77777777" w:rsidR="005D2846" w:rsidRPr="005D2846" w:rsidRDefault="005D2846" w:rsidP="005D2846">
            <w:pPr>
              <w:rPr>
                <w:rFonts w:ascii="Courier New" w:eastAsia="Courier New" w:hAnsi="Courier New" w:cs="Courier New"/>
                <w:b/>
                <w:bCs/>
                <w:color w:val="6A9955"/>
                <w:sz w:val="18"/>
                <w:szCs w:val="18"/>
                <w:lang w:val="es-MX"/>
              </w:rPr>
            </w:pPr>
            <w:r>
              <w:rPr>
                <w:rFonts w:ascii="Courier New" w:eastAsia="Courier New" w:hAnsi="Courier New" w:cs="Courier New"/>
                <w:b/>
                <w:bCs/>
                <w:color w:val="6A9955"/>
                <w:sz w:val="18"/>
                <w:szCs w:val="18"/>
                <w:lang w:val="es-MX"/>
              </w:rPr>
              <w:t xml:space="preserve">  # ══ ESTADO FINAL DEL PIPELINE ══</w:t>
            </w:r>
          </w:p>
          <w:p w14:paraId="55B79A4E" w14:textId="77777777" w:rsidR="005D2846" w:rsidRPr="005D2846" w:rsidRDefault="005D2846" w:rsidP="005D2846">
            <w:pPr>
              <w:rPr>
                <w:rFonts w:ascii="Courier New" w:eastAsia="Courier New" w:hAnsi="Courier New" w:cs="Courier New"/>
                <w:b/>
                <w:bCs/>
                <w:color w:val="6A9955"/>
                <w:sz w:val="18"/>
                <w:szCs w:val="18"/>
                <w:lang w:val="es-MX"/>
              </w:rPr>
            </w:pPr>
            <w:r>
              <w:rPr>
                <w:rFonts w:ascii="Courier New" w:eastAsia="Courier New" w:hAnsi="Courier New" w:cs="Courier New"/>
                <w:b/>
                <w:bCs/>
                <w:color w:val="6A9955"/>
                <w:sz w:val="18"/>
                <w:szCs w:val="18"/>
                <w:lang w:val="es-MX"/>
              </w:rPr>
              <w:t xml:space="preserve">  pipeline-status:</w:t>
            </w:r>
          </w:p>
          <w:p w14:paraId="7FA78BE8"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lang w:val="es-MX"/>
              </w:rPr>
              <w:t xml:space="preserve">    </w:t>
            </w:r>
            <w:r>
              <w:rPr>
                <w:rFonts w:ascii="Courier New" w:eastAsia="Courier New" w:hAnsi="Courier New" w:cs="Courier New"/>
                <w:b/>
                <w:bCs/>
                <w:color w:val="6A9955"/>
                <w:sz w:val="18"/>
                <w:szCs w:val="18"/>
              </w:rPr>
              <w:t>name: 'Estado final del pipeline'</w:t>
            </w:r>
          </w:p>
          <w:p w14:paraId="59AF40DC"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runs-on: ubuntu-latest</w:t>
            </w:r>
          </w:p>
          <w:p w14:paraId="3358223F"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needs: [sast, sca, tests]</w:t>
            </w:r>
          </w:p>
          <w:p w14:paraId="57269B0F"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if: always()</w:t>
            </w:r>
          </w:p>
          <w:p w14:paraId="7F1775EC"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steps:</w:t>
            </w:r>
          </w:p>
          <w:p w14:paraId="4213D904"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 name: Resumen</w:t>
            </w:r>
          </w:p>
          <w:p w14:paraId="0E795914"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run: |</w:t>
            </w:r>
          </w:p>
          <w:p w14:paraId="605B19F3"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echo 'SAST:         ${{ needs.sast.result }}'</w:t>
            </w:r>
          </w:p>
          <w:p w14:paraId="21FF5645" w14:textId="77777777" w:rsidR="005D2846" w:rsidRPr="005D2846" w:rsidRDefault="005D2846" w:rsidP="005D2846">
            <w:pPr>
              <w:rPr>
                <w:rFonts w:ascii="Courier New" w:eastAsia="Courier New" w:hAnsi="Courier New" w:cs="Courier New"/>
                <w:b/>
                <w:bCs/>
                <w:color w:val="6A9955"/>
                <w:sz w:val="18"/>
                <w:szCs w:val="18"/>
                <w:lang w:val="es-MX"/>
              </w:rPr>
            </w:pPr>
            <w:r>
              <w:rPr>
                <w:rFonts w:ascii="Courier New" w:eastAsia="Courier New" w:hAnsi="Courier New" w:cs="Courier New"/>
                <w:b/>
                <w:bCs/>
                <w:color w:val="6A9955"/>
                <w:sz w:val="18"/>
                <w:szCs w:val="18"/>
              </w:rPr>
              <w:t xml:space="preserve">          </w:t>
            </w:r>
            <w:r>
              <w:rPr>
                <w:rFonts w:ascii="Courier New" w:eastAsia="Courier New" w:hAnsi="Courier New" w:cs="Courier New"/>
                <w:b/>
                <w:bCs/>
                <w:color w:val="6A9955"/>
                <w:sz w:val="18"/>
                <w:szCs w:val="18"/>
                <w:lang w:val="es-MX"/>
              </w:rPr>
              <w:t>echo 'Dependencias: ${{ needs.sca.result }}'</w:t>
            </w:r>
          </w:p>
          <w:p w14:paraId="02CC8278" w14:textId="5B9D6A7C" w:rsidR="00A46E96" w:rsidRDefault="005D2846" w:rsidP="005D2846">
            <w:r>
              <w:rPr>
                <w:rFonts w:ascii="Courier New" w:eastAsia="Courier New" w:hAnsi="Courier New" w:cs="Courier New"/>
                <w:b/>
                <w:bCs/>
                <w:color w:val="6A9955"/>
                <w:sz w:val="18"/>
                <w:szCs w:val="18"/>
                <w:lang w:val="es-MX"/>
              </w:rPr>
              <w:t xml:space="preserve">          </w:t>
            </w:r>
            <w:r>
              <w:rPr>
                <w:rFonts w:ascii="Courier New" w:eastAsia="Courier New" w:hAnsi="Courier New" w:cs="Courier New"/>
                <w:b/>
                <w:bCs/>
                <w:color w:val="6A9955"/>
                <w:sz w:val="18"/>
                <w:szCs w:val="18"/>
              </w:rPr>
              <w:t>echo 'Tests:        ${{ needs.tests.result }}'</w:t>
            </w:r>
          </w:p>
        </w:tc>
      </w:tr>
    </w:tbl>
    <w:p w14:paraId="2E53D961" w14:textId="77777777" w:rsidR="00A46E96" w:rsidRDefault="00A46E96">
      <w:pPr>
        <w:spacing w:before="60"/>
      </w:pPr>
    </w:p>
    <w:p w14:paraId="25872A2C" w14:textId="77777777" w:rsidR="005D2846" w:rsidRDefault="005D2846">
      <w:pPr>
        <w:spacing w:before="60"/>
      </w:pPr>
    </w:p>
    <w:p w14:paraId="65AC964E" w14:textId="77777777" w:rsidR="005D2846" w:rsidRDefault="005D2846">
      <w:pPr>
        <w:spacing w:before="60"/>
      </w:pPr>
    </w:p>
    <w:p w14:paraId="61C738AD" w14:textId="77777777" w:rsidR="00A46E96" w:rsidRPr="006D26C6" w:rsidRDefault="00000000">
      <w:pPr>
        <w:spacing w:after="40"/>
        <w:rPr>
          <w:lang w:val="es-MX"/>
        </w:rPr>
      </w:pPr>
      <w:r>
        <w:rPr>
          <w:b/>
          <w:bCs/>
          <w:color w:val="000000"/>
          <w:lang w:val="es-MX"/>
        </w:rPr>
        <w:lastRenderedPageBreak/>
        <w:t>Paso 3.3 — Guardar el archivo y ver el pipeline ejecutarse: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46E96" w:rsidRPr="006D26C6" w14:paraId="681FEB1F" w14:textId="77777777">
        <w:tblPrEx>
          <w:tblCellMar>
            <w:top w:w="0" w:type="dxa"/>
            <w:bottom w:w="0" w:type="dxa"/>
          </w:tblCellMar>
        </w:tblPrEx>
        <w:tc>
          <w:tcPr>
            <w:tcW w:w="0" w:type="auto"/>
            <w:tcBorders>
              <w:top w:val="single" w:sz="1" w:space="0" w:color="444444"/>
              <w:left w:val="single" w:sz="1" w:space="0" w:color="444444"/>
              <w:bottom w:val="single" w:sz="1" w:space="0" w:color="444444"/>
              <w:right w:val="single" w:sz="1" w:space="0" w:color="444444"/>
            </w:tcBorders>
            <w:shd w:val="clear" w:color="auto" w:fill="1E1E1E"/>
            <w:tcMar>
              <w:top w:w="140" w:type="dxa"/>
              <w:left w:w="200" w:type="dxa"/>
              <w:bottom w:w="140" w:type="dxa"/>
              <w:right w:w="200" w:type="dxa"/>
            </w:tcMar>
          </w:tcPr>
          <w:p w14:paraId="32D627E7" w14:textId="77777777" w:rsidR="00A46E96" w:rsidRPr="006D26C6" w:rsidRDefault="00000000">
            <w:pPr>
              <w:rPr>
                <w:lang w:val="es-MX"/>
              </w:rPr>
            </w:pPr>
            <w:r>
              <w:rPr>
                <w:rFonts w:ascii="Courier New" w:eastAsia="Courier New" w:hAnsi="Courier New" w:cs="Courier New"/>
                <w:b/>
                <w:bCs/>
                <w:color w:val="6A9955"/>
                <w:sz w:val="18"/>
                <w:szCs w:val="18"/>
                <w:lang w:val="es-MX"/>
              </w:rPr>
              <w:t># En GitHub, despues de pegar el contenido:</w:t>
            </w:r>
          </w:p>
          <w:p w14:paraId="5CC5A7B3" w14:textId="77777777" w:rsidR="00A46E96" w:rsidRPr="006D26C6" w:rsidRDefault="00000000">
            <w:pPr>
              <w:rPr>
                <w:lang w:val="es-MX"/>
              </w:rPr>
            </w:pPr>
            <w:r>
              <w:rPr>
                <w:rFonts w:ascii="Courier New" w:eastAsia="Courier New" w:hAnsi="Courier New" w:cs="Courier New"/>
                <w:b/>
                <w:bCs/>
                <w:color w:val="6A9955"/>
                <w:sz w:val="18"/>
                <w:szCs w:val="18"/>
                <w:lang w:val="es-MX"/>
              </w:rPr>
              <w:t># 1. Scroll hacia abajo hasta 'Commit changes'</w:t>
            </w:r>
          </w:p>
          <w:p w14:paraId="25BF759D" w14:textId="77777777" w:rsidR="00A46E96" w:rsidRPr="006D26C6" w:rsidRDefault="00000000">
            <w:pPr>
              <w:rPr>
                <w:lang w:val="es-MX"/>
              </w:rPr>
            </w:pPr>
            <w:r>
              <w:rPr>
                <w:rFonts w:ascii="Courier New" w:eastAsia="Courier New" w:hAnsi="Courier New" w:cs="Courier New"/>
                <w:b/>
                <w:bCs/>
                <w:color w:val="6A9955"/>
                <w:sz w:val="18"/>
                <w:szCs w:val="18"/>
                <w:lang w:val="es-MX"/>
              </w:rPr>
              <w:t># 2. Mensaje de commit: 'feat: agregar pipeline de seguridad CI/CD'</w:t>
            </w:r>
          </w:p>
          <w:p w14:paraId="3D0FDDFA" w14:textId="77777777" w:rsidR="00A46E96" w:rsidRPr="006D26C6" w:rsidRDefault="00000000">
            <w:pPr>
              <w:rPr>
                <w:lang w:val="es-MX"/>
              </w:rPr>
            </w:pPr>
            <w:r>
              <w:rPr>
                <w:rFonts w:ascii="Courier New" w:eastAsia="Courier New" w:hAnsi="Courier New" w:cs="Courier New"/>
                <w:b/>
                <w:bCs/>
                <w:color w:val="6A9955"/>
                <w:sz w:val="18"/>
                <w:szCs w:val="18"/>
                <w:lang w:val="es-MX"/>
              </w:rPr>
              <w:t># 3. Clic en 'Commit changes'</w:t>
            </w:r>
          </w:p>
          <w:p w14:paraId="24C3A6C6" w14:textId="77777777" w:rsidR="00A46E96" w:rsidRPr="006D26C6" w:rsidRDefault="00000000">
            <w:pPr>
              <w:rPr>
                <w:lang w:val="es-MX"/>
              </w:rPr>
            </w:pPr>
            <w:r>
              <w:rPr>
                <w:rFonts w:ascii="Courier New" w:eastAsia="Courier New" w:hAnsi="Courier New" w:cs="Courier New"/>
                <w:color w:val="D4D4D4"/>
                <w:sz w:val="18"/>
                <w:szCs w:val="18"/>
                <w:lang w:val="es-MX"/>
              </w:rPr>
              <w:t xml:space="preserve"> </w:t>
            </w:r>
          </w:p>
          <w:p w14:paraId="0D2E8FD3" w14:textId="77777777" w:rsidR="00A46E96" w:rsidRDefault="00000000">
            <w:pPr>
              <w:rPr>
                <w:lang w:val="es-MX"/>
              </w:rPr>
            </w:pPr>
            <w:r>
              <w:rPr>
                <w:rFonts w:ascii="Courier New" w:eastAsia="Courier New" w:hAnsi="Courier New" w:cs="Courier New"/>
                <w:b/>
                <w:bCs/>
                <w:color w:val="6A9955"/>
                <w:sz w:val="18"/>
                <w:szCs w:val="18"/>
                <w:lang w:val="es-MX"/>
              </w:rPr>
              <w:t># ANTES de hacer commit: asegúrate de haber habilitado</w:t>
            </w:r>
          </w:p>
          <w:p w14:paraId="56AE16B6" w14:textId="77777777" w:rsidR="00A46E96" w:rsidRDefault="00000000">
            <w:pPr>
              <w:rPr>
                <w:lang w:val="es-MX"/>
              </w:rPr>
            </w:pPr>
            <w:r>
              <w:rPr>
                <w:rFonts w:ascii="Courier New" w:eastAsia="Courier New" w:hAnsi="Courier New" w:cs="Courier New"/>
                <w:b/>
                <w:bCs/>
                <w:color w:val="6A9955"/>
                <w:sz w:val="18"/>
                <w:szCs w:val="18"/>
                <w:lang w:val="es-MX"/>
              </w:rPr>
              <w:t># Actions en tu fork (Paso 5). Sin eso el pipeline no corre.</w:t>
            </w:r>
          </w:p>
          <w:p w14:paraId="5EDE3359" w14:textId="77777777" w:rsidR="00A46E96" w:rsidRDefault="00000000">
            <w:pPr>
              <w:rPr>
                <w:lang w:val="es-MX"/>
              </w:rPr>
            </w:pPr>
            <w:r>
              <w:rPr>
                <w:rFonts w:ascii="Courier New" w:eastAsia="Courier New" w:hAnsi="Courier New" w:cs="Courier New"/>
                <w:b/>
                <w:bCs/>
                <w:color w:val="6A9955"/>
                <w:sz w:val="18"/>
                <w:szCs w:val="18"/>
                <w:lang w:val="es-MX"/>
              </w:rPr>
              <w:t># También puedes disparar el pipeline manualmente con</w:t>
            </w:r>
          </w:p>
          <w:p w14:paraId="7242F0A8" w14:textId="77777777" w:rsidR="00A46E96" w:rsidRDefault="00000000">
            <w:pPr>
              <w:rPr>
                <w:lang w:val="es-MX"/>
              </w:rPr>
            </w:pPr>
            <w:r>
              <w:rPr>
                <w:rFonts w:ascii="Courier New" w:eastAsia="Courier New" w:hAnsi="Courier New" w:cs="Courier New"/>
                <w:b/>
                <w:bCs/>
                <w:color w:val="6A9955"/>
                <w:sz w:val="18"/>
                <w:szCs w:val="18"/>
                <w:lang w:val="es-MX"/>
              </w:rPr>
              <w:t>#   "Run workflow" en la pestaña Actions (sin hacer commit).</w:t>
            </w:r>
          </w:p>
          <w:p w14:paraId="45DE921A" w14:textId="77777777" w:rsidR="00A46E96" w:rsidRDefault="00000000">
            <w:pPr>
              <w:rPr>
                <w:lang w:val="es-MX"/>
              </w:rPr>
            </w:pPr>
            <w:r>
              <w:rPr>
                <w:rFonts w:ascii="Courier New" w:eastAsia="Courier New" w:hAnsi="Courier New" w:cs="Courier New"/>
                <w:color w:val="D4D4D4"/>
                <w:sz w:val="18"/>
                <w:szCs w:val="18"/>
                <w:lang w:val="es-MX"/>
              </w:rPr>
              <w:t xml:space="preserve"># </w:t>
            </w:r>
          </w:p>
          <w:p w14:paraId="00E1C370" w14:textId="77777777" w:rsidR="00A46E96" w:rsidRPr="006D26C6" w:rsidRDefault="00000000">
            <w:pPr>
              <w:rPr>
                <w:lang w:val="es-MX"/>
              </w:rPr>
            </w:pPr>
            <w:r>
              <w:rPr>
                <w:rFonts w:ascii="Courier New" w:eastAsia="Courier New" w:hAnsi="Courier New" w:cs="Courier New"/>
                <w:b/>
                <w:bCs/>
                <w:color w:val="6A9955"/>
                <w:sz w:val="18"/>
                <w:szCs w:val="18"/>
                <w:lang w:val="es-MX"/>
              </w:rPr>
              <w:t># El pipeline se dispara automaticamente con el commit.</w:t>
            </w:r>
          </w:p>
          <w:p w14:paraId="70135A6E" w14:textId="77777777" w:rsidR="00A46E96" w:rsidRPr="006D26C6" w:rsidRDefault="00000000">
            <w:pPr>
              <w:rPr>
                <w:lang w:val="es-MX"/>
              </w:rPr>
            </w:pPr>
            <w:r>
              <w:rPr>
                <w:rFonts w:ascii="Courier New" w:eastAsia="Courier New" w:hAnsi="Courier New" w:cs="Courier New"/>
                <w:b/>
                <w:bCs/>
                <w:color w:val="6A9955"/>
                <w:sz w:val="18"/>
                <w:szCs w:val="18"/>
                <w:lang w:val="es-MX"/>
              </w:rPr>
              <w:t># Para verlo:</w:t>
            </w:r>
          </w:p>
          <w:p w14:paraId="31811763" w14:textId="77777777" w:rsidR="00A46E96" w:rsidRPr="006D26C6" w:rsidRDefault="00000000">
            <w:pPr>
              <w:rPr>
                <w:lang w:val="es-MX"/>
              </w:rPr>
            </w:pPr>
            <w:r>
              <w:rPr>
                <w:rFonts w:ascii="Courier New" w:eastAsia="Courier New" w:hAnsi="Courier New" w:cs="Courier New"/>
                <w:b/>
                <w:bCs/>
                <w:color w:val="6A9955"/>
                <w:sz w:val="18"/>
                <w:szCs w:val="18"/>
                <w:lang w:val="es-MX"/>
              </w:rPr>
              <w:t># Ir a la pestana 'Actions' de tu repositorio</w:t>
            </w:r>
          </w:p>
          <w:p w14:paraId="406B05DC" w14:textId="77777777" w:rsidR="00A46E96" w:rsidRPr="006D26C6" w:rsidRDefault="00000000">
            <w:pPr>
              <w:rPr>
                <w:lang w:val="es-MX"/>
              </w:rPr>
            </w:pPr>
            <w:r>
              <w:rPr>
                <w:rFonts w:ascii="Courier New" w:eastAsia="Courier New" w:hAnsi="Courier New" w:cs="Courier New"/>
                <w:b/>
                <w:bCs/>
                <w:color w:val="6A9955"/>
                <w:sz w:val="18"/>
                <w:szCs w:val="18"/>
                <w:lang w:val="es-MX"/>
              </w:rPr>
              <w:t># Clic en 'Pipeline de Seguridad DevSecOps'</w:t>
            </w:r>
          </w:p>
          <w:p w14:paraId="64CC9B0B" w14:textId="77777777" w:rsidR="00A46E96" w:rsidRPr="006D26C6" w:rsidRDefault="00000000">
            <w:pPr>
              <w:rPr>
                <w:lang w:val="es-MX"/>
              </w:rPr>
            </w:pPr>
            <w:r>
              <w:rPr>
                <w:rFonts w:ascii="Courier New" w:eastAsia="Courier New" w:hAnsi="Courier New" w:cs="Courier New"/>
                <w:b/>
                <w:bCs/>
                <w:color w:val="6A9955"/>
                <w:sz w:val="18"/>
                <w:szCs w:val="18"/>
                <w:lang w:val="es-MX"/>
              </w:rPr>
              <w:t># Clic en el workflow mas reciente</w:t>
            </w:r>
          </w:p>
          <w:p w14:paraId="1864D1D6" w14:textId="77777777" w:rsidR="00A46E96" w:rsidRPr="006D26C6" w:rsidRDefault="00000000">
            <w:pPr>
              <w:rPr>
                <w:lang w:val="es-MX"/>
              </w:rPr>
            </w:pPr>
            <w:r>
              <w:rPr>
                <w:rFonts w:ascii="Courier New" w:eastAsia="Courier New" w:hAnsi="Courier New" w:cs="Courier New"/>
                <w:color w:val="D4D4D4"/>
                <w:sz w:val="18"/>
                <w:szCs w:val="18"/>
                <w:lang w:val="es-MX"/>
              </w:rPr>
              <w:t xml:space="preserve"> </w:t>
            </w:r>
          </w:p>
          <w:p w14:paraId="0B30CFC1" w14:textId="77777777" w:rsidR="00A46E96" w:rsidRDefault="00000000">
            <w:pPr>
              <w:rPr>
                <w:lang w:val="es-MX"/>
              </w:rPr>
            </w:pPr>
            <w:r>
              <w:rPr>
                <w:rFonts w:ascii="Courier New" w:eastAsia="Courier New" w:hAnsi="Courier New" w:cs="Courier New"/>
                <w:b/>
                <w:bCs/>
                <w:color w:val="6A9955"/>
                <w:sz w:val="18"/>
                <w:szCs w:val="18"/>
                <w:lang w:val="es-MX"/>
              </w:rPr>
              <w:t># Resultado esperado del pipeline:</w:t>
            </w:r>
          </w:p>
          <w:p w14:paraId="4BA54234" w14:textId="77777777" w:rsidR="00A46E96" w:rsidRDefault="00000000">
            <w:pPr>
              <w:rPr>
                <w:lang w:val="es-MX"/>
              </w:rPr>
            </w:pPr>
            <w:r>
              <w:rPr>
                <w:rFonts w:ascii="Courier New" w:eastAsia="Courier New" w:hAnsi="Courier New" w:cs="Courier New"/>
                <w:b/>
                <w:bCs/>
                <w:color w:val="6A9955"/>
                <w:sz w:val="18"/>
                <w:szCs w:val="18"/>
                <w:lang w:val="es-MX"/>
              </w:rPr>
              <w:t>#   SAST - Semgrep  → ROJO   (detectó vulnerabilidades = correcto)</w:t>
            </w:r>
          </w:p>
          <w:p w14:paraId="361188CC" w14:textId="77777777" w:rsidR="00A46E96" w:rsidRDefault="00000000">
            <w:pPr>
              <w:rPr>
                <w:lang w:val="es-MX"/>
              </w:rPr>
            </w:pPr>
            <w:r>
              <w:rPr>
                <w:rFonts w:ascii="Courier New" w:eastAsia="Courier New" w:hAnsi="Courier New" w:cs="Courier New"/>
                <w:b/>
                <w:bCs/>
                <w:color w:val="6A9955"/>
                <w:sz w:val="18"/>
                <w:szCs w:val="18"/>
                <w:lang w:val="es-MX"/>
              </w:rPr>
              <w:t>#   SCA - pip-audit → VERDE  (muestra CVEs, no bloquea el pipeline)</w:t>
            </w:r>
          </w:p>
          <w:p w14:paraId="04217479" w14:textId="77777777" w:rsidR="00A46E96" w:rsidRDefault="00000000">
            <w:pPr>
              <w:rPr>
                <w:lang w:val="es-MX"/>
              </w:rPr>
            </w:pPr>
            <w:r>
              <w:rPr>
                <w:rFonts w:ascii="Courier New" w:eastAsia="Courier New" w:hAnsi="Courier New" w:cs="Courier New"/>
                <w:b/>
                <w:bCs/>
                <w:color w:val="6A9955"/>
                <w:sz w:val="18"/>
                <w:szCs w:val="18"/>
                <w:lang w:val="es-MX"/>
              </w:rPr>
              <w:t>#   Tests - pytest  → VERDE  (corren aunque SAST falle)</w:t>
            </w:r>
          </w:p>
          <w:p w14:paraId="03E06537" w14:textId="77777777" w:rsidR="00A46E96" w:rsidRDefault="00000000">
            <w:pPr>
              <w:rPr>
                <w:lang w:val="es-MX"/>
              </w:rPr>
            </w:pPr>
            <w:r>
              <w:rPr>
                <w:rFonts w:ascii="Courier New" w:eastAsia="Courier New" w:hAnsi="Courier New" w:cs="Courier New"/>
                <w:b/>
                <w:bCs/>
                <w:color w:val="6A9955"/>
                <w:sz w:val="18"/>
                <w:szCs w:val="18"/>
                <w:lang w:val="es-MX"/>
              </w:rPr>
              <w:t xml:space="preserve"># </w:t>
            </w:r>
          </w:p>
          <w:p w14:paraId="0C0E34AD" w14:textId="77777777" w:rsidR="00A46E96" w:rsidRDefault="00000000">
            <w:pPr>
              <w:rPr>
                <w:lang w:val="es-MX"/>
              </w:rPr>
            </w:pPr>
            <w:r>
              <w:rPr>
                <w:rFonts w:ascii="Courier New" w:eastAsia="Courier New" w:hAnsi="Courier New" w:cs="Courier New"/>
                <w:b/>
                <w:bCs/>
                <w:color w:val="6A9955"/>
                <w:sz w:val="18"/>
                <w:szCs w:val="18"/>
                <w:lang w:val="es-MX"/>
              </w:rPr>
              <w:t># Si SAST aparece rojo: el pipeline funciona correctamente.</w:t>
            </w:r>
          </w:p>
          <w:p w14:paraId="1C0C5445" w14:textId="77777777" w:rsidR="00A46E96" w:rsidRDefault="00000000">
            <w:pPr>
              <w:rPr>
                <w:lang w:val="es-MX"/>
              </w:rPr>
            </w:pPr>
            <w:r>
              <w:rPr>
                <w:rFonts w:ascii="Courier New" w:eastAsia="Courier New" w:hAnsi="Courier New" w:cs="Courier New"/>
                <w:b/>
                <w:bCs/>
                <w:color w:val="6A9955"/>
                <w:sz w:val="18"/>
                <w:szCs w:val="18"/>
                <w:lang w:val="es-MX"/>
              </w:rPr>
              <w:t># Los tests siempre corren gracias a continue-on-error en el job sast.</w:t>
            </w:r>
          </w:p>
          <w:p w14:paraId="1DD7D50C" w14:textId="77777777" w:rsidR="00A46E96" w:rsidRDefault="00000000">
            <w:pPr>
              <w:rPr>
                <w:lang w:val="es-MX"/>
              </w:rPr>
            </w:pPr>
            <w:r>
              <w:rPr>
                <w:rFonts w:ascii="Courier New" w:eastAsia="Courier New" w:hAnsi="Courier New" w:cs="Courier New"/>
                <w:color w:val="D4D4D4"/>
                <w:sz w:val="18"/>
                <w:szCs w:val="18"/>
                <w:lang w:val="es-MX"/>
              </w:rPr>
              <w:t xml:space="preserve"># </w:t>
            </w:r>
          </w:p>
          <w:p w14:paraId="6ED2B43D" w14:textId="77777777" w:rsidR="00A46E96" w:rsidRPr="006D26C6" w:rsidRDefault="00000000">
            <w:pPr>
              <w:rPr>
                <w:lang w:val="es-MX"/>
              </w:rPr>
            </w:pPr>
            <w:r>
              <w:rPr>
                <w:rFonts w:ascii="Courier New" w:eastAsia="Courier New" w:hAnsi="Courier New" w:cs="Courier New"/>
                <w:b/>
                <w:bCs/>
                <w:color w:val="6A9955"/>
                <w:sz w:val="18"/>
                <w:szCs w:val="18"/>
                <w:lang w:val="es-MX"/>
              </w:rPr>
              <w:t># Etapas que verás ejecutarse:</w:t>
            </w:r>
          </w:p>
          <w:p w14:paraId="24597C87" w14:textId="4DFA2B50" w:rsidR="00A46E96" w:rsidRPr="00D90941" w:rsidRDefault="00000000">
            <w:r>
              <w:rPr>
                <w:rFonts w:ascii="Courier New" w:eastAsia="Courier New" w:hAnsi="Courier New" w:cs="Courier New"/>
                <w:b/>
                <w:bCs/>
                <w:color w:val="6A9955"/>
                <w:sz w:val="18"/>
                <w:szCs w:val="18"/>
              </w:rPr>
              <w:t># SAST - Semgrep     → SAST - Semgrep</w:t>
            </w:r>
          </w:p>
          <w:p w14:paraId="180AFDF8" w14:textId="27E1F423" w:rsidR="00A46E96" w:rsidRPr="006D26C6" w:rsidRDefault="00000000">
            <w:pPr>
              <w:rPr>
                <w:lang w:val="es-MX"/>
              </w:rPr>
            </w:pPr>
            <w:r>
              <w:rPr>
                <w:rFonts w:ascii="Courier New" w:eastAsia="Courier New" w:hAnsi="Courier New" w:cs="Courier New"/>
                <w:b/>
                <w:bCs/>
                <w:color w:val="6A9955"/>
                <w:sz w:val="18"/>
                <w:szCs w:val="18"/>
                <w:lang w:val="es-MX"/>
              </w:rPr>
              <w:t># SCA - Dependencias y CVEs    → SCA pip-audit</w:t>
            </w:r>
          </w:p>
          <w:p w14:paraId="78BDCC09" w14:textId="7CF92E16" w:rsidR="00A46E96" w:rsidRPr="006D26C6" w:rsidRDefault="00000000">
            <w:pPr>
              <w:rPr>
                <w:lang w:val="es-MX"/>
              </w:rPr>
            </w:pPr>
            <w:r>
              <w:rPr>
                <w:rFonts w:ascii="Courier New" w:eastAsia="Courier New" w:hAnsi="Courier New" w:cs="Courier New"/>
                <w:b/>
                <w:bCs/>
                <w:color w:val="6A9955"/>
                <w:sz w:val="18"/>
                <w:szCs w:val="18"/>
                <w:lang w:val="es-MX"/>
              </w:rPr>
              <w:t># Tests de la aplicacion       → Test - pytest</w:t>
            </w:r>
          </w:p>
          <w:p w14:paraId="24497746" w14:textId="77777777" w:rsidR="00A46E96" w:rsidRPr="006D26C6" w:rsidRDefault="00000000">
            <w:pPr>
              <w:rPr>
                <w:lang w:val="es-MX"/>
              </w:rPr>
            </w:pPr>
            <w:r>
              <w:rPr>
                <w:rFonts w:ascii="Courier New" w:eastAsia="Courier New" w:hAnsi="Courier New" w:cs="Courier New"/>
                <w:color w:val="D4D4D4"/>
                <w:sz w:val="18"/>
                <w:szCs w:val="18"/>
                <w:lang w:val="es-MX"/>
              </w:rPr>
              <w:t xml:space="preserve"> </w:t>
            </w:r>
          </w:p>
          <w:p w14:paraId="3171719A" w14:textId="77777777" w:rsidR="00A46E96" w:rsidRPr="006D26C6" w:rsidRDefault="00000000">
            <w:pPr>
              <w:rPr>
                <w:lang w:val="es-MX"/>
              </w:rPr>
            </w:pPr>
            <w:r>
              <w:rPr>
                <w:rFonts w:ascii="Courier New" w:eastAsia="Courier New" w:hAnsi="Courier New" w:cs="Courier New"/>
                <w:b/>
                <w:bCs/>
                <w:color w:val="6A9955"/>
                <w:sz w:val="18"/>
                <w:szCs w:val="18"/>
                <w:lang w:val="es-MX"/>
              </w:rPr>
              <w:t># El pipeline tarda aproximadamente 2-3 minutos en completarse</w:t>
            </w:r>
          </w:p>
        </w:tc>
      </w:tr>
    </w:tbl>
    <w:p w14:paraId="2B8BFDB9" w14:textId="77777777" w:rsidR="00A46E96" w:rsidRPr="006D26C6" w:rsidRDefault="00A46E96">
      <w:pPr>
        <w:spacing w:before="10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A46E96" w14:paraId="4D31F598" w14:textId="77777777">
        <w:tblPrEx>
          <w:tblCellMar>
            <w:top w:w="0" w:type="dxa"/>
            <w:bottom w:w="0" w:type="dxa"/>
          </w:tblCellMar>
        </w:tblPrEx>
        <w:tc>
          <w:tcPr>
            <w:tcW w:w="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3491668B" w14:textId="77777777" w:rsidR="00A46E96" w:rsidRDefault="00000000">
            <w:pPr>
              <w:jc w:val="center"/>
            </w:pPr>
            <w:r>
              <w:rPr>
                <w:b/>
                <w:bCs/>
                <w:color w:val="FFFFFF"/>
                <w:sz w:val="16"/>
                <w:szCs w:val="16"/>
              </w:rPr>
              <w:t>LAB</w:t>
            </w:r>
          </w:p>
          <w:p w14:paraId="4917AF26" w14:textId="77777777" w:rsidR="00A46E96" w:rsidRDefault="00000000">
            <w:pPr>
              <w:jc w:val="center"/>
            </w:pPr>
            <w:r>
              <w:rPr>
                <w:b/>
                <w:bCs/>
                <w:color w:val="FFFFFF"/>
                <w:sz w:val="28"/>
                <w:szCs w:val="28"/>
              </w:rPr>
              <w:t>4</w:t>
            </w:r>
          </w:p>
        </w:tc>
        <w:tc>
          <w:tcPr>
            <w:tcW w:w="8560" w:type="dxa"/>
            <w:tcBorders>
              <w:top w:val="single" w:sz="1" w:space="0" w:color="1F4E79"/>
              <w:left w:val="single" w:sz="1" w:space="0" w:color="1F4E79"/>
              <w:bottom w:val="single" w:sz="1" w:space="0" w:color="1F4E79"/>
              <w:right w:val="single" w:sz="1" w:space="0" w:color="1F4E79"/>
            </w:tcBorders>
            <w:shd w:val="clear" w:color="auto" w:fill="EBF3FB"/>
            <w:tcMar>
              <w:top w:w="120" w:type="dxa"/>
              <w:left w:w="180" w:type="dxa"/>
              <w:bottom w:w="120" w:type="dxa"/>
              <w:right w:w="180" w:type="dxa"/>
            </w:tcMar>
          </w:tcPr>
          <w:p w14:paraId="2CA717AD" w14:textId="77777777" w:rsidR="00A46E96" w:rsidRPr="006D26C6" w:rsidRDefault="00000000">
            <w:pPr>
              <w:spacing w:after="60"/>
              <w:rPr>
                <w:lang w:val="es-MX"/>
              </w:rPr>
            </w:pPr>
            <w:r>
              <w:rPr>
                <w:b/>
                <w:bCs/>
                <w:color w:val="1F4E79"/>
                <w:sz w:val="24"/>
                <w:szCs w:val="24"/>
                <w:lang w:val="es-MX"/>
              </w:rPr>
              <w:t>Activar Dependabot y Secret Scanning</w:t>
            </w:r>
          </w:p>
          <w:p w14:paraId="21441DA5" w14:textId="77777777" w:rsidR="00A46E96" w:rsidRDefault="00000000">
            <w:r>
              <w:rPr>
                <w:lang w:val="es-MX"/>
              </w:rPr>
              <w:t xml:space="preserve">Dependabot monitorea las dependencias y abre Pull Requests automaticos cuando detecta CVEs. </w:t>
            </w:r>
            <w:r>
              <w:t>Secret Scanning detecta credenciales en el codigo fuente.</w:t>
            </w:r>
          </w:p>
        </w:tc>
      </w:tr>
    </w:tbl>
    <w:p w14:paraId="10A799F8" w14:textId="77777777" w:rsidR="00A46E96" w:rsidRDefault="00A46E9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46E96" w:rsidRPr="006D26C6" w14:paraId="244186A5" w14:textId="77777777">
        <w:tblPrEx>
          <w:tblCellMar>
            <w:top w:w="0" w:type="dxa"/>
            <w:bottom w:w="0" w:type="dxa"/>
          </w:tblCellMar>
        </w:tblPrEx>
        <w:tc>
          <w:tcPr>
            <w:tcW w:w="0" w:type="auto"/>
            <w:tcBorders>
              <w:top w:val="single" w:sz="1" w:space="0" w:color="444444"/>
              <w:left w:val="single" w:sz="1" w:space="0" w:color="444444"/>
              <w:bottom w:val="single" w:sz="1" w:space="0" w:color="444444"/>
              <w:right w:val="single" w:sz="1" w:space="0" w:color="444444"/>
            </w:tcBorders>
            <w:shd w:val="clear" w:color="auto" w:fill="1E1E1E"/>
            <w:tcMar>
              <w:top w:w="140" w:type="dxa"/>
              <w:left w:w="200" w:type="dxa"/>
              <w:bottom w:w="140" w:type="dxa"/>
              <w:right w:w="200" w:type="dxa"/>
            </w:tcMar>
          </w:tcPr>
          <w:p w14:paraId="08CA7918" w14:textId="77777777" w:rsidR="00A46E96" w:rsidRPr="006D26C6" w:rsidRDefault="00000000">
            <w:pPr>
              <w:rPr>
                <w:lang w:val="es-MX"/>
              </w:rPr>
            </w:pPr>
            <w:r>
              <w:rPr>
                <w:rFonts w:ascii="Courier New" w:eastAsia="Courier New" w:hAnsi="Courier New" w:cs="Courier New"/>
                <w:b/>
                <w:bCs/>
                <w:color w:val="6A9955"/>
                <w:sz w:val="18"/>
                <w:szCs w:val="18"/>
                <w:lang w:val="es-MX"/>
              </w:rPr>
              <w:t># Activar desde la interfaz de GitHub:</w:t>
            </w:r>
          </w:p>
          <w:p w14:paraId="5A943175" w14:textId="77777777" w:rsidR="00A46E96" w:rsidRPr="006D26C6" w:rsidRDefault="00000000">
            <w:pPr>
              <w:rPr>
                <w:lang w:val="es-MX"/>
              </w:rPr>
            </w:pPr>
            <w:r>
              <w:rPr>
                <w:rFonts w:ascii="Courier New" w:eastAsia="Courier New" w:hAnsi="Courier New" w:cs="Courier New"/>
                <w:color w:val="D4D4D4"/>
                <w:sz w:val="18"/>
                <w:szCs w:val="18"/>
                <w:lang w:val="es-MX"/>
              </w:rPr>
              <w:t xml:space="preserve"> </w:t>
            </w:r>
          </w:p>
          <w:p w14:paraId="023A4800" w14:textId="77777777" w:rsidR="00A46E96" w:rsidRPr="006D26C6" w:rsidRDefault="00000000">
            <w:pPr>
              <w:rPr>
                <w:lang w:val="es-MX"/>
              </w:rPr>
            </w:pPr>
            <w:r>
              <w:rPr>
                <w:rFonts w:ascii="Courier New" w:eastAsia="Courier New" w:hAnsi="Courier New" w:cs="Courier New"/>
                <w:b/>
                <w:bCs/>
                <w:color w:val="6A9955"/>
                <w:sz w:val="18"/>
                <w:szCs w:val="18"/>
                <w:lang w:val="es-MX"/>
              </w:rPr>
              <w:t># 1. Ir a tu repositorio → Settings</w:t>
            </w:r>
          </w:p>
          <w:p w14:paraId="10E8CA18" w14:textId="4DEE8166" w:rsidR="00A46E96" w:rsidRPr="006D26C6" w:rsidRDefault="00000000">
            <w:pPr>
              <w:rPr>
                <w:lang w:val="es-MX"/>
              </w:rPr>
            </w:pPr>
            <w:r>
              <w:rPr>
                <w:rFonts w:ascii="Courier New" w:eastAsia="Courier New" w:hAnsi="Courier New" w:cs="Courier New"/>
                <w:b/>
                <w:bCs/>
                <w:color w:val="6A9955"/>
                <w:sz w:val="18"/>
                <w:szCs w:val="18"/>
                <w:lang w:val="es-MX"/>
              </w:rPr>
              <w:t># 2. En el menu lateral izquierdo Security and quality → Advanced Security</w:t>
            </w:r>
          </w:p>
          <w:p w14:paraId="4D9DC6FF" w14:textId="77777777" w:rsidR="00A46E96" w:rsidRPr="006D26C6" w:rsidRDefault="00000000">
            <w:pPr>
              <w:rPr>
                <w:lang w:val="es-MX"/>
              </w:rPr>
            </w:pPr>
            <w:r>
              <w:rPr>
                <w:rFonts w:ascii="Courier New" w:eastAsia="Courier New" w:hAnsi="Courier New" w:cs="Courier New"/>
                <w:b/>
                <w:bCs/>
                <w:color w:val="6A9955"/>
                <w:sz w:val="18"/>
                <w:szCs w:val="18"/>
                <w:lang w:val="es-MX"/>
              </w:rPr>
              <w:t># 3. Activar los siguientes controles:</w:t>
            </w:r>
          </w:p>
          <w:p w14:paraId="38E81208" w14:textId="77777777" w:rsidR="00A46E96" w:rsidRPr="006D26C6" w:rsidRDefault="00000000">
            <w:pPr>
              <w:rPr>
                <w:lang w:val="es-MX"/>
              </w:rPr>
            </w:pPr>
            <w:r>
              <w:rPr>
                <w:rFonts w:ascii="Courier New" w:eastAsia="Courier New" w:hAnsi="Courier New" w:cs="Courier New"/>
                <w:color w:val="D4D4D4"/>
                <w:sz w:val="18"/>
                <w:szCs w:val="18"/>
                <w:lang w:val="es-MX"/>
              </w:rPr>
              <w:t xml:space="preserve"> </w:t>
            </w:r>
          </w:p>
          <w:p w14:paraId="3A089E3D" w14:textId="410AF395" w:rsidR="00A46E96" w:rsidRPr="00D90941" w:rsidRDefault="00000000">
            <w:pPr>
              <w:rPr>
                <w:lang w:val="es-MX"/>
              </w:rPr>
            </w:pPr>
            <w:r>
              <w:rPr>
                <w:rFonts w:ascii="Courier New" w:eastAsia="Courier New" w:hAnsi="Courier New" w:cs="Courier New"/>
                <w:b/>
                <w:bCs/>
                <w:color w:val="6A9955"/>
                <w:sz w:val="18"/>
                <w:szCs w:val="18"/>
                <w:lang w:val="es-MX"/>
              </w:rPr>
              <w:t>#    Dependabot alerts:           ON</w:t>
            </w:r>
          </w:p>
          <w:p w14:paraId="77AB621F" w14:textId="77777777" w:rsidR="00A46E96" w:rsidRDefault="00000000">
            <w:r>
              <w:rPr>
                <w:rFonts w:ascii="Courier New" w:eastAsia="Courier New" w:hAnsi="Courier New" w:cs="Courier New"/>
                <w:b/>
                <w:bCs/>
                <w:color w:val="6A9955"/>
                <w:sz w:val="18"/>
                <w:szCs w:val="18"/>
              </w:rPr>
              <w:t>#    Dependabot security updates: ON</w:t>
            </w:r>
          </w:p>
          <w:p w14:paraId="04E048E9" w14:textId="77777777" w:rsidR="00A46E96" w:rsidRDefault="00000000">
            <w:r>
              <w:rPr>
                <w:rFonts w:ascii="Courier New" w:eastAsia="Courier New" w:hAnsi="Courier New" w:cs="Courier New"/>
                <w:b/>
                <w:bCs/>
                <w:color w:val="6A9955"/>
                <w:sz w:val="18"/>
                <w:szCs w:val="18"/>
              </w:rPr>
              <w:t>#    Secret scanning:             ON</w:t>
            </w:r>
          </w:p>
          <w:p w14:paraId="2B59B9AF" w14:textId="77777777" w:rsidR="00A46E96" w:rsidRDefault="00000000">
            <w:r>
              <w:rPr>
                <w:rFonts w:ascii="Courier New" w:eastAsia="Courier New" w:hAnsi="Courier New" w:cs="Courier New"/>
                <w:b/>
                <w:bCs/>
                <w:color w:val="6A9955"/>
                <w:sz w:val="18"/>
                <w:szCs w:val="18"/>
              </w:rPr>
              <w:t>#    Push protection:             ON</w:t>
            </w:r>
          </w:p>
          <w:p w14:paraId="2C353A67" w14:textId="77777777" w:rsidR="00A46E96" w:rsidRDefault="00000000">
            <w:r>
              <w:rPr>
                <w:rFonts w:ascii="Courier New" w:eastAsia="Courier New" w:hAnsi="Courier New" w:cs="Courier New"/>
                <w:color w:val="D4D4D4"/>
                <w:sz w:val="18"/>
                <w:szCs w:val="18"/>
              </w:rPr>
              <w:t xml:space="preserve"> </w:t>
            </w:r>
          </w:p>
          <w:p w14:paraId="110E545E" w14:textId="77777777" w:rsidR="00A46E96" w:rsidRPr="006D26C6" w:rsidRDefault="00000000">
            <w:pPr>
              <w:rPr>
                <w:lang w:val="es-MX"/>
              </w:rPr>
            </w:pPr>
            <w:r>
              <w:rPr>
                <w:rFonts w:ascii="Courier New" w:eastAsia="Courier New" w:hAnsi="Courier New" w:cs="Courier New"/>
                <w:b/>
                <w:bCs/>
                <w:color w:val="6A9955"/>
                <w:sz w:val="18"/>
                <w:szCs w:val="18"/>
                <w:lang w:val="es-MX"/>
              </w:rPr>
              <w:t># 4. Ir a Security → Dependabot alerts</w:t>
            </w:r>
          </w:p>
          <w:p w14:paraId="6DC7508B" w14:textId="77777777" w:rsidR="00A46E96" w:rsidRPr="006D26C6" w:rsidRDefault="00000000">
            <w:pPr>
              <w:rPr>
                <w:lang w:val="es-MX"/>
              </w:rPr>
            </w:pPr>
            <w:r>
              <w:rPr>
                <w:rFonts w:ascii="Courier New" w:eastAsia="Courier New" w:hAnsi="Courier New" w:cs="Courier New"/>
                <w:b/>
                <w:bCs/>
                <w:color w:val="6A9955"/>
                <w:sz w:val="18"/>
                <w:szCs w:val="18"/>
                <w:lang w:val="es-MX"/>
              </w:rPr>
              <w:t>#    Verás las alertas de CVE para las dependencias de requirements.txt</w:t>
            </w:r>
          </w:p>
          <w:p w14:paraId="1269DFC2" w14:textId="77777777" w:rsidR="00A46E96" w:rsidRPr="006D26C6" w:rsidRDefault="00000000">
            <w:pPr>
              <w:rPr>
                <w:lang w:val="es-MX"/>
              </w:rPr>
            </w:pPr>
            <w:r>
              <w:rPr>
                <w:rFonts w:ascii="Courier New" w:eastAsia="Courier New" w:hAnsi="Courier New" w:cs="Courier New"/>
                <w:b/>
                <w:bCs/>
                <w:color w:val="6A9955"/>
                <w:sz w:val="18"/>
                <w:szCs w:val="18"/>
                <w:lang w:val="es-MX"/>
              </w:rPr>
              <w:t>#    Cada alerta muestra: CVE ID, severidad CVSS, descripcion y fix sugerido</w:t>
            </w:r>
          </w:p>
          <w:p w14:paraId="02B9C150" w14:textId="77777777" w:rsidR="00A46E96" w:rsidRPr="006D26C6" w:rsidRDefault="00000000">
            <w:pPr>
              <w:rPr>
                <w:lang w:val="es-MX"/>
              </w:rPr>
            </w:pPr>
            <w:r>
              <w:rPr>
                <w:rFonts w:ascii="Courier New" w:eastAsia="Courier New" w:hAnsi="Courier New" w:cs="Courier New"/>
                <w:color w:val="D4D4D4"/>
                <w:sz w:val="18"/>
                <w:szCs w:val="18"/>
                <w:lang w:val="es-MX"/>
              </w:rPr>
              <w:t xml:space="preserve"> </w:t>
            </w:r>
          </w:p>
          <w:p w14:paraId="2B39D781" w14:textId="77777777" w:rsidR="00A46E96" w:rsidRDefault="00000000">
            <w:r>
              <w:rPr>
                <w:rFonts w:ascii="Courier New" w:eastAsia="Courier New" w:hAnsi="Courier New" w:cs="Courier New"/>
                <w:b/>
                <w:bCs/>
                <w:color w:val="6A9955"/>
                <w:sz w:val="18"/>
                <w:szCs w:val="18"/>
              </w:rPr>
              <w:t># 5. Ir a Security → Secret scanning alerts</w:t>
            </w:r>
          </w:p>
          <w:p w14:paraId="650D479B" w14:textId="77777777" w:rsidR="00A46E96" w:rsidRPr="006D26C6" w:rsidRDefault="00000000">
            <w:pPr>
              <w:rPr>
                <w:lang w:val="es-MX"/>
              </w:rPr>
            </w:pPr>
            <w:r>
              <w:rPr>
                <w:rFonts w:ascii="Courier New" w:eastAsia="Courier New" w:hAnsi="Courier New" w:cs="Courier New"/>
                <w:b/>
                <w:bCs/>
                <w:color w:val="6A9955"/>
                <w:sz w:val="18"/>
                <w:szCs w:val="18"/>
                <w:lang w:val="es-MX"/>
              </w:rPr>
              <w:t>#    Si detecto DB_PASSWORD o SECRET_KEY en app.py, aparecerán aquí</w:t>
            </w:r>
          </w:p>
          <w:p w14:paraId="4980EAB0" w14:textId="77777777" w:rsidR="00A46E96" w:rsidRPr="006D26C6" w:rsidRDefault="00000000">
            <w:pPr>
              <w:rPr>
                <w:lang w:val="es-MX"/>
              </w:rPr>
            </w:pPr>
            <w:r>
              <w:rPr>
                <w:rFonts w:ascii="Courier New" w:eastAsia="Courier New" w:hAnsi="Courier New" w:cs="Courier New"/>
                <w:b/>
                <w:bCs/>
                <w:color w:val="6A9955"/>
                <w:sz w:val="18"/>
                <w:szCs w:val="18"/>
                <w:lang w:val="es-MX"/>
              </w:rPr>
              <w:t>#    GitHub bloquea futuros pushes que contengan el mismo patron de secreto</w:t>
            </w:r>
          </w:p>
          <w:p w14:paraId="71B8328F" w14:textId="77777777" w:rsidR="00A46E96" w:rsidRPr="006D26C6" w:rsidRDefault="00000000">
            <w:pPr>
              <w:rPr>
                <w:lang w:val="es-MX"/>
              </w:rPr>
            </w:pPr>
            <w:r>
              <w:rPr>
                <w:rFonts w:ascii="Courier New" w:eastAsia="Courier New" w:hAnsi="Courier New" w:cs="Courier New"/>
                <w:color w:val="D4D4D4"/>
                <w:sz w:val="18"/>
                <w:szCs w:val="18"/>
                <w:lang w:val="es-MX"/>
              </w:rPr>
              <w:t xml:space="preserve"> </w:t>
            </w:r>
          </w:p>
          <w:p w14:paraId="427882DF" w14:textId="77777777" w:rsidR="00A46E96" w:rsidRPr="006D26C6" w:rsidRDefault="00000000">
            <w:pPr>
              <w:rPr>
                <w:lang w:val="es-MX"/>
              </w:rPr>
            </w:pPr>
            <w:r>
              <w:rPr>
                <w:rFonts w:ascii="Courier New" w:eastAsia="Courier New" w:hAnsi="Courier New" w:cs="Courier New"/>
                <w:b/>
                <w:bCs/>
                <w:color w:val="6A9955"/>
                <w:sz w:val="18"/>
                <w:szCs w:val="18"/>
                <w:lang w:val="es-MX"/>
              </w:rPr>
              <w:t># Tomar screenshot de cada seccion — son parte del entregable</w:t>
            </w:r>
          </w:p>
        </w:tc>
      </w:tr>
    </w:tbl>
    <w:p w14:paraId="00D7356C" w14:textId="77777777" w:rsidR="00A46E96" w:rsidRDefault="00A46E96">
      <w:pPr>
        <w:spacing w:before="100"/>
        <w:rPr>
          <w:lang w:val="es-MX"/>
        </w:rPr>
      </w:pPr>
    </w:p>
    <w:p w14:paraId="28E7C3DA" w14:textId="77777777" w:rsidR="00D90941" w:rsidRDefault="00D90941">
      <w:pPr>
        <w:spacing w:before="100"/>
        <w:rPr>
          <w:lang w:val="es-MX"/>
        </w:rPr>
      </w:pPr>
    </w:p>
    <w:p w14:paraId="70C08866" w14:textId="77777777" w:rsidR="00D90941" w:rsidRDefault="00D90941">
      <w:pPr>
        <w:spacing w:before="100"/>
        <w:rPr>
          <w:lang w:val="es-MX"/>
        </w:rPr>
      </w:pPr>
    </w:p>
    <w:p w14:paraId="47D7C48D" w14:textId="77777777" w:rsidR="00D90941" w:rsidRDefault="00D90941">
      <w:pPr>
        <w:spacing w:before="100"/>
        <w:rPr>
          <w:lang w:val="es-MX"/>
        </w:rPr>
      </w:pPr>
    </w:p>
    <w:p w14:paraId="740250BF" w14:textId="77777777" w:rsidR="00D90941" w:rsidRDefault="00D90941">
      <w:pPr>
        <w:spacing w:before="100"/>
        <w:rPr>
          <w:lang w:val="es-MX"/>
        </w:rPr>
      </w:pPr>
    </w:p>
    <w:p w14:paraId="1F80FF44" w14:textId="77777777" w:rsidR="00D90941" w:rsidRDefault="00D90941">
      <w:pPr>
        <w:spacing w:before="100"/>
        <w:rPr>
          <w:lang w:val="es-MX"/>
        </w:rPr>
      </w:pPr>
    </w:p>
    <w:p w14:paraId="13E14934" w14:textId="77777777" w:rsidR="00D90941" w:rsidRPr="006D26C6" w:rsidRDefault="00D90941">
      <w:pPr>
        <w:spacing w:before="10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A46E96" w:rsidRPr="006D26C6" w14:paraId="750EE4F1" w14:textId="77777777">
        <w:tblPrEx>
          <w:tblCellMar>
            <w:top w:w="0" w:type="dxa"/>
            <w:bottom w:w="0" w:type="dxa"/>
          </w:tblCellMar>
        </w:tblPrEx>
        <w:tc>
          <w:tcPr>
            <w:tcW w:w="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5B291CAA" w14:textId="77777777" w:rsidR="00A46E96" w:rsidRDefault="00000000">
            <w:pPr>
              <w:jc w:val="center"/>
            </w:pPr>
            <w:r>
              <w:rPr>
                <w:b/>
                <w:bCs/>
                <w:color w:val="FFFFFF"/>
                <w:sz w:val="16"/>
                <w:szCs w:val="16"/>
              </w:rPr>
              <w:lastRenderedPageBreak/>
              <w:t>LAB</w:t>
            </w:r>
          </w:p>
          <w:p w14:paraId="533D9AF2" w14:textId="77777777" w:rsidR="00A46E96" w:rsidRDefault="00000000">
            <w:pPr>
              <w:jc w:val="center"/>
            </w:pPr>
            <w:r>
              <w:rPr>
                <w:b/>
                <w:bCs/>
                <w:color w:val="FFFFFF"/>
                <w:sz w:val="28"/>
                <w:szCs w:val="28"/>
              </w:rPr>
              <w:t>5</w:t>
            </w:r>
          </w:p>
        </w:tc>
        <w:tc>
          <w:tcPr>
            <w:tcW w:w="8560" w:type="dxa"/>
            <w:tcBorders>
              <w:top w:val="single" w:sz="1" w:space="0" w:color="1F4E79"/>
              <w:left w:val="single" w:sz="1" w:space="0" w:color="1F4E79"/>
              <w:bottom w:val="single" w:sz="1" w:space="0" w:color="1F4E79"/>
              <w:right w:val="single" w:sz="1" w:space="0" w:color="1F4E79"/>
            </w:tcBorders>
            <w:shd w:val="clear" w:color="auto" w:fill="EBF3FB"/>
            <w:tcMar>
              <w:top w:w="120" w:type="dxa"/>
              <w:left w:w="180" w:type="dxa"/>
              <w:bottom w:w="120" w:type="dxa"/>
              <w:right w:w="180" w:type="dxa"/>
            </w:tcMar>
          </w:tcPr>
          <w:p w14:paraId="7D6E1E83" w14:textId="77777777" w:rsidR="00A46E96" w:rsidRPr="006D26C6" w:rsidRDefault="00000000">
            <w:pPr>
              <w:spacing w:after="60"/>
              <w:rPr>
                <w:lang w:val="es-MX"/>
              </w:rPr>
            </w:pPr>
            <w:r>
              <w:rPr>
                <w:b/>
                <w:bCs/>
                <w:color w:val="1F4E79"/>
                <w:sz w:val="24"/>
                <w:szCs w:val="24"/>
                <w:lang w:val="es-MX"/>
              </w:rPr>
              <w:t>Analizar las detecciones y documentar las vulnerabilidades</w:t>
            </w:r>
          </w:p>
          <w:p w14:paraId="04957750" w14:textId="77777777" w:rsidR="00A46E96" w:rsidRPr="006D26C6" w:rsidRDefault="00000000">
            <w:pPr>
              <w:rPr>
                <w:lang w:val="es-MX"/>
              </w:rPr>
            </w:pPr>
            <w:r>
              <w:rPr>
                <w:lang w:val="es-MX"/>
              </w:rPr>
              <w:t>Revisamos los resultados del pipeline etapa por etapa. Para cada vulnerabilidad detectada documentamos: que es, por que es peligrosa y como se corrige.</w:t>
            </w:r>
          </w:p>
        </w:tc>
      </w:tr>
    </w:tbl>
    <w:p w14:paraId="5771EA2F" w14:textId="77777777" w:rsidR="00A46E96" w:rsidRPr="006D26C6" w:rsidRDefault="00A46E96">
      <w:pPr>
        <w:spacing w:before="60"/>
        <w:rPr>
          <w:lang w:val="es-MX"/>
        </w:rPr>
      </w:pPr>
    </w:p>
    <w:p w14:paraId="4831F7FF" w14:textId="77777777" w:rsidR="00A46E96" w:rsidRPr="006D26C6" w:rsidRDefault="00000000">
      <w:pPr>
        <w:spacing w:after="40"/>
        <w:rPr>
          <w:lang w:val="es-MX"/>
        </w:rPr>
      </w:pPr>
      <w:r>
        <w:rPr>
          <w:b/>
          <w:bCs/>
          <w:color w:val="000000"/>
          <w:lang w:val="es-MX"/>
        </w:rPr>
        <w:t>Paso 5.1 — Analizar resultados de Semgrep: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46E96" w:rsidRPr="006D26C6" w14:paraId="794B7EC5" w14:textId="77777777">
        <w:tblPrEx>
          <w:tblCellMar>
            <w:top w:w="0" w:type="dxa"/>
            <w:bottom w:w="0" w:type="dxa"/>
          </w:tblCellMar>
        </w:tblPrEx>
        <w:tc>
          <w:tcPr>
            <w:tcW w:w="0" w:type="auto"/>
            <w:tcBorders>
              <w:top w:val="single" w:sz="1" w:space="0" w:color="444444"/>
              <w:left w:val="single" w:sz="1" w:space="0" w:color="444444"/>
              <w:bottom w:val="single" w:sz="1" w:space="0" w:color="444444"/>
              <w:right w:val="single" w:sz="1" w:space="0" w:color="444444"/>
            </w:tcBorders>
            <w:shd w:val="clear" w:color="auto" w:fill="1E1E1E"/>
            <w:tcMar>
              <w:top w:w="140" w:type="dxa"/>
              <w:left w:w="200" w:type="dxa"/>
              <w:bottom w:w="140" w:type="dxa"/>
              <w:right w:w="200" w:type="dxa"/>
            </w:tcMar>
          </w:tcPr>
          <w:p w14:paraId="4003D332" w14:textId="77777777" w:rsidR="00A46E96" w:rsidRPr="006D26C6" w:rsidRDefault="00000000">
            <w:pPr>
              <w:rPr>
                <w:lang w:val="es-MX"/>
              </w:rPr>
            </w:pPr>
            <w:r>
              <w:rPr>
                <w:rFonts w:ascii="Courier New" w:eastAsia="Courier New" w:hAnsi="Courier New" w:cs="Courier New"/>
                <w:b/>
                <w:bCs/>
                <w:color w:val="6A9955"/>
                <w:sz w:val="18"/>
                <w:szCs w:val="18"/>
                <w:lang w:val="es-MX"/>
              </w:rPr>
              <w:t># En Actions → workflow mas reciente → clic en 'SAST - Semgrep'</w:t>
            </w:r>
          </w:p>
          <w:p w14:paraId="6DC9EBAB" w14:textId="77777777" w:rsidR="00A46E96" w:rsidRPr="006D26C6" w:rsidRDefault="00000000">
            <w:pPr>
              <w:rPr>
                <w:lang w:val="es-MX"/>
              </w:rPr>
            </w:pPr>
            <w:r>
              <w:rPr>
                <w:rFonts w:ascii="Courier New" w:eastAsia="Courier New" w:hAnsi="Courier New" w:cs="Courier New"/>
                <w:b/>
                <w:bCs/>
                <w:color w:val="6A9955"/>
                <w:sz w:val="18"/>
                <w:szCs w:val="18"/>
                <w:lang w:val="es-MX"/>
              </w:rPr>
              <w:t># Verás la salida de Semgrep con las vulnerabilidades detectadas</w:t>
            </w:r>
          </w:p>
          <w:p w14:paraId="7662FC66" w14:textId="77777777" w:rsidR="00A46E96" w:rsidRPr="006D26C6" w:rsidRDefault="00000000">
            <w:pPr>
              <w:rPr>
                <w:lang w:val="es-MX"/>
              </w:rPr>
            </w:pPr>
            <w:r>
              <w:rPr>
                <w:rFonts w:ascii="Courier New" w:eastAsia="Courier New" w:hAnsi="Courier New" w:cs="Courier New"/>
                <w:color w:val="D4D4D4"/>
                <w:sz w:val="18"/>
                <w:szCs w:val="18"/>
                <w:lang w:val="es-MX"/>
              </w:rPr>
              <w:t xml:space="preserve"> </w:t>
            </w:r>
          </w:p>
          <w:p w14:paraId="4E79C9DE" w14:textId="77777777" w:rsidR="00A46E96" w:rsidRPr="006D26C6" w:rsidRDefault="00000000">
            <w:pPr>
              <w:rPr>
                <w:lang w:val="es-MX"/>
              </w:rPr>
            </w:pPr>
            <w:r>
              <w:rPr>
                <w:rFonts w:ascii="Courier New" w:eastAsia="Courier New" w:hAnsi="Courier New" w:cs="Courier New"/>
                <w:b/>
                <w:bCs/>
                <w:color w:val="6A9955"/>
                <w:sz w:val="18"/>
                <w:szCs w:val="18"/>
                <w:lang w:val="es-MX"/>
              </w:rPr>
              <w:t># Para cada vulnerabilidad que aparezca, completar esta tabla:</w:t>
            </w:r>
          </w:p>
          <w:p w14:paraId="31422A62" w14:textId="77777777" w:rsidR="00A46E96" w:rsidRPr="006D26C6" w:rsidRDefault="00000000">
            <w:pPr>
              <w:rPr>
                <w:lang w:val="es-MX"/>
              </w:rPr>
            </w:pPr>
            <w:r>
              <w:rPr>
                <w:rFonts w:ascii="Courier New" w:eastAsia="Courier New" w:hAnsi="Courier New" w:cs="Courier New"/>
                <w:color w:val="D4D4D4"/>
                <w:sz w:val="18"/>
                <w:szCs w:val="18"/>
                <w:lang w:val="es-MX"/>
              </w:rPr>
              <w:t xml:space="preserve"> </w:t>
            </w:r>
          </w:p>
          <w:p w14:paraId="5260B82F" w14:textId="77777777" w:rsidR="00A46E96" w:rsidRPr="006D26C6" w:rsidRDefault="00000000">
            <w:pPr>
              <w:rPr>
                <w:lang w:val="es-MX"/>
              </w:rPr>
            </w:pPr>
            <w:r>
              <w:rPr>
                <w:rFonts w:ascii="Courier New" w:eastAsia="Courier New" w:hAnsi="Courier New" w:cs="Courier New"/>
                <w:color w:val="D4D4D4"/>
                <w:sz w:val="18"/>
                <w:szCs w:val="18"/>
                <w:lang w:val="es-MX"/>
              </w:rPr>
              <w:t>Vulnerabilidad 1:</w:t>
            </w:r>
          </w:p>
          <w:p w14:paraId="6386C0F5" w14:textId="77777777" w:rsidR="00A46E96" w:rsidRPr="006D26C6" w:rsidRDefault="00000000">
            <w:pPr>
              <w:rPr>
                <w:lang w:val="es-MX"/>
              </w:rPr>
            </w:pPr>
            <w:r>
              <w:rPr>
                <w:rFonts w:ascii="Courier New" w:eastAsia="Courier New" w:hAnsi="Courier New" w:cs="Courier New"/>
                <w:color w:val="D4D4D4"/>
                <w:sz w:val="18"/>
                <w:szCs w:val="18"/>
                <w:lang w:val="es-MX"/>
              </w:rPr>
              <w:t xml:space="preserve">  Rule ID:      _______________________</w:t>
            </w:r>
          </w:p>
          <w:p w14:paraId="43A567B2" w14:textId="77777777" w:rsidR="00A46E96" w:rsidRPr="006D26C6" w:rsidRDefault="00000000">
            <w:pPr>
              <w:rPr>
                <w:lang w:val="es-MX"/>
              </w:rPr>
            </w:pPr>
            <w:r>
              <w:rPr>
                <w:rFonts w:ascii="Courier New" w:eastAsia="Courier New" w:hAnsi="Courier New" w:cs="Courier New"/>
                <w:color w:val="D4D4D4"/>
                <w:sz w:val="18"/>
                <w:szCs w:val="18"/>
                <w:lang w:val="es-MX"/>
              </w:rPr>
              <w:t xml:space="preserve">  Severidad:    _______________________</w:t>
            </w:r>
          </w:p>
          <w:p w14:paraId="3B87F8B2" w14:textId="77777777" w:rsidR="00A46E96" w:rsidRPr="006D26C6" w:rsidRDefault="00000000">
            <w:pPr>
              <w:rPr>
                <w:lang w:val="es-MX"/>
              </w:rPr>
            </w:pPr>
            <w:r>
              <w:rPr>
                <w:rFonts w:ascii="Courier New" w:eastAsia="Courier New" w:hAnsi="Courier New" w:cs="Courier New"/>
                <w:color w:val="D4D4D4"/>
                <w:sz w:val="18"/>
                <w:szCs w:val="18"/>
                <w:lang w:val="es-MX"/>
              </w:rPr>
              <w:t xml:space="preserve">  Archivo:      _______________________</w:t>
            </w:r>
          </w:p>
          <w:p w14:paraId="6A5CA71E" w14:textId="77777777" w:rsidR="00A46E96" w:rsidRPr="006D26C6" w:rsidRDefault="00000000">
            <w:pPr>
              <w:rPr>
                <w:lang w:val="es-MX"/>
              </w:rPr>
            </w:pPr>
            <w:r>
              <w:rPr>
                <w:rFonts w:ascii="Courier New" w:eastAsia="Courier New" w:hAnsi="Courier New" w:cs="Courier New"/>
                <w:color w:val="D4D4D4"/>
                <w:sz w:val="18"/>
                <w:szCs w:val="18"/>
                <w:lang w:val="es-MX"/>
              </w:rPr>
              <w:t xml:space="preserve">  Linea:        _______________________</w:t>
            </w:r>
          </w:p>
          <w:p w14:paraId="7F841DA9" w14:textId="77777777" w:rsidR="00A46E96" w:rsidRPr="006D26C6" w:rsidRDefault="00000000">
            <w:pPr>
              <w:rPr>
                <w:lang w:val="es-MX"/>
              </w:rPr>
            </w:pPr>
            <w:r>
              <w:rPr>
                <w:rFonts w:ascii="Courier New" w:eastAsia="Courier New" w:hAnsi="Courier New" w:cs="Courier New"/>
                <w:color w:val="D4D4D4"/>
                <w:sz w:val="18"/>
                <w:szCs w:val="18"/>
                <w:lang w:val="es-MX"/>
              </w:rPr>
              <w:t xml:space="preserve">  Descripcion:  _______________________</w:t>
            </w:r>
          </w:p>
          <w:p w14:paraId="0A72CE97" w14:textId="77777777" w:rsidR="00A46E96" w:rsidRPr="006D26C6" w:rsidRDefault="00000000">
            <w:pPr>
              <w:rPr>
                <w:lang w:val="es-MX"/>
              </w:rPr>
            </w:pPr>
            <w:r>
              <w:rPr>
                <w:rFonts w:ascii="Courier New" w:eastAsia="Courier New" w:hAnsi="Courier New" w:cs="Courier New"/>
                <w:color w:val="D4D4D4"/>
                <w:sz w:val="18"/>
                <w:szCs w:val="18"/>
                <w:lang w:val="es-MX"/>
              </w:rPr>
              <w:t xml:space="preserve">  Riesgo real:  _______________________</w:t>
            </w:r>
          </w:p>
          <w:p w14:paraId="716C236F" w14:textId="77777777" w:rsidR="00A46E96" w:rsidRPr="006D26C6" w:rsidRDefault="00000000">
            <w:pPr>
              <w:rPr>
                <w:lang w:val="es-MX"/>
              </w:rPr>
            </w:pPr>
            <w:r>
              <w:rPr>
                <w:rFonts w:ascii="Courier New" w:eastAsia="Courier New" w:hAnsi="Courier New" w:cs="Courier New"/>
                <w:color w:val="D4D4D4"/>
                <w:sz w:val="18"/>
                <w:szCs w:val="18"/>
                <w:lang w:val="es-MX"/>
              </w:rPr>
              <w:t xml:space="preserve">  Correccion:   _______________________</w:t>
            </w:r>
          </w:p>
          <w:p w14:paraId="5C985C73" w14:textId="77777777" w:rsidR="00A46E96" w:rsidRPr="006D26C6" w:rsidRDefault="00000000">
            <w:pPr>
              <w:rPr>
                <w:lang w:val="es-MX"/>
              </w:rPr>
            </w:pPr>
            <w:r>
              <w:rPr>
                <w:rFonts w:ascii="Courier New" w:eastAsia="Courier New" w:hAnsi="Courier New" w:cs="Courier New"/>
                <w:color w:val="D4D4D4"/>
                <w:sz w:val="18"/>
                <w:szCs w:val="18"/>
                <w:lang w:val="es-MX"/>
              </w:rPr>
              <w:t xml:space="preserve"> </w:t>
            </w:r>
          </w:p>
          <w:p w14:paraId="5C1F7CD2" w14:textId="77777777" w:rsidR="00A46E96" w:rsidRPr="006D26C6" w:rsidRDefault="00000000">
            <w:pPr>
              <w:rPr>
                <w:lang w:val="es-MX"/>
              </w:rPr>
            </w:pPr>
            <w:r>
              <w:rPr>
                <w:rFonts w:ascii="Courier New" w:eastAsia="Courier New" w:hAnsi="Courier New" w:cs="Courier New"/>
                <w:color w:val="D4D4D4"/>
                <w:sz w:val="18"/>
                <w:szCs w:val="18"/>
                <w:lang w:val="es-MX"/>
              </w:rPr>
              <w:t>Vulnerabilidad 2:</w:t>
            </w:r>
          </w:p>
          <w:p w14:paraId="3F046459" w14:textId="77777777" w:rsidR="00A46E96" w:rsidRPr="006D26C6" w:rsidRDefault="00000000">
            <w:pPr>
              <w:rPr>
                <w:lang w:val="es-MX"/>
              </w:rPr>
            </w:pPr>
            <w:r>
              <w:rPr>
                <w:rFonts w:ascii="Courier New" w:eastAsia="Courier New" w:hAnsi="Courier New" w:cs="Courier New"/>
                <w:color w:val="D4D4D4"/>
                <w:sz w:val="18"/>
                <w:szCs w:val="18"/>
                <w:lang w:val="es-MX"/>
              </w:rPr>
              <w:t xml:space="preserve">  Rule ID:      _______________________</w:t>
            </w:r>
          </w:p>
          <w:p w14:paraId="268A7EEE" w14:textId="77777777" w:rsidR="00A46E96" w:rsidRPr="006D26C6" w:rsidRDefault="00000000">
            <w:pPr>
              <w:rPr>
                <w:lang w:val="es-MX"/>
              </w:rPr>
            </w:pPr>
            <w:r>
              <w:rPr>
                <w:rFonts w:ascii="Courier New" w:eastAsia="Courier New" w:hAnsi="Courier New" w:cs="Courier New"/>
                <w:color w:val="D4D4D4"/>
                <w:sz w:val="18"/>
                <w:szCs w:val="18"/>
                <w:lang w:val="es-MX"/>
              </w:rPr>
              <w:t xml:space="preserve">  Severidad:    _______________________</w:t>
            </w:r>
          </w:p>
          <w:p w14:paraId="2A3426B6" w14:textId="77777777" w:rsidR="00A46E96" w:rsidRPr="006D26C6" w:rsidRDefault="00000000">
            <w:pPr>
              <w:rPr>
                <w:lang w:val="es-MX"/>
              </w:rPr>
            </w:pPr>
            <w:r>
              <w:rPr>
                <w:rFonts w:ascii="Courier New" w:eastAsia="Courier New" w:hAnsi="Courier New" w:cs="Courier New"/>
                <w:color w:val="D4D4D4"/>
                <w:sz w:val="18"/>
                <w:szCs w:val="18"/>
                <w:lang w:val="es-MX"/>
              </w:rPr>
              <w:t xml:space="preserve">  Archivo:      _______________________</w:t>
            </w:r>
          </w:p>
          <w:p w14:paraId="2DBDDB13" w14:textId="77777777" w:rsidR="00A46E96" w:rsidRPr="006D26C6" w:rsidRDefault="00000000">
            <w:pPr>
              <w:rPr>
                <w:lang w:val="es-MX"/>
              </w:rPr>
            </w:pPr>
            <w:r>
              <w:rPr>
                <w:rFonts w:ascii="Courier New" w:eastAsia="Courier New" w:hAnsi="Courier New" w:cs="Courier New"/>
                <w:color w:val="D4D4D4"/>
                <w:sz w:val="18"/>
                <w:szCs w:val="18"/>
                <w:lang w:val="es-MX"/>
              </w:rPr>
              <w:t xml:space="preserve">  Linea:        _______________________</w:t>
            </w:r>
          </w:p>
          <w:p w14:paraId="678A4244" w14:textId="77777777" w:rsidR="00A46E96" w:rsidRPr="006D26C6" w:rsidRDefault="00000000">
            <w:pPr>
              <w:rPr>
                <w:lang w:val="es-MX"/>
              </w:rPr>
            </w:pPr>
            <w:r>
              <w:rPr>
                <w:rFonts w:ascii="Courier New" w:eastAsia="Courier New" w:hAnsi="Courier New" w:cs="Courier New"/>
                <w:color w:val="D4D4D4"/>
                <w:sz w:val="18"/>
                <w:szCs w:val="18"/>
                <w:lang w:val="es-MX"/>
              </w:rPr>
              <w:t xml:space="preserve">  Descripcion:  _______________________</w:t>
            </w:r>
          </w:p>
          <w:p w14:paraId="3E1D06CA" w14:textId="77777777" w:rsidR="00A46E96" w:rsidRPr="006D26C6" w:rsidRDefault="00000000">
            <w:pPr>
              <w:rPr>
                <w:lang w:val="es-MX"/>
              </w:rPr>
            </w:pPr>
            <w:r>
              <w:rPr>
                <w:rFonts w:ascii="Courier New" w:eastAsia="Courier New" w:hAnsi="Courier New" w:cs="Courier New"/>
                <w:color w:val="D4D4D4"/>
                <w:sz w:val="18"/>
                <w:szCs w:val="18"/>
                <w:lang w:val="es-MX"/>
              </w:rPr>
              <w:t xml:space="preserve">  Riesgo real:  _______________________</w:t>
            </w:r>
          </w:p>
          <w:p w14:paraId="7A9A5649" w14:textId="77777777" w:rsidR="00A46E96" w:rsidRPr="006D26C6" w:rsidRDefault="00000000">
            <w:pPr>
              <w:rPr>
                <w:lang w:val="es-MX"/>
              </w:rPr>
            </w:pPr>
            <w:r>
              <w:rPr>
                <w:rFonts w:ascii="Courier New" w:eastAsia="Courier New" w:hAnsi="Courier New" w:cs="Courier New"/>
                <w:color w:val="D4D4D4"/>
                <w:sz w:val="18"/>
                <w:szCs w:val="18"/>
                <w:lang w:val="es-MX"/>
              </w:rPr>
              <w:t xml:space="preserve">  Correccion:   _______________________</w:t>
            </w:r>
          </w:p>
          <w:p w14:paraId="0DED25BC" w14:textId="77777777" w:rsidR="00A46E96" w:rsidRPr="006D26C6" w:rsidRDefault="00000000">
            <w:pPr>
              <w:rPr>
                <w:lang w:val="es-MX"/>
              </w:rPr>
            </w:pPr>
            <w:r>
              <w:rPr>
                <w:rFonts w:ascii="Courier New" w:eastAsia="Courier New" w:hAnsi="Courier New" w:cs="Courier New"/>
                <w:color w:val="D4D4D4"/>
                <w:sz w:val="18"/>
                <w:szCs w:val="18"/>
                <w:lang w:val="es-MX"/>
              </w:rPr>
              <w:t xml:space="preserve"> </w:t>
            </w:r>
          </w:p>
          <w:p w14:paraId="5DCD5079" w14:textId="77777777" w:rsidR="00A46E96" w:rsidRPr="006D26C6" w:rsidRDefault="00000000">
            <w:pPr>
              <w:rPr>
                <w:lang w:val="es-MX"/>
              </w:rPr>
            </w:pPr>
            <w:r>
              <w:rPr>
                <w:rFonts w:ascii="Courier New" w:eastAsia="Courier New" w:hAnsi="Courier New" w:cs="Courier New"/>
                <w:b/>
                <w:bCs/>
                <w:color w:val="6A9955"/>
                <w:sz w:val="18"/>
                <w:szCs w:val="18"/>
                <w:lang w:val="es-MX"/>
              </w:rPr>
              <w:t># Continuar para todas las vulnerabilidades detectadas</w:t>
            </w:r>
          </w:p>
          <w:p w14:paraId="28950E1F" w14:textId="77777777" w:rsidR="00A46E96" w:rsidRPr="006D26C6" w:rsidRDefault="00000000">
            <w:pPr>
              <w:rPr>
                <w:lang w:val="es-MX"/>
              </w:rPr>
            </w:pPr>
            <w:r>
              <w:rPr>
                <w:rFonts w:ascii="Courier New" w:eastAsia="Courier New" w:hAnsi="Courier New" w:cs="Courier New"/>
                <w:b/>
                <w:bCs/>
                <w:color w:val="6A9955"/>
                <w:sz w:val="18"/>
                <w:szCs w:val="18"/>
                <w:lang w:val="es-MX"/>
              </w:rPr>
              <w:t># Semgrep deberia detectar al menos 3 problemas distintos</w:t>
            </w:r>
          </w:p>
        </w:tc>
      </w:tr>
    </w:tbl>
    <w:p w14:paraId="604B3EA8" w14:textId="77777777" w:rsidR="00A46E96" w:rsidRDefault="00A46E96">
      <w:pPr>
        <w:spacing w:before="60"/>
        <w:rPr>
          <w:lang w:val="es-MX"/>
        </w:rPr>
      </w:pPr>
    </w:p>
    <w:p w14:paraId="6175656A" w14:textId="77777777" w:rsidR="00D90941" w:rsidRDefault="00D90941">
      <w:pPr>
        <w:spacing w:before="60"/>
        <w:rPr>
          <w:lang w:val="es-MX"/>
        </w:rPr>
      </w:pPr>
    </w:p>
    <w:p w14:paraId="46DEC218" w14:textId="77777777" w:rsidR="00D90941" w:rsidRDefault="00D90941">
      <w:pPr>
        <w:spacing w:before="60"/>
        <w:rPr>
          <w:lang w:val="es-MX"/>
        </w:rPr>
      </w:pPr>
    </w:p>
    <w:p w14:paraId="3AF9A6AC" w14:textId="77777777" w:rsidR="00D90941" w:rsidRDefault="00D90941">
      <w:pPr>
        <w:spacing w:before="60"/>
        <w:rPr>
          <w:lang w:val="es-MX"/>
        </w:rPr>
      </w:pPr>
    </w:p>
    <w:p w14:paraId="2911533E" w14:textId="77777777" w:rsidR="00D90941" w:rsidRDefault="00D90941">
      <w:pPr>
        <w:spacing w:before="60"/>
        <w:rPr>
          <w:lang w:val="es-MX"/>
        </w:rPr>
      </w:pPr>
    </w:p>
    <w:p w14:paraId="3000503C" w14:textId="77777777" w:rsidR="00D90941" w:rsidRDefault="00D90941">
      <w:pPr>
        <w:spacing w:before="60"/>
        <w:rPr>
          <w:lang w:val="es-MX"/>
        </w:rPr>
      </w:pPr>
    </w:p>
    <w:p w14:paraId="4BD723AE" w14:textId="77777777" w:rsidR="00D90941" w:rsidRDefault="00D90941">
      <w:pPr>
        <w:spacing w:before="60"/>
        <w:rPr>
          <w:lang w:val="es-MX"/>
        </w:rPr>
      </w:pPr>
    </w:p>
    <w:p w14:paraId="3C2B2384" w14:textId="77777777" w:rsidR="00D90941" w:rsidRDefault="00D90941">
      <w:pPr>
        <w:spacing w:before="60"/>
        <w:rPr>
          <w:lang w:val="es-MX"/>
        </w:rPr>
      </w:pPr>
    </w:p>
    <w:p w14:paraId="02EEA66C" w14:textId="77777777" w:rsidR="00D90941" w:rsidRDefault="00D90941">
      <w:pPr>
        <w:spacing w:before="60"/>
        <w:rPr>
          <w:lang w:val="es-MX"/>
        </w:rPr>
      </w:pPr>
    </w:p>
    <w:p w14:paraId="1368E717" w14:textId="77777777" w:rsidR="00D90941" w:rsidRDefault="00D90941">
      <w:pPr>
        <w:spacing w:before="60"/>
        <w:rPr>
          <w:lang w:val="es-MX"/>
        </w:rPr>
      </w:pPr>
    </w:p>
    <w:p w14:paraId="61CC0661" w14:textId="77777777" w:rsidR="00D90941" w:rsidRDefault="00D90941">
      <w:pPr>
        <w:spacing w:before="60"/>
        <w:rPr>
          <w:lang w:val="es-MX"/>
        </w:rPr>
      </w:pPr>
    </w:p>
    <w:p w14:paraId="6D52A463" w14:textId="77777777" w:rsidR="00D90941" w:rsidRDefault="00D90941">
      <w:pPr>
        <w:spacing w:before="60"/>
        <w:rPr>
          <w:lang w:val="es-MX"/>
        </w:rPr>
      </w:pPr>
    </w:p>
    <w:p w14:paraId="463EFB2B" w14:textId="77777777" w:rsidR="00D90941" w:rsidRDefault="00D90941">
      <w:pPr>
        <w:spacing w:before="60"/>
        <w:rPr>
          <w:lang w:val="es-MX"/>
        </w:rPr>
      </w:pPr>
    </w:p>
    <w:p w14:paraId="3932FBFB" w14:textId="77777777" w:rsidR="00D90941" w:rsidRDefault="00D90941">
      <w:pPr>
        <w:spacing w:before="60"/>
        <w:rPr>
          <w:lang w:val="es-MX"/>
        </w:rPr>
      </w:pPr>
    </w:p>
    <w:p w14:paraId="4A6BD0F9" w14:textId="77777777" w:rsidR="00D90941" w:rsidRDefault="00D90941">
      <w:pPr>
        <w:spacing w:before="60"/>
        <w:rPr>
          <w:lang w:val="es-MX"/>
        </w:rPr>
      </w:pPr>
    </w:p>
    <w:p w14:paraId="27113848" w14:textId="77777777" w:rsidR="00D90941" w:rsidRDefault="00D90941">
      <w:pPr>
        <w:spacing w:before="60"/>
        <w:rPr>
          <w:lang w:val="es-MX"/>
        </w:rPr>
      </w:pPr>
    </w:p>
    <w:p w14:paraId="1D20969C" w14:textId="77777777" w:rsidR="00D90941" w:rsidRDefault="00D90941">
      <w:pPr>
        <w:spacing w:before="60"/>
        <w:rPr>
          <w:lang w:val="es-MX"/>
        </w:rPr>
      </w:pPr>
    </w:p>
    <w:p w14:paraId="29628E83" w14:textId="77777777" w:rsidR="00D90941" w:rsidRDefault="00D90941">
      <w:pPr>
        <w:spacing w:before="60"/>
        <w:rPr>
          <w:lang w:val="es-MX"/>
        </w:rPr>
      </w:pPr>
    </w:p>
    <w:p w14:paraId="7A8344B8" w14:textId="77777777" w:rsidR="00D90941" w:rsidRPr="006D26C6" w:rsidRDefault="00D90941">
      <w:pPr>
        <w:spacing w:before="60"/>
        <w:rPr>
          <w:lang w:val="es-MX"/>
        </w:rPr>
      </w:pPr>
    </w:p>
    <w:p w14:paraId="41AF8CDF" w14:textId="77777777" w:rsidR="00A46E96" w:rsidRPr="006D26C6" w:rsidRDefault="00000000">
      <w:pPr>
        <w:spacing w:after="40"/>
        <w:rPr>
          <w:lang w:val="es-MX"/>
        </w:rPr>
      </w:pPr>
      <w:r>
        <w:rPr>
          <w:b/>
          <w:bCs/>
          <w:color w:val="000000"/>
          <w:lang w:val="es-MX"/>
        </w:rPr>
        <w:lastRenderedPageBreak/>
        <w:t>Paso 5.2 — Analizar resultados de pip-audit: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46E96" w:rsidRPr="006D26C6" w14:paraId="75249EDC" w14:textId="77777777">
        <w:tblPrEx>
          <w:tblCellMar>
            <w:top w:w="0" w:type="dxa"/>
            <w:bottom w:w="0" w:type="dxa"/>
          </w:tblCellMar>
        </w:tblPrEx>
        <w:tc>
          <w:tcPr>
            <w:tcW w:w="0" w:type="auto"/>
            <w:tcBorders>
              <w:top w:val="single" w:sz="1" w:space="0" w:color="444444"/>
              <w:left w:val="single" w:sz="1" w:space="0" w:color="444444"/>
              <w:bottom w:val="single" w:sz="1" w:space="0" w:color="444444"/>
              <w:right w:val="single" w:sz="1" w:space="0" w:color="444444"/>
            </w:tcBorders>
            <w:shd w:val="clear" w:color="auto" w:fill="1E1E1E"/>
            <w:tcMar>
              <w:top w:w="140" w:type="dxa"/>
              <w:left w:w="200" w:type="dxa"/>
              <w:bottom w:w="140" w:type="dxa"/>
              <w:right w:w="200" w:type="dxa"/>
            </w:tcMar>
          </w:tcPr>
          <w:p w14:paraId="06BC18B0" w14:textId="77777777" w:rsidR="00A46E96" w:rsidRPr="006D26C6" w:rsidRDefault="00000000">
            <w:pPr>
              <w:rPr>
                <w:lang w:val="es-MX"/>
              </w:rPr>
            </w:pPr>
            <w:r>
              <w:rPr>
                <w:rFonts w:ascii="Courier New" w:eastAsia="Courier New" w:hAnsi="Courier New" w:cs="Courier New"/>
                <w:b/>
                <w:bCs/>
                <w:color w:val="6A9955"/>
                <w:sz w:val="18"/>
                <w:szCs w:val="18"/>
                <w:lang w:val="es-MX"/>
              </w:rPr>
              <w:t># En Actions → workflow → 'SCA - Dependencias y CVEs'</w:t>
            </w:r>
          </w:p>
          <w:p w14:paraId="790BCAF6" w14:textId="77777777" w:rsidR="00A46E96" w:rsidRPr="006D26C6" w:rsidRDefault="00000000">
            <w:pPr>
              <w:rPr>
                <w:lang w:val="es-MX"/>
              </w:rPr>
            </w:pPr>
            <w:r>
              <w:rPr>
                <w:rFonts w:ascii="Courier New" w:eastAsia="Courier New" w:hAnsi="Courier New" w:cs="Courier New"/>
                <w:b/>
                <w:bCs/>
                <w:color w:val="6A9955"/>
                <w:sz w:val="18"/>
                <w:szCs w:val="18"/>
                <w:lang w:val="es-MX"/>
              </w:rPr>
              <w:t># También descargar el artifact 'pip-audit-report' para el reporte JSON</w:t>
            </w:r>
          </w:p>
          <w:p w14:paraId="547633F4" w14:textId="77777777" w:rsidR="00A46E96" w:rsidRPr="006D26C6" w:rsidRDefault="00000000">
            <w:pPr>
              <w:rPr>
                <w:lang w:val="es-MX"/>
              </w:rPr>
            </w:pPr>
            <w:r>
              <w:rPr>
                <w:rFonts w:ascii="Courier New" w:eastAsia="Courier New" w:hAnsi="Courier New" w:cs="Courier New"/>
                <w:color w:val="D4D4D4"/>
                <w:sz w:val="18"/>
                <w:szCs w:val="18"/>
                <w:lang w:val="es-MX"/>
              </w:rPr>
              <w:t xml:space="preserve"> </w:t>
            </w:r>
          </w:p>
          <w:p w14:paraId="55B409C1" w14:textId="77777777" w:rsidR="00A46E96" w:rsidRPr="006D26C6" w:rsidRDefault="00000000">
            <w:pPr>
              <w:rPr>
                <w:lang w:val="es-MX"/>
              </w:rPr>
            </w:pPr>
            <w:r>
              <w:rPr>
                <w:rFonts w:ascii="Courier New" w:eastAsia="Courier New" w:hAnsi="Courier New" w:cs="Courier New"/>
                <w:b/>
                <w:bCs/>
                <w:color w:val="6A9955"/>
                <w:sz w:val="18"/>
                <w:szCs w:val="18"/>
                <w:lang w:val="es-MX"/>
              </w:rPr>
              <w:t># Para cada CVE detectado, completar:</w:t>
            </w:r>
          </w:p>
          <w:p w14:paraId="76E72373" w14:textId="77777777" w:rsidR="00A46E96" w:rsidRPr="006D26C6" w:rsidRDefault="00000000">
            <w:pPr>
              <w:rPr>
                <w:lang w:val="es-MX"/>
              </w:rPr>
            </w:pPr>
            <w:r>
              <w:rPr>
                <w:rFonts w:ascii="Courier New" w:eastAsia="Courier New" w:hAnsi="Courier New" w:cs="Courier New"/>
                <w:color w:val="D4D4D4"/>
                <w:sz w:val="18"/>
                <w:szCs w:val="18"/>
                <w:lang w:val="es-MX"/>
              </w:rPr>
              <w:t xml:space="preserve"> </w:t>
            </w:r>
          </w:p>
          <w:p w14:paraId="1C47FA07" w14:textId="77777777" w:rsidR="00A46E96" w:rsidRPr="006D26C6" w:rsidRDefault="00000000">
            <w:pPr>
              <w:rPr>
                <w:lang w:val="es-MX"/>
              </w:rPr>
            </w:pPr>
            <w:r>
              <w:rPr>
                <w:rFonts w:ascii="Courier New" w:eastAsia="Courier New" w:hAnsi="Courier New" w:cs="Courier New"/>
                <w:color w:val="D4D4D4"/>
                <w:sz w:val="18"/>
                <w:szCs w:val="18"/>
                <w:lang w:val="es-MX"/>
              </w:rPr>
              <w:t>CVE 1:</w:t>
            </w:r>
          </w:p>
          <w:p w14:paraId="104F8CC7" w14:textId="77777777" w:rsidR="00A46E96" w:rsidRPr="006D26C6" w:rsidRDefault="00000000">
            <w:pPr>
              <w:rPr>
                <w:lang w:val="es-MX"/>
              </w:rPr>
            </w:pPr>
            <w:r>
              <w:rPr>
                <w:rFonts w:ascii="Courier New" w:eastAsia="Courier New" w:hAnsi="Courier New" w:cs="Courier New"/>
                <w:color w:val="D4D4D4"/>
                <w:sz w:val="18"/>
                <w:szCs w:val="18"/>
                <w:lang w:val="es-MX"/>
              </w:rPr>
              <w:t xml:space="preserve">  Paquete:          _______________________</w:t>
            </w:r>
          </w:p>
          <w:p w14:paraId="56D8648A" w14:textId="77777777" w:rsidR="00A46E96" w:rsidRPr="006D26C6" w:rsidRDefault="00000000">
            <w:pPr>
              <w:rPr>
                <w:lang w:val="es-MX"/>
              </w:rPr>
            </w:pPr>
            <w:r>
              <w:rPr>
                <w:rFonts w:ascii="Courier New" w:eastAsia="Courier New" w:hAnsi="Courier New" w:cs="Courier New"/>
                <w:color w:val="D4D4D4"/>
                <w:sz w:val="18"/>
                <w:szCs w:val="18"/>
                <w:lang w:val="es-MX"/>
              </w:rPr>
              <w:t xml:space="preserve">  Version actual:   _______________________</w:t>
            </w:r>
          </w:p>
          <w:p w14:paraId="4695EF74" w14:textId="77777777" w:rsidR="00A46E96" w:rsidRPr="006D26C6" w:rsidRDefault="00000000">
            <w:pPr>
              <w:rPr>
                <w:lang w:val="es-MX"/>
              </w:rPr>
            </w:pPr>
            <w:r>
              <w:rPr>
                <w:rFonts w:ascii="Courier New" w:eastAsia="Courier New" w:hAnsi="Courier New" w:cs="Courier New"/>
                <w:color w:val="D4D4D4"/>
                <w:sz w:val="18"/>
                <w:szCs w:val="18"/>
                <w:lang w:val="es-MX"/>
              </w:rPr>
              <w:t xml:space="preserve">  CVE ID:           _______________________</w:t>
            </w:r>
          </w:p>
          <w:p w14:paraId="01100F82" w14:textId="77777777" w:rsidR="00A46E96" w:rsidRPr="006D26C6" w:rsidRDefault="00000000">
            <w:pPr>
              <w:rPr>
                <w:lang w:val="es-MX"/>
              </w:rPr>
            </w:pPr>
            <w:r>
              <w:rPr>
                <w:rFonts w:ascii="Courier New" w:eastAsia="Courier New" w:hAnsi="Courier New" w:cs="Courier New"/>
                <w:color w:val="D4D4D4"/>
                <w:sz w:val="18"/>
                <w:szCs w:val="18"/>
                <w:lang w:val="es-MX"/>
              </w:rPr>
              <w:t xml:space="preserve">  Severidad CVSS:   _______________________</w:t>
            </w:r>
          </w:p>
          <w:p w14:paraId="602FA3F3" w14:textId="77777777" w:rsidR="00A46E96" w:rsidRPr="006D26C6" w:rsidRDefault="00000000">
            <w:pPr>
              <w:rPr>
                <w:lang w:val="es-MX"/>
              </w:rPr>
            </w:pPr>
            <w:r>
              <w:rPr>
                <w:rFonts w:ascii="Courier New" w:eastAsia="Courier New" w:hAnsi="Courier New" w:cs="Courier New"/>
                <w:color w:val="D4D4D4"/>
                <w:sz w:val="18"/>
                <w:szCs w:val="18"/>
                <w:lang w:val="es-MX"/>
              </w:rPr>
              <w:t xml:space="preserve">  Descripcion:      _______________________</w:t>
            </w:r>
          </w:p>
          <w:p w14:paraId="1EB18430" w14:textId="77777777" w:rsidR="00A46E96" w:rsidRPr="006D26C6" w:rsidRDefault="00000000">
            <w:pPr>
              <w:rPr>
                <w:lang w:val="es-MX"/>
              </w:rPr>
            </w:pPr>
            <w:r>
              <w:rPr>
                <w:rFonts w:ascii="Courier New" w:eastAsia="Courier New" w:hAnsi="Courier New" w:cs="Courier New"/>
                <w:color w:val="D4D4D4"/>
                <w:sz w:val="18"/>
                <w:szCs w:val="18"/>
                <w:lang w:val="es-MX"/>
              </w:rPr>
              <w:t xml:space="preserve">  Version segura:   _______________________</w:t>
            </w:r>
          </w:p>
          <w:p w14:paraId="1B28DB63" w14:textId="77777777" w:rsidR="00A46E96" w:rsidRPr="006D26C6" w:rsidRDefault="00000000">
            <w:pPr>
              <w:rPr>
                <w:lang w:val="es-MX"/>
              </w:rPr>
            </w:pPr>
            <w:r>
              <w:rPr>
                <w:rFonts w:ascii="Courier New" w:eastAsia="Courier New" w:hAnsi="Courier New" w:cs="Courier New"/>
                <w:color w:val="D4D4D4"/>
                <w:sz w:val="18"/>
                <w:szCs w:val="18"/>
                <w:lang w:val="es-MX"/>
              </w:rPr>
              <w:t xml:space="preserve"> </w:t>
            </w:r>
          </w:p>
          <w:p w14:paraId="0975366A" w14:textId="77777777" w:rsidR="00A46E96" w:rsidRPr="006D26C6" w:rsidRDefault="00000000">
            <w:pPr>
              <w:rPr>
                <w:lang w:val="es-MX"/>
              </w:rPr>
            </w:pPr>
            <w:r>
              <w:rPr>
                <w:rFonts w:ascii="Courier New" w:eastAsia="Courier New" w:hAnsi="Courier New" w:cs="Courier New"/>
                <w:b/>
                <w:bCs/>
                <w:color w:val="6A9955"/>
                <w:sz w:val="18"/>
                <w:szCs w:val="18"/>
                <w:lang w:val="es-MX"/>
              </w:rPr>
              <w:t># En Dependabot alerts (Security tab) verás las mismas alertas</w:t>
            </w:r>
          </w:p>
          <w:p w14:paraId="70B544FD" w14:textId="77777777" w:rsidR="00A46E96" w:rsidRPr="006D26C6" w:rsidRDefault="00000000">
            <w:pPr>
              <w:rPr>
                <w:lang w:val="es-MX"/>
              </w:rPr>
            </w:pPr>
            <w:r>
              <w:rPr>
                <w:rFonts w:ascii="Courier New" w:eastAsia="Courier New" w:hAnsi="Courier New" w:cs="Courier New"/>
                <w:b/>
                <w:bCs/>
                <w:color w:val="6A9955"/>
                <w:sz w:val="18"/>
                <w:szCs w:val="18"/>
                <w:lang w:val="es-MX"/>
              </w:rPr>
              <w:t># con mas detalle incluyendo el Pull Request sugerido para actualizar</w:t>
            </w:r>
          </w:p>
        </w:tc>
      </w:tr>
    </w:tbl>
    <w:p w14:paraId="18EF4EFE" w14:textId="77777777" w:rsidR="00A46E96" w:rsidRPr="006D26C6" w:rsidRDefault="00A46E96">
      <w:pPr>
        <w:spacing w:before="60"/>
        <w:rPr>
          <w:lang w:val="es-MX"/>
        </w:rPr>
      </w:pPr>
    </w:p>
    <w:p w14:paraId="2FB61D7F" w14:textId="77777777" w:rsidR="00A46E96" w:rsidRPr="006D26C6" w:rsidRDefault="00000000">
      <w:pPr>
        <w:spacing w:after="40"/>
        <w:rPr>
          <w:lang w:val="es-MX"/>
        </w:rPr>
      </w:pPr>
      <w:r>
        <w:rPr>
          <w:b/>
          <w:bCs/>
          <w:color w:val="000000"/>
          <w:lang w:val="es-MX"/>
        </w:rPr>
        <w:t>Paso 5.3 — Descargar y revisar los artifacts: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46E96" w:rsidRPr="006D26C6" w14:paraId="2663F665" w14:textId="77777777">
        <w:tblPrEx>
          <w:tblCellMar>
            <w:top w:w="0" w:type="dxa"/>
            <w:bottom w:w="0" w:type="dxa"/>
          </w:tblCellMar>
        </w:tblPrEx>
        <w:tc>
          <w:tcPr>
            <w:tcW w:w="0" w:type="auto"/>
            <w:tcBorders>
              <w:top w:val="single" w:sz="1" w:space="0" w:color="444444"/>
              <w:left w:val="single" w:sz="1" w:space="0" w:color="444444"/>
              <w:bottom w:val="single" w:sz="1" w:space="0" w:color="444444"/>
              <w:right w:val="single" w:sz="1" w:space="0" w:color="444444"/>
            </w:tcBorders>
            <w:shd w:val="clear" w:color="auto" w:fill="1E1E1E"/>
            <w:tcMar>
              <w:top w:w="140" w:type="dxa"/>
              <w:left w:w="200" w:type="dxa"/>
              <w:bottom w:w="140" w:type="dxa"/>
              <w:right w:w="200" w:type="dxa"/>
            </w:tcMar>
          </w:tcPr>
          <w:p w14:paraId="789665F4" w14:textId="77777777" w:rsidR="00A46E96" w:rsidRPr="006D26C6" w:rsidRDefault="00000000">
            <w:pPr>
              <w:rPr>
                <w:lang w:val="es-MX"/>
              </w:rPr>
            </w:pPr>
            <w:r>
              <w:rPr>
                <w:rFonts w:ascii="Courier New" w:eastAsia="Courier New" w:hAnsi="Courier New" w:cs="Courier New"/>
                <w:b/>
                <w:bCs/>
                <w:color w:val="6A9955"/>
                <w:sz w:val="18"/>
                <w:szCs w:val="18"/>
                <w:lang w:val="es-MX"/>
              </w:rPr>
              <w:t># Los artifacts son los reportes generados por el pipeline:</w:t>
            </w:r>
          </w:p>
          <w:p w14:paraId="3CD23328" w14:textId="77777777" w:rsidR="00A46E96" w:rsidRPr="006D26C6" w:rsidRDefault="00000000">
            <w:pPr>
              <w:rPr>
                <w:lang w:val="es-MX"/>
              </w:rPr>
            </w:pPr>
            <w:r>
              <w:rPr>
                <w:rFonts w:ascii="Courier New" w:eastAsia="Courier New" w:hAnsi="Courier New" w:cs="Courier New"/>
                <w:color w:val="D4D4D4"/>
                <w:sz w:val="18"/>
                <w:szCs w:val="18"/>
                <w:lang w:val="es-MX"/>
              </w:rPr>
              <w:t xml:space="preserve"> </w:t>
            </w:r>
          </w:p>
          <w:p w14:paraId="67016690" w14:textId="77777777" w:rsidR="00A46E96" w:rsidRDefault="00000000">
            <w:r>
              <w:rPr>
                <w:rFonts w:ascii="Courier New" w:eastAsia="Courier New" w:hAnsi="Courier New" w:cs="Courier New"/>
                <w:b/>
                <w:bCs/>
                <w:color w:val="6A9955"/>
                <w:sz w:val="18"/>
                <w:szCs w:val="18"/>
              </w:rPr>
              <w:t># En Actions → workflow → scroll hasta 'Artifacts'</w:t>
            </w:r>
          </w:p>
          <w:p w14:paraId="3BC884C5" w14:textId="77777777" w:rsidR="00A46E96" w:rsidRPr="006D26C6" w:rsidRDefault="00000000">
            <w:pPr>
              <w:rPr>
                <w:lang w:val="es-MX"/>
              </w:rPr>
            </w:pPr>
            <w:r>
              <w:rPr>
                <w:rFonts w:ascii="Courier New" w:eastAsia="Courier New" w:hAnsi="Courier New" w:cs="Courier New"/>
                <w:b/>
                <w:bCs/>
                <w:color w:val="6A9955"/>
                <w:sz w:val="18"/>
                <w:szCs w:val="18"/>
                <w:lang w:val="es-MX"/>
              </w:rPr>
              <w:t># Descargar:</w:t>
            </w:r>
          </w:p>
          <w:p w14:paraId="169A46F8" w14:textId="77777777" w:rsidR="00A46E96" w:rsidRPr="006D26C6" w:rsidRDefault="00000000">
            <w:pPr>
              <w:rPr>
                <w:lang w:val="es-MX"/>
              </w:rPr>
            </w:pPr>
            <w:r>
              <w:rPr>
                <w:rFonts w:ascii="Courier New" w:eastAsia="Courier New" w:hAnsi="Courier New" w:cs="Courier New"/>
                <w:b/>
                <w:bCs/>
                <w:color w:val="6A9955"/>
                <w:sz w:val="18"/>
                <w:szCs w:val="18"/>
                <w:lang w:val="es-MX"/>
              </w:rPr>
              <w:t>#   semgrep-results    → reporte JSON de Semgrep</w:t>
            </w:r>
          </w:p>
          <w:p w14:paraId="37A163EC" w14:textId="77777777" w:rsidR="00A46E96" w:rsidRDefault="00000000">
            <w:r>
              <w:rPr>
                <w:rFonts w:ascii="Courier New" w:eastAsia="Courier New" w:hAnsi="Courier New" w:cs="Courier New"/>
                <w:b/>
                <w:bCs/>
                <w:color w:val="6A9955"/>
                <w:sz w:val="18"/>
                <w:szCs w:val="18"/>
              </w:rPr>
              <w:t>#   pip-audit-report   → reporte JSON de pip-audit</w:t>
            </w:r>
          </w:p>
          <w:p w14:paraId="458327AE" w14:textId="77777777" w:rsidR="00A46E96" w:rsidRDefault="00000000">
            <w:r>
              <w:rPr>
                <w:rFonts w:ascii="Courier New" w:eastAsia="Courier New" w:hAnsi="Courier New" w:cs="Courier New"/>
                <w:color w:val="D4D4D4"/>
                <w:sz w:val="18"/>
                <w:szCs w:val="18"/>
              </w:rPr>
              <w:t xml:space="preserve"> </w:t>
            </w:r>
          </w:p>
          <w:p w14:paraId="53961AF9" w14:textId="77777777" w:rsidR="00A46E96" w:rsidRPr="006D26C6" w:rsidRDefault="00000000">
            <w:pPr>
              <w:rPr>
                <w:lang w:val="es-MX"/>
              </w:rPr>
            </w:pPr>
            <w:r>
              <w:rPr>
                <w:rFonts w:ascii="Courier New" w:eastAsia="Courier New" w:hAnsi="Courier New" w:cs="Courier New"/>
                <w:b/>
                <w:bCs/>
                <w:color w:val="6A9955"/>
                <w:sz w:val="18"/>
                <w:szCs w:val="18"/>
                <w:lang w:val="es-MX"/>
              </w:rPr>
              <w:t># Estos archivos JSON contienen el reporte completo en formato</w:t>
            </w:r>
          </w:p>
          <w:p w14:paraId="4095975A" w14:textId="77777777" w:rsidR="00A46E96" w:rsidRPr="006D26C6" w:rsidRDefault="00000000">
            <w:pPr>
              <w:rPr>
                <w:lang w:val="es-MX"/>
              </w:rPr>
            </w:pPr>
            <w:r>
              <w:rPr>
                <w:rFonts w:ascii="Courier New" w:eastAsia="Courier New" w:hAnsi="Courier New" w:cs="Courier New"/>
                <w:b/>
                <w:bCs/>
                <w:color w:val="6A9955"/>
                <w:sz w:val="18"/>
                <w:szCs w:val="18"/>
                <w:lang w:val="es-MX"/>
              </w:rPr>
              <w:t># que se puede integrar con herramientas de gestion de vulnerabilidades</w:t>
            </w:r>
          </w:p>
          <w:p w14:paraId="45DC29D1" w14:textId="77777777" w:rsidR="00A46E96" w:rsidRPr="006D26C6" w:rsidRDefault="00000000">
            <w:pPr>
              <w:rPr>
                <w:lang w:val="es-MX"/>
              </w:rPr>
            </w:pPr>
            <w:r>
              <w:rPr>
                <w:rFonts w:ascii="Courier New" w:eastAsia="Courier New" w:hAnsi="Courier New" w:cs="Courier New"/>
                <w:b/>
                <w:bCs/>
                <w:color w:val="6A9955"/>
                <w:sz w:val="18"/>
                <w:szCs w:val="18"/>
                <w:lang w:val="es-MX"/>
              </w:rPr>
              <w:t># como Jira, GitHub Issues o dashboards de seguridad</w:t>
            </w:r>
          </w:p>
          <w:p w14:paraId="2A3D13C3" w14:textId="77777777" w:rsidR="00A46E96" w:rsidRPr="006D26C6" w:rsidRDefault="00000000">
            <w:pPr>
              <w:rPr>
                <w:lang w:val="es-MX"/>
              </w:rPr>
            </w:pPr>
            <w:r>
              <w:rPr>
                <w:rFonts w:ascii="Courier New" w:eastAsia="Courier New" w:hAnsi="Courier New" w:cs="Courier New"/>
                <w:color w:val="D4D4D4"/>
                <w:sz w:val="18"/>
                <w:szCs w:val="18"/>
                <w:lang w:val="es-MX"/>
              </w:rPr>
              <w:t xml:space="preserve"> </w:t>
            </w:r>
          </w:p>
          <w:p w14:paraId="042BFBB5" w14:textId="77777777" w:rsidR="00A46E96" w:rsidRPr="006D26C6" w:rsidRDefault="00000000">
            <w:pPr>
              <w:rPr>
                <w:lang w:val="es-MX"/>
              </w:rPr>
            </w:pPr>
            <w:r>
              <w:rPr>
                <w:rFonts w:ascii="Courier New" w:eastAsia="Courier New" w:hAnsi="Courier New" w:cs="Courier New"/>
                <w:b/>
                <w:bCs/>
                <w:color w:val="6A9955"/>
                <w:sz w:val="18"/>
                <w:szCs w:val="18"/>
                <w:lang w:val="es-MX"/>
              </w:rPr>
              <w:t># Incluir los archivos JSON descargados en el entregable final</w:t>
            </w:r>
          </w:p>
        </w:tc>
      </w:tr>
    </w:tbl>
    <w:p w14:paraId="235994BE" w14:textId="77777777" w:rsidR="00D90941" w:rsidRDefault="00D90941">
      <w:pPr>
        <w:spacing w:before="120"/>
        <w:rPr>
          <w:lang w:val="es-MX"/>
        </w:rPr>
      </w:pPr>
    </w:p>
    <w:p w14:paraId="7772B4DE" w14:textId="77777777" w:rsidR="00032F51" w:rsidRPr="006D26C6" w:rsidRDefault="00032F51">
      <w:pPr>
        <w:spacing w:before="12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46E96" w:rsidRPr="005D2846" w14:paraId="1F0119AF" w14:textId="77777777">
        <w:tblPrEx>
          <w:tblCellMar>
            <w:top w:w="0" w:type="dxa"/>
            <w:bottom w:w="0" w:type="dxa"/>
          </w:tblCellMar>
        </w:tblPrEx>
        <w:tc>
          <w:tcPr>
            <w:tcW w:w="0" w:type="auto"/>
            <w:tcBorders>
              <w:top w:val="single" w:sz="1" w:space="0" w:color="0F3D22"/>
              <w:left w:val="single" w:sz="1" w:space="0" w:color="0F3D22"/>
              <w:bottom w:val="single" w:sz="1" w:space="0" w:color="0F3D22"/>
              <w:right w:val="single" w:sz="1" w:space="0" w:color="0F3D22"/>
            </w:tcBorders>
            <w:shd w:val="clear" w:color="auto" w:fill="E2EFDA"/>
            <w:tcMar>
              <w:top w:w="160" w:type="dxa"/>
              <w:left w:w="200" w:type="dxa"/>
              <w:bottom w:w="160" w:type="dxa"/>
              <w:right w:w="200" w:type="dxa"/>
            </w:tcMar>
          </w:tcPr>
          <w:p w14:paraId="6463821F" w14:textId="77777777" w:rsidR="00A46E96" w:rsidRDefault="00000000">
            <w:pPr>
              <w:spacing w:after="80"/>
            </w:pPr>
            <w:r>
              <w:rPr>
                <w:b/>
                <w:bCs/>
                <w:color w:val="0F3D22"/>
                <w:sz w:val="24"/>
                <w:szCs w:val="24"/>
              </w:rPr>
              <w:t>ENTREGABLE</w:t>
            </w:r>
          </w:p>
          <w:p w14:paraId="5883C709" w14:textId="77777777" w:rsidR="00A46E96" w:rsidRPr="006D26C6" w:rsidRDefault="00000000">
            <w:pPr>
              <w:pStyle w:val="ListParagraph"/>
              <w:numPr>
                <w:ilvl w:val="0"/>
                <w:numId w:val="3"/>
              </w:numPr>
              <w:spacing w:before="60" w:after="60"/>
              <w:rPr>
                <w:lang w:val="es-MX"/>
              </w:rPr>
            </w:pPr>
            <w:r>
              <w:rPr>
                <w:lang w:val="es-MX"/>
              </w:rPr>
              <w:t>URL del repositorio: enlace a tu fork en GitHub con el pipeline configurado y funcionando.</w:t>
            </w:r>
          </w:p>
          <w:p w14:paraId="52779410" w14:textId="177B4AF8" w:rsidR="00A46E96" w:rsidRPr="006D26C6" w:rsidRDefault="00000000">
            <w:pPr>
              <w:pStyle w:val="ListParagraph"/>
              <w:numPr>
                <w:ilvl w:val="0"/>
                <w:numId w:val="3"/>
              </w:numPr>
              <w:spacing w:before="60" w:after="60"/>
              <w:rPr>
                <w:lang w:val="es-MX"/>
              </w:rPr>
            </w:pPr>
            <w:r>
              <w:rPr>
                <w:lang w:val="es-MX"/>
              </w:rPr>
              <w:t>screenshot_pipeline_acciones — pestana Actions mostrando el workflow con sus etapas.</w:t>
            </w:r>
          </w:p>
          <w:p w14:paraId="507803F3" w14:textId="21995496" w:rsidR="00A46E96" w:rsidRPr="006D26C6" w:rsidRDefault="00000000">
            <w:pPr>
              <w:pStyle w:val="ListParagraph"/>
              <w:numPr>
                <w:ilvl w:val="0"/>
                <w:numId w:val="3"/>
              </w:numPr>
              <w:spacing w:before="60" w:after="60"/>
              <w:rPr>
                <w:lang w:val="es-MX"/>
              </w:rPr>
            </w:pPr>
            <w:r>
              <w:rPr>
                <w:lang w:val="es-MX"/>
              </w:rPr>
              <w:t>screenshot_sast_resultados — salida de Semgrep con las vulnerabilidades detectadas y sus Rule IDs.</w:t>
            </w:r>
          </w:p>
          <w:p w14:paraId="273C6ED3" w14:textId="0146B0FF" w:rsidR="00A46E96" w:rsidRPr="006D26C6" w:rsidRDefault="00000000">
            <w:pPr>
              <w:pStyle w:val="ListParagraph"/>
              <w:numPr>
                <w:ilvl w:val="0"/>
                <w:numId w:val="3"/>
              </w:numPr>
              <w:spacing w:before="60" w:after="60"/>
              <w:rPr>
                <w:lang w:val="es-MX"/>
              </w:rPr>
            </w:pPr>
            <w:r>
              <w:rPr>
                <w:lang w:val="es-MX"/>
              </w:rPr>
              <w:t>screenshot_sca_resultados — salida de pip-audit con los CVEs detectados en las dependencias.</w:t>
            </w:r>
          </w:p>
          <w:p w14:paraId="54745D8F" w14:textId="74BEF49F" w:rsidR="00A46E96" w:rsidRPr="006D26C6" w:rsidRDefault="00000000">
            <w:pPr>
              <w:pStyle w:val="ListParagraph"/>
              <w:numPr>
                <w:ilvl w:val="0"/>
                <w:numId w:val="3"/>
              </w:numPr>
              <w:spacing w:before="60" w:after="60"/>
              <w:rPr>
                <w:lang w:val="es-MX"/>
              </w:rPr>
            </w:pPr>
            <w:r>
              <w:rPr>
                <w:lang w:val="es-MX"/>
              </w:rPr>
              <w:t>screenshot_dependabot — pestana Security mostrando las alertas de Dependabot.</w:t>
            </w:r>
          </w:p>
          <w:p w14:paraId="0F3606AD" w14:textId="590DBF43" w:rsidR="00A46E96" w:rsidRPr="006D26C6" w:rsidRDefault="00000000">
            <w:pPr>
              <w:pStyle w:val="ListParagraph"/>
              <w:numPr>
                <w:ilvl w:val="0"/>
                <w:numId w:val="3"/>
              </w:numPr>
              <w:spacing w:before="60" w:after="60"/>
              <w:rPr>
                <w:lang w:val="es-MX"/>
              </w:rPr>
            </w:pPr>
            <w:r>
              <w:rPr>
                <w:lang w:val="es-MX"/>
              </w:rPr>
              <w:t>screenshot_pipeline_fallido — el pipeline en estado de fallo por las vulnerabilidades.</w:t>
            </w:r>
          </w:p>
          <w:p w14:paraId="26AAD884" w14:textId="77777777" w:rsidR="00A46E96" w:rsidRPr="006D26C6" w:rsidRDefault="00000000">
            <w:pPr>
              <w:pStyle w:val="ListParagraph"/>
              <w:numPr>
                <w:ilvl w:val="0"/>
                <w:numId w:val="3"/>
              </w:numPr>
              <w:spacing w:before="60" w:after="60"/>
              <w:rPr>
                <w:lang w:val="es-MX"/>
              </w:rPr>
            </w:pPr>
            <w:r>
              <w:rPr>
                <w:lang w:val="es-MX"/>
              </w:rPr>
              <w:t>semgrep-results.json y audit-report.json — artifacts descargados del pipeline.</w:t>
            </w:r>
          </w:p>
          <w:p w14:paraId="0341063D" w14:textId="4F06FF93" w:rsidR="00A46E96" w:rsidRPr="006D26C6" w:rsidRDefault="00000000">
            <w:pPr>
              <w:pStyle w:val="ListParagraph"/>
              <w:numPr>
                <w:ilvl w:val="0"/>
                <w:numId w:val="3"/>
              </w:numPr>
              <w:spacing w:before="60" w:after="60"/>
              <w:rPr>
                <w:lang w:val="es-MX"/>
              </w:rPr>
            </w:pPr>
            <w:r>
              <w:rPr>
                <w:lang w:val="es-MX"/>
              </w:rPr>
              <w:t>reporte_vulnerabilidades— tabla con todas las vulnerabilidades detectadas completada en el Paso 5.</w:t>
            </w:r>
          </w:p>
          <w:p w14:paraId="048F8F9A" w14:textId="77777777" w:rsidR="00D90941" w:rsidRDefault="00000000" w:rsidP="00D90941">
            <w:pPr>
              <w:pStyle w:val="ListParagraph"/>
              <w:numPr>
                <w:ilvl w:val="0"/>
                <w:numId w:val="3"/>
              </w:numPr>
              <w:spacing w:before="60" w:after="60"/>
              <w:rPr>
                <w:lang w:val="es-MX"/>
              </w:rPr>
            </w:pPr>
            <w:r>
              <w:rPr>
                <w:lang w:val="es-MX"/>
              </w:rPr>
              <w:t xml:space="preserve">reflexion — respuestas a las 3 preguntas de reflexion </w:t>
            </w:r>
          </w:p>
          <w:p w14:paraId="2C1CA6B9" w14:textId="0A1005FA" w:rsidR="00A46E96" w:rsidRPr="006D26C6" w:rsidRDefault="00000000" w:rsidP="00D90941">
            <w:pPr>
              <w:pStyle w:val="ListParagraph"/>
              <w:numPr>
                <w:ilvl w:val="0"/>
                <w:numId w:val="3"/>
              </w:numPr>
              <w:spacing w:before="60" w:after="60"/>
              <w:rPr>
                <w:lang w:val="es-MX"/>
              </w:rPr>
            </w:pPr>
            <w:r>
              <w:rPr>
                <w:b/>
                <w:bCs/>
                <w:lang w:val="es-MX"/>
              </w:rPr>
              <w:t xml:space="preserve">Nombre del archivo: </w:t>
            </w:r>
            <w:r>
              <w:rPr>
                <w:rFonts w:ascii="Courier New" w:eastAsia="Courier New" w:hAnsi="Courier New" w:cs="Courier New"/>
                <w:lang w:val="es-MX"/>
              </w:rPr>
              <w:t>Apellidos_Nombre(s)_Lab4.pdf</w:t>
            </w:r>
          </w:p>
          <w:p w14:paraId="6234CF49" w14:textId="21B102FD" w:rsidR="00A46E96" w:rsidRPr="005D2846" w:rsidRDefault="00000000">
            <w:pPr>
              <w:rPr>
                <w:lang w:val="es-MX"/>
              </w:rPr>
            </w:pPr>
            <w:r>
              <w:rPr>
                <w:b/>
                <w:bCs/>
                <w:lang w:val="es-MX"/>
              </w:rPr>
              <w:t>Plazo: Fecha en Classroom</w:t>
            </w:r>
            <w:r>
              <w:rPr>
                <w:lang w:val="es-MX"/>
              </w:rPr>
              <w:t>. Tardio: maximo 85/100.</w:t>
            </w:r>
          </w:p>
        </w:tc>
      </w:tr>
    </w:tbl>
    <w:p w14:paraId="785BA404" w14:textId="77777777" w:rsidR="00043589" w:rsidRPr="005D2846" w:rsidRDefault="00043589">
      <w:pPr>
        <w:spacing w:before="120"/>
        <w:rPr>
          <w:lang w:val="es-MX"/>
        </w:rPr>
      </w:pPr>
    </w:p>
    <w:p w14:paraId="766D0804" w14:textId="77777777" w:rsidR="00043589" w:rsidRPr="005D2846" w:rsidRDefault="00043589">
      <w:pPr>
        <w:spacing w:before="120"/>
        <w:rPr>
          <w:lang w:val="es-MX"/>
        </w:rPr>
      </w:pPr>
    </w:p>
    <w:p w14:paraId="650DEA43" w14:textId="77777777" w:rsidR="00043589" w:rsidRPr="005D2846" w:rsidRDefault="00043589">
      <w:pPr>
        <w:spacing w:before="12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46E96" w14:paraId="38A47B0B" w14:textId="77777777">
        <w:tblPrEx>
          <w:tblCellMar>
            <w:top w:w="0" w:type="dxa"/>
            <w:bottom w:w="0" w:type="dxa"/>
          </w:tblCellMar>
        </w:tblPrEx>
        <w:tc>
          <w:tcPr>
            <w:tcW w:w="0" w:type="auto"/>
            <w:tcBorders>
              <w:top w:val="single" w:sz="1" w:space="0" w:color="0F3D22"/>
              <w:left w:val="single" w:sz="1" w:space="0" w:color="0F3D22"/>
              <w:bottom w:val="single" w:sz="1" w:space="0" w:color="0F3D22"/>
              <w:right w:val="single" w:sz="1" w:space="0" w:color="0F3D22"/>
            </w:tcBorders>
            <w:shd w:val="clear" w:color="auto" w:fill="0F3D22"/>
            <w:tcMar>
              <w:top w:w="100" w:type="dxa"/>
              <w:left w:w="150" w:type="dxa"/>
              <w:bottom w:w="100" w:type="dxa"/>
              <w:right w:w="150" w:type="dxa"/>
            </w:tcMar>
          </w:tcPr>
          <w:p w14:paraId="1044C0C8" w14:textId="779153FE" w:rsidR="00A46E96" w:rsidRDefault="00000000">
            <w:r>
              <w:rPr>
                <w:b/>
                <w:bCs/>
                <w:color w:val="FFFFFF"/>
                <w:sz w:val="24"/>
                <w:szCs w:val="24"/>
              </w:rPr>
              <w:t>PREGUNTAS DE REFLEXION</w:t>
            </w:r>
          </w:p>
        </w:tc>
      </w:tr>
      <w:tr w:rsidR="00A46E96" w:rsidRPr="006D26C6" w14:paraId="7259AEE2" w14:textId="77777777">
        <w:tblPrEx>
          <w:tblCellMar>
            <w:top w:w="0" w:type="dxa"/>
            <w:bottom w:w="0" w:type="dxa"/>
          </w:tblCellMar>
        </w:tblPrEx>
        <w:tc>
          <w:tcPr>
            <w:tcW w:w="0" w:type="auto"/>
            <w:tcBorders>
              <w:top w:val="single" w:sz="1" w:space="0" w:color="0F3D22"/>
              <w:left w:val="single" w:sz="1" w:space="0" w:color="0F3D22"/>
              <w:bottom w:val="single" w:sz="1" w:space="0" w:color="0F3D22"/>
              <w:right w:val="single" w:sz="1" w:space="0" w:color="0F3D22"/>
            </w:tcBorders>
            <w:shd w:val="clear" w:color="auto" w:fill="F7FBFF"/>
            <w:tcMar>
              <w:top w:w="120" w:type="dxa"/>
              <w:left w:w="180" w:type="dxa"/>
              <w:bottom w:w="120" w:type="dxa"/>
              <w:right w:w="180" w:type="dxa"/>
            </w:tcMar>
          </w:tcPr>
          <w:p w14:paraId="19112C4A" w14:textId="5D036342" w:rsidR="00A46E96" w:rsidRPr="006D26C6" w:rsidRDefault="00000000">
            <w:pPr>
              <w:pStyle w:val="ListParagraph"/>
              <w:numPr>
                <w:ilvl w:val="0"/>
                <w:numId w:val="4"/>
              </w:numPr>
              <w:spacing w:before="60" w:after="60"/>
              <w:rPr>
                <w:lang w:val="es-MX"/>
              </w:rPr>
            </w:pPr>
            <w:r>
              <w:rPr>
                <w:lang w:val="es-MX"/>
              </w:rPr>
              <w:t>En el Lab 5 Semgrep detecto las vulnerabilidades en el codigo. Sin embargo, SAST no puede detectar vulnerabilidades que solo aparecen en tiempo de ejecución, por ejemplo, una falla en la logica de autorizacion que permite a un usuario ver los datos de otro usuario del mismo nivel. Da un ejemplo concreto de una vulnerabilidad en app.py que Semgrep no podria detectar y que requeriria DAST o una revision manual para encontrarla.</w:t>
            </w:r>
          </w:p>
          <w:p w14:paraId="42DCDDD0" w14:textId="77777777" w:rsidR="00A46E96" w:rsidRPr="006D26C6" w:rsidRDefault="00000000">
            <w:pPr>
              <w:pStyle w:val="ListParagraph"/>
              <w:numPr>
                <w:ilvl w:val="0"/>
                <w:numId w:val="4"/>
              </w:numPr>
              <w:spacing w:before="60" w:after="60"/>
              <w:rPr>
                <w:lang w:val="es-MX"/>
              </w:rPr>
            </w:pPr>
            <w:r>
              <w:rPr>
                <w:lang w:val="es-MX"/>
              </w:rPr>
              <w:t>El pipeline esta configurado para mostrar las vulnerabilidades pero sin bloquear el merge (--error esta comentado). En un equipo de desarrollo real, que criterios usarias para decidir que nivel de severidad de Semgrep bloquea el merge automaticamente vs. solo genera una advertencia? Considera el impacto en la velocidad del equipo y el riesgo de security fatigue.</w:t>
            </w:r>
          </w:p>
          <w:p w14:paraId="2E36409E" w14:textId="77777777" w:rsidR="00A46E96" w:rsidRPr="006D26C6" w:rsidRDefault="00000000">
            <w:pPr>
              <w:pStyle w:val="ListParagraph"/>
              <w:numPr>
                <w:ilvl w:val="0"/>
                <w:numId w:val="4"/>
              </w:numPr>
              <w:spacing w:before="60" w:after="60"/>
              <w:rPr>
                <w:lang w:val="es-MX"/>
              </w:rPr>
            </w:pPr>
            <w:r>
              <w:rPr>
                <w:lang w:val="es-MX"/>
              </w:rPr>
              <w:t>pip-audit detecto CVEs en las dependencias del proyecto. En la practica, actualizar una dependencia puede romper la aplicacion si hay cambios incompatibles entre versiones (breaking changes). Describe el proceso que seguirias para actualizar cryptography de 38.0.0 a la version segura en un proyecto de produccion sin interrumpir el servicio ni introducir regresiones.</w:t>
            </w:r>
          </w:p>
        </w:tc>
      </w:tr>
    </w:tbl>
    <w:p w14:paraId="75970ADC" w14:textId="77777777" w:rsidR="00A46E96" w:rsidRPr="006D26C6" w:rsidRDefault="00A46E96">
      <w:pPr>
        <w:spacing w:before="12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46E96" w14:paraId="18FDD5D7" w14:textId="77777777">
        <w:tblPrEx>
          <w:tblCellMar>
            <w:top w:w="0" w:type="dxa"/>
            <w:bottom w:w="0" w:type="dxa"/>
          </w:tblCellMar>
        </w:tblPrEx>
        <w:tc>
          <w:tcPr>
            <w:tcW w:w="0" w:type="auto"/>
            <w:tcBorders>
              <w:top w:val="single" w:sz="1" w:space="0" w:color="0F3D22"/>
              <w:left w:val="single" w:sz="1" w:space="0" w:color="0F3D22"/>
              <w:bottom w:val="single" w:sz="1" w:space="0" w:color="0F3D22"/>
              <w:right w:val="single" w:sz="1" w:space="0" w:color="0F3D22"/>
            </w:tcBorders>
            <w:shd w:val="clear" w:color="auto" w:fill="0F3D22"/>
            <w:tcMar>
              <w:top w:w="100" w:type="dxa"/>
              <w:left w:w="150" w:type="dxa"/>
              <w:bottom w:w="100" w:type="dxa"/>
              <w:right w:w="150" w:type="dxa"/>
            </w:tcMar>
          </w:tcPr>
          <w:p w14:paraId="3E889661" w14:textId="4761D992" w:rsidR="00A46E96" w:rsidRDefault="00000000">
            <w:r>
              <w:rPr>
                <w:b/>
                <w:bCs/>
                <w:color w:val="FFFFFF"/>
                <w:sz w:val="24"/>
                <w:szCs w:val="24"/>
              </w:rPr>
              <w:t>RECURSOS</w:t>
            </w:r>
          </w:p>
        </w:tc>
      </w:tr>
      <w:tr w:rsidR="00A46E96" w:rsidRPr="006D26C6" w14:paraId="02097D96" w14:textId="77777777">
        <w:tblPrEx>
          <w:tblCellMar>
            <w:top w:w="0" w:type="dxa"/>
            <w:bottom w:w="0" w:type="dxa"/>
          </w:tblCellMar>
        </w:tblPrEx>
        <w:tc>
          <w:tcPr>
            <w:tcW w:w="0" w:type="auto"/>
            <w:tcBorders>
              <w:top w:val="single" w:sz="1" w:space="0" w:color="0F3D22"/>
              <w:left w:val="single" w:sz="1" w:space="0" w:color="0F3D22"/>
              <w:bottom w:val="single" w:sz="1" w:space="0" w:color="0F3D22"/>
              <w:right w:val="single" w:sz="1" w:space="0" w:color="0F3D22"/>
            </w:tcBorders>
            <w:shd w:val="clear" w:color="auto" w:fill="F7FBFF"/>
            <w:tcMar>
              <w:top w:w="120" w:type="dxa"/>
              <w:left w:w="180" w:type="dxa"/>
              <w:bottom w:w="120" w:type="dxa"/>
              <w:right w:w="180" w:type="dxa"/>
            </w:tcMar>
          </w:tcPr>
          <w:p w14:paraId="5D016156" w14:textId="77777777" w:rsidR="00A46E96" w:rsidRDefault="00000000">
            <w:pPr>
              <w:pStyle w:val="ListParagraph"/>
              <w:numPr>
                <w:ilvl w:val="0"/>
                <w:numId w:val="3"/>
              </w:numPr>
              <w:spacing w:before="40" w:after="40"/>
            </w:pPr>
            <w:r>
              <w:t>[Docs] GitHub Actions — https://docs.github.com/en/actions — documentacion oficial completa</w:t>
            </w:r>
          </w:p>
          <w:p w14:paraId="18FFFDFB" w14:textId="77777777" w:rsidR="00A46E96" w:rsidRPr="006D26C6" w:rsidRDefault="00000000">
            <w:pPr>
              <w:pStyle w:val="ListParagraph"/>
              <w:numPr>
                <w:ilvl w:val="0"/>
                <w:numId w:val="3"/>
              </w:numPr>
              <w:spacing w:before="40" w:after="40"/>
              <w:rPr>
                <w:lang w:val="es-MX"/>
              </w:rPr>
            </w:pPr>
            <w:r>
              <w:rPr>
                <w:lang w:val="es-MX"/>
              </w:rPr>
              <w:t>[Docs] Semgrep Rules — https://semgrep.dev/r — explorador de reglas con descripcion y ejemplos</w:t>
            </w:r>
          </w:p>
          <w:p w14:paraId="2FBF4294" w14:textId="77777777" w:rsidR="00A46E96" w:rsidRPr="006D26C6" w:rsidRDefault="00000000">
            <w:pPr>
              <w:pStyle w:val="ListParagraph"/>
              <w:numPr>
                <w:ilvl w:val="0"/>
                <w:numId w:val="3"/>
              </w:numPr>
              <w:spacing w:before="40" w:after="40"/>
              <w:rPr>
                <w:lang w:val="es-MX"/>
              </w:rPr>
            </w:pPr>
            <w:r>
              <w:rPr>
                <w:lang w:val="es-MX"/>
              </w:rPr>
              <w:t>[Docs] pip-audit — https://pypi.org/project/pip-audit/ — herramienta de auditoria de dependencias Python</w:t>
            </w:r>
          </w:p>
          <w:p w14:paraId="5769EAAD" w14:textId="77777777" w:rsidR="00A46E96" w:rsidRPr="006D26C6" w:rsidRDefault="00000000">
            <w:pPr>
              <w:pStyle w:val="ListParagraph"/>
              <w:numPr>
                <w:ilvl w:val="0"/>
                <w:numId w:val="3"/>
              </w:numPr>
              <w:spacing w:before="40" w:after="40"/>
              <w:rPr>
                <w:lang w:val="es-MX"/>
              </w:rPr>
            </w:pPr>
            <w:r>
              <w:rPr>
                <w:lang w:val="es-MX"/>
              </w:rPr>
              <w:t>[Docs] Dependabot — https://docs.github.com/en/code-security/dependabot — configuracion y uso</w:t>
            </w:r>
          </w:p>
          <w:p w14:paraId="155CD08F" w14:textId="77777777" w:rsidR="00A46E96" w:rsidRPr="006D26C6" w:rsidRDefault="00000000">
            <w:pPr>
              <w:pStyle w:val="ListParagraph"/>
              <w:numPr>
                <w:ilvl w:val="0"/>
                <w:numId w:val="3"/>
              </w:numPr>
              <w:spacing w:before="40" w:after="40"/>
              <w:rPr>
                <w:lang w:val="es-MX"/>
              </w:rPr>
            </w:pPr>
            <w:r>
              <w:rPr>
                <w:lang w:val="es-MX"/>
              </w:rPr>
              <w:t>[Docs] OWASP Top 10 — https://owasp.org/www-project-top-ten/ — referencia de vulnerabilidades</w:t>
            </w:r>
          </w:p>
          <w:p w14:paraId="24B9AC08" w14:textId="77777777" w:rsidR="00A46E96" w:rsidRPr="006D26C6" w:rsidRDefault="00000000">
            <w:pPr>
              <w:pStyle w:val="ListParagraph"/>
              <w:numPr>
                <w:ilvl w:val="0"/>
                <w:numId w:val="3"/>
              </w:numPr>
              <w:spacing w:before="40" w:after="40"/>
              <w:rPr>
                <w:lang w:val="es-MX"/>
              </w:rPr>
            </w:pPr>
            <w:r>
              <w:rPr>
                <w:lang w:val="es-MX"/>
              </w:rPr>
              <w:t>[TryHackMe] OWASP Top 10 — https://tryhackme.com/room/owasptop10 — practica de las vulnerabilidades detectadas en este lab</w:t>
            </w:r>
          </w:p>
        </w:tc>
      </w:tr>
    </w:tbl>
    <w:p w14:paraId="6220A48E" w14:textId="77777777" w:rsidR="00043589" w:rsidRDefault="00043589">
      <w:pPr>
        <w:spacing w:before="80"/>
        <w:rPr>
          <w:lang w:val="es-MX"/>
        </w:rPr>
      </w:pPr>
    </w:p>
    <w:p w14:paraId="09C19564" w14:textId="77777777" w:rsidR="00043589" w:rsidRDefault="00043589">
      <w:pPr>
        <w:spacing w:before="80"/>
        <w:rPr>
          <w:lang w:val="es-MX"/>
        </w:rPr>
      </w:pPr>
    </w:p>
    <w:p w14:paraId="50F3AC55" w14:textId="77777777" w:rsidR="00043589" w:rsidRDefault="00043589">
      <w:pPr>
        <w:spacing w:before="80"/>
        <w:rPr>
          <w:lang w:val="es-MX"/>
        </w:rPr>
      </w:pPr>
    </w:p>
    <w:p w14:paraId="0A591F42" w14:textId="77777777" w:rsidR="00043589" w:rsidRDefault="00043589">
      <w:pPr>
        <w:spacing w:before="80"/>
        <w:rPr>
          <w:lang w:val="es-MX"/>
        </w:rPr>
      </w:pPr>
    </w:p>
    <w:p w14:paraId="5B65511E" w14:textId="77777777" w:rsidR="00043589" w:rsidRDefault="00043589">
      <w:pPr>
        <w:spacing w:before="80"/>
        <w:rPr>
          <w:lang w:val="es-MX"/>
        </w:rPr>
      </w:pPr>
    </w:p>
    <w:p w14:paraId="067A4050" w14:textId="77777777" w:rsidR="00043589" w:rsidRDefault="00043589">
      <w:pPr>
        <w:spacing w:before="80"/>
        <w:rPr>
          <w:lang w:val="es-MX"/>
        </w:rPr>
      </w:pPr>
    </w:p>
    <w:p w14:paraId="3425336D" w14:textId="77777777" w:rsidR="00043589" w:rsidRPr="006D26C6" w:rsidRDefault="00043589">
      <w:pPr>
        <w:spacing w:before="80"/>
        <w:rPr>
          <w:lang w:val="es-MX"/>
        </w:rPr>
      </w:pPr>
    </w:p>
    <w:p w14:paraId="42ED6115" w14:textId="1D50389A" w:rsidR="00A46E96" w:rsidRDefault="00A46E96">
      <w:pPr>
        <w:spacing w:before="60" w:after="60"/>
      </w:pPr>
    </w:p>
    <w:sectPr w:rsidR="00A46E96">
      <w:head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FFAF5F" w14:textId="77777777" w:rsidR="00290FEC" w:rsidRDefault="00290FEC" w:rsidP="006D26C6">
      <w:r>
        <w:separator/>
      </w:r>
    </w:p>
  </w:endnote>
  <w:endnote w:type="continuationSeparator" w:id="0">
    <w:p w14:paraId="776D84C0" w14:textId="77777777" w:rsidR="00290FEC" w:rsidRDefault="00290FEC" w:rsidP="006D26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EDB2E" w14:textId="77777777" w:rsidR="00290FEC" w:rsidRDefault="00290FEC" w:rsidP="006D26C6">
      <w:r>
        <w:separator/>
      </w:r>
    </w:p>
  </w:footnote>
  <w:footnote w:type="continuationSeparator" w:id="0">
    <w:p w14:paraId="1C4E79CF" w14:textId="77777777" w:rsidR="00290FEC" w:rsidRDefault="00290FEC" w:rsidP="006D26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E7C42" w14:textId="726363C3" w:rsidR="006D26C6" w:rsidRPr="00951237" w:rsidRDefault="006D26C6" w:rsidP="006D26C6">
    <w:pPr>
      <w:pBdr>
        <w:bottom w:val="single" w:sz="4" w:space="2" w:color="CCCCCC"/>
      </w:pBdr>
      <w:tabs>
        <w:tab w:val="right" w:pos="9360"/>
      </w:tabs>
      <w:spacing w:after="80"/>
      <w:rPr>
        <w:lang w:val="es-MX"/>
      </w:rPr>
    </w:pPr>
    <w:r w:rsidRPr="00951237">
      <w:rPr>
        <w:color w:val="888888"/>
        <w:sz w:val="18"/>
        <w:szCs w:val="18"/>
        <w:lang w:val="es-MX"/>
      </w:rPr>
      <w:t>Arquitectura de Sistemas de Seguridad | CUGDL — UDG</w:t>
    </w:r>
    <w:r w:rsidRPr="00951237">
      <w:rPr>
        <w:color w:val="888888"/>
        <w:sz w:val="18"/>
        <w:szCs w:val="18"/>
        <w:lang w:val="es-MX"/>
      </w:rPr>
      <w:tab/>
      <w:t>U</w:t>
    </w:r>
    <w:r>
      <w:rPr>
        <w:color w:val="888888"/>
        <w:sz w:val="18"/>
        <w:szCs w:val="18"/>
        <w:lang w:val="es-MX"/>
      </w:rPr>
      <w:t xml:space="preserve">nidad </w:t>
    </w:r>
    <w:r>
      <w:rPr>
        <w:color w:val="888888"/>
        <w:sz w:val="18"/>
        <w:szCs w:val="18"/>
        <w:lang w:val="es-MX"/>
      </w:rPr>
      <w:t>3</w:t>
    </w:r>
    <w:r w:rsidRPr="00951237">
      <w:rPr>
        <w:color w:val="888888"/>
        <w:sz w:val="18"/>
        <w:szCs w:val="18"/>
        <w:lang w:val="es-MX"/>
      </w:rPr>
      <w:t xml:space="preserve"> · </w:t>
    </w:r>
    <w:r>
      <w:rPr>
        <w:color w:val="888888"/>
        <w:sz w:val="18"/>
        <w:szCs w:val="18"/>
        <w:lang w:val="es-MX"/>
      </w:rPr>
      <w:t>Lab 4</w:t>
    </w:r>
  </w:p>
  <w:p w14:paraId="245842DA" w14:textId="77777777" w:rsidR="006D26C6" w:rsidRPr="006D26C6" w:rsidRDefault="006D26C6">
    <w:pPr>
      <w:pStyle w:val="Header"/>
      <w:rPr>
        <w:lang w:val="es-MX"/>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37A28"/>
    <w:multiLevelType w:val="hybridMultilevel"/>
    <w:tmpl w:val="BF28D460"/>
    <w:lvl w:ilvl="0" w:tplc="2452B6C4">
      <w:start w:val="1"/>
      <w:numFmt w:val="bullet"/>
      <w:lvlText w:val="●"/>
      <w:lvlJc w:val="left"/>
      <w:pPr>
        <w:ind w:left="720" w:hanging="360"/>
      </w:pPr>
    </w:lvl>
    <w:lvl w:ilvl="1" w:tplc="F1783B12">
      <w:start w:val="1"/>
      <w:numFmt w:val="bullet"/>
      <w:lvlText w:val="○"/>
      <w:lvlJc w:val="left"/>
      <w:pPr>
        <w:ind w:left="1440" w:hanging="360"/>
      </w:pPr>
    </w:lvl>
    <w:lvl w:ilvl="2" w:tplc="A0265F18">
      <w:start w:val="1"/>
      <w:numFmt w:val="bullet"/>
      <w:lvlText w:val="■"/>
      <w:lvlJc w:val="left"/>
      <w:pPr>
        <w:ind w:left="2160" w:hanging="360"/>
      </w:pPr>
    </w:lvl>
    <w:lvl w:ilvl="3" w:tplc="AD066E5E">
      <w:start w:val="1"/>
      <w:numFmt w:val="bullet"/>
      <w:lvlText w:val="●"/>
      <w:lvlJc w:val="left"/>
      <w:pPr>
        <w:ind w:left="2880" w:hanging="360"/>
      </w:pPr>
    </w:lvl>
    <w:lvl w:ilvl="4" w:tplc="84F643BE">
      <w:start w:val="1"/>
      <w:numFmt w:val="bullet"/>
      <w:lvlText w:val="○"/>
      <w:lvlJc w:val="left"/>
      <w:pPr>
        <w:ind w:left="3600" w:hanging="360"/>
      </w:pPr>
    </w:lvl>
    <w:lvl w:ilvl="5" w:tplc="518829EC">
      <w:start w:val="1"/>
      <w:numFmt w:val="bullet"/>
      <w:lvlText w:val="■"/>
      <w:lvlJc w:val="left"/>
      <w:pPr>
        <w:ind w:left="4320" w:hanging="360"/>
      </w:pPr>
    </w:lvl>
    <w:lvl w:ilvl="6" w:tplc="894804A6">
      <w:start w:val="1"/>
      <w:numFmt w:val="bullet"/>
      <w:lvlText w:val="●"/>
      <w:lvlJc w:val="left"/>
      <w:pPr>
        <w:ind w:left="5040" w:hanging="360"/>
      </w:pPr>
    </w:lvl>
    <w:lvl w:ilvl="7" w:tplc="AE34938C">
      <w:start w:val="1"/>
      <w:numFmt w:val="bullet"/>
      <w:lvlText w:val="●"/>
      <w:lvlJc w:val="left"/>
      <w:pPr>
        <w:ind w:left="5760" w:hanging="360"/>
      </w:pPr>
    </w:lvl>
    <w:lvl w:ilvl="8" w:tplc="F96668B4">
      <w:start w:val="1"/>
      <w:numFmt w:val="bullet"/>
      <w:lvlText w:val="●"/>
      <w:lvlJc w:val="left"/>
      <w:pPr>
        <w:ind w:left="6480" w:hanging="360"/>
      </w:pPr>
    </w:lvl>
  </w:abstractNum>
  <w:abstractNum w:abstractNumId="1" w15:restartNumberingAfterBreak="0">
    <w:nsid w:val="20E93FE1"/>
    <w:multiLevelType w:val="hybridMultilevel"/>
    <w:tmpl w:val="A44433A6"/>
    <w:lvl w:ilvl="0" w:tplc="E174B460">
      <w:start w:val="1"/>
      <w:numFmt w:val="decimal"/>
      <w:lvlText w:val="%1."/>
      <w:lvlJc w:val="left"/>
      <w:pPr>
        <w:ind w:left="720" w:hanging="360"/>
      </w:pPr>
    </w:lvl>
    <w:lvl w:ilvl="1" w:tplc="5764EAE6">
      <w:numFmt w:val="decimal"/>
      <w:lvlText w:val=""/>
      <w:lvlJc w:val="left"/>
    </w:lvl>
    <w:lvl w:ilvl="2" w:tplc="36605D8E">
      <w:numFmt w:val="decimal"/>
      <w:lvlText w:val=""/>
      <w:lvlJc w:val="left"/>
    </w:lvl>
    <w:lvl w:ilvl="3" w:tplc="A15CF7E4">
      <w:numFmt w:val="decimal"/>
      <w:lvlText w:val=""/>
      <w:lvlJc w:val="left"/>
    </w:lvl>
    <w:lvl w:ilvl="4" w:tplc="93ACD4E6">
      <w:numFmt w:val="decimal"/>
      <w:lvlText w:val=""/>
      <w:lvlJc w:val="left"/>
    </w:lvl>
    <w:lvl w:ilvl="5" w:tplc="06B47962">
      <w:numFmt w:val="decimal"/>
      <w:lvlText w:val=""/>
      <w:lvlJc w:val="left"/>
    </w:lvl>
    <w:lvl w:ilvl="6" w:tplc="21B20340">
      <w:numFmt w:val="decimal"/>
      <w:lvlText w:val=""/>
      <w:lvlJc w:val="left"/>
    </w:lvl>
    <w:lvl w:ilvl="7" w:tplc="1018AAF2">
      <w:numFmt w:val="decimal"/>
      <w:lvlText w:val=""/>
      <w:lvlJc w:val="left"/>
    </w:lvl>
    <w:lvl w:ilvl="8" w:tplc="91BAFB0C">
      <w:numFmt w:val="decimal"/>
      <w:lvlText w:val=""/>
      <w:lvlJc w:val="left"/>
    </w:lvl>
  </w:abstractNum>
  <w:abstractNum w:abstractNumId="2" w15:restartNumberingAfterBreak="0">
    <w:nsid w:val="33092D6B"/>
    <w:multiLevelType w:val="hybridMultilevel"/>
    <w:tmpl w:val="28C8CD28"/>
    <w:lvl w:ilvl="0" w:tplc="006A4E14">
      <w:start w:val="1"/>
      <w:numFmt w:val="bullet"/>
      <w:lvlText w:val="•"/>
      <w:lvlJc w:val="left"/>
      <w:pPr>
        <w:ind w:left="720" w:hanging="360"/>
      </w:pPr>
    </w:lvl>
    <w:lvl w:ilvl="1" w:tplc="EC4CE346">
      <w:numFmt w:val="decimal"/>
      <w:lvlText w:val=""/>
      <w:lvlJc w:val="left"/>
    </w:lvl>
    <w:lvl w:ilvl="2" w:tplc="8F123702">
      <w:numFmt w:val="decimal"/>
      <w:lvlText w:val=""/>
      <w:lvlJc w:val="left"/>
    </w:lvl>
    <w:lvl w:ilvl="3" w:tplc="B55E74AC">
      <w:numFmt w:val="decimal"/>
      <w:lvlText w:val=""/>
      <w:lvlJc w:val="left"/>
    </w:lvl>
    <w:lvl w:ilvl="4" w:tplc="852095DC">
      <w:numFmt w:val="decimal"/>
      <w:lvlText w:val=""/>
      <w:lvlJc w:val="left"/>
    </w:lvl>
    <w:lvl w:ilvl="5" w:tplc="A6C6891A">
      <w:numFmt w:val="decimal"/>
      <w:lvlText w:val=""/>
      <w:lvlJc w:val="left"/>
    </w:lvl>
    <w:lvl w:ilvl="6" w:tplc="221E4D88">
      <w:numFmt w:val="decimal"/>
      <w:lvlText w:val=""/>
      <w:lvlJc w:val="left"/>
    </w:lvl>
    <w:lvl w:ilvl="7" w:tplc="F46C55F2">
      <w:numFmt w:val="decimal"/>
      <w:lvlText w:val=""/>
      <w:lvlJc w:val="left"/>
    </w:lvl>
    <w:lvl w:ilvl="8" w:tplc="BBB24AD6">
      <w:numFmt w:val="decimal"/>
      <w:lvlText w:val=""/>
      <w:lvlJc w:val="left"/>
    </w:lvl>
  </w:abstractNum>
  <w:abstractNum w:abstractNumId="3" w15:restartNumberingAfterBreak="0">
    <w:nsid w:val="5A2F11DA"/>
    <w:multiLevelType w:val="hybridMultilevel"/>
    <w:tmpl w:val="0D4444C4"/>
    <w:lvl w:ilvl="0" w:tplc="8608555E">
      <w:start w:val="1"/>
      <w:numFmt w:val="decimal"/>
      <w:lvlText w:val="%1."/>
      <w:lvlJc w:val="left"/>
      <w:pPr>
        <w:ind w:left="720" w:hanging="360"/>
      </w:pPr>
    </w:lvl>
    <w:lvl w:ilvl="1" w:tplc="7416FC5E">
      <w:numFmt w:val="decimal"/>
      <w:lvlText w:val=""/>
      <w:lvlJc w:val="left"/>
    </w:lvl>
    <w:lvl w:ilvl="2" w:tplc="5A7844E8">
      <w:numFmt w:val="decimal"/>
      <w:lvlText w:val=""/>
      <w:lvlJc w:val="left"/>
    </w:lvl>
    <w:lvl w:ilvl="3" w:tplc="F446A2C6">
      <w:numFmt w:val="decimal"/>
      <w:lvlText w:val=""/>
      <w:lvlJc w:val="left"/>
    </w:lvl>
    <w:lvl w:ilvl="4" w:tplc="1F14A468">
      <w:numFmt w:val="decimal"/>
      <w:lvlText w:val=""/>
      <w:lvlJc w:val="left"/>
    </w:lvl>
    <w:lvl w:ilvl="5" w:tplc="BC34BE2C">
      <w:numFmt w:val="decimal"/>
      <w:lvlText w:val=""/>
      <w:lvlJc w:val="left"/>
    </w:lvl>
    <w:lvl w:ilvl="6" w:tplc="45A2C2D6">
      <w:numFmt w:val="decimal"/>
      <w:lvlText w:val=""/>
      <w:lvlJc w:val="left"/>
    </w:lvl>
    <w:lvl w:ilvl="7" w:tplc="12F46F80">
      <w:numFmt w:val="decimal"/>
      <w:lvlText w:val=""/>
      <w:lvlJc w:val="left"/>
    </w:lvl>
    <w:lvl w:ilvl="8" w:tplc="E8803DEA">
      <w:numFmt w:val="decimal"/>
      <w:lvlText w:val=""/>
      <w:lvlJc w:val="left"/>
    </w:lvl>
  </w:abstractNum>
  <w:num w:numId="1" w16cid:durableId="252129415">
    <w:abstractNumId w:val="0"/>
    <w:lvlOverride w:ilvl="0">
      <w:startOverride w:val="1"/>
    </w:lvlOverride>
  </w:num>
  <w:num w:numId="2" w16cid:durableId="1633369606">
    <w:abstractNumId w:val="1"/>
    <w:lvlOverride w:ilvl="0">
      <w:startOverride w:val="1"/>
    </w:lvlOverride>
  </w:num>
  <w:num w:numId="3" w16cid:durableId="2100056928">
    <w:abstractNumId w:val="2"/>
    <w:lvlOverride w:ilvl="0">
      <w:startOverride w:val="1"/>
    </w:lvlOverride>
  </w:num>
  <w:num w:numId="4" w16cid:durableId="89065086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6E96"/>
    <w:rsid w:val="00032F51"/>
    <w:rsid w:val="00043589"/>
    <w:rsid w:val="00290FEC"/>
    <w:rsid w:val="005D2846"/>
    <w:rsid w:val="006D26C6"/>
    <w:rsid w:val="00750320"/>
    <w:rsid w:val="00A46E96"/>
    <w:rsid w:val="00AC345A"/>
    <w:rsid w:val="00D909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F2435"/>
  <w15:docId w15:val="{6BD1C25F-DB60-4145-A0C0-B38B4850E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1E5631"/>
      </w:pBdr>
      <w:spacing w:before="320" w:after="120"/>
      <w:outlineLvl w:val="0"/>
    </w:pPr>
    <w:rPr>
      <w:b/>
      <w:bCs/>
      <w:color w:val="0F3D22"/>
      <w:sz w:val="32"/>
      <w:szCs w:val="32"/>
    </w:rPr>
  </w:style>
  <w:style w:type="paragraph" w:styleId="Heading2">
    <w:name w:val="heading 2"/>
    <w:uiPriority w:val="9"/>
    <w:unhideWhenUsed/>
    <w:qFormat/>
    <w:pPr>
      <w:spacing w:before="240" w:after="80"/>
      <w:outlineLvl w:val="1"/>
    </w:pPr>
    <w:rPr>
      <w:b/>
      <w:bCs/>
      <w:color w:val="1E5631"/>
      <w:sz w:val="26"/>
      <w:szCs w:val="26"/>
    </w:rPr>
  </w:style>
  <w:style w:type="paragraph" w:styleId="Heading3">
    <w:name w:val="heading 3"/>
    <w:uiPriority w:val="9"/>
    <w:unhideWhenUsed/>
    <w:qFormat/>
    <w:pPr>
      <w:spacing w:before="180" w:after="60"/>
      <w:outlineLvl w:val="2"/>
    </w:pPr>
    <w:rPr>
      <w:b/>
      <w:bCs/>
      <w:color w:val="C55A11"/>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D26C6"/>
    <w:pPr>
      <w:tabs>
        <w:tab w:val="center" w:pos="4419"/>
        <w:tab w:val="right" w:pos="8838"/>
      </w:tabs>
    </w:pPr>
  </w:style>
  <w:style w:type="character" w:customStyle="1" w:styleId="HeaderChar">
    <w:name w:val="Header Char"/>
    <w:basedOn w:val="DefaultParagraphFont"/>
    <w:link w:val="Header"/>
    <w:uiPriority w:val="99"/>
    <w:rsid w:val="006D26C6"/>
  </w:style>
  <w:style w:type="paragraph" w:styleId="Footer">
    <w:name w:val="footer"/>
    <w:basedOn w:val="Normal"/>
    <w:link w:val="FooterChar"/>
    <w:uiPriority w:val="99"/>
    <w:unhideWhenUsed/>
    <w:rsid w:val="006D26C6"/>
    <w:pPr>
      <w:tabs>
        <w:tab w:val="center" w:pos="4419"/>
        <w:tab w:val="right" w:pos="8838"/>
      </w:tabs>
    </w:pPr>
  </w:style>
  <w:style w:type="character" w:customStyle="1" w:styleId="FooterChar">
    <w:name w:val="Footer Char"/>
    <w:basedOn w:val="DefaultParagraphFont"/>
    <w:link w:val="Footer"/>
    <w:uiPriority w:val="99"/>
    <w:rsid w:val="006D26C6"/>
  </w:style>
  <w:style w:type="character" w:styleId="UnresolvedMention">
    <w:name w:val="Unresolved Mention"/>
    <w:basedOn w:val="DefaultParagraphFont"/>
    <w:uiPriority w:val="99"/>
    <w:semiHidden/>
    <w:unhideWhenUsed/>
    <w:rsid w:val="006D26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109</TotalTime>
  <Pages>1</Pages>
  <Words>2404</Words>
  <Characters>13705</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Carlos Pulido Rosas</cp:lastModifiedBy>
  <cp:revision>3</cp:revision>
  <cp:lastPrinted>2026-04-29T13:16:00Z</cp:lastPrinted>
  <dcterms:created xsi:type="dcterms:W3CDTF">2026-04-29T10:16:00Z</dcterms:created>
  <dcterms:modified xsi:type="dcterms:W3CDTF">2026-04-29T13:17:00Z</dcterms:modified>
</cp:coreProperties>
</file>