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6EFD" w14:textId="77777777" w:rsidR="00726969" w:rsidRDefault="00726969">
      <w:pPr>
        <w:spacing w:before="160" w:line="360" w:lineRule="auto"/>
        <w:jc w:val="both"/>
        <w:rPr>
          <w:b/>
          <w:sz w:val="24"/>
          <w:szCs w:val="24"/>
        </w:rPr>
      </w:pPr>
    </w:p>
    <w:p w14:paraId="7EB2BBC5" w14:textId="77777777" w:rsidR="00726969" w:rsidRDefault="00550336">
      <w:pPr>
        <w:spacing w:before="16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PEDIDO DE RECONHECIMENTO DE ISENÇÃO DO ICMS - </w:t>
      </w:r>
      <w:proofErr w:type="spellStart"/>
      <w:r>
        <w:rPr>
          <w:b/>
          <w:sz w:val="24"/>
          <w:szCs w:val="24"/>
        </w:rPr>
        <w:t>PcD</w:t>
      </w:r>
      <w:proofErr w:type="spellEnd"/>
    </w:p>
    <w:p w14:paraId="29DA68EF" w14:textId="77777777" w:rsidR="00726969" w:rsidRDefault="00726969">
      <w:pPr>
        <w:spacing w:before="160" w:line="360" w:lineRule="auto"/>
        <w:jc w:val="both"/>
        <w:rPr>
          <w:sz w:val="24"/>
          <w:szCs w:val="24"/>
        </w:rPr>
      </w:pPr>
    </w:p>
    <w:p w14:paraId="3AF84FBF" w14:textId="77777777" w:rsidR="00726969" w:rsidRDefault="00550336">
      <w:pPr>
        <w:spacing w:before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[nome completo], portador do RG nº [</w:t>
      </w:r>
      <w:proofErr w:type="spellStart"/>
      <w:r>
        <w:rPr>
          <w:sz w:val="24"/>
          <w:szCs w:val="24"/>
        </w:rPr>
        <w:t>xxxxx</w:t>
      </w:r>
      <w:proofErr w:type="spellEnd"/>
      <w:r>
        <w:rPr>
          <w:sz w:val="24"/>
          <w:szCs w:val="24"/>
        </w:rPr>
        <w:t>], expedido em XX/XX/XXXX, SSP/XX, inscrito no CPF sob nº [</w:t>
      </w:r>
      <w:proofErr w:type="spellStart"/>
      <w:r>
        <w:rPr>
          <w:sz w:val="24"/>
          <w:szCs w:val="24"/>
        </w:rPr>
        <w:t>xxx.xxx.xxx-xx</w:t>
      </w:r>
      <w:proofErr w:type="spellEnd"/>
      <w:r>
        <w:rPr>
          <w:sz w:val="24"/>
          <w:szCs w:val="24"/>
        </w:rPr>
        <w:t>], residente e domiciliado (a) à [endereço completo], nº [</w:t>
      </w:r>
      <w:proofErr w:type="spellStart"/>
      <w:r>
        <w:rPr>
          <w:sz w:val="24"/>
          <w:szCs w:val="24"/>
        </w:rPr>
        <w:t>xxx</w:t>
      </w:r>
      <w:proofErr w:type="spellEnd"/>
      <w:r>
        <w:rPr>
          <w:sz w:val="24"/>
          <w:szCs w:val="24"/>
        </w:rPr>
        <w:t>], bairro [</w:t>
      </w:r>
      <w:proofErr w:type="spellStart"/>
      <w:r>
        <w:rPr>
          <w:sz w:val="24"/>
          <w:szCs w:val="24"/>
        </w:rPr>
        <w:t>xxxxxx</w:t>
      </w:r>
      <w:proofErr w:type="spellEnd"/>
      <w:r>
        <w:rPr>
          <w:sz w:val="24"/>
          <w:szCs w:val="24"/>
        </w:rPr>
        <w:t>], cidade de [</w:t>
      </w:r>
      <w:proofErr w:type="spellStart"/>
      <w:r>
        <w:rPr>
          <w:sz w:val="24"/>
          <w:szCs w:val="24"/>
        </w:rPr>
        <w:t>xxxxxxx</w:t>
      </w:r>
      <w:proofErr w:type="spellEnd"/>
      <w:r>
        <w:rPr>
          <w:sz w:val="24"/>
          <w:szCs w:val="24"/>
        </w:rPr>
        <w:t>], estado de [</w:t>
      </w:r>
      <w:proofErr w:type="spellStart"/>
      <w:r>
        <w:rPr>
          <w:sz w:val="24"/>
          <w:szCs w:val="24"/>
        </w:rPr>
        <w:t>xxxxxxxxx</w:t>
      </w:r>
      <w:proofErr w:type="spellEnd"/>
      <w:r>
        <w:rPr>
          <w:sz w:val="24"/>
          <w:szCs w:val="24"/>
        </w:rPr>
        <w:t>], CEP [</w:t>
      </w:r>
      <w:proofErr w:type="spellStart"/>
      <w:r>
        <w:rPr>
          <w:sz w:val="24"/>
          <w:szCs w:val="24"/>
        </w:rPr>
        <w:t>xx.xxx-xxx</w:t>
      </w:r>
      <w:proofErr w:type="spellEnd"/>
      <w:r>
        <w:rPr>
          <w:sz w:val="24"/>
          <w:szCs w:val="24"/>
        </w:rPr>
        <w:t>], e-mail [</w:t>
      </w:r>
      <w:proofErr w:type="spellStart"/>
      <w:r>
        <w:rPr>
          <w:sz w:val="24"/>
          <w:szCs w:val="24"/>
        </w:rPr>
        <w:t>xxxxxxxxxxx</w:t>
      </w:r>
      <w:proofErr w:type="spellEnd"/>
      <w:r>
        <w:rPr>
          <w:sz w:val="24"/>
          <w:szCs w:val="24"/>
        </w:rPr>
        <w:t>], telefone nº [</w:t>
      </w:r>
      <w:proofErr w:type="spellStart"/>
      <w:r>
        <w:rPr>
          <w:sz w:val="24"/>
          <w:szCs w:val="24"/>
        </w:rPr>
        <w:t>xx</w:t>
      </w:r>
      <w:proofErr w:type="spellEnd"/>
      <w:r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xxxx-xxxx</w:t>
      </w:r>
      <w:proofErr w:type="spellEnd"/>
      <w:r>
        <w:rPr>
          <w:sz w:val="24"/>
          <w:szCs w:val="24"/>
        </w:rPr>
        <w:t>, vem requerer ISENÇÃO do ICMS-</w:t>
      </w:r>
      <w:proofErr w:type="spellStart"/>
      <w:r>
        <w:rPr>
          <w:sz w:val="24"/>
          <w:szCs w:val="24"/>
        </w:rPr>
        <w:t>PcD</w:t>
      </w:r>
      <w:proofErr w:type="spellEnd"/>
      <w:r>
        <w:rPr>
          <w:sz w:val="24"/>
          <w:szCs w:val="24"/>
        </w:rPr>
        <w:t xml:space="preserve"> para aquisição de veículo automotor novo, destinado a pessoa portadora de deficiência física, visual, mental severa ou profunda, ou autista, diretamente ou por intermédio de seu representante legal, nos termos da legislação estadual, conforme documentos em anexo.</w:t>
      </w:r>
    </w:p>
    <w:p w14:paraId="631831B2" w14:textId="77777777" w:rsidR="00726969" w:rsidRDefault="00C4440B">
      <w:pPr>
        <w:spacing w:before="240" w:after="240" w:line="360" w:lineRule="auto"/>
        <w:jc w:val="center"/>
        <w:rPr>
          <w:b/>
          <w:sz w:val="24"/>
          <w:szCs w:val="24"/>
        </w:rPr>
      </w:pPr>
      <w:r w:rsidRPr="00C4440B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44AEB05" wp14:editId="0926FE81">
                <wp:simplePos x="0" y="0"/>
                <wp:positionH relativeFrom="leftMargin">
                  <wp:posOffset>851535</wp:posOffset>
                </wp:positionH>
                <wp:positionV relativeFrom="paragraph">
                  <wp:posOffset>460375</wp:posOffset>
                </wp:positionV>
                <wp:extent cx="216000" cy="216000"/>
                <wp:effectExtent l="0" t="0" r="1270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DDB6A" w14:textId="77777777" w:rsidR="00C4440B" w:rsidRDefault="00C444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67.05pt;margin-top:36.25pt;width:17pt;height:1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">
                <v:textbox>
                  <w:txbxContent>
                    <w:p w:rsidR="00C4440B" w:rsidRDefault="00C4440B"/>
                  </w:txbxContent>
                </v:textbox>
                <w10:wrap type="square" anchorx="margin"/>
              </v:shape>
            </w:pict>
          </mc:Fallback>
        </mc:AlternateContent>
      </w:r>
      <w:r w:rsidR="00550336">
        <w:rPr>
          <w:b/>
          <w:sz w:val="24"/>
          <w:szCs w:val="24"/>
        </w:rPr>
        <w:t>DA MANIFESTAÇÃO EXPRESSA PARA FINS DE ISENÇÃO DO IPVA</w:t>
      </w:r>
    </w:p>
    <w:p w14:paraId="3237554D" w14:textId="77777777" w:rsidR="00726969" w:rsidRDefault="00550336" w:rsidP="00B14F07">
      <w:pPr>
        <w:spacing w:after="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Declaro, </w:t>
      </w:r>
      <w:r>
        <w:rPr>
          <w:b/>
          <w:sz w:val="24"/>
          <w:szCs w:val="24"/>
        </w:rPr>
        <w:t>de forma expressa e inequívoca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meu interesse no reconhecimento posterior da isenção do IPVA</w:t>
      </w:r>
      <w:r>
        <w:rPr>
          <w:sz w:val="24"/>
          <w:szCs w:val="24"/>
        </w:rPr>
        <w:t xml:space="preserve"> referente ao veículo a ser adquirido com base na isenção do ICMS ora requerida, nos termos da legislação vigente e atendidos todos os requisitos legais. Declaro ainda tratar-se de pedido único desta natureza e que </w:t>
      </w:r>
      <w:r>
        <w:rPr>
          <w:b/>
          <w:sz w:val="24"/>
          <w:szCs w:val="24"/>
        </w:rPr>
        <w:t>o veículo será utilizado exclusivamente para as finalidades essenciais</w:t>
      </w:r>
      <w:r>
        <w:rPr>
          <w:sz w:val="24"/>
          <w:szCs w:val="24"/>
        </w:rPr>
        <w:t xml:space="preserve"> previstas nos artigos 2º e 5º da Portaria nº 125/2020.</w:t>
      </w:r>
    </w:p>
    <w:p w14:paraId="0FD04A6F" w14:textId="77777777" w:rsidR="00726969" w:rsidRDefault="00C4440B">
      <w:pPr>
        <w:spacing w:after="0" w:line="360" w:lineRule="auto"/>
        <w:ind w:left="720"/>
        <w:jc w:val="both"/>
        <w:rPr>
          <w:sz w:val="24"/>
          <w:szCs w:val="24"/>
        </w:rPr>
      </w:pPr>
      <w:r w:rsidRPr="00C4440B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FE4C9E" wp14:editId="31CE1441">
                <wp:simplePos x="0" y="0"/>
                <wp:positionH relativeFrom="leftMargin">
                  <wp:posOffset>851535</wp:posOffset>
                </wp:positionH>
                <wp:positionV relativeFrom="paragraph">
                  <wp:posOffset>274955</wp:posOffset>
                </wp:positionV>
                <wp:extent cx="215900" cy="215900"/>
                <wp:effectExtent l="0" t="0" r="12700" b="1270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31F73" w14:textId="77777777" w:rsidR="00C4440B" w:rsidRDefault="00C4440B" w:rsidP="00C4440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3E81" id="_x0000_s1027" type="#_x0000_t202" style="position:absolute;left:0;text-align:left;margin-left:67.05pt;margin-top:21.65pt;width:17pt;height:1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">
                <v:textbox>
                  <w:txbxContent>
                    <w:p w:rsidR="00C4440B" w:rsidRDefault="00C4440B" w:rsidP="00C4440B"/>
                  </w:txbxContent>
                </v:textbox>
                <w10:wrap type="square" anchorx="margin"/>
              </v:shape>
            </w:pict>
          </mc:Fallback>
        </mc:AlternateContent>
      </w:r>
    </w:p>
    <w:p w14:paraId="44C44789" w14:textId="77777777" w:rsidR="00726969" w:rsidRDefault="00550336" w:rsidP="00B14F07">
      <w:pPr>
        <w:spacing w:after="0" w:line="360" w:lineRule="auto"/>
        <w:ind w:left="360"/>
        <w:jc w:val="both"/>
      </w:pPr>
      <w:r>
        <w:rPr>
          <w:sz w:val="23"/>
          <w:szCs w:val="23"/>
        </w:rPr>
        <w:t xml:space="preserve">Declaro, para os devidos fins, </w:t>
      </w:r>
      <w:r>
        <w:rPr>
          <w:b/>
          <w:sz w:val="23"/>
          <w:szCs w:val="23"/>
        </w:rPr>
        <w:t>que não há</w:t>
      </w:r>
      <w:r>
        <w:rPr>
          <w:sz w:val="23"/>
          <w:szCs w:val="23"/>
        </w:rPr>
        <w:t xml:space="preserve">, neste momento, </w:t>
      </w:r>
      <w:r>
        <w:rPr>
          <w:b/>
          <w:sz w:val="23"/>
          <w:szCs w:val="23"/>
        </w:rPr>
        <w:t>interesse na formalização do pedido de reconhecimento da isenção</w:t>
      </w:r>
      <w:r>
        <w:rPr>
          <w:sz w:val="23"/>
          <w:szCs w:val="23"/>
        </w:rPr>
        <w:t xml:space="preserve"> do Imposto sobre a Propriedade de Veículos Automotores (IPVA).</w:t>
      </w:r>
    </w:p>
    <w:p w14:paraId="38F929FD" w14:textId="77777777" w:rsidR="00726969" w:rsidRDefault="00726969">
      <w:pPr>
        <w:spacing w:before="240" w:after="240" w:line="360" w:lineRule="auto"/>
        <w:jc w:val="both"/>
        <w:rPr>
          <w:sz w:val="24"/>
          <w:szCs w:val="24"/>
        </w:rPr>
      </w:pPr>
    </w:p>
    <w:p w14:paraId="49CC92DF" w14:textId="77777777" w:rsidR="00726969" w:rsidRDefault="00550336">
      <w:pPr>
        <w:spacing w:before="240" w:after="2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Ressalta-se que, caso não haja a devida seleção das opções disponibilizadas neste formulário/pedido, será presumido, para todos os efeitos legais, que o interessado não </w:t>
      </w:r>
      <w:r>
        <w:rPr>
          <w:sz w:val="24"/>
          <w:szCs w:val="24"/>
        </w:rPr>
        <w:lastRenderedPageBreak/>
        <w:t>possui interesse na formalização do requerimento de isenção do Imposto sobre a Propriedade de Veículos Automotores (IPVA).</w:t>
      </w:r>
    </w:p>
    <w:p w14:paraId="482B452F" w14:textId="77777777" w:rsidR="00726969" w:rsidRDefault="00550336">
      <w:pPr>
        <w:spacing w:before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Nestes termos,</w:t>
      </w:r>
    </w:p>
    <w:p w14:paraId="3F0A038D" w14:textId="77777777" w:rsidR="00726969" w:rsidRDefault="00550336">
      <w:pPr>
        <w:spacing w:before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Pede deferimento.</w:t>
      </w:r>
    </w:p>
    <w:p w14:paraId="7E370C24" w14:textId="77777777" w:rsidR="00726969" w:rsidRDefault="00726969">
      <w:pPr>
        <w:jc w:val="both"/>
        <w:rPr>
          <w:sz w:val="20"/>
          <w:szCs w:val="20"/>
        </w:rPr>
      </w:pPr>
    </w:p>
    <w:p w14:paraId="20D9ABB4" w14:textId="77777777" w:rsidR="00726969" w:rsidRDefault="00726969">
      <w:pPr>
        <w:jc w:val="both"/>
        <w:rPr>
          <w:sz w:val="20"/>
          <w:szCs w:val="20"/>
        </w:rPr>
      </w:pPr>
    </w:p>
    <w:tbl>
      <w:tblPr>
        <w:tblStyle w:val="a4"/>
        <w:tblW w:w="94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77"/>
        <w:gridCol w:w="4439"/>
      </w:tblGrid>
      <w:tr w:rsidR="00726969" w14:paraId="2A39187D" w14:textId="77777777">
        <w:tc>
          <w:tcPr>
            <w:tcW w:w="4977" w:type="dxa"/>
          </w:tcPr>
          <w:p w14:paraId="599CDE26" w14:textId="77777777" w:rsidR="00726969" w:rsidRDefault="00550336">
            <w:pPr>
              <w:spacing w:after="0" w:line="240" w:lineRule="auto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LOCAL/DATA:</w:t>
            </w:r>
          </w:p>
        </w:tc>
        <w:tc>
          <w:tcPr>
            <w:tcW w:w="4439" w:type="dxa"/>
          </w:tcPr>
          <w:p w14:paraId="720335C3" w14:textId="77777777" w:rsidR="00726969" w:rsidRDefault="00550336">
            <w:pPr>
              <w:spacing w:after="0" w:line="240" w:lineRule="auto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ASSINATURA:</w:t>
            </w:r>
          </w:p>
          <w:p w14:paraId="00327181" w14:textId="77777777" w:rsidR="00726969" w:rsidRDefault="00726969">
            <w:pPr>
              <w:spacing w:after="0" w:line="240" w:lineRule="auto"/>
              <w:rPr>
                <w:b/>
                <w:sz w:val="14"/>
                <w:szCs w:val="14"/>
              </w:rPr>
            </w:pPr>
          </w:p>
        </w:tc>
      </w:tr>
      <w:tr w:rsidR="00726969" w14:paraId="5A1A5C1A" w14:textId="77777777">
        <w:tc>
          <w:tcPr>
            <w:tcW w:w="4977" w:type="dxa"/>
          </w:tcPr>
          <w:p w14:paraId="6B6D36D8" w14:textId="77777777" w:rsidR="00726969" w:rsidRDefault="0055033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_____________________________________</w:t>
            </w:r>
          </w:p>
        </w:tc>
        <w:tc>
          <w:tcPr>
            <w:tcW w:w="4439" w:type="dxa"/>
          </w:tcPr>
          <w:p w14:paraId="57DDF6FA" w14:textId="77777777" w:rsidR="00726969" w:rsidRDefault="00550336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______________________________________</w:t>
            </w:r>
          </w:p>
          <w:p w14:paraId="7958AE0F" w14:textId="77777777" w:rsidR="00726969" w:rsidRDefault="00550336">
            <w:pPr>
              <w:ind w:right="16"/>
              <w:jc w:val="both"/>
            </w:pPr>
            <w:r>
              <w:rPr>
                <w:sz w:val="16"/>
                <w:szCs w:val="16"/>
              </w:rPr>
              <w:t>(Este documento pode ser assinado digitalmente com uso de certificado digital no padrão ICP Brasil ou assinatura eletrônica GOV.BR)</w:t>
            </w:r>
          </w:p>
        </w:tc>
      </w:tr>
    </w:tbl>
    <w:p w14:paraId="404C2597" w14:textId="77777777" w:rsidR="00726969" w:rsidRDefault="00726969">
      <w:pPr>
        <w:rPr>
          <w:sz w:val="20"/>
          <w:szCs w:val="20"/>
        </w:rPr>
      </w:pPr>
    </w:p>
    <w:sectPr w:rsidR="0072696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EA50" w14:textId="77777777" w:rsidR="00A94D94" w:rsidRDefault="00A94D94">
      <w:pPr>
        <w:spacing w:after="0" w:line="240" w:lineRule="auto"/>
      </w:pPr>
      <w:r>
        <w:separator/>
      </w:r>
    </w:p>
  </w:endnote>
  <w:endnote w:type="continuationSeparator" w:id="0">
    <w:p w14:paraId="490BDE39" w14:textId="77777777" w:rsidR="00A94D94" w:rsidRDefault="00A94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9E47" w14:textId="77777777" w:rsidR="00726969" w:rsidRDefault="0055033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231F20"/>
        <w:sz w:val="16"/>
        <w:szCs w:val="16"/>
      </w:rPr>
      <w:t>Av. Historiador Rubens de Mendonça - 3.415 - Centro Político Administrativo • CEP: 78049-936 • Cuiabá • Mato Grosso • sefaz.mt.gov.br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86A2" w14:textId="77777777" w:rsidR="00A94D94" w:rsidRDefault="00A94D94">
      <w:pPr>
        <w:spacing w:after="0" w:line="240" w:lineRule="auto"/>
      </w:pPr>
      <w:r>
        <w:separator/>
      </w:r>
    </w:p>
  </w:footnote>
  <w:footnote w:type="continuationSeparator" w:id="0">
    <w:p w14:paraId="4A445CB3" w14:textId="77777777" w:rsidR="00A94D94" w:rsidRDefault="00A94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1CA0" w14:textId="77777777" w:rsidR="00726969" w:rsidRDefault="005503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smallCaps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smallCaps/>
        <w:noProof/>
        <w:color w:val="000000"/>
        <w:sz w:val="20"/>
        <w:szCs w:val="20"/>
      </w:rPr>
      <w:drawing>
        <wp:inline distT="0" distB="0" distL="0" distR="0" wp14:anchorId="6B6E9C96" wp14:editId="0D7A1E02">
          <wp:extent cx="604187" cy="609783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187" cy="6097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E001AB6" w14:textId="77777777" w:rsidR="00726969" w:rsidRDefault="005503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20"/>
        <w:szCs w:val="20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GOVERNO DO ESTADO DE MATO GROSSO</w:t>
    </w:r>
  </w:p>
  <w:p w14:paraId="450DAA3C" w14:textId="77777777" w:rsidR="00726969" w:rsidRDefault="005503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20"/>
        <w:szCs w:val="20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SECRETARIA DE ESTADO DE FAZENDA</w:t>
    </w:r>
  </w:p>
  <w:p w14:paraId="38488BC6" w14:textId="77777777" w:rsidR="00726969" w:rsidRDefault="005503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18"/>
        <w:szCs w:val="18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SECRETARIA ADJUNTA DA RECEITA PÚBLICA</w:t>
    </w:r>
  </w:p>
  <w:p w14:paraId="52270BD0" w14:textId="77777777" w:rsidR="00726969" w:rsidRDefault="007269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0BB4"/>
    <w:multiLevelType w:val="multilevel"/>
    <w:tmpl w:val="459A8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0152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969"/>
    <w:rsid w:val="00550336"/>
    <w:rsid w:val="00726969"/>
    <w:rsid w:val="007F3D40"/>
    <w:rsid w:val="00A94D94"/>
    <w:rsid w:val="00B14F07"/>
    <w:rsid w:val="00C4440B"/>
    <w:rsid w:val="00D90BE6"/>
    <w:rsid w:val="00FD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FD48"/>
  <w15:docId w15:val="{15D23C56-FFDB-4530-BD14-52E67299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9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95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BF2"/>
  </w:style>
  <w:style w:type="paragraph" w:styleId="Rodap">
    <w:name w:val="footer"/>
    <w:basedOn w:val="Normal"/>
    <w:link w:val="RodapChar"/>
    <w:uiPriority w:val="99"/>
    <w:unhideWhenUsed/>
    <w:rsid w:val="00B95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BF2"/>
  </w:style>
  <w:style w:type="character" w:customStyle="1" w:styleId="oypena">
    <w:name w:val="oypena"/>
    <w:basedOn w:val="Fontepargpadro"/>
    <w:rsid w:val="00B95BF2"/>
  </w:style>
  <w:style w:type="table" w:styleId="Tabelacomgrade">
    <w:name w:val="Table Grid"/>
    <w:basedOn w:val="Tabelanormal"/>
    <w:uiPriority w:val="39"/>
    <w:rsid w:val="00E4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7L56FXQ73cgMG8uowwa7yqaLWg==">CgMxLjA4AHIhMXZUQzFoOUNKV1RMSjRySEg3S1B1WEMwOVE2OXgybjlU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 Cristina Ribeiro de Amorim</dc:creator>
  <cp:lastModifiedBy>ANDRADE CONSULTORIA E ISENÇÕES</cp:lastModifiedBy>
  <cp:revision>2</cp:revision>
  <dcterms:created xsi:type="dcterms:W3CDTF">2025-10-06T17:28:00Z</dcterms:created>
  <dcterms:modified xsi:type="dcterms:W3CDTF">2025-10-06T17:28:00Z</dcterms:modified>
</cp:coreProperties>
</file>