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pPr>
      <w:bookmarkStart w:colFirst="0" w:colLast="0" w:name="_heading=h.gjdgxs" w:id="0"/>
      <w:bookmarkEnd w:id="0"/>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rPr>
          <w:cantSplit w:val="0"/>
          <w:trHeight w:val="991" w:hRule="atLeast"/>
          <w:tblHeader w:val="0"/>
        </w:trPr>
        <w:tc>
          <w:tcPr/>
          <w:p w:rsidR="00000000" w:rsidDel="00000000" w:rsidP="00000000" w:rsidRDefault="00000000" w:rsidRPr="00000000" w14:paraId="00000002">
            <w:pPr>
              <w:jc w:val="center"/>
              <w:rPr/>
            </w:pPr>
            <w:r w:rsidDel="00000000" w:rsidR="00000000" w:rsidRPr="00000000">
              <w:rPr/>
              <w:drawing>
                <wp:inline distB="0" distT="0" distL="0" distR="0">
                  <wp:extent cx="1748239" cy="528536"/>
                  <wp:effectExtent b="0" l="0" r="0" t="0"/>
                  <wp:docPr descr="LOGO PRINCIPAL" id="7" name="image3.jpg"/>
                  <a:graphic>
                    <a:graphicData uri="http://schemas.openxmlformats.org/drawingml/2006/picture">
                      <pic:pic>
                        <pic:nvPicPr>
                          <pic:cNvPr descr="LOGO PRINCIPAL" id="0" name="image3.jpg"/>
                          <pic:cNvPicPr preferRelativeResize="0"/>
                        </pic:nvPicPr>
                        <pic:blipFill>
                          <a:blip r:embed="rId7"/>
                          <a:srcRect b="0" l="0" r="0" t="0"/>
                          <a:stretch>
                            <a:fillRect/>
                          </a:stretch>
                        </pic:blipFill>
                        <pic:spPr>
                          <a:xfrm>
                            <a:off x="0" y="0"/>
                            <a:ext cx="1748239" cy="52853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ACTA N°004: Presentación Final de Requisitos Funcionales al cliente de Intforlan.</w:t>
            </w:r>
          </w:p>
        </w:tc>
      </w:tr>
      <w:tr>
        <w:trPr>
          <w:cantSplit w:val="0"/>
          <w:trHeight w:val="424.453125" w:hRule="atLeast"/>
          <w:tblHeader w:val="0"/>
        </w:trPr>
        <w:tc>
          <w:tcPr>
            <w:gridSpan w:val="5"/>
          </w:tcPr>
          <w:p w:rsidR="00000000" w:rsidDel="00000000" w:rsidP="00000000" w:rsidRDefault="00000000" w:rsidRPr="00000000" w14:paraId="00000009">
            <w:pPr>
              <w:rPr>
                <w:sz w:val="18"/>
                <w:szCs w:val="18"/>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presentó la funcionalidad del catálogo virtual de la tienda INTFORLAN, misma que contiene lo que se trató en reuniones anteriores, tanto ideas, sugerencias, requisitos, entre otros.</w:t>
            </w:r>
          </w:p>
        </w:tc>
      </w:tr>
      <w:tr>
        <w:trPr>
          <w:cantSplit w:val="0"/>
          <w:tblHeader w:val="0"/>
        </w:trPr>
        <w:tc>
          <w:tcPr>
            <w:gridSpan w:val="5"/>
          </w:tcPr>
          <w:p w:rsidR="00000000" w:rsidDel="00000000" w:rsidP="00000000" w:rsidRDefault="00000000" w:rsidRPr="00000000" w14:paraId="0000000E">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Jorge Ramos</w:t>
            </w:r>
            <w:r w:rsidDel="00000000" w:rsidR="00000000" w:rsidRPr="00000000">
              <w:rPr>
                <w:rtl w:val="0"/>
              </w:rPr>
            </w:r>
          </w:p>
        </w:tc>
      </w:tr>
      <w:tr>
        <w:trPr>
          <w:cantSplit w:val="0"/>
          <w:tblHeader w:val="0"/>
        </w:trPr>
        <w:tc>
          <w:tcPr>
            <w:gridSpan w:val="4"/>
          </w:tcPr>
          <w:p w:rsidR="00000000" w:rsidDel="00000000" w:rsidP="00000000" w:rsidRDefault="00000000" w:rsidRPr="00000000" w14:paraId="00000013">
            <w:pPr>
              <w:rPr/>
            </w:pPr>
            <w:r w:rsidDel="00000000" w:rsidR="00000000" w:rsidRPr="00000000">
              <w:rPr>
                <w:b w:val="1"/>
                <w:sz w:val="18"/>
                <w:szCs w:val="18"/>
                <w:rtl w:val="0"/>
              </w:rPr>
              <w:t xml:space="preserve">LUGAR: </w:t>
            </w:r>
            <w:r w:rsidDel="00000000" w:rsidR="00000000" w:rsidRPr="00000000">
              <w:rPr>
                <w:sz w:val="18"/>
                <w:szCs w:val="18"/>
                <w:rtl w:val="0"/>
              </w:rPr>
              <w:t xml:space="preserve">Reunión a través de la plataforma de Google meet</w:t>
            </w:r>
            <w:r w:rsidDel="00000000" w:rsidR="00000000" w:rsidRPr="00000000">
              <w:rPr>
                <w:rtl w:val="0"/>
              </w:rPr>
            </w:r>
          </w:p>
        </w:tc>
        <w:tc>
          <w:tcPr/>
          <w:bookmarkStart w:colFirst="0" w:colLast="0" w:name="bookmark=id.gjdgxs" w:id="1"/>
          <w:bookmarkEnd w:id="1"/>
          <w:p w:rsidR="00000000" w:rsidDel="00000000" w:rsidP="00000000" w:rsidRDefault="00000000" w:rsidRPr="00000000" w14:paraId="00000017">
            <w:pPr>
              <w:rPr/>
            </w:pPr>
            <w:r w:rsidDel="00000000" w:rsidR="00000000" w:rsidRPr="00000000">
              <w:rPr>
                <w:b w:val="1"/>
                <w:sz w:val="18"/>
                <w:szCs w:val="18"/>
                <w:rtl w:val="0"/>
              </w:rPr>
              <w:t xml:space="preserve">FECHA:  </w:t>
            </w:r>
            <w:r w:rsidDel="00000000" w:rsidR="00000000" w:rsidRPr="00000000">
              <w:rPr>
                <w:sz w:val="18"/>
                <w:szCs w:val="18"/>
                <w:rtl w:val="0"/>
              </w:rPr>
              <w:t xml:space="preserve">22/02/2023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10:06 p.m.</w:t>
            </w:r>
            <w:r w:rsidDel="00000000" w:rsidR="00000000" w:rsidRPr="00000000">
              <w:rPr>
                <w:rtl w:val="0"/>
              </w:rPr>
            </w:r>
          </w:p>
        </w:tc>
        <w:tc>
          <w:tcPr>
            <w:gridSpan w:val="3"/>
          </w:tcPr>
          <w:p w:rsidR="00000000" w:rsidDel="00000000" w:rsidP="00000000" w:rsidRDefault="00000000" w:rsidRPr="00000000" w14:paraId="0000001A">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10:12 p.m.</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rPr>
          <w:cantSplit w:val="0"/>
          <w:tblHeader w:val="0"/>
        </w:trPr>
        <w:tc>
          <w:tcPr>
            <w:gridSpan w:val="2"/>
            <w:shd w:fill="eeece1" w:val="clear"/>
          </w:tcPr>
          <w:p w:rsidR="00000000" w:rsidDel="00000000" w:rsidP="00000000" w:rsidRDefault="00000000" w:rsidRPr="00000000" w14:paraId="0000001E">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1">
            <w:pPr>
              <w:rPr>
                <w:sz w:val="18"/>
                <w:szCs w:val="18"/>
              </w:rPr>
            </w:pPr>
            <w:r w:rsidDel="00000000" w:rsidR="00000000" w:rsidRPr="00000000">
              <w:rPr>
                <w:sz w:val="18"/>
                <w:szCs w:val="18"/>
                <w:rtl w:val="0"/>
              </w:rPr>
              <w:t xml:space="preserve">Presentación de funcionalidad de requisitos al cliente. </w:t>
            </w:r>
          </w:p>
        </w:tc>
      </w:tr>
      <w:tr>
        <w:trPr>
          <w:cantSplit w:val="0"/>
          <w:tblHeader w:val="0"/>
        </w:trPr>
        <w:tc>
          <w:tcPr/>
          <w:p w:rsidR="00000000" w:rsidDel="00000000" w:rsidP="00000000" w:rsidRDefault="00000000" w:rsidRPr="00000000" w14:paraId="00000022">
            <w:pPr>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rtl w:val="0"/>
              </w:rPr>
              <w:t xml:space="preserve">Recibir retroalimentación por parte del dueño del emprendimiento.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4">
            <w:pPr>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025">
            <w:pPr>
              <w:rPr/>
            </w:pPr>
            <w:r w:rsidDel="00000000" w:rsidR="00000000" w:rsidRPr="00000000">
              <w:rPr>
                <w:sz w:val="18"/>
                <w:szCs w:val="18"/>
                <w:rtl w:val="0"/>
              </w:rPr>
              <w:t xml:space="preserve">Acuerdos entre el grupo de trabajo y el dueño del emprendimiento.</w:t>
            </w:r>
            <w:r w:rsidDel="00000000" w:rsidR="00000000" w:rsidRPr="00000000">
              <w:rPr>
                <w:rtl w:val="0"/>
              </w:rPr>
            </w:r>
          </w:p>
        </w:tc>
      </w:tr>
    </w:tbl>
    <w:p w:rsidR="00000000" w:rsidDel="00000000" w:rsidP="00000000" w:rsidRDefault="00000000" w:rsidRPr="00000000" w14:paraId="00000026">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rPr>
          <w:cantSplit w:val="0"/>
          <w:tblHeader w:val="0"/>
        </w:trPr>
        <w:tc>
          <w:tcPr>
            <w:shd w:fill="eeece1" w:val="clear"/>
          </w:tcPr>
          <w:p w:rsidR="00000000" w:rsidDel="00000000" w:rsidP="00000000" w:rsidRDefault="00000000" w:rsidRPr="00000000" w14:paraId="00000027">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8">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Ing. Jenny Ruiz</w:t>
            </w:r>
          </w:p>
        </w:tc>
        <w:tc>
          <w:tcPr/>
          <w:p w:rsidR="00000000" w:rsidDel="00000000" w:rsidP="00000000" w:rsidRDefault="00000000" w:rsidRPr="00000000" w14:paraId="0000002A">
            <w:pPr>
              <w:rPr/>
            </w:pPr>
            <w:r w:rsidDel="00000000" w:rsidR="00000000" w:rsidRPr="00000000">
              <w:rPr>
                <w:rtl w:val="0"/>
              </w:rPr>
              <w:t xml:space="preserve">Docente del DECC</w:t>
            </w:r>
          </w:p>
        </w:tc>
      </w:tr>
      <w:tr>
        <w:trPr>
          <w:cantSplit w:val="0"/>
          <w:tblHeader w:val="0"/>
        </w:trPr>
        <w:tc>
          <w:tcPr/>
          <w:p w:rsidR="00000000" w:rsidDel="00000000" w:rsidP="00000000" w:rsidRDefault="00000000" w:rsidRPr="00000000" w14:paraId="0000002B">
            <w:pPr>
              <w:jc w:val="center"/>
              <w:rPr/>
            </w:pPr>
            <w:r w:rsidDel="00000000" w:rsidR="00000000" w:rsidRPr="00000000">
              <w:rPr>
                <w:rtl w:val="0"/>
              </w:rPr>
              <w:t xml:space="preserve">Jorge Ramos G.</w:t>
            </w:r>
          </w:p>
        </w:tc>
        <w:tc>
          <w:tcPr/>
          <w:p w:rsidR="00000000" w:rsidDel="00000000" w:rsidP="00000000" w:rsidRDefault="00000000" w:rsidRPr="00000000" w14:paraId="0000002C">
            <w:pPr>
              <w:rPr/>
            </w:pPr>
            <w:r w:rsidDel="00000000" w:rsidR="00000000" w:rsidRPr="00000000">
              <w:rPr>
                <w:rtl w:val="0"/>
              </w:rPr>
              <w:t xml:space="preserve">Integrante de equipo de proyecto</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Dennis Parra G.</w:t>
            </w:r>
          </w:p>
        </w:tc>
        <w:tc>
          <w:tcPr/>
          <w:p w:rsidR="00000000" w:rsidDel="00000000" w:rsidP="00000000" w:rsidRDefault="00000000" w:rsidRPr="00000000" w14:paraId="0000002E">
            <w:pPr>
              <w:rPr/>
            </w:pPr>
            <w:r w:rsidDel="00000000" w:rsidR="00000000" w:rsidRPr="00000000">
              <w:rPr>
                <w:rtl w:val="0"/>
              </w:rPr>
              <w:t xml:space="preserve">Líder del grupo de proyecto</w:t>
            </w:r>
          </w:p>
        </w:tc>
      </w:tr>
      <w:tr>
        <w:trPr>
          <w:cantSplit w:val="0"/>
          <w:tblHeader w:val="0"/>
        </w:trPr>
        <w:tc>
          <w:tcPr/>
          <w:p w:rsidR="00000000" w:rsidDel="00000000" w:rsidP="00000000" w:rsidRDefault="00000000" w:rsidRPr="00000000" w14:paraId="0000002F">
            <w:pPr>
              <w:jc w:val="center"/>
              <w:rPr/>
            </w:pPr>
            <w:r w:rsidDel="00000000" w:rsidR="00000000" w:rsidRPr="00000000">
              <w:rPr>
                <w:rtl w:val="0"/>
              </w:rPr>
              <w:t xml:space="preserve">Freddy Páez B.</w:t>
            </w:r>
          </w:p>
        </w:tc>
        <w:tc>
          <w:tcPr/>
          <w:p w:rsidR="00000000" w:rsidDel="00000000" w:rsidP="00000000" w:rsidRDefault="00000000" w:rsidRPr="00000000" w14:paraId="00000030">
            <w:pPr>
              <w:rPr/>
            </w:pPr>
            <w:r w:rsidDel="00000000" w:rsidR="00000000" w:rsidRPr="00000000">
              <w:rPr>
                <w:rtl w:val="0"/>
              </w:rPr>
              <w:t xml:space="preserve">Integrante de equipo de proyecto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rPr>
          <w:cantSplit w:val="0"/>
          <w:tblHeader w:val="0"/>
        </w:trPr>
        <w:tc>
          <w:tcPr>
            <w:gridSpan w:val="6"/>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A">
            <w:pPr>
              <w:spacing w:after="200" w:line="276" w:lineRule="auto"/>
              <w:jc w:val="both"/>
              <w:rPr>
                <w:rFonts w:ascii="Arial" w:cs="Arial" w:eastAsia="Arial" w:hAnsi="Arial"/>
                <w:sz w:val="20"/>
                <w:szCs w:val="20"/>
              </w:rPr>
            </w:pPr>
            <w:bookmarkStart w:colFirst="0" w:colLast="0" w:name="_heading=h.30j0zll" w:id="2"/>
            <w:bookmarkEnd w:id="2"/>
            <w:r w:rsidDel="00000000" w:rsidR="00000000" w:rsidRPr="00000000">
              <w:rPr>
                <w:rFonts w:ascii="Arial" w:cs="Arial" w:eastAsia="Arial" w:hAnsi="Arial"/>
                <w:sz w:val="20"/>
                <w:szCs w:val="20"/>
                <w:rtl w:val="0"/>
              </w:rPr>
              <w:t xml:space="preserve">ANTECEDENTES: El día 02/01/2023 se realizó una reunión vía zoom con el líder e integrantes del grupo 4, para observar los avances del proyecto, los cuáles eran los requisitos escogidos previamente una reunión por el equipo de trabajo. En dicha reunión se presentaría al dueño del emprendimiento los avances alcanzados hasta la fecha de reunión. Se trató los siguientes puntos: </w:t>
            </w:r>
          </w:p>
          <w:p w:rsidR="00000000" w:rsidDel="00000000" w:rsidP="00000000" w:rsidRDefault="00000000" w:rsidRPr="00000000" w14:paraId="0000003B">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los requisitos del proyecto</w:t>
            </w:r>
          </w:p>
          <w:p w:rsidR="00000000" w:rsidDel="00000000" w:rsidP="00000000" w:rsidRDefault="00000000" w:rsidRPr="00000000" w14:paraId="0000003C">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pantalla principal con información de usuario (dueño del emprendimiento)</w:t>
            </w:r>
          </w:p>
          <w:p w:rsidR="00000000" w:rsidDel="00000000" w:rsidP="00000000" w:rsidRDefault="00000000" w:rsidRPr="00000000" w14:paraId="0000003D">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Backlog</w:t>
            </w:r>
          </w:p>
          <w:p w:rsidR="00000000" w:rsidDel="00000000" w:rsidP="00000000" w:rsidRDefault="00000000" w:rsidRPr="00000000" w14:paraId="0000003E">
            <w:pPr>
              <w:spacing w:line="276" w:lineRule="auto"/>
              <w:ind w:left="720" w:firstLine="0"/>
              <w:jc w:val="both"/>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2">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4">
            <w:pPr>
              <w:spacing w:after="200" w:line="276" w:lineRule="auto"/>
              <w:jc w:val="both"/>
              <w:rPr>
                <w:sz w:val="18"/>
                <w:szCs w:val="18"/>
              </w:rPr>
            </w:pPr>
            <w:r w:rsidDel="00000000" w:rsidR="00000000" w:rsidRPr="00000000">
              <w:rPr>
                <w:rFonts w:ascii="Arial" w:cs="Arial" w:eastAsia="Arial" w:hAnsi="Arial"/>
                <w:sz w:val="18"/>
                <w:szCs w:val="18"/>
                <w:rtl w:val="0"/>
              </w:rPr>
              <w:t xml:space="preserve">Se realizan modificaciones en la documentación de a acuerdo a los requisitos que están en procesos de desarrollo y un análisis de los mismos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8">
            <w:pPr>
              <w:rPr>
                <w:sz w:val="18"/>
                <w:szCs w:val="18"/>
              </w:rPr>
            </w:pPr>
            <w:r w:rsidDel="00000000" w:rsidR="00000000" w:rsidRPr="00000000">
              <w:rPr>
                <w:sz w:val="18"/>
                <w:szCs w:val="18"/>
                <w:rtl w:val="0"/>
              </w:rPr>
              <w:t xml:space="preserve">1.3</w:t>
            </w:r>
          </w:p>
        </w:tc>
        <w:tc>
          <w:tcPr>
            <w:gridSpan w:val="4"/>
          </w:tcPr>
          <w:p w:rsidR="00000000" w:rsidDel="00000000" w:rsidP="00000000" w:rsidRDefault="00000000" w:rsidRPr="00000000" w14:paraId="0000004A">
            <w:pPr>
              <w:spacing w:after="20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 realizó la presentación de la funcionalidad completa al dueño del emprendimiento, detallando todo lo que se encuentra desarrollado según los requisitos especificados en reuniones anteriores. Además, se trató de llegar a acuerdos para posibles trabajos futuros con la tienda iNTFORLAN - STORE. Finalmente, se llegó a obtener la aprobación por parte del cliente con el producto software entregado.</w:t>
            </w:r>
          </w:p>
        </w:tc>
      </w:tr>
      <w:tr>
        <w:trPr>
          <w:cantSplit w:val="0"/>
          <w:tblHeader w:val="0"/>
        </w:trPr>
        <w:tc>
          <w:tcPr>
            <w:gridSpan w:val="2"/>
          </w:tcPr>
          <w:p w:rsidR="00000000" w:rsidDel="00000000" w:rsidP="00000000" w:rsidRDefault="00000000" w:rsidRPr="00000000" w14:paraId="0000004E">
            <w:pPr>
              <w:rPr/>
            </w:pPr>
            <w:r w:rsidDel="00000000" w:rsidR="00000000" w:rsidRPr="00000000">
              <w:rPr>
                <w:sz w:val="18"/>
                <w:szCs w:val="18"/>
                <w:rtl w:val="0"/>
              </w:rPr>
              <w:t xml:space="preserve">1.4</w:t>
            </w:r>
            <w:r w:rsidDel="00000000" w:rsidR="00000000" w:rsidRPr="00000000">
              <w:rPr>
                <w:rtl w:val="0"/>
              </w:rPr>
            </w:r>
          </w:p>
        </w:tc>
        <w:tc>
          <w:tcPr>
            <w:gridSpan w:val="4"/>
          </w:tcPr>
          <w:p w:rsidR="00000000" w:rsidDel="00000000" w:rsidP="00000000" w:rsidRDefault="00000000" w:rsidRPr="00000000" w14:paraId="00000050">
            <w:pPr>
              <w:rPr>
                <w:u w:val="single"/>
              </w:rPr>
            </w:pPr>
            <w:r w:rsidDel="00000000" w:rsidR="00000000" w:rsidRPr="00000000">
              <w:rPr>
                <w:u w:val="single"/>
                <w:rtl w:val="0"/>
              </w:rPr>
              <w:t xml:space="preserve">INFORMACIÓN</w:t>
            </w:r>
          </w:p>
          <w:p w:rsidR="00000000" w:rsidDel="00000000" w:rsidP="00000000" w:rsidRDefault="00000000" w:rsidRPr="00000000" w14:paraId="00000051">
            <w:pPr>
              <w:rPr/>
            </w:pPr>
            <w:r w:rsidDel="00000000" w:rsidR="00000000" w:rsidRPr="00000000">
              <w:rPr>
                <w:rtl w:val="0"/>
              </w:rPr>
              <w:t xml:space="preserve">Los requisitos que fueron seleccionados para la presentación son los principales de la página como lo son el registro de los administradores del sistema</w:t>
            </w:r>
          </w:p>
          <w:p w:rsidR="00000000" w:rsidDel="00000000" w:rsidP="00000000" w:rsidRDefault="00000000" w:rsidRPr="00000000" w14:paraId="00000052">
            <w:pPr>
              <w:jc w:val="both"/>
              <w:rPr/>
            </w:pP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56">
            <w:pPr>
              <w:rPr/>
            </w:pPr>
            <w:r w:rsidDel="00000000" w:rsidR="00000000" w:rsidRPr="00000000">
              <w:rPr>
                <w:b w:val="1"/>
                <w:color w:val="ff0000"/>
                <w:sz w:val="18"/>
                <w:szCs w:val="18"/>
                <w:rtl w:val="0"/>
              </w:rPr>
              <w:t xml:space="preserve">ACUERDOS Y COMPROMISOS:</w:t>
            </w:r>
            <w:r w:rsidDel="00000000" w:rsidR="00000000" w:rsidRPr="00000000">
              <w:rPr>
                <w:rtl w:val="0"/>
              </w:rPr>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r>
          </w:p>
        </w:tc>
        <w:tc>
          <w:tcPr>
            <w:gridSpan w:val="3"/>
          </w:tcPr>
          <w:p w:rsidR="00000000" w:rsidDel="00000000" w:rsidP="00000000" w:rsidRDefault="00000000" w:rsidRPr="00000000" w14:paraId="0000005D">
            <w:pPr>
              <w:jc w:val="center"/>
              <w:rPr>
                <w:color w:val="ff0000"/>
              </w:rPr>
            </w:pPr>
            <w:r w:rsidDel="00000000" w:rsidR="00000000" w:rsidRPr="00000000">
              <w:rPr>
                <w:b w:val="1"/>
                <w:color w:val="ff0000"/>
                <w:sz w:val="18"/>
                <w:szCs w:val="18"/>
                <w:rtl w:val="0"/>
              </w:rPr>
              <w:t xml:space="preserve">DESCRIPCIÓN</w:t>
            </w:r>
            <w:r w:rsidDel="00000000" w:rsidR="00000000" w:rsidRPr="00000000">
              <w:rPr>
                <w:rtl w:val="0"/>
              </w:rPr>
            </w:r>
          </w:p>
        </w:tc>
        <w:tc>
          <w:tcPr/>
          <w:p w:rsidR="00000000" w:rsidDel="00000000" w:rsidP="00000000" w:rsidRDefault="00000000" w:rsidRPr="00000000" w14:paraId="00000060">
            <w:pPr>
              <w:jc w:val="center"/>
              <w:rPr>
                <w:color w:val="ff0000"/>
              </w:rPr>
            </w:pPr>
            <w:r w:rsidDel="00000000" w:rsidR="00000000" w:rsidRPr="00000000">
              <w:rPr>
                <w:b w:val="1"/>
                <w:color w:val="ff0000"/>
                <w:sz w:val="18"/>
                <w:szCs w:val="18"/>
                <w:rtl w:val="0"/>
              </w:rPr>
              <w:t xml:space="preserve">RESPONSABLE</w:t>
            </w:r>
            <w:r w:rsidDel="00000000" w:rsidR="00000000" w:rsidRPr="00000000">
              <w:rPr>
                <w:rtl w:val="0"/>
              </w:rPr>
            </w:r>
          </w:p>
        </w:tc>
        <w:tc>
          <w:tcPr/>
          <w:p w:rsidR="00000000" w:rsidDel="00000000" w:rsidP="00000000" w:rsidRDefault="00000000" w:rsidRPr="00000000" w14:paraId="00000061">
            <w:pPr>
              <w:jc w:val="center"/>
              <w:rPr>
                <w:color w:val="ff0000"/>
              </w:rPr>
            </w:pPr>
            <w:r w:rsidDel="00000000" w:rsidR="00000000" w:rsidRPr="00000000">
              <w:rPr>
                <w:b w:val="1"/>
                <w:color w:val="ff0000"/>
                <w:sz w:val="18"/>
                <w:szCs w:val="18"/>
                <w:rtl w:val="0"/>
              </w:rPr>
              <w:t xml:space="preserve">FECHA</w:t>
            </w:r>
            <w:r w:rsidDel="00000000" w:rsidR="00000000" w:rsidRPr="00000000">
              <w:rPr>
                <w:rtl w:val="0"/>
              </w:rPr>
            </w:r>
          </w:p>
        </w:tc>
      </w:tr>
      <w:tr>
        <w:trPr>
          <w:cantSplit w:val="0"/>
          <w:tblHeader w:val="0"/>
        </w:trPr>
        <w:tc>
          <w:tcPr/>
          <w:p w:rsidR="00000000" w:rsidDel="00000000" w:rsidP="00000000" w:rsidRDefault="00000000" w:rsidRPr="00000000" w14:paraId="00000062">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63">
            <w:pPr>
              <w:jc w:val="both"/>
              <w:rPr/>
            </w:pPr>
            <w:r w:rsidDel="00000000" w:rsidR="00000000" w:rsidRPr="00000000">
              <w:rPr>
                <w:rtl w:val="0"/>
              </w:rPr>
              <w:t xml:space="preserve">Mantenimiento o actualización de la página de INTFORLAN, se llegó al acuerdo que los 2 primeros meses, un mantenimiento no tendrá costo alguno. Sin embargo, si desea un mantenimiento luego del período de tiempo establecido este tendrá un costo adicional.</w:t>
            </w:r>
          </w:p>
        </w:tc>
        <w:tc>
          <w:tcPr/>
          <w:p w:rsidR="00000000" w:rsidDel="00000000" w:rsidP="00000000" w:rsidRDefault="00000000" w:rsidRPr="00000000" w14:paraId="00000066">
            <w:pPr>
              <w:jc w:val="both"/>
              <w:rPr/>
            </w:pPr>
            <w:r w:rsidDel="00000000" w:rsidR="00000000" w:rsidRPr="00000000">
              <w:rPr>
                <w:rtl w:val="0"/>
              </w:rPr>
              <w:t xml:space="preserve">Jorge Ramos.</w:t>
            </w:r>
          </w:p>
        </w:tc>
        <w:tc>
          <w:tcPr/>
          <w:p w:rsidR="00000000" w:rsidDel="00000000" w:rsidP="00000000" w:rsidRDefault="00000000" w:rsidRPr="00000000" w14:paraId="00000067">
            <w:pPr>
              <w:jc w:val="both"/>
              <w:rPr/>
            </w:pPr>
            <w:r w:rsidDel="00000000" w:rsidR="00000000" w:rsidRPr="00000000">
              <w:rPr>
                <w:rtl w:val="0"/>
              </w:rPr>
              <w:t xml:space="preserve">21/02/2023</w:t>
            </w:r>
          </w:p>
        </w:tc>
      </w:tr>
      <w:tr>
        <w:trPr>
          <w:cantSplit w:val="0"/>
          <w:tblHeader w:val="0"/>
        </w:trPr>
        <w:tc>
          <w:tcPr>
            <w:gridSpan w:val="6"/>
            <w:shd w:fill="eeece1" w:val="clear"/>
          </w:tcPr>
          <w:p w:rsidR="00000000" w:rsidDel="00000000" w:rsidP="00000000" w:rsidRDefault="00000000" w:rsidRPr="00000000" w14:paraId="00000068">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6E">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74">
            <w:pPr>
              <w:rPr/>
            </w:pPr>
            <w:r w:rsidDel="00000000" w:rsidR="00000000" w:rsidRPr="00000000">
              <w:rPr>
                <w:b w:val="1"/>
                <w:sz w:val="18"/>
                <w:szCs w:val="18"/>
                <w:rtl w:val="0"/>
              </w:rPr>
              <w:t xml:space="preserve">ACTA ELABORADA POR:  </w:t>
            </w:r>
            <w:r w:rsidDel="00000000" w:rsidR="00000000" w:rsidRPr="00000000">
              <w:rPr>
                <w:rtl w:val="0"/>
              </w:rPr>
            </w:r>
          </w:p>
        </w:tc>
      </w:tr>
      <w:tr>
        <w:trPr>
          <w:cantSplit w:val="0"/>
          <w:tblHeader w:val="0"/>
        </w:trPr>
        <w:tc>
          <w:tcPr>
            <w:gridSpan w:val="3"/>
          </w:tcPr>
          <w:p w:rsidR="00000000" w:rsidDel="00000000" w:rsidP="00000000" w:rsidRDefault="00000000" w:rsidRPr="00000000" w14:paraId="0000007A">
            <w:pPr>
              <w:rPr>
                <w:sz w:val="18"/>
                <w:szCs w:val="18"/>
              </w:rPr>
            </w:pPr>
            <w:r w:rsidDel="00000000" w:rsidR="00000000" w:rsidRPr="00000000">
              <w:rPr>
                <w:sz w:val="18"/>
                <w:szCs w:val="18"/>
                <w:rtl w:val="0"/>
              </w:rPr>
              <w:t xml:space="preserve"> Freddy Páez</w:t>
            </w:r>
          </w:p>
          <w:p w:rsidR="00000000" w:rsidDel="00000000" w:rsidP="00000000" w:rsidRDefault="00000000" w:rsidRPr="00000000" w14:paraId="0000007B">
            <w:pPr>
              <w:rPr>
                <w:sz w:val="18"/>
                <w:szCs w:val="18"/>
              </w:rPr>
            </w:pPr>
            <w:r w:rsidDel="00000000" w:rsidR="00000000" w:rsidRPr="00000000">
              <w:rPr>
                <w:sz w:val="18"/>
                <w:szCs w:val="18"/>
                <w:rtl w:val="0"/>
              </w:rPr>
              <w:t xml:space="preserve">                      ESTUDIANTE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sz w:val="18"/>
                <w:szCs w:val="18"/>
                <w:rtl w:val="0"/>
              </w:rPr>
              <w:t xml:space="preserve">Fecha: 21/02/2023</w:t>
            </w:r>
            <w:r w:rsidDel="00000000" w:rsidR="00000000" w:rsidRPr="00000000">
              <w:rPr>
                <w:rtl w:val="0"/>
              </w:rPr>
            </w:r>
          </w:p>
        </w:tc>
        <w:tc>
          <w:tcPr>
            <w:gridSpan w:val="3"/>
          </w:tcPr>
          <w:p w:rsidR="00000000" w:rsidDel="00000000" w:rsidP="00000000" w:rsidRDefault="00000000" w:rsidRPr="00000000" w14:paraId="00000080">
            <w:pPr>
              <w:rPr>
                <w:sz w:val="18"/>
                <w:szCs w:val="18"/>
              </w:rPr>
            </w:pPr>
            <w:r w:rsidDel="00000000" w:rsidR="00000000" w:rsidRPr="00000000">
              <w:rPr>
                <w:sz w:val="18"/>
                <w:szCs w:val="18"/>
                <w:rtl w:val="0"/>
              </w:rPr>
              <w:t xml:space="preserve">Responsable:  Jenny Ruiz</w:t>
            </w:r>
          </w:p>
          <w:p w:rsidR="00000000" w:rsidDel="00000000" w:rsidP="00000000" w:rsidRDefault="00000000" w:rsidRPr="00000000" w14:paraId="00000081">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Fecha: 02/01/2023</w:t>
            </w:r>
          </w:p>
        </w:tc>
      </w:tr>
    </w:tbl>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266700</wp:posOffset>
            </wp:positionV>
            <wp:extent cx="1591628" cy="1047340"/>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91628" cy="1047340"/>
                    </a:xfrm>
                    <a:prstGeom prst="rect"/>
                    <a:ln/>
                  </pic:spPr>
                </pic:pic>
              </a:graphicData>
            </a:graphic>
          </wp:anchor>
        </w:drawing>
      </w:r>
    </w:p>
    <w:p w:rsidR="00000000" w:rsidDel="00000000" w:rsidP="00000000" w:rsidRDefault="00000000" w:rsidRPr="00000000" w14:paraId="00000087">
      <w:pPr>
        <w:ind w:firstLine="720"/>
        <w:rPr/>
      </w:pPr>
      <w:r w:rsidDel="00000000" w:rsidR="00000000" w:rsidRPr="00000000">
        <w:rPr>
          <w:rtl w:val="0"/>
        </w:rPr>
        <w:tab/>
        <w:tab/>
      </w:r>
    </w:p>
    <w:p w:rsidR="00000000" w:rsidDel="00000000" w:rsidP="00000000" w:rsidRDefault="00000000" w:rsidRPr="00000000" w14:paraId="00000088">
      <w:pPr>
        <w:ind w:firstLine="720"/>
        <w:rPr/>
      </w:pPr>
      <w:r w:rsidDel="00000000" w:rsidR="00000000" w:rsidRPr="00000000">
        <w:rPr>
          <w:rtl w:val="0"/>
        </w:rPr>
        <w:tab/>
        <w:tab/>
        <w:tab/>
        <w:tab/>
        <w:tab/>
        <w:tab/>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___________________________                                           ___________________________                            </w:t>
      </w:r>
    </w:p>
    <w:p w:rsidR="00000000" w:rsidDel="00000000" w:rsidP="00000000" w:rsidRDefault="00000000" w:rsidRPr="00000000" w14:paraId="0000008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             Ing. Jenny Ruiz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      Dennis Parra </w:t>
      </w:r>
      <w:r w:rsidDel="00000000" w:rsidR="00000000" w:rsidRPr="00000000">
        <w:rPr>
          <w:rtl w:val="0"/>
        </w:rPr>
      </w:r>
    </w:p>
    <w:p w:rsidR="00000000" w:rsidDel="00000000" w:rsidP="00000000" w:rsidRDefault="00000000" w:rsidRPr="00000000" w14:paraId="0000008C">
      <w:pPr>
        <w:spacing w:after="0" w:line="240" w:lineRule="auto"/>
        <w:rPr>
          <w:b w:val="1"/>
        </w:rPr>
      </w:pPr>
      <w:r w:rsidDel="00000000" w:rsidR="00000000" w:rsidRPr="00000000">
        <w:rPr>
          <w:rFonts w:ascii="Arial" w:cs="Arial" w:eastAsia="Arial" w:hAnsi="Arial"/>
          <w:b w:val="1"/>
          <w:color w:val="000000"/>
          <w:sz w:val="20"/>
          <w:szCs w:val="20"/>
          <w:rtl w:val="0"/>
        </w:rPr>
        <w:tab/>
        <w:tab/>
        <w:tab/>
        <w:tab/>
        <w:tab/>
        <w:tab/>
        <w:tab/>
        <w:t xml:space="preserve">          Líder del grupo de </w:t>
      </w:r>
      <w:r w:rsidDel="00000000" w:rsidR="00000000" w:rsidRPr="00000000">
        <w:rPr>
          <w:b w:val="1"/>
          <w:rtl w:val="0"/>
        </w:rPr>
        <w:t xml:space="preserve">proyecto</w:t>
      </w:r>
    </w:p>
    <w:p w:rsidR="00000000" w:rsidDel="00000000" w:rsidP="00000000" w:rsidRDefault="00000000" w:rsidRPr="00000000" w14:paraId="0000008D">
      <w:pPr>
        <w:spacing w:after="0" w:line="240" w:lineRule="auto"/>
        <w:rPr>
          <w:b w:val="1"/>
        </w:rPr>
      </w:pPr>
      <w:r w:rsidDel="00000000" w:rsidR="00000000" w:rsidRPr="00000000">
        <w:rPr>
          <w:rtl w:val="0"/>
        </w:rPr>
      </w:r>
    </w:p>
    <w:p w:rsidR="00000000" w:rsidDel="00000000" w:rsidP="00000000" w:rsidRDefault="00000000" w:rsidRPr="00000000" w14:paraId="0000008E">
      <w:pPr>
        <w:spacing w:after="0" w:line="240" w:lineRule="auto"/>
        <w:rPr>
          <w:b w:val="1"/>
        </w:rPr>
      </w:pP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rtl w:val="0"/>
        </w:rPr>
      </w:r>
    </w:p>
    <w:p w:rsidR="00000000" w:rsidDel="00000000" w:rsidP="00000000" w:rsidRDefault="00000000" w:rsidRPr="00000000" w14:paraId="00000090">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spacing w:after="0" w:line="240" w:lineRule="auto"/>
        <w:jc w:val="center"/>
        <w:rPr>
          <w:rFonts w:ascii="Arial" w:cs="Arial" w:eastAsia="Arial" w:hAnsi="Arial"/>
          <w:b w:val="1"/>
          <w:sz w:val="20"/>
          <w:szCs w:val="20"/>
        </w:rPr>
      </w:pPr>
      <w:r w:rsidDel="00000000" w:rsidR="00000000" w:rsidRPr="00000000">
        <w:rPr>
          <w:rFonts w:ascii="Tahoma" w:cs="Tahoma" w:eastAsia="Tahoma" w:hAnsi="Tahoma"/>
          <w:sz w:val="20"/>
          <w:szCs w:val="20"/>
        </w:rPr>
        <w:drawing>
          <wp:inline distB="114300" distT="114300" distL="114300" distR="114300">
            <wp:extent cx="2409825" cy="393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982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___________________________</w:t>
      </w:r>
    </w:p>
    <w:p w:rsidR="00000000" w:rsidDel="00000000" w:rsidP="00000000" w:rsidRDefault="00000000" w:rsidRPr="00000000" w14:paraId="00000093">
      <w:pPr>
        <w:spacing w:after="0" w:line="240" w:lineRule="auto"/>
        <w:jc w:val="center"/>
        <w:rPr>
          <w:b w:val="1"/>
        </w:rPr>
      </w:pPr>
      <w:r w:rsidDel="00000000" w:rsidR="00000000" w:rsidRPr="00000000">
        <w:rPr>
          <w:rFonts w:ascii="Arial" w:cs="Arial" w:eastAsia="Arial" w:hAnsi="Arial"/>
          <w:b w:val="1"/>
          <w:sz w:val="20"/>
          <w:szCs w:val="20"/>
          <w:rtl w:val="0"/>
        </w:rPr>
        <w:t xml:space="preserve">Sr. Adrián Mosquera</w:t>
        <w:br w:type="textWrapping"/>
        <w:t xml:space="preserve">Dueño del emprendimiento.                                                                      </w:t>
      </w:r>
      <w:r w:rsidDel="00000000" w:rsidR="00000000" w:rsidRPr="00000000">
        <w:rPr>
          <w:rtl w:val="0"/>
        </w:rPr>
      </w:r>
    </w:p>
    <w:sectPr>
      <w:footerReference r:id="rId10"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tabs>
        <w:tab w:val="center" w:leader="none" w:pos="4252"/>
        <w:tab w:val="right" w:leader="none"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uiPriority w:val="9"/>
    <w:semiHidden w:val="1"/>
    <w:unhideWhenUsed w:val="1"/>
    <w:qFormat w:val="1"/>
    <w:pPr>
      <w:keepNext w:val="1"/>
      <w:keepLines w:val="1"/>
      <w:spacing w:after="80" w:before="360"/>
      <w:contextualSpacing w:val="1"/>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uiPriority w:val="9"/>
    <w:semiHidden w:val="1"/>
    <w:unhideWhenUsed w:val="1"/>
    <w:qFormat w:val="1"/>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uiPriority w:val="9"/>
    <w:semiHidden w:val="1"/>
    <w:unhideWhenUsed w:val="1"/>
    <w:qFormat w:val="1"/>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uiPriority w:val="9"/>
    <w:semiHidden w:val="1"/>
    <w:unhideWhenUsed w:val="1"/>
    <w:qFormat w:val="1"/>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contextualSpacing w:val="1"/>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15.0" w:type="dxa"/>
        <w:right w:w="115.0" w:type="dxa"/>
      </w:tblCellMar>
    </w:tblPr>
  </w:style>
  <w:style w:type="table" w:styleId="a0" w:customStyle="1">
    <w:basedOn w:val="TableNormal1"/>
    <w:pPr>
      <w:spacing w:after="0" w:line="240" w:lineRule="auto"/>
    </w:pPr>
    <w:tblPr>
      <w:tblStyleRowBandSize w:val="1"/>
      <w:tblStyleColBandSize w:val="1"/>
      <w:tblCellMar>
        <w:left w:w="115.0" w:type="dxa"/>
        <w:right w:w="115.0" w:type="dxa"/>
      </w:tblCellMar>
    </w:tblPr>
  </w:style>
  <w:style w:type="table" w:styleId="a1" w:customStyle="1">
    <w:basedOn w:val="TableNormal1"/>
    <w:pPr>
      <w:spacing w:after="0" w:line="240" w:lineRule="auto"/>
    </w:pPr>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15.0" w:type="dxa"/>
        <w:right w:w="115.0" w:type="dxa"/>
      </w:tblCellMar>
    </w:tblPr>
  </w:style>
  <w:style w:type="table" w:styleId="a3" w:customStyle="1">
    <w:basedOn w:val="TableNormal1"/>
    <w:pPr>
      <w:spacing w:after="0" w:line="240" w:lineRule="auto"/>
    </w:pPr>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table" w:styleId="a5" w:customStyle="1">
    <w:basedOn w:val="TableNormal1"/>
    <w:pPr>
      <w:spacing w:after="0" w:line="240" w:lineRule="auto"/>
    </w:pPr>
    <w:tblPr>
      <w:tblStyleRowBandSize w:val="1"/>
      <w:tblStyleColBandSize w:val="1"/>
      <w:tblCellMar>
        <w:left w:w="115.0" w:type="dxa"/>
        <w:right w:w="115.0" w:type="dxa"/>
      </w:tblCellMar>
    </w:tblPr>
  </w:style>
  <w:style w:type="table" w:styleId="a6" w:customStyle="1">
    <w:basedOn w:val="TableNormal1"/>
    <w:pPr>
      <w:spacing w:after="0" w:line="240" w:lineRule="auto"/>
    </w:pPr>
    <w:tblPr>
      <w:tblStyleRowBandSize w:val="1"/>
      <w:tblStyleColBandSize w:val="1"/>
      <w:tblCellMar>
        <w:left w:w="115.0" w:type="dxa"/>
        <w:right w:w="115.0" w:type="dxa"/>
      </w:tblCellMar>
    </w:tblPr>
  </w:style>
  <w:style w:type="table" w:styleId="a7" w:customStyle="1">
    <w:basedOn w:val="TableNormal1"/>
    <w:pPr>
      <w:spacing w:after="0" w:line="240" w:lineRule="auto"/>
    </w:pPr>
    <w:tblPr>
      <w:tblStyleRowBandSize w:val="1"/>
      <w:tblStyleColBandSize w:val="1"/>
      <w:tblCellMar>
        <w:left w:w="115.0" w:type="dxa"/>
        <w:right w:w="115.0" w:type="dxa"/>
      </w:tblCellMar>
    </w:tblPr>
  </w:style>
  <w:style w:type="table" w:styleId="a8" w:customStyle="1">
    <w:basedOn w:val="TableNormal1"/>
    <w:pPr>
      <w:spacing w:after="0" w:line="240" w:lineRule="auto"/>
    </w:pPr>
    <w:tblPr>
      <w:tblStyleRowBandSize w:val="1"/>
      <w:tblStyleColBandSize w:val="1"/>
      <w:tblCellMar>
        <w:left w:w="115.0" w:type="dxa"/>
        <w:right w:w="115.0" w:type="dxa"/>
      </w:tblCellMar>
    </w:tblPr>
  </w:style>
  <w:style w:type="table" w:styleId="a9" w:customStyle="1">
    <w:basedOn w:val="TableNormal1"/>
    <w:pPr>
      <w:spacing w:after="0" w:line="240" w:lineRule="auto"/>
    </w:pPr>
    <w:tblPr>
      <w:tblStyleRowBandSize w:val="1"/>
      <w:tblStyleColBandSize w:val="1"/>
      <w:tblCellMar>
        <w:left w:w="115.0" w:type="dxa"/>
        <w:right w:w="115.0" w:type="dxa"/>
      </w:tblCellMar>
    </w:tblPr>
  </w:style>
  <w:style w:type="table" w:styleId="aa" w:customStyle="1">
    <w:basedOn w:val="TableNormal1"/>
    <w:pPr>
      <w:spacing w:after="0" w:line="240" w:lineRule="auto"/>
    </w:pPr>
    <w:tblPr>
      <w:tblStyleRowBandSize w:val="1"/>
      <w:tblStyleColBandSize w:val="1"/>
      <w:tblCellMar>
        <w:left w:w="115.0" w:type="dxa"/>
        <w:right w:w="115.0" w:type="dxa"/>
      </w:tblCellMar>
    </w:tblPr>
  </w:style>
  <w:style w:type="table" w:styleId="ab" w:customStyle="1">
    <w:basedOn w:val="TableNormal1"/>
    <w:pPr>
      <w:spacing w:after="0" w:line="240" w:lineRule="auto"/>
    </w:pPr>
    <w:tblPr>
      <w:tblStyleRowBandSize w:val="1"/>
      <w:tblStyleColBandSize w:val="1"/>
      <w:tblCellMar>
        <w:left w:w="115.0" w:type="dxa"/>
        <w:right w:w="115.0" w:type="dxa"/>
      </w:tblCellMar>
    </w:tblPr>
  </w:style>
  <w:style w:type="table" w:styleId="ac" w:customStyle="1">
    <w:basedOn w:val="TableNormal1"/>
    <w:pPr>
      <w:spacing w:after="0" w:line="240" w:lineRule="auto"/>
    </w:pPr>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48408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84087"/>
  </w:style>
  <w:style w:type="paragraph" w:styleId="Piedepgina">
    <w:name w:val="footer"/>
    <w:basedOn w:val="Normal"/>
    <w:link w:val="PiedepginaCar"/>
    <w:uiPriority w:val="99"/>
    <w:unhideWhenUsed w:val="1"/>
    <w:rsid w:val="0048408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8408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Nt5MlwigRTqYQiTLnwvHuuz3yQ==">AMUW2mW3U8ulpCO8n4LUO/fcnkJdPrRZBn17/B1XLmLsNV19n6zyTF67DlFe5b5jTH2YOY4DfsKwyiedmmgndyniE2J7yF7oQ8o4zRMiGersjNIRVM2H2VR+jdX4LqeZAaF0S9qgk1wtB0jywytvfXlqQ40GD41z9w==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2023-01-04T20:30:00Z</dcterms:created>
  <dc:creator>espe</dc:creator>
</cp:coreProperties>
</file>