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idea es implementar la forma de hacer microtransacciones y micropagos de servicios de entretenimiento digital. La manera en la que va a funcionar este sistemas es mediante el uso de bots que identifican el servicio que estás queriendo adquirir o pagar y el mismo se encarga de darte los valores a cancelar. Estos pagos los podrás hacer mediante débito bancario o pago en puntos seleccionados y autorizados por el sistema.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página web para apoyar a las mujeres y ya no haya abuso de género en lo cual se podría poner una base de datos sobre sus experiencias y los consejos que les podrían dar a las demás mujeres en la sociedad.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si fuese un pequeño juego, nosotros controlaremos algún tipo de vehículo y deberemos ir dándole órdenes. Muévete hacia el norte, hacia el sur, o ¡cuidado! gira al oeste que al este tienes un precipicio. La programación ayudará a afianzar los conocimientos sobre las coordenadas, y el uso de este sencillo juego permitirá a otros aprenderlas.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