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70088" w14:textId="06D5559F" w:rsidR="00E303DB" w:rsidRDefault="003E7142">
      <w:r>
        <w:t>- Devem ser descritas e justificadas todas as propostas e alterações implementadas e quais as configurações testadas.</w:t>
      </w:r>
    </w:p>
    <w:p w14:paraId="41425FFF" w14:textId="52A3858E" w:rsidR="003E7142" w:rsidRDefault="003E7142">
      <w:r>
        <w:tab/>
        <w:t>- Descreva para cada tarefa as diferentes estratégias implementadas.</w:t>
      </w:r>
    </w:p>
    <w:p w14:paraId="66477B7D" w14:textId="2AA4E34B" w:rsidR="003E7142" w:rsidRDefault="003E7142"/>
    <w:p w14:paraId="12B06FAB" w14:textId="4CA38A2B" w:rsidR="003E7142" w:rsidRPr="00944039" w:rsidRDefault="00944039">
      <w:pPr>
        <w:rPr>
          <w:b/>
          <w:bCs/>
          <w:sz w:val="40"/>
          <w:szCs w:val="40"/>
        </w:rPr>
      </w:pPr>
      <w:r w:rsidRPr="00944039">
        <w:rPr>
          <w:b/>
          <w:bCs/>
          <w:sz w:val="40"/>
          <w:szCs w:val="40"/>
        </w:rPr>
        <w:t>Introdução</w:t>
      </w:r>
    </w:p>
    <w:p w14:paraId="68186A89" w14:textId="2D374845" w:rsidR="003E7142" w:rsidRDefault="00306F48">
      <w:r>
        <w:t>Este trabalho surgiu no âmbito da unidade curricular de Introdução á inteligência Artificial – IIA e o ambiente definido para o mesmo</w:t>
      </w:r>
      <w:r w:rsidR="003E7142">
        <w:t xml:space="preserve"> consiste numa grelha bidimensional </w:t>
      </w:r>
      <w:r w:rsidR="003774ED">
        <w:t xml:space="preserve">toroidal </w:t>
      </w:r>
      <w:r w:rsidR="003E7142">
        <w:t xml:space="preserve">onde coabitam dois tipos de agentes, os Basic e os Expert. Onde os </w:t>
      </w:r>
      <w:r>
        <w:t xml:space="preserve">agentes </w:t>
      </w:r>
      <w:r w:rsidR="003E7142">
        <w:t xml:space="preserve">Basic representam agentes </w:t>
      </w:r>
      <w:r>
        <w:t xml:space="preserve">puramente </w:t>
      </w:r>
      <w:r w:rsidR="003E7142">
        <w:t xml:space="preserve">reativos que conseguem percecionar </w:t>
      </w:r>
      <w:r>
        <w:t xml:space="preserve">duas células, sendo a célula </w:t>
      </w:r>
      <w:r w:rsidR="003E7142">
        <w:t>imediatamente á sua frente e também á sua direita</w:t>
      </w:r>
      <w:r>
        <w:t>.</w:t>
      </w:r>
    </w:p>
    <w:p w14:paraId="628912EE" w14:textId="024C9EB7" w:rsidR="00306F48" w:rsidRDefault="00306F48">
      <w:r>
        <w:rPr>
          <w:noProof/>
        </w:rPr>
        <w:drawing>
          <wp:anchor distT="0" distB="0" distL="114300" distR="114300" simplePos="0" relativeHeight="251658240" behindDoc="0" locked="0" layoutInCell="1" allowOverlap="1" wp14:anchorId="64FC6CFE" wp14:editId="0D22B00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1600200" cy="561975"/>
            <wp:effectExtent l="0" t="0" r="0" b="9525"/>
            <wp:wrapSquare wrapText="bothSides"/>
            <wp:docPr id="1" name="Imagem 1" descr="Uma imagem com shoji, palavras cruzadas, edifício, camar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shoji, palavras cruzadas, edifício, camarã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96D0F0" wp14:editId="729E1F8F">
                <wp:simplePos x="0" y="0"/>
                <wp:positionH relativeFrom="column">
                  <wp:posOffset>1605915</wp:posOffset>
                </wp:positionH>
                <wp:positionV relativeFrom="paragraph">
                  <wp:posOffset>630555</wp:posOffset>
                </wp:positionV>
                <wp:extent cx="1600200" cy="635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D5FA77" w14:textId="0CFC1A06" w:rsidR="00306F48" w:rsidRPr="002C7023" w:rsidRDefault="005B31F1" w:rsidP="005B31F1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    </w:t>
                            </w:r>
                            <w:r w:rsidR="00306F48">
                              <w:t xml:space="preserve">Figura </w:t>
                            </w:r>
                            <w:fldSimple w:instr=" SEQ Figura \* ARABIC ">
                              <w:r w:rsidR="005A0188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306F48">
                              <w:t>Perceção Basic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96D0F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26.45pt;margin-top:49.65pt;width:12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" stroked="f">
                <v:textbox style="mso-fit-shape-to-text:t" inset="0,0,0,0">
                  <w:txbxContent>
                    <w:p w14:paraId="1DD5FA77" w14:textId="0CFC1A06" w:rsidR="00306F48" w:rsidRPr="002C7023" w:rsidRDefault="005B31F1" w:rsidP="005B31F1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 xml:space="preserve">    </w:t>
                      </w:r>
                      <w:r w:rsidR="00306F48">
                        <w:t xml:space="preserve">Figura </w:t>
                      </w:r>
                      <w:fldSimple w:instr=" SEQ Figura \* ARABIC ">
                        <w:r w:rsidR="005A0188">
                          <w:rPr>
                            <w:noProof/>
                          </w:rPr>
                          <w:t>1</w:t>
                        </w:r>
                      </w:fldSimple>
                      <w:r w:rsidR="00306F48">
                        <w:t>Perceção Basic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5B6D90" w14:textId="3E8707D4" w:rsidR="00306F48" w:rsidRDefault="00306F48"/>
    <w:p w14:paraId="5D4413AD" w14:textId="58B4D33A" w:rsidR="00306F48" w:rsidRDefault="00306F48">
      <w:r>
        <w:tab/>
      </w:r>
      <w:r>
        <w:tab/>
      </w:r>
      <w:r>
        <w:tab/>
      </w:r>
      <w:r>
        <w:tab/>
      </w:r>
    </w:p>
    <w:p w14:paraId="6910FC5E" w14:textId="77777777" w:rsidR="00306F48" w:rsidRDefault="00306F48"/>
    <w:p w14:paraId="30F04518" w14:textId="24C967F0" w:rsidR="003E7142" w:rsidRDefault="003E7142">
      <w:r>
        <w:t xml:space="preserve">Os agentes Expert são </w:t>
      </w:r>
      <w:r w:rsidR="00306F48">
        <w:t xml:space="preserve">reativos com memória </w:t>
      </w:r>
      <w:r>
        <w:t>capazes</w:t>
      </w:r>
      <w:r w:rsidR="00F6352F">
        <w:t xml:space="preserve"> </w:t>
      </w:r>
      <w:proofErr w:type="gramStart"/>
      <w:r w:rsidR="00306F48">
        <w:t>( conseguem</w:t>
      </w:r>
      <w:proofErr w:type="gramEnd"/>
      <w:r w:rsidR="00306F48">
        <w:t xml:space="preserve"> manter em memória o nível de experiencia, quantidade de alimentos ingeridos e também o tempo de descanso nos abrigos ) e são capazes</w:t>
      </w:r>
      <w:r>
        <w:t xml:space="preserve"> de percecionar três células: á sua esquerda, imediatamente á sua frente e á sua direita. </w:t>
      </w:r>
    </w:p>
    <w:p w14:paraId="7B502D13" w14:textId="2927C2C5" w:rsidR="005B31F1" w:rsidRDefault="005B31F1" w:rsidP="005B31F1">
      <w:pPr>
        <w:keepNext/>
        <w:jc w:val="center"/>
      </w:pPr>
      <w:r>
        <w:t xml:space="preserve">   </w:t>
      </w:r>
      <w:r>
        <w:rPr>
          <w:noProof/>
        </w:rPr>
        <w:drawing>
          <wp:inline distT="0" distB="0" distL="0" distR="0" wp14:anchorId="758B14D2" wp14:editId="1818C981">
            <wp:extent cx="1714500" cy="638175"/>
            <wp:effectExtent l="0" t="0" r="0" b="9525"/>
            <wp:docPr id="4" name="Imagem 4" descr="Uma imagem com shoji, palavras cruzadas, edifíc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shoji, palavras cruzadas, edifíc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2AA4" w14:textId="034D0955" w:rsidR="005B31F1" w:rsidRDefault="005B31F1" w:rsidP="005B31F1">
      <w:pPr>
        <w:pStyle w:val="Legenda"/>
      </w:pPr>
      <w:r>
        <w:t xml:space="preserve">                                                                           Figura </w:t>
      </w:r>
      <w:fldSimple w:instr=" SEQ Figura \* ARABIC ">
        <w:r w:rsidR="005A0188">
          <w:rPr>
            <w:noProof/>
          </w:rPr>
          <w:t>2</w:t>
        </w:r>
      </w:fldSimple>
      <w:r>
        <w:t>Perceção Expert</w:t>
      </w:r>
    </w:p>
    <w:p w14:paraId="60DA2BBB" w14:textId="77777777" w:rsidR="005B31F1" w:rsidRDefault="005B31F1"/>
    <w:p w14:paraId="2774669A" w14:textId="54AAF0C6" w:rsidR="003E7142" w:rsidRDefault="00345CD6">
      <w:r>
        <w:t>Sendo o objetivo principal</w:t>
      </w:r>
      <w:r w:rsidR="003774ED">
        <w:t xml:space="preserve"> garantir a sobrevivência </w:t>
      </w:r>
      <w:r>
        <w:t xml:space="preserve">dos agentes </w:t>
      </w:r>
      <w:r w:rsidR="003774ED">
        <w:t>o maior tempo possível.</w:t>
      </w:r>
    </w:p>
    <w:p w14:paraId="3CE3C129" w14:textId="08760496" w:rsidR="005A0188" w:rsidRDefault="005A0188"/>
    <w:p w14:paraId="004042E0" w14:textId="77777777" w:rsidR="005A0188" w:rsidRDefault="005A0188">
      <w:pPr>
        <w:rPr>
          <w:b/>
          <w:bCs/>
          <w:sz w:val="40"/>
          <w:szCs w:val="40"/>
        </w:rPr>
      </w:pPr>
    </w:p>
    <w:p w14:paraId="39508DBC" w14:textId="77777777" w:rsidR="005A0188" w:rsidRDefault="005A0188">
      <w:pPr>
        <w:rPr>
          <w:b/>
          <w:bCs/>
          <w:sz w:val="40"/>
          <w:szCs w:val="40"/>
        </w:rPr>
      </w:pPr>
    </w:p>
    <w:p w14:paraId="37AE5BFF" w14:textId="77777777" w:rsidR="005A0188" w:rsidRDefault="005A0188">
      <w:pPr>
        <w:rPr>
          <w:b/>
          <w:bCs/>
          <w:sz w:val="40"/>
          <w:szCs w:val="40"/>
        </w:rPr>
      </w:pPr>
    </w:p>
    <w:p w14:paraId="65826F9D" w14:textId="77777777" w:rsidR="005A0188" w:rsidRDefault="005A0188">
      <w:pPr>
        <w:rPr>
          <w:b/>
          <w:bCs/>
          <w:sz w:val="40"/>
          <w:szCs w:val="40"/>
        </w:rPr>
      </w:pPr>
    </w:p>
    <w:p w14:paraId="30A20BC9" w14:textId="77777777" w:rsidR="005A0188" w:rsidRDefault="005A0188">
      <w:pPr>
        <w:rPr>
          <w:b/>
          <w:bCs/>
          <w:sz w:val="40"/>
          <w:szCs w:val="40"/>
        </w:rPr>
      </w:pPr>
    </w:p>
    <w:p w14:paraId="35D51ECA" w14:textId="77777777" w:rsidR="005A0188" w:rsidRDefault="005A0188">
      <w:pPr>
        <w:rPr>
          <w:b/>
          <w:bCs/>
          <w:sz w:val="40"/>
          <w:szCs w:val="40"/>
        </w:rPr>
      </w:pPr>
    </w:p>
    <w:p w14:paraId="329A94EE" w14:textId="4A623D43" w:rsidR="005A0188" w:rsidRDefault="005A0188">
      <w:pPr>
        <w:rPr>
          <w:b/>
          <w:bCs/>
          <w:sz w:val="40"/>
          <w:szCs w:val="40"/>
        </w:rPr>
      </w:pPr>
      <w:r w:rsidRPr="005A0188">
        <w:rPr>
          <w:b/>
          <w:bCs/>
          <w:sz w:val="40"/>
          <w:szCs w:val="40"/>
        </w:rPr>
        <w:lastRenderedPageBreak/>
        <w:t>Interface</w:t>
      </w:r>
      <w:r>
        <w:rPr>
          <w:b/>
          <w:bCs/>
          <w:sz w:val="40"/>
          <w:szCs w:val="40"/>
        </w:rPr>
        <w:t>s</w:t>
      </w:r>
    </w:p>
    <w:p w14:paraId="581E7B31" w14:textId="16935390" w:rsidR="005A0188" w:rsidRDefault="005A0188">
      <w:r w:rsidRPr="005A0188">
        <w:t xml:space="preserve">Optamos por </w:t>
      </w:r>
      <w:r>
        <w:t xml:space="preserve">esta disposição na </w:t>
      </w:r>
      <w:proofErr w:type="gramStart"/>
      <w:r>
        <w:t xml:space="preserve">interface </w:t>
      </w:r>
      <w:r w:rsidRPr="005A0188">
        <w:t>,</w:t>
      </w:r>
      <w:proofErr w:type="gramEnd"/>
      <w:r w:rsidRPr="005A0188">
        <w:t xml:space="preserve"> de forma a tornar a experiência do utilizador mais agradável.</w:t>
      </w:r>
    </w:p>
    <w:p w14:paraId="67E9B890" w14:textId="77777777" w:rsidR="005A0188" w:rsidRDefault="005A0188" w:rsidP="005A0188">
      <w:pPr>
        <w:keepNext/>
      </w:pPr>
      <w:r>
        <w:rPr>
          <w:noProof/>
        </w:rPr>
        <w:drawing>
          <wp:inline distT="0" distB="0" distL="0" distR="0" wp14:anchorId="0C8AA070" wp14:editId="525F8626">
            <wp:extent cx="5400040" cy="20669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4BAE7" w14:textId="0A928768" w:rsidR="005A0188" w:rsidRDefault="005A0188" w:rsidP="005A018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>- Modelo Base</w:t>
      </w:r>
    </w:p>
    <w:p w14:paraId="395AE540" w14:textId="6F199426" w:rsidR="005A0188" w:rsidRDefault="005A0188"/>
    <w:p w14:paraId="3A4D2A81" w14:textId="77777777" w:rsidR="005A0188" w:rsidRDefault="005A0188" w:rsidP="005A0188">
      <w:pPr>
        <w:keepNext/>
      </w:pPr>
      <w:r>
        <w:rPr>
          <w:noProof/>
        </w:rPr>
        <w:drawing>
          <wp:inline distT="0" distB="0" distL="0" distR="0" wp14:anchorId="67EEAA38" wp14:editId="75E08A1F">
            <wp:extent cx="5400040" cy="21355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1533" w14:textId="6CE6114B" w:rsidR="005A0188" w:rsidRDefault="005A0188" w:rsidP="005A0188">
      <w:pPr>
        <w:pStyle w:val="Legenda"/>
      </w:pPr>
      <w:r>
        <w:t xml:space="preserve">Figura </w:t>
      </w:r>
      <w:fldSimple w:instr=" SEQ Figura \* ARABIC ">
        <w:r>
          <w:rPr>
            <w:noProof/>
          </w:rPr>
          <w:t>4</w:t>
        </w:r>
      </w:fldSimple>
      <w:r>
        <w:t>- Modelo Melhorado</w:t>
      </w:r>
    </w:p>
    <w:p w14:paraId="54B37155" w14:textId="030FB04F" w:rsidR="005A0188" w:rsidRDefault="005A0188"/>
    <w:p w14:paraId="0BEB85CB" w14:textId="65786DF9" w:rsidR="005A0188" w:rsidRDefault="005A0188"/>
    <w:p w14:paraId="581FE740" w14:textId="5AF77231" w:rsidR="005A0188" w:rsidRDefault="005A0188"/>
    <w:p w14:paraId="187633B3" w14:textId="77777777" w:rsidR="005A0188" w:rsidRPr="005A0188" w:rsidRDefault="005A0188"/>
    <w:p w14:paraId="5F9FE3CB" w14:textId="13F2DCA8" w:rsidR="003774ED" w:rsidRDefault="003774ED"/>
    <w:p w14:paraId="6A5F5920" w14:textId="6E481AE8" w:rsidR="003774ED" w:rsidRDefault="003774ED">
      <w:pPr>
        <w:rPr>
          <w:b/>
          <w:bCs/>
          <w:sz w:val="40"/>
          <w:szCs w:val="40"/>
        </w:rPr>
      </w:pPr>
      <w:r w:rsidRPr="003774ED">
        <w:rPr>
          <w:b/>
          <w:bCs/>
          <w:sz w:val="40"/>
          <w:szCs w:val="40"/>
        </w:rPr>
        <w:t>Desenvolvimento</w:t>
      </w:r>
    </w:p>
    <w:p w14:paraId="43B65E19" w14:textId="36B67667" w:rsidR="004F40FF" w:rsidRDefault="00A93110">
      <w:r>
        <w:rPr>
          <w:b/>
          <w:bCs/>
          <w:sz w:val="40"/>
          <w:szCs w:val="40"/>
        </w:rPr>
        <w:t>Modelo Base</w:t>
      </w:r>
      <w:r w:rsidR="00382CA8">
        <w:rPr>
          <w:b/>
          <w:bCs/>
          <w:sz w:val="40"/>
          <w:szCs w:val="40"/>
        </w:rPr>
        <w:tab/>
      </w:r>
      <w:r w:rsidR="004F40FF" w:rsidRPr="004F40FF">
        <w:t xml:space="preserve"> </w:t>
      </w:r>
    </w:p>
    <w:p w14:paraId="709E5F81" w14:textId="5617225A" w:rsidR="00D2682C" w:rsidRPr="00236852" w:rsidRDefault="00D2682C">
      <w:pPr>
        <w:rPr>
          <w:b/>
          <w:bCs/>
          <w:u w:val="single"/>
        </w:rPr>
      </w:pPr>
      <w:r w:rsidRPr="00D2682C">
        <w:rPr>
          <w:b/>
          <w:bCs/>
        </w:rPr>
        <w:t>Explicação d</w:t>
      </w:r>
      <w:r>
        <w:rPr>
          <w:b/>
          <w:bCs/>
        </w:rPr>
        <w:t>os procedimentos do trabalh</w:t>
      </w:r>
      <w:r w:rsidR="00236852">
        <w:rPr>
          <w:b/>
          <w:bCs/>
        </w:rPr>
        <w:t>o</w:t>
      </w:r>
    </w:p>
    <w:p w14:paraId="71F0A12B" w14:textId="385A921E" w:rsidR="00A93110" w:rsidRPr="004F40FF" w:rsidRDefault="004F40FF">
      <w:pPr>
        <w:rPr>
          <w:b/>
          <w:bCs/>
          <w:sz w:val="40"/>
          <w:szCs w:val="40"/>
        </w:rPr>
      </w:pPr>
      <w:r>
        <w:lastRenderedPageBreak/>
        <w:t>Foram necessários alguns</w:t>
      </w:r>
      <w:r w:rsidRPr="004F40FF">
        <w:t xml:space="preserve"> procedimentos</w:t>
      </w:r>
      <w:r>
        <w:t xml:space="preserve"> para proporcionar a implementação inicial do ambiente de estudo.</w:t>
      </w:r>
    </w:p>
    <w:p w14:paraId="48C5437F" w14:textId="47A90020" w:rsidR="00A93110" w:rsidRPr="004F40FF" w:rsidRDefault="00A93110">
      <w:r w:rsidRPr="004F40FF">
        <w:t>Setup-</w:t>
      </w:r>
      <w:proofErr w:type="spellStart"/>
      <w:r w:rsidRPr="004F40FF">
        <w:t>patches</w:t>
      </w:r>
      <w:proofErr w:type="spellEnd"/>
      <w:r w:rsidRPr="004F40FF">
        <w:t>-</w:t>
      </w:r>
      <w:proofErr w:type="spellStart"/>
      <w:r w:rsidRPr="004F40FF">
        <w:t>yellow</w:t>
      </w:r>
      <w:proofErr w:type="spellEnd"/>
      <w:r w:rsidRPr="004F40FF">
        <w:t>-food</w:t>
      </w:r>
    </w:p>
    <w:p w14:paraId="23C975E5" w14:textId="00F6F66E" w:rsidR="00A93110" w:rsidRPr="00A93110" w:rsidRDefault="00A93110">
      <w:r w:rsidRPr="00A93110">
        <w:t>-</w:t>
      </w:r>
      <w:r w:rsidR="00F7770C">
        <w:tab/>
      </w:r>
      <w:r w:rsidRPr="00A93110">
        <w:t xml:space="preserve"> Este procedimento utiliza um </w:t>
      </w:r>
      <w:proofErr w:type="spellStart"/>
      <w:r w:rsidRPr="00A93110">
        <w:t>s</w:t>
      </w:r>
      <w:r>
        <w:t>lider</w:t>
      </w:r>
      <w:proofErr w:type="spellEnd"/>
      <w:r>
        <w:t xml:space="preserve"> para colocar x percentagem de comida com </w:t>
      </w:r>
      <w:proofErr w:type="gramStart"/>
      <w:r>
        <w:t>a cor amarela</w:t>
      </w:r>
      <w:proofErr w:type="gramEnd"/>
      <w:r>
        <w:t xml:space="preserve"> que corresponde ao alimento dos agentes.</w:t>
      </w:r>
    </w:p>
    <w:p w14:paraId="6FE7F606" w14:textId="3CC2931B" w:rsidR="00A93110" w:rsidRDefault="00A93110" w:rsidP="00A93110">
      <w:pPr>
        <w:rPr>
          <w:lang w:val="en-US"/>
        </w:rPr>
      </w:pPr>
      <w:r w:rsidRPr="00A93110">
        <w:rPr>
          <w:lang w:val="en-US"/>
        </w:rPr>
        <w:t>Setup-patches-green-food</w:t>
      </w:r>
    </w:p>
    <w:p w14:paraId="0F923D4A" w14:textId="4F260768" w:rsidR="00A93110" w:rsidRPr="00A93110" w:rsidRDefault="00A93110" w:rsidP="00A93110">
      <w:pPr>
        <w:pStyle w:val="PargrafodaLista"/>
        <w:numPr>
          <w:ilvl w:val="0"/>
          <w:numId w:val="3"/>
        </w:numPr>
      </w:pPr>
      <w:r w:rsidRPr="00A93110">
        <w:t xml:space="preserve">Este procedimento utiliza um </w:t>
      </w:r>
      <w:proofErr w:type="spellStart"/>
      <w:r w:rsidRPr="00A93110">
        <w:t>s</w:t>
      </w:r>
      <w:r>
        <w:t>lider</w:t>
      </w:r>
      <w:proofErr w:type="spellEnd"/>
      <w:r>
        <w:t xml:space="preserve"> para colocar x percentagem </w:t>
      </w:r>
      <w:r w:rsidR="00F7770C">
        <w:t xml:space="preserve">de comida com cor verde que corresponde ao </w:t>
      </w:r>
      <w:proofErr w:type="gramStart"/>
      <w:r w:rsidR="00F7770C">
        <w:t>alimento  só</w:t>
      </w:r>
      <w:proofErr w:type="gramEnd"/>
      <w:r w:rsidR="00F7770C">
        <w:t xml:space="preserve"> percecionado pelo  Agentes Experts.</w:t>
      </w:r>
    </w:p>
    <w:p w14:paraId="5209FCC6" w14:textId="1D587EAE" w:rsidR="00A93110" w:rsidRDefault="00A93110">
      <w:pPr>
        <w:rPr>
          <w:lang w:val="en-US"/>
        </w:rPr>
      </w:pPr>
      <w:r w:rsidRPr="00A93110">
        <w:rPr>
          <w:lang w:val="en-US"/>
        </w:rPr>
        <w:t>Setup-patches-red-trap</w:t>
      </w:r>
    </w:p>
    <w:p w14:paraId="67008CD6" w14:textId="4F93E8CC" w:rsidR="00F7770C" w:rsidRPr="00F7770C" w:rsidRDefault="00F7770C" w:rsidP="00F7770C">
      <w:pPr>
        <w:pStyle w:val="PargrafodaLista"/>
        <w:numPr>
          <w:ilvl w:val="0"/>
          <w:numId w:val="3"/>
        </w:numPr>
      </w:pPr>
      <w:r w:rsidRPr="00F7770C">
        <w:t xml:space="preserve">Este procedimento utiliza um </w:t>
      </w:r>
      <w:proofErr w:type="spellStart"/>
      <w:r w:rsidRPr="00F7770C">
        <w:t>s</w:t>
      </w:r>
      <w:r>
        <w:t>lider</w:t>
      </w:r>
      <w:proofErr w:type="spellEnd"/>
      <w:r>
        <w:t xml:space="preserve"> para colocar x percentagem de armadilhas vermelhas no ambiente.</w:t>
      </w:r>
    </w:p>
    <w:p w14:paraId="27AB5849" w14:textId="385673D3" w:rsidR="00A93110" w:rsidRPr="00A93110" w:rsidRDefault="00A93110">
      <w:pPr>
        <w:rPr>
          <w:lang w:val="en-US"/>
        </w:rPr>
      </w:pPr>
      <w:r w:rsidRPr="00A93110">
        <w:rPr>
          <w:lang w:val="en-US"/>
        </w:rPr>
        <w:t>Setup-patches-blue-shelter</w:t>
      </w:r>
    </w:p>
    <w:p w14:paraId="67A6256A" w14:textId="5BC3EA02" w:rsidR="00A93110" w:rsidRPr="00F7770C" w:rsidRDefault="00F7770C" w:rsidP="00F7770C">
      <w:pPr>
        <w:pStyle w:val="PargrafodaLista"/>
        <w:numPr>
          <w:ilvl w:val="0"/>
          <w:numId w:val="3"/>
        </w:numPr>
      </w:pPr>
      <w:r w:rsidRPr="00F7770C">
        <w:t xml:space="preserve">Este procedimento utiliza um </w:t>
      </w:r>
      <w:proofErr w:type="spellStart"/>
      <w:r w:rsidRPr="00F7770C">
        <w:t>s</w:t>
      </w:r>
      <w:r>
        <w:t>lider</w:t>
      </w:r>
      <w:proofErr w:type="spellEnd"/>
      <w:r>
        <w:t xml:space="preserve"> para colocar </w:t>
      </w:r>
      <w:proofErr w:type="gramStart"/>
      <w:r>
        <w:t>n</w:t>
      </w:r>
      <w:proofErr w:type="gramEnd"/>
      <w:r>
        <w:t xml:space="preserve"> número de abrigos azuis. </w:t>
      </w:r>
    </w:p>
    <w:p w14:paraId="7C3E01B0" w14:textId="145DE7E9" w:rsidR="00A93110" w:rsidRDefault="00F7770C">
      <w:r>
        <w:t xml:space="preserve">Estes procedimentos </w:t>
      </w:r>
      <w:r w:rsidR="004F40FF">
        <w:t>vão</w:t>
      </w:r>
      <w:r>
        <w:t xml:space="preserve"> </w:t>
      </w:r>
      <w:r w:rsidR="00A93110">
        <w:t>ser chamados no procedimento “Setup-</w:t>
      </w:r>
      <w:proofErr w:type="spellStart"/>
      <w:r w:rsidR="00A93110">
        <w:t>Patches</w:t>
      </w:r>
      <w:proofErr w:type="spellEnd"/>
      <w:r w:rsidR="00A93110">
        <w:t xml:space="preserve">” </w:t>
      </w:r>
      <w:proofErr w:type="gramStart"/>
      <w:r w:rsidR="00A93110">
        <w:t>principal ,</w:t>
      </w:r>
      <w:proofErr w:type="gramEnd"/>
      <w:r w:rsidR="00A93110">
        <w:t xml:space="preserve"> de forma a configurar o ambiente inicial. </w:t>
      </w:r>
    </w:p>
    <w:p w14:paraId="7759C245" w14:textId="2E771F9D" w:rsidR="00F7770C" w:rsidRDefault="00F7770C"/>
    <w:p w14:paraId="2B048647" w14:textId="68D0760B" w:rsidR="00FA0F1B" w:rsidRDefault="00FA0F1B">
      <w:pPr>
        <w:rPr>
          <w:b/>
          <w:bCs/>
          <w:sz w:val="40"/>
          <w:szCs w:val="40"/>
        </w:rPr>
      </w:pPr>
      <w:r w:rsidRPr="00FA0F1B">
        <w:rPr>
          <w:b/>
          <w:bCs/>
          <w:sz w:val="40"/>
          <w:szCs w:val="40"/>
        </w:rPr>
        <w:t>Modelo Base</w:t>
      </w:r>
      <w:r w:rsidR="006620B0">
        <w:rPr>
          <w:b/>
          <w:bCs/>
          <w:sz w:val="40"/>
          <w:szCs w:val="40"/>
        </w:rPr>
        <w:t xml:space="preserve"> </w:t>
      </w:r>
      <w:r w:rsidRPr="00FA0F1B">
        <w:rPr>
          <w:b/>
          <w:bCs/>
          <w:sz w:val="40"/>
          <w:szCs w:val="40"/>
        </w:rPr>
        <w:t>- Controlo</w:t>
      </w:r>
    </w:p>
    <w:p w14:paraId="2BE64B53" w14:textId="3CE472F7" w:rsidR="00FA0F1B" w:rsidRDefault="00FA0F1B">
      <w:pPr>
        <w:rPr>
          <w:b/>
          <w:bCs/>
          <w:sz w:val="40"/>
          <w:szCs w:val="40"/>
        </w:rPr>
      </w:pPr>
    </w:p>
    <w:p w14:paraId="231B2FF8" w14:textId="204D68ED" w:rsidR="00FA0F1B" w:rsidRDefault="00FA0F1B">
      <w:r w:rsidRPr="00FA0F1B">
        <w:t xml:space="preserve">De forma a obter valores de controlo para o resto do trabalho, foram feitas 20 experiencias com as seguintes </w:t>
      </w:r>
      <w:proofErr w:type="gramStart"/>
      <w:r w:rsidRPr="00FA0F1B">
        <w:t>configurações :</w:t>
      </w:r>
      <w:proofErr w:type="gramEnd"/>
    </w:p>
    <w:p w14:paraId="0809C08D" w14:textId="792C8A81" w:rsidR="00FA0F1B" w:rsidRDefault="00FA0F1B"/>
    <w:p w14:paraId="3CCA7A4A" w14:textId="3EC23370" w:rsidR="00FA0F1B" w:rsidRDefault="00FA0F1B"/>
    <w:p w14:paraId="3B3C1F43" w14:textId="52168B3D" w:rsidR="00FA0F1B" w:rsidRDefault="00FA0F1B">
      <w:r>
        <w:t>// PRINT DO MODELO CONTROLO //</w:t>
      </w:r>
    </w:p>
    <w:p w14:paraId="45E87B80" w14:textId="02D6BD43" w:rsidR="00FA0F1B" w:rsidRDefault="00FA0F1B"/>
    <w:p w14:paraId="58DC9F51" w14:textId="124EC08E" w:rsidR="00FA0F1B" w:rsidRDefault="00FA0F1B">
      <w:r>
        <w:t>E foram obtidos os seguintes resultados:</w:t>
      </w:r>
    </w:p>
    <w:p w14:paraId="723DB91C" w14:textId="44F369D9" w:rsidR="00FA0F1B" w:rsidRDefault="00FA0F1B"/>
    <w:p w14:paraId="49307B47" w14:textId="63F63DA4" w:rsidR="00FA0F1B" w:rsidRDefault="00FA0F1B"/>
    <w:p w14:paraId="78A7972A" w14:textId="51583EFA" w:rsidR="00FA0F1B" w:rsidRDefault="00FA0F1B">
      <w:r>
        <w:t xml:space="preserve">//PRINT DOS RESULTADOS / AVERAGE </w:t>
      </w:r>
    </w:p>
    <w:p w14:paraId="5DC427D9" w14:textId="49399775" w:rsidR="00FA0F1B" w:rsidRDefault="00FA0F1B"/>
    <w:p w14:paraId="4174455C" w14:textId="77777777" w:rsidR="00FA0F1B" w:rsidRPr="00FA0F1B" w:rsidRDefault="00FA0F1B"/>
    <w:p w14:paraId="482BAEE2" w14:textId="5C62832D" w:rsidR="00FA0F1B" w:rsidRDefault="004C22E6">
      <w:r>
        <w:t xml:space="preserve">Modelo BASE – Conclusões </w:t>
      </w:r>
    </w:p>
    <w:p w14:paraId="7339519B" w14:textId="0E3EDC8F" w:rsidR="004C22E6" w:rsidRDefault="004C22E6">
      <w:r>
        <w:lastRenderedPageBreak/>
        <w:t xml:space="preserve">É evidente a dominância dos agentes expert neste ambiente. Depois das várias </w:t>
      </w:r>
      <w:proofErr w:type="gramStart"/>
      <w:r>
        <w:t>experiencias</w:t>
      </w:r>
      <w:proofErr w:type="gramEnd"/>
      <w:r>
        <w:t xml:space="preserve"> e da análise dos resultados, podemos verificar que:</w:t>
      </w:r>
    </w:p>
    <w:p w14:paraId="56D5275B" w14:textId="54BF1946" w:rsidR="004C22E6" w:rsidRDefault="004C22E6" w:rsidP="004C22E6">
      <w:pPr>
        <w:pStyle w:val="PargrafodaLista"/>
        <w:numPr>
          <w:ilvl w:val="0"/>
          <w:numId w:val="4"/>
        </w:numPr>
      </w:pPr>
      <w:r>
        <w:t>Devido aos agentes Basic serem mortos instantaneamente ao serem percecionados por um agente Expert, isto leva a uma extinção relativamente rápida.</w:t>
      </w:r>
    </w:p>
    <w:p w14:paraId="632D2F3D" w14:textId="2F0DAD80" w:rsidR="004C22E6" w:rsidRDefault="004C22E6" w:rsidP="004C22E6">
      <w:pPr>
        <w:pStyle w:val="PargrafodaLista"/>
        <w:numPr>
          <w:ilvl w:val="0"/>
          <w:numId w:val="4"/>
        </w:numPr>
      </w:pPr>
      <w:r>
        <w:t>Com as armadilhas a causarem a morte dos agentes quando os mesmos se encontram com menos de 100 unidade de energia, faz também com que o número de agentes reduza substancialmente</w:t>
      </w:r>
    </w:p>
    <w:p w14:paraId="3AC5E589" w14:textId="6C06C1B9" w:rsidR="004C22E6" w:rsidRDefault="004C22E6" w:rsidP="004C22E6">
      <w:pPr>
        <w:pStyle w:val="PargrafodaLista"/>
        <w:numPr>
          <w:ilvl w:val="0"/>
          <w:numId w:val="4"/>
        </w:numPr>
      </w:pPr>
      <w:r>
        <w:t xml:space="preserve">Mesmo aumentando a quantidade de comida do tipo </w:t>
      </w:r>
      <w:proofErr w:type="gramStart"/>
      <w:r>
        <w:t>amarelo ,</w:t>
      </w:r>
      <w:proofErr w:type="gramEnd"/>
      <w:r>
        <w:t xml:space="preserve"> os agentes Basic permanecem bastante vulneráveis aos agentes do tipo Expert , mas </w:t>
      </w:r>
      <w:r w:rsidR="009C14E0">
        <w:t xml:space="preserve">acaba por </w:t>
      </w:r>
      <w:r>
        <w:t>reduz</w:t>
      </w:r>
      <w:r w:rsidR="009C14E0">
        <w:t>ir</w:t>
      </w:r>
      <w:r>
        <w:t xml:space="preserve"> ligeiramente a mortalidade por armadilhas</w:t>
      </w:r>
      <w:r w:rsidR="009C14E0">
        <w:t>.</w:t>
      </w:r>
    </w:p>
    <w:p w14:paraId="1F0FCE55" w14:textId="3C6B5F75" w:rsidR="00F7770C" w:rsidRDefault="00F7770C"/>
    <w:p w14:paraId="72E0D959" w14:textId="77777777" w:rsidR="00382CA8" w:rsidRDefault="00F7770C">
      <w:pPr>
        <w:rPr>
          <w:b/>
          <w:bCs/>
          <w:sz w:val="40"/>
          <w:szCs w:val="40"/>
        </w:rPr>
      </w:pPr>
      <w:r w:rsidRPr="00F7770C">
        <w:rPr>
          <w:b/>
          <w:bCs/>
          <w:sz w:val="40"/>
          <w:szCs w:val="40"/>
        </w:rPr>
        <w:t>AGENTES</w:t>
      </w:r>
    </w:p>
    <w:p w14:paraId="459464A6" w14:textId="7567C34C" w:rsidR="00F7770C" w:rsidRDefault="00382CA8">
      <w:pPr>
        <w:rPr>
          <w:b/>
          <w:bCs/>
        </w:rPr>
      </w:pPr>
      <w:r>
        <w:rPr>
          <w:b/>
          <w:bCs/>
        </w:rPr>
        <w:t>A</w:t>
      </w:r>
      <w:r w:rsidR="00F7770C" w:rsidRPr="001931B1">
        <w:rPr>
          <w:b/>
          <w:bCs/>
        </w:rPr>
        <w:t xml:space="preserve">gentes </w:t>
      </w:r>
      <w:r w:rsidR="00D5780A" w:rsidRPr="001931B1">
        <w:rPr>
          <w:b/>
          <w:bCs/>
        </w:rPr>
        <w:t>B</w:t>
      </w:r>
      <w:r w:rsidR="00F7770C" w:rsidRPr="001931B1">
        <w:rPr>
          <w:b/>
          <w:bCs/>
        </w:rPr>
        <w:t>asic</w:t>
      </w:r>
    </w:p>
    <w:p w14:paraId="08FEFEDF" w14:textId="08CBA7BB" w:rsidR="005B31F1" w:rsidRPr="009C14E0" w:rsidRDefault="005B31F1">
      <w:r w:rsidRPr="009C14E0">
        <w:t>Estes agentes são capazes de “</w:t>
      </w:r>
      <w:proofErr w:type="gramStart"/>
      <w:r w:rsidRPr="009C14E0">
        <w:t>interagir”/</w:t>
      </w:r>
      <w:proofErr w:type="gramEnd"/>
      <w:r w:rsidRPr="009C14E0">
        <w:t>percecionar  : armadilhas , alimento amarelo , abrigos e agentes do tipo Expert.</w:t>
      </w:r>
    </w:p>
    <w:p w14:paraId="07EE57D3" w14:textId="4050BB02" w:rsidR="005B31F1" w:rsidRPr="009C14E0" w:rsidRDefault="005B31F1">
      <w:r w:rsidRPr="009C14E0">
        <w:t xml:space="preserve">Sendo o objetivo principal conseguirem garantir o máximo de tempo de </w:t>
      </w:r>
      <w:proofErr w:type="gramStart"/>
      <w:r w:rsidRPr="009C14E0">
        <w:t>sobrevivência ,</w:t>
      </w:r>
      <w:proofErr w:type="gramEnd"/>
      <w:r w:rsidRPr="009C14E0">
        <w:t xml:space="preserve"> estes sempre que percionarem uma </w:t>
      </w:r>
      <w:proofErr w:type="spellStart"/>
      <w:r w:rsidRPr="009C14E0">
        <w:t>patch</w:t>
      </w:r>
      <w:proofErr w:type="spellEnd"/>
      <w:r w:rsidRPr="009C14E0">
        <w:t xml:space="preserve"> de cor vermelha , vão rodar de forma a afastarem-se e tentarem ir ao encontro das </w:t>
      </w:r>
      <w:proofErr w:type="spellStart"/>
      <w:r w:rsidRPr="009C14E0">
        <w:t>patches</w:t>
      </w:r>
      <w:proofErr w:type="spellEnd"/>
      <w:r w:rsidRPr="009C14E0">
        <w:t xml:space="preserve"> amarelas que “ingerindo-a</w:t>
      </w:r>
      <w:r w:rsidR="00AB44C1" w:rsidRPr="009C14E0">
        <w:t>s</w:t>
      </w:r>
      <w:r w:rsidRPr="009C14E0">
        <w:t>” v</w:t>
      </w:r>
      <w:r w:rsidR="00AB44C1" w:rsidRPr="009C14E0">
        <w:t xml:space="preserve">ão </w:t>
      </w:r>
      <w:r w:rsidRPr="009C14E0">
        <w:t>ganhar 10</w:t>
      </w:r>
      <w:r w:rsidR="00B278A9" w:rsidRPr="009C14E0">
        <w:t xml:space="preserve"> unidades</w:t>
      </w:r>
      <w:r w:rsidRPr="009C14E0">
        <w:t xml:space="preserve"> de energia.</w:t>
      </w:r>
    </w:p>
    <w:p w14:paraId="29F94CA6" w14:textId="31E01C2B" w:rsidR="005B31F1" w:rsidRPr="009C14E0" w:rsidRDefault="005B31F1">
      <w:r w:rsidRPr="009C14E0">
        <w:t>No modelo base a interação com</w:t>
      </w:r>
      <w:r w:rsidR="000D4F6C" w:rsidRPr="009C14E0">
        <w:t xml:space="preserve"> </w:t>
      </w:r>
      <w:r w:rsidRPr="009C14E0">
        <w:t>o</w:t>
      </w:r>
      <w:r w:rsidR="000D4F6C" w:rsidRPr="009C14E0">
        <w:t xml:space="preserve">s </w:t>
      </w:r>
      <w:r w:rsidRPr="009C14E0">
        <w:t>abrigos desocupados</w:t>
      </w:r>
      <w:r w:rsidR="000D4F6C" w:rsidRPr="009C14E0">
        <w:t xml:space="preserve"> </w:t>
      </w:r>
      <w:r w:rsidRPr="009C14E0">
        <w:t>é completamente inofensiva para os mesmos, mas quando se encontram ocupados o seu nível de energia atual é decrementado 5%.</w:t>
      </w:r>
    </w:p>
    <w:p w14:paraId="505BDB1D" w14:textId="7DA558A9" w:rsidR="00D5780A" w:rsidRDefault="005B31F1">
      <w:r>
        <w:t>Na perceção dos agentes do tipo Expert, existem duas possibilidades:</w:t>
      </w:r>
    </w:p>
    <w:p w14:paraId="36CFC630" w14:textId="4144E60F" w:rsidR="005B31F1" w:rsidRDefault="00AB2B9D">
      <w:r>
        <w:t xml:space="preserve">1º </w:t>
      </w:r>
      <w:proofErr w:type="gramStart"/>
      <w:r>
        <w:t>Caso :</w:t>
      </w:r>
      <w:proofErr w:type="gramEnd"/>
      <w:r w:rsidR="005B31F1">
        <w:t xml:space="preserve"> </w:t>
      </w:r>
      <w:r>
        <w:t xml:space="preserve">Quando </w:t>
      </w:r>
      <w:r w:rsidR="005B31F1">
        <w:t xml:space="preserve">o nível de energia do agente </w:t>
      </w:r>
      <w:r>
        <w:t>E</w:t>
      </w:r>
      <w:r w:rsidR="005B31F1">
        <w:t>xpert encontr</w:t>
      </w:r>
      <w:r>
        <w:t xml:space="preserve">a-se </w:t>
      </w:r>
      <w:r w:rsidR="005B31F1">
        <w:t xml:space="preserve">abaixo de 50 unidades, </w:t>
      </w:r>
      <w:r>
        <w:t>absorvem</w:t>
      </w:r>
      <w:r w:rsidR="005B31F1">
        <w:t xml:space="preserve"> metade da sua energia.</w:t>
      </w:r>
    </w:p>
    <w:p w14:paraId="585BE571" w14:textId="7BE37039" w:rsidR="005B31F1" w:rsidRDefault="00AB2B9D">
      <w:r>
        <w:t xml:space="preserve">2º </w:t>
      </w:r>
      <w:proofErr w:type="gramStart"/>
      <w:r>
        <w:t>Caso :</w:t>
      </w:r>
      <w:proofErr w:type="gramEnd"/>
      <w:r>
        <w:t xml:space="preserve"> No cenário</w:t>
      </w:r>
      <w:r w:rsidR="005B31F1">
        <w:t xml:space="preserve"> contrário, o agente Basic é sujeito a uma diminuição de 10% em relação ao seu valor atual de energia.</w:t>
      </w:r>
    </w:p>
    <w:p w14:paraId="3A751AD7" w14:textId="321BC7D4" w:rsidR="002C1D3B" w:rsidRPr="001931B1" w:rsidRDefault="00382CA8">
      <w:pPr>
        <w:rPr>
          <w:b/>
          <w:bCs/>
        </w:rPr>
      </w:pPr>
      <w:r>
        <w:rPr>
          <w:b/>
          <w:bCs/>
        </w:rPr>
        <w:t xml:space="preserve">Agentes </w:t>
      </w:r>
      <w:r w:rsidR="00D5780A" w:rsidRPr="001931B1">
        <w:rPr>
          <w:b/>
          <w:bCs/>
        </w:rPr>
        <w:t>Expert</w:t>
      </w:r>
    </w:p>
    <w:p w14:paraId="39938585" w14:textId="3439CC77" w:rsidR="002C1D3B" w:rsidRDefault="002C1D3B" w:rsidP="002C1D3B">
      <w:r>
        <w:t>Conseguem percecionar mais uma célula em relação aos agentes basic, conseguindo assim percecionar também para a esquerda</w:t>
      </w:r>
      <w:r w:rsidR="00382CA8">
        <w:t xml:space="preserve"> e, são agentes</w:t>
      </w:r>
      <w:r w:rsidR="00AB2B9D">
        <w:t xml:space="preserve"> reativos</w:t>
      </w:r>
      <w:r w:rsidR="00382CA8">
        <w:t xml:space="preserve"> com memória.</w:t>
      </w:r>
    </w:p>
    <w:p w14:paraId="626EB741" w14:textId="5A46BC85" w:rsidR="00AB2B9D" w:rsidRDefault="00AB2B9D">
      <w:r>
        <w:t xml:space="preserve">Estes agentes são os predadores dos agentes </w:t>
      </w:r>
      <w:proofErr w:type="gramStart"/>
      <w:r>
        <w:t>Basic ,</w:t>
      </w:r>
      <w:proofErr w:type="gramEnd"/>
      <w:r>
        <w:t xml:space="preserve"> matando-os sempre que os percecionarem.</w:t>
      </w:r>
    </w:p>
    <w:p w14:paraId="5191D5A7" w14:textId="36205853" w:rsidR="002C1D3B" w:rsidRDefault="00AB2B9D">
      <w:r>
        <w:t>Ainda conseguem</w:t>
      </w:r>
      <w:r w:rsidR="00D5780A">
        <w:t xml:space="preserve"> interagir com os abrigos</w:t>
      </w:r>
      <w:r>
        <w:t>, p</w:t>
      </w:r>
      <w:r w:rsidR="00D5780A">
        <w:t>odendo ficar “escondidos” a recuperar energia, de forma limitada, ao longo do tempo.</w:t>
      </w:r>
    </w:p>
    <w:p w14:paraId="107986CC" w14:textId="05C545CF" w:rsidR="00D5780A" w:rsidRDefault="001931B1">
      <w:r>
        <w:tab/>
      </w:r>
    </w:p>
    <w:p w14:paraId="0BEE167F" w14:textId="11E9443E" w:rsidR="00D5780A" w:rsidRDefault="00D5780A"/>
    <w:p w14:paraId="3CEBBB11" w14:textId="650728FA" w:rsidR="00AB2B9D" w:rsidRPr="00AB2B9D" w:rsidRDefault="00AB2B9D">
      <w:pPr>
        <w:rPr>
          <w:b/>
          <w:bCs/>
          <w:sz w:val="40"/>
          <w:szCs w:val="40"/>
        </w:rPr>
      </w:pPr>
      <w:r w:rsidRPr="00AB2B9D">
        <w:rPr>
          <w:b/>
          <w:bCs/>
          <w:sz w:val="40"/>
          <w:szCs w:val="40"/>
        </w:rPr>
        <w:t>Consideração geral –</w:t>
      </w:r>
      <w:r>
        <w:rPr>
          <w:b/>
          <w:bCs/>
          <w:sz w:val="40"/>
          <w:szCs w:val="40"/>
        </w:rPr>
        <w:t xml:space="preserve"> Ações</w:t>
      </w:r>
      <w:r w:rsidRPr="00AB2B9D">
        <w:rPr>
          <w:b/>
          <w:bCs/>
          <w:sz w:val="40"/>
          <w:szCs w:val="40"/>
        </w:rPr>
        <w:t xml:space="preserve"> </w:t>
      </w:r>
    </w:p>
    <w:p w14:paraId="3AF93DEE" w14:textId="1521D011" w:rsidR="00D5780A" w:rsidRDefault="00D5780A">
      <w:r>
        <w:lastRenderedPageBreak/>
        <w:t>No âmbito do nosso trabalho, apenas são considerados como ações: a rotação e o movimento em frente</w:t>
      </w:r>
      <w:r w:rsidR="00382CA8">
        <w:t>. Sendo que cada ação que o agente tenha, faz com que perca 1 unidade de energia.</w:t>
      </w:r>
    </w:p>
    <w:p w14:paraId="6D3F24DC" w14:textId="64D06985" w:rsidR="002C1D3B" w:rsidRDefault="002C1D3B"/>
    <w:p w14:paraId="2A6CEEA8" w14:textId="69E08121" w:rsidR="00382CA8" w:rsidRPr="00382CA8" w:rsidRDefault="00AB2B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//</w:t>
      </w:r>
      <w:r w:rsidR="00382CA8" w:rsidRPr="00382CA8">
        <w:rPr>
          <w:b/>
          <w:bCs/>
          <w:sz w:val="40"/>
          <w:szCs w:val="40"/>
        </w:rPr>
        <w:t>Interação entre Agentes</w:t>
      </w:r>
    </w:p>
    <w:p w14:paraId="72CF7832" w14:textId="1CE18A43" w:rsidR="00382CA8" w:rsidRDefault="00AB2B9D">
      <w:r>
        <w:t>//</w:t>
      </w:r>
      <w:r w:rsidR="00382CA8">
        <w:t xml:space="preserve">Quando os agentes do tipo Expert percecionam um agente do tipo Basic, </w:t>
      </w:r>
      <w:r w:rsidR="008B18C5">
        <w:t xml:space="preserve">o agente </w:t>
      </w:r>
      <w:r>
        <w:t>//</w:t>
      </w:r>
      <w:r w:rsidR="008B18C5">
        <w:t>percecionado morre independente da sua energia no momento.</w:t>
      </w:r>
    </w:p>
    <w:p w14:paraId="55421FF2" w14:textId="77777777" w:rsidR="00382CA8" w:rsidRDefault="00382CA8"/>
    <w:p w14:paraId="5B28841D" w14:textId="35E0DDDA" w:rsidR="002C1D3B" w:rsidRDefault="002C1D3B">
      <w:pPr>
        <w:rPr>
          <w:b/>
          <w:bCs/>
          <w:sz w:val="40"/>
          <w:szCs w:val="40"/>
        </w:rPr>
      </w:pPr>
      <w:r w:rsidRPr="002C1D3B">
        <w:rPr>
          <w:b/>
          <w:bCs/>
          <w:sz w:val="40"/>
          <w:szCs w:val="40"/>
        </w:rPr>
        <w:t>Estratégias Implementadas</w:t>
      </w:r>
      <w:r w:rsidR="00676CBF">
        <w:rPr>
          <w:b/>
          <w:bCs/>
          <w:sz w:val="40"/>
          <w:szCs w:val="40"/>
        </w:rPr>
        <w:t xml:space="preserve"> no Modelo Melhorado</w:t>
      </w:r>
    </w:p>
    <w:p w14:paraId="768E3C98" w14:textId="4E4C1B08" w:rsidR="002C1D3B" w:rsidRDefault="002C1D3B">
      <w:r>
        <w:t xml:space="preserve">De forma a balancear a sobrevivência dos agentes </w:t>
      </w:r>
      <w:r w:rsidR="009C14E0">
        <w:t>B</w:t>
      </w:r>
      <w:r>
        <w:t>asic em relação aos agentes expert tivemos de fazer algumas implementações para garantir alguma competitividade.</w:t>
      </w:r>
    </w:p>
    <w:p w14:paraId="09479D36" w14:textId="158F2A8B" w:rsidR="002C1D3B" w:rsidRDefault="002C1D3B">
      <w:r>
        <w:tab/>
        <w:t>Os agentes Basic agora</w:t>
      </w:r>
      <w:r w:rsidR="00FF3EC6">
        <w:t xml:space="preserve"> conseguem-se camuflar, sendo a percentagem de camuflagem ajustável pelo utilizador através de </w:t>
      </w:r>
      <w:proofErr w:type="spellStart"/>
      <w:r w:rsidR="00FF3EC6">
        <w:t>slider</w:t>
      </w:r>
      <w:proofErr w:type="spellEnd"/>
      <w:r w:rsidR="00FF3EC6">
        <w:t xml:space="preserve"> na interface principal.</w:t>
      </w:r>
    </w:p>
    <w:p w14:paraId="6E1D5565" w14:textId="6E75A08B" w:rsidR="00FF3EC6" w:rsidRDefault="00FF3EC6">
      <w:r>
        <w:tab/>
        <w:t xml:space="preserve">Estes agentes ao encontrar um abrigo, </w:t>
      </w:r>
      <w:r w:rsidR="009C14E0">
        <w:t xml:space="preserve">agora </w:t>
      </w:r>
      <w:r>
        <w:t>são capazes de interagir com os mesmos, destruindo-os</w:t>
      </w:r>
      <w:r w:rsidR="004708B5">
        <w:t xml:space="preserve"> quando não está ocupado,</w:t>
      </w:r>
      <w:r>
        <w:t xml:space="preserve"> ganhando </w:t>
      </w:r>
      <w:r w:rsidR="004708B5">
        <w:t xml:space="preserve">assim </w:t>
      </w:r>
      <w:r>
        <w:t>50%</w:t>
      </w:r>
      <w:r w:rsidR="004708B5">
        <w:t xml:space="preserve"> de energia </w:t>
      </w:r>
      <w:r>
        <w:t>em relação á sua energia quando perceciona</w:t>
      </w:r>
      <w:r w:rsidR="009C14E0">
        <w:t>ram</w:t>
      </w:r>
      <w:r>
        <w:t xml:space="preserve"> o abrigo</w:t>
      </w:r>
      <w:r w:rsidR="001F6BD1">
        <w:t xml:space="preserve"> (os abrigos </w:t>
      </w:r>
      <w:r w:rsidR="00F95AFB">
        <w:t xml:space="preserve">quando </w:t>
      </w:r>
      <w:r w:rsidR="001F6BD1">
        <w:t>destruídos vão reaparecer noutro local do ambiente</w:t>
      </w:r>
      <w:r w:rsidR="00F95AFB">
        <w:t>).</w:t>
      </w:r>
    </w:p>
    <w:p w14:paraId="5D1D9821" w14:textId="536201BA" w:rsidR="001F6BD1" w:rsidRDefault="001F6BD1"/>
    <w:p w14:paraId="71E9314E" w14:textId="5294413C" w:rsidR="001F6BD1" w:rsidRDefault="001F6BD1">
      <w:r>
        <w:t xml:space="preserve">Verificamos que os agentes Expert matavam sempre os agentes do tipo Basic quando os percecionavam, de forma a balancear isto, no Modelo Melhorado, os agentes do tipo Basic só morrem nesta interação quando tiverem menos de 50 unidades de energia. </w:t>
      </w:r>
    </w:p>
    <w:p w14:paraId="1C9770BE" w14:textId="78CCE99C" w:rsidR="00467BF2" w:rsidRDefault="00467BF2"/>
    <w:p w14:paraId="682AF58A" w14:textId="531A9050" w:rsidR="00467BF2" w:rsidRDefault="00467BF2"/>
    <w:p w14:paraId="107D8CD8" w14:textId="1381E789" w:rsidR="00467BF2" w:rsidRDefault="00467BF2">
      <w:pPr>
        <w:rPr>
          <w:b/>
          <w:bCs/>
          <w:sz w:val="40"/>
          <w:szCs w:val="40"/>
        </w:rPr>
      </w:pPr>
      <w:r w:rsidRPr="00467BF2">
        <w:rPr>
          <w:b/>
          <w:bCs/>
          <w:sz w:val="40"/>
          <w:szCs w:val="40"/>
        </w:rPr>
        <w:t>Experiências com comportamento base</w:t>
      </w:r>
    </w:p>
    <w:p w14:paraId="3CE45B16" w14:textId="3DD9B26B" w:rsidR="000F0644" w:rsidRDefault="00467BF2">
      <w:r>
        <w:t xml:space="preserve">Foi considerado um </w:t>
      </w:r>
      <w:r w:rsidR="000F0644">
        <w:t>modelo com configurações de controlo</w:t>
      </w:r>
      <w:r>
        <w:t xml:space="preserve"> de forma a </w:t>
      </w:r>
      <w:r w:rsidR="000F0644">
        <w:t>chegarmos a conclusões, através da comparação, do impacto das alterações aos valores ajustáveis da experiência.</w:t>
      </w:r>
    </w:p>
    <w:p w14:paraId="58434409" w14:textId="2795F340" w:rsidR="000F0644" w:rsidRDefault="000F0644"/>
    <w:p w14:paraId="3EA199E5" w14:textId="17CCD09C" w:rsidR="000F0644" w:rsidRPr="000F0644" w:rsidRDefault="000F0644">
      <w:pPr>
        <w:rPr>
          <w:b/>
          <w:bCs/>
        </w:rPr>
      </w:pPr>
      <w:r w:rsidRPr="000F0644">
        <w:rPr>
          <w:b/>
          <w:bCs/>
        </w:rPr>
        <w:t>Modelo de controlo</w:t>
      </w:r>
    </w:p>
    <w:p w14:paraId="3D1F3D75" w14:textId="276BB815" w:rsidR="00467BF2" w:rsidRDefault="000F0644">
      <w:r>
        <w:t xml:space="preserve"> </w:t>
      </w:r>
    </w:p>
    <w:p w14:paraId="6A81B513" w14:textId="0D0C83A1" w:rsidR="000F0644" w:rsidRDefault="000F0644"/>
    <w:p w14:paraId="34227647" w14:textId="292063E0" w:rsidR="000F0644" w:rsidRDefault="000F0644"/>
    <w:p w14:paraId="5AA4594C" w14:textId="6E02990A" w:rsidR="000F0644" w:rsidRDefault="000F0644"/>
    <w:p w14:paraId="74B60C11" w14:textId="06F9D6B3" w:rsidR="000F0644" w:rsidRDefault="000F0644"/>
    <w:p w14:paraId="39AE4182" w14:textId="23F4C1D5" w:rsidR="000F0644" w:rsidRDefault="000F0644">
      <w:pPr>
        <w:rPr>
          <w:b/>
          <w:bCs/>
          <w:sz w:val="40"/>
          <w:szCs w:val="40"/>
        </w:rPr>
      </w:pPr>
      <w:r w:rsidRPr="000F0644">
        <w:rPr>
          <w:b/>
          <w:bCs/>
          <w:sz w:val="40"/>
          <w:szCs w:val="40"/>
        </w:rPr>
        <w:lastRenderedPageBreak/>
        <w:t>Anexos</w:t>
      </w:r>
    </w:p>
    <w:p w14:paraId="7FBCD999" w14:textId="0AF4BEE4" w:rsidR="000F0644" w:rsidRDefault="000F0644">
      <w:pPr>
        <w:rPr>
          <w:b/>
          <w:bCs/>
          <w:sz w:val="40"/>
          <w:szCs w:val="40"/>
        </w:rPr>
      </w:pPr>
    </w:p>
    <w:p w14:paraId="6A4BF17D" w14:textId="0DD5DF03" w:rsidR="000F0644" w:rsidRDefault="000F0644">
      <w:proofErr w:type="spellStart"/>
      <w:r>
        <w:t>Netlogo</w:t>
      </w:r>
      <w:proofErr w:type="spellEnd"/>
    </w:p>
    <w:p w14:paraId="10ADC805" w14:textId="7EEBF48B" w:rsidR="000F0644" w:rsidRDefault="000F0644">
      <w:r>
        <w:t>Tabelas</w:t>
      </w:r>
    </w:p>
    <w:p w14:paraId="0C7D5077" w14:textId="1A49408E" w:rsidR="000F0644" w:rsidRDefault="000F0644">
      <w:r>
        <w:t>Resultados</w:t>
      </w:r>
    </w:p>
    <w:p w14:paraId="017A9009" w14:textId="1632140C" w:rsidR="000F0644" w:rsidRDefault="000F0644">
      <w:r>
        <w:t>Experiências</w:t>
      </w:r>
    </w:p>
    <w:p w14:paraId="03FE68F6" w14:textId="327480A0" w:rsidR="000F0644" w:rsidRDefault="000F0644"/>
    <w:p w14:paraId="3A773C4A" w14:textId="5F62C51C" w:rsidR="006620B0" w:rsidRPr="00FC1448" w:rsidRDefault="006620B0">
      <w:pPr>
        <w:rPr>
          <w:b/>
          <w:bCs/>
          <w:sz w:val="40"/>
          <w:szCs w:val="40"/>
        </w:rPr>
      </w:pPr>
      <w:r w:rsidRPr="00FC1448">
        <w:rPr>
          <w:b/>
          <w:bCs/>
          <w:sz w:val="40"/>
          <w:szCs w:val="40"/>
        </w:rPr>
        <w:t>Análise dos Resultados</w:t>
      </w:r>
    </w:p>
    <w:p w14:paraId="6B30A9D2" w14:textId="4D34E321" w:rsidR="006620B0" w:rsidRPr="00FC1448" w:rsidRDefault="006620B0">
      <w:pPr>
        <w:rPr>
          <w:b/>
          <w:bCs/>
          <w:sz w:val="32"/>
          <w:szCs w:val="32"/>
        </w:rPr>
      </w:pPr>
      <w:r w:rsidRPr="00FC1448">
        <w:rPr>
          <w:b/>
          <w:bCs/>
          <w:sz w:val="32"/>
          <w:szCs w:val="32"/>
        </w:rPr>
        <w:t>Modelo Base</w:t>
      </w:r>
    </w:p>
    <w:p w14:paraId="00FA4B00" w14:textId="15CDABFB" w:rsidR="006620B0" w:rsidRDefault="006620B0">
      <w:r>
        <w:t>(</w:t>
      </w:r>
      <w:proofErr w:type="gramStart"/>
      <w:r>
        <w:t>1)Podemos</w:t>
      </w:r>
      <w:proofErr w:type="gramEnd"/>
      <w:r>
        <w:t xml:space="preserve"> verificar que ao aumentar o numero de agentes Expert , a longevidade dos agentes basic reduz substancialmente </w:t>
      </w:r>
    </w:p>
    <w:p w14:paraId="020B8B69" w14:textId="1C52ABBA" w:rsidR="006620B0" w:rsidRDefault="006620B0">
      <w:r>
        <w:t xml:space="preserve">(2) Ao aumentar o número de agentes do tipo </w:t>
      </w:r>
      <w:proofErr w:type="gramStart"/>
      <w:r>
        <w:t>Basic ,</w:t>
      </w:r>
      <w:proofErr w:type="gramEnd"/>
      <w:r>
        <w:t xml:space="preserve"> verificamos que o tempo , em </w:t>
      </w:r>
      <w:proofErr w:type="spellStart"/>
      <w:r>
        <w:t>ticks</w:t>
      </w:r>
      <w:proofErr w:type="spellEnd"/>
      <w:r>
        <w:t xml:space="preserve"> , para a sua extinção continua sempre na mesma gama de valores.</w:t>
      </w:r>
    </w:p>
    <w:p w14:paraId="03550B64" w14:textId="00C091E7" w:rsidR="006620B0" w:rsidRDefault="006620B0" w:rsidP="006620B0">
      <w:r>
        <w:t>(</w:t>
      </w:r>
      <w:proofErr w:type="gramStart"/>
      <w:r>
        <w:t>3)Com</w:t>
      </w:r>
      <w:proofErr w:type="gramEnd"/>
      <w:r>
        <w:t xml:space="preserve"> o aumento da percentagem de comida do tipo amarelo , a longevidade dos agentes Basic continua sempre muito semelhante , verificando assim que este </w:t>
      </w:r>
      <w:proofErr w:type="spellStart"/>
      <w:r>
        <w:t>factor</w:t>
      </w:r>
      <w:proofErr w:type="spellEnd"/>
      <w:r>
        <w:t xml:space="preserve"> não está diretamente relacionado com a sua sobrevivência neste caso.</w:t>
      </w:r>
    </w:p>
    <w:p w14:paraId="76AA0A01" w14:textId="232DEEA2" w:rsidR="006620B0" w:rsidRDefault="006620B0" w:rsidP="006620B0">
      <w:r>
        <w:t xml:space="preserve">(4) Com o aumento do número de </w:t>
      </w:r>
      <w:proofErr w:type="spellStart"/>
      <w:r>
        <w:t>traps</w:t>
      </w:r>
      <w:proofErr w:type="spellEnd"/>
      <w:r>
        <w:t>, é evidente um reduzir na longevidade de vida dos agentes do tipo Basic e apenas uma redução ligeira nos agentes Expert.</w:t>
      </w:r>
    </w:p>
    <w:p w14:paraId="3FA8B400" w14:textId="77777777" w:rsidR="006620B0" w:rsidRDefault="006620B0"/>
    <w:p w14:paraId="2FE11F5C" w14:textId="6A7CD759" w:rsidR="006620B0" w:rsidRDefault="006620B0"/>
    <w:p w14:paraId="525E63BF" w14:textId="0A257E3E" w:rsidR="006620B0" w:rsidRDefault="006620B0"/>
    <w:p w14:paraId="5B68BA8F" w14:textId="5BC9D5F7" w:rsidR="006620B0" w:rsidRDefault="006620B0"/>
    <w:p w14:paraId="692252A6" w14:textId="64C9960D" w:rsidR="006620B0" w:rsidRDefault="006620B0"/>
    <w:p w14:paraId="248E5235" w14:textId="02F47ACC" w:rsidR="006620B0" w:rsidRDefault="006620B0"/>
    <w:p w14:paraId="781798C8" w14:textId="77777777" w:rsidR="006620B0" w:rsidRDefault="006620B0"/>
    <w:p w14:paraId="6CB9285D" w14:textId="33ED5221" w:rsidR="000F0644" w:rsidRDefault="000F0644">
      <w:pPr>
        <w:rPr>
          <w:b/>
          <w:bCs/>
          <w:sz w:val="40"/>
          <w:szCs w:val="40"/>
        </w:rPr>
      </w:pPr>
      <w:r w:rsidRPr="000F0644">
        <w:rPr>
          <w:b/>
          <w:bCs/>
          <w:sz w:val="40"/>
          <w:szCs w:val="40"/>
        </w:rPr>
        <w:t>Conclus</w:t>
      </w:r>
      <w:r w:rsidR="006620B0">
        <w:rPr>
          <w:b/>
          <w:bCs/>
          <w:sz w:val="40"/>
          <w:szCs w:val="40"/>
        </w:rPr>
        <w:t>ões</w:t>
      </w:r>
    </w:p>
    <w:p w14:paraId="46FD8909" w14:textId="0EABD6BB" w:rsidR="000F0644" w:rsidRPr="000F0644" w:rsidRDefault="000F0644">
      <w:r>
        <w:t>A implementação dos agentes basic serem capazes de destruir os abrigos</w:t>
      </w:r>
      <w:r w:rsidR="00944039">
        <w:t xml:space="preserve"> juntamente com a alteração da energia mínima para os agentes basic serem mortos na interação de agentes</w:t>
      </w:r>
      <w:r>
        <w:t>, aumentou exponencialmente a taxa de sobrevivência, visto que desta forma os abrigos acabam por se comportar como “alimento” extra para os agentes, permitindo assim que mantenham o nível de energia acima das 50 unidades, desta forma não sendo logo mortos pelos agentes Expert.</w:t>
      </w:r>
    </w:p>
    <w:p w14:paraId="76DBC294" w14:textId="0E77AA47" w:rsidR="00944039" w:rsidRPr="001908DB" w:rsidRDefault="001908DB">
      <w:pPr>
        <w:rPr>
          <w:u w:val="single"/>
        </w:rPr>
      </w:pPr>
      <w:r>
        <w:lastRenderedPageBreak/>
        <w:t xml:space="preserve">Depois de algumas </w:t>
      </w:r>
      <w:r w:rsidR="005A0188">
        <w:t>experiências</w:t>
      </w:r>
      <w:r>
        <w:t xml:space="preserve"> verificamos que a camuflagem é o fator mais impactante para a longevidade dos agentes basic, pois desta maneira os mesmos deixam de ser percecionados pelos agentes expert</w:t>
      </w:r>
      <w:r w:rsidR="00AB2B9D">
        <w:t xml:space="preserve"> e, tendo em conta que não existe um limite máximo de energia, os agentes Basic conseguem-se tornar imortais passado um tempo depois do primeiro choque ao ser inicializado o ambiente (momento em que a energia inicial dos</w:t>
      </w:r>
      <w:r w:rsidR="006620B0">
        <w:t xml:space="preserve"> B</w:t>
      </w:r>
      <w:r w:rsidR="00AB2B9D">
        <w:t xml:space="preserve">asic apenas 100 unidades). </w:t>
      </w:r>
    </w:p>
    <w:p w14:paraId="482A385E" w14:textId="16C14704" w:rsidR="00382CA8" w:rsidRDefault="00382CA8"/>
    <w:p w14:paraId="0FCE2844" w14:textId="72EB7AF0" w:rsidR="00382CA8" w:rsidRDefault="00382CA8"/>
    <w:p w14:paraId="4ED838E8" w14:textId="77777777" w:rsidR="00382CA8" w:rsidRPr="002C1D3B" w:rsidRDefault="00382CA8"/>
    <w:sectPr w:rsidR="00382CA8" w:rsidRPr="002C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140A"/>
    <w:multiLevelType w:val="hybridMultilevel"/>
    <w:tmpl w:val="DC261EFE"/>
    <w:lvl w:ilvl="0" w:tplc="BAF4B12E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9B52D1"/>
    <w:multiLevelType w:val="hybridMultilevel"/>
    <w:tmpl w:val="157E0180"/>
    <w:lvl w:ilvl="0" w:tplc="6D98C07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E5AF6"/>
    <w:multiLevelType w:val="hybridMultilevel"/>
    <w:tmpl w:val="9D80BE04"/>
    <w:lvl w:ilvl="0" w:tplc="5A18B8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D16AE"/>
    <w:multiLevelType w:val="hybridMultilevel"/>
    <w:tmpl w:val="AF0AA4BC"/>
    <w:lvl w:ilvl="0" w:tplc="CAD838A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941899">
    <w:abstractNumId w:val="3"/>
  </w:num>
  <w:num w:numId="2" w16cid:durableId="1725368452">
    <w:abstractNumId w:val="0"/>
  </w:num>
  <w:num w:numId="3" w16cid:durableId="1912158185">
    <w:abstractNumId w:val="1"/>
  </w:num>
  <w:num w:numId="4" w16cid:durableId="12649173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142"/>
    <w:rsid w:val="000D4F6C"/>
    <w:rsid w:val="000F0644"/>
    <w:rsid w:val="001908DB"/>
    <w:rsid w:val="001931B1"/>
    <w:rsid w:val="001F6BD1"/>
    <w:rsid w:val="00236852"/>
    <w:rsid w:val="002C1D3B"/>
    <w:rsid w:val="00306F48"/>
    <w:rsid w:val="00345CD6"/>
    <w:rsid w:val="003774ED"/>
    <w:rsid w:val="00382CA8"/>
    <w:rsid w:val="003E7142"/>
    <w:rsid w:val="00467BF2"/>
    <w:rsid w:val="004708B5"/>
    <w:rsid w:val="004C22E6"/>
    <w:rsid w:val="004F40FF"/>
    <w:rsid w:val="005A0188"/>
    <w:rsid w:val="005B31F1"/>
    <w:rsid w:val="006620B0"/>
    <w:rsid w:val="00676CBF"/>
    <w:rsid w:val="008B18C5"/>
    <w:rsid w:val="00944039"/>
    <w:rsid w:val="009C14E0"/>
    <w:rsid w:val="00A93110"/>
    <w:rsid w:val="00AA6390"/>
    <w:rsid w:val="00AB2B9D"/>
    <w:rsid w:val="00AB44C1"/>
    <w:rsid w:val="00B24875"/>
    <w:rsid w:val="00B278A9"/>
    <w:rsid w:val="00D2682C"/>
    <w:rsid w:val="00D5780A"/>
    <w:rsid w:val="00E303DB"/>
    <w:rsid w:val="00F16F34"/>
    <w:rsid w:val="00F6352F"/>
    <w:rsid w:val="00F7770C"/>
    <w:rsid w:val="00F95AFB"/>
    <w:rsid w:val="00FA0F1B"/>
    <w:rsid w:val="00FC1448"/>
    <w:rsid w:val="00F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C3002"/>
  <w15:chartTrackingRefBased/>
  <w15:docId w15:val="{0938CC03-CB45-4679-8533-BF0DC75E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110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06F4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7</Pages>
  <Words>1143</Words>
  <Characters>6517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Alexandre Caravela Marques</dc:creator>
  <cp:keywords/>
  <dc:description/>
  <cp:lastModifiedBy>Joni Money</cp:lastModifiedBy>
  <cp:revision>23</cp:revision>
  <dcterms:created xsi:type="dcterms:W3CDTF">2022-10-27T20:22:00Z</dcterms:created>
  <dcterms:modified xsi:type="dcterms:W3CDTF">2022-10-29T16:52:00Z</dcterms:modified>
</cp:coreProperties>
</file>