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91A36" w14:textId="2E439659" w:rsidR="00667F0A" w:rsidRPr="00667F0A" w:rsidRDefault="00667F0A" w:rsidP="00667F0A">
      <w:pPr>
        <w:jc w:val="both"/>
        <w:rPr>
          <w:rFonts w:cstheme="minorHAnsi"/>
          <w:lang w:val="es-ES"/>
        </w:rPr>
      </w:pPr>
      <w:r w:rsidRPr="00667F0A">
        <w:rPr>
          <w:rFonts w:cstheme="minorHAnsi"/>
          <w:lang w:val="es-ES"/>
        </w:rPr>
        <w:t xml:space="preserve">El objetivo de las pruebas en la página de </w:t>
      </w:r>
      <w:proofErr w:type="spellStart"/>
      <w:r w:rsidRPr="00667F0A">
        <w:rPr>
          <w:rFonts w:cstheme="minorHAnsi"/>
          <w:lang w:val="es-ES"/>
        </w:rPr>
        <w:t>Best</w:t>
      </w:r>
      <w:proofErr w:type="spellEnd"/>
      <w:r w:rsidRPr="00667F0A">
        <w:rPr>
          <w:rFonts w:cstheme="minorHAnsi"/>
          <w:lang w:val="es-ES"/>
        </w:rPr>
        <w:t xml:space="preserve"> </w:t>
      </w:r>
      <w:proofErr w:type="spellStart"/>
      <w:r w:rsidRPr="00667F0A">
        <w:rPr>
          <w:rFonts w:cstheme="minorHAnsi"/>
          <w:lang w:val="es-ES"/>
        </w:rPr>
        <w:t>Buy</w:t>
      </w:r>
      <w:proofErr w:type="spellEnd"/>
      <w:r w:rsidRPr="00667F0A">
        <w:rPr>
          <w:rFonts w:cstheme="minorHAnsi"/>
          <w:lang w:val="es-ES"/>
        </w:rPr>
        <w:t xml:space="preserve"> </w:t>
      </w:r>
      <w:proofErr w:type="spellStart"/>
      <w:r w:rsidRPr="00667F0A">
        <w:rPr>
          <w:rFonts w:cstheme="minorHAnsi"/>
          <w:lang w:val="es-ES"/>
        </w:rPr>
        <w:t>Canada</w:t>
      </w:r>
      <w:proofErr w:type="spellEnd"/>
      <w:r w:rsidRPr="00667F0A">
        <w:rPr>
          <w:rFonts w:cstheme="minorHAnsi"/>
          <w:lang w:val="es-ES"/>
        </w:rPr>
        <w:t xml:space="preserve"> es garantizar la funcionalidad y la usabilidad en diversos escenarios de usuario. Estas pruebas abarcan la simulación de procesos clave como el registro de usuario, la navegación a través de menús desplegables, y la búsqueda de productos. Se verifica la capacidad de interactuar con elementos móviles y la correcta visualización de información en diferentes resoluciones de pantalla. Además, se asegura que las funcionalidades, como la suscripción a boletines y la adición de productos al carrito, funcionen correctamente tanto en escritorio como en dispositivos móviles. Estas pruebas también incluyen la validación de la integración de componentes como el buscador y los filtros de productos.</w:t>
      </w:r>
    </w:p>
    <w:p w14:paraId="5275E103" w14:textId="77777777" w:rsidR="00667F0A" w:rsidRPr="00667F0A" w:rsidRDefault="00667F0A" w:rsidP="00667F0A">
      <w:pPr>
        <w:rPr>
          <w:rFonts w:cstheme="minorHAnsi"/>
          <w:b/>
          <w:bCs/>
          <w:lang w:val="es-ES"/>
        </w:rPr>
      </w:pPr>
    </w:p>
    <w:p w14:paraId="6A12E4DD" w14:textId="77FD7B73" w:rsidR="00AE4528" w:rsidRPr="00667F0A" w:rsidRDefault="00AE4528" w:rsidP="00AE4528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s-ES"/>
        </w:rPr>
      </w:pPr>
      <w:r w:rsidRPr="00667F0A">
        <w:rPr>
          <w:rFonts w:cstheme="minorHAnsi"/>
          <w:b/>
          <w:bCs/>
          <w:lang w:val="es-ES"/>
        </w:rPr>
        <w:t>Historia de usuario: US-</w:t>
      </w:r>
      <w:r w:rsidRPr="00667F0A">
        <w:rPr>
          <w:rFonts w:cstheme="minorHAnsi"/>
          <w:b/>
          <w:bCs/>
          <w:color w:val="C00000"/>
          <w:lang w:val="es-ES"/>
        </w:rPr>
        <w:t>Desk</w:t>
      </w:r>
      <w:r w:rsidRPr="00667F0A">
        <w:rPr>
          <w:rFonts w:cstheme="minorHAnsi"/>
          <w:b/>
          <w:bCs/>
          <w:lang w:val="es-ES"/>
        </w:rPr>
        <w:t>-</w:t>
      </w:r>
      <w:proofErr w:type="gramStart"/>
      <w:r w:rsidRPr="00667F0A">
        <w:rPr>
          <w:rFonts w:cstheme="minorHAnsi"/>
          <w:b/>
          <w:bCs/>
          <w:lang w:val="es-ES"/>
        </w:rPr>
        <w:t>001 :</w:t>
      </w:r>
      <w:proofErr w:type="gramEnd"/>
      <w:r w:rsidRPr="00667F0A">
        <w:rPr>
          <w:rFonts w:cstheme="minorHAnsi"/>
          <w:b/>
          <w:bCs/>
          <w:lang w:val="es-ES"/>
        </w:rPr>
        <w:t xml:space="preserve"> </w:t>
      </w:r>
      <w:proofErr w:type="spellStart"/>
      <w:r w:rsidRPr="00667F0A">
        <w:rPr>
          <w:rFonts w:cstheme="minorHAnsi"/>
          <w:b/>
          <w:bCs/>
          <w:lang w:val="es-ES"/>
        </w:rPr>
        <w:t>SignUp</w:t>
      </w:r>
      <w:proofErr w:type="spellEnd"/>
    </w:p>
    <w:p w14:paraId="24F6E539" w14:textId="34587237" w:rsidR="00AE4528" w:rsidRPr="00667F0A" w:rsidRDefault="00AE4528" w:rsidP="00AE4528">
      <w:pPr>
        <w:rPr>
          <w:rFonts w:cstheme="minorHAnsi"/>
          <w:lang w:val="es-ES"/>
        </w:rPr>
      </w:pPr>
      <w:r w:rsidRPr="00667F0A">
        <w:rPr>
          <w:rFonts w:cstheme="minorHAnsi"/>
          <w:b/>
          <w:bCs/>
          <w:lang w:val="es-ES"/>
        </w:rPr>
        <w:t>TC-001: Ingresar a la página web</w:t>
      </w:r>
      <w:r w:rsidRPr="00667F0A">
        <w:rPr>
          <w:rFonts w:cstheme="minorHAnsi"/>
          <w:lang w:val="es-ES"/>
        </w:rPr>
        <w:t>: Abrir la página web de registro.</w:t>
      </w:r>
    </w:p>
    <w:p w14:paraId="56C35E47" w14:textId="5755CC8E" w:rsidR="00AE4528" w:rsidRPr="00667F0A" w:rsidRDefault="00AE4528" w:rsidP="00AE4528">
      <w:pPr>
        <w:rPr>
          <w:rFonts w:cstheme="minorHAnsi"/>
          <w:lang w:val="es-ES"/>
        </w:rPr>
      </w:pPr>
      <w:r w:rsidRPr="00667F0A">
        <w:rPr>
          <w:rFonts w:cstheme="minorHAnsi"/>
          <w:b/>
          <w:bCs/>
          <w:lang w:val="es-ES"/>
        </w:rPr>
        <w:t>TC-002: Aceptar Cookies</w:t>
      </w:r>
      <w:r w:rsidRPr="00667F0A">
        <w:rPr>
          <w:rFonts w:cstheme="minorHAnsi"/>
          <w:lang w:val="es-ES"/>
        </w:rPr>
        <w:t>: Aceptar las cookies que aparecen en la página.</w:t>
      </w:r>
    </w:p>
    <w:p w14:paraId="1FF48074" w14:textId="3FB4E2DC" w:rsidR="00AE4528" w:rsidRPr="00667F0A" w:rsidRDefault="00AE4528" w:rsidP="00AE4528">
      <w:pPr>
        <w:rPr>
          <w:rFonts w:cstheme="minorHAnsi"/>
          <w:lang w:val="es-ES"/>
        </w:rPr>
      </w:pPr>
      <w:r w:rsidRPr="00667F0A">
        <w:rPr>
          <w:rFonts w:cstheme="minorHAnsi"/>
          <w:b/>
          <w:bCs/>
          <w:lang w:val="es-ES"/>
        </w:rPr>
        <w:t xml:space="preserve">TC-003: </w:t>
      </w:r>
      <w:proofErr w:type="spellStart"/>
      <w:proofErr w:type="gramStart"/>
      <w:r w:rsidRPr="00667F0A">
        <w:rPr>
          <w:rFonts w:cstheme="minorHAnsi"/>
          <w:b/>
          <w:bCs/>
          <w:lang w:val="es-ES"/>
        </w:rPr>
        <w:t>Click</w:t>
      </w:r>
      <w:proofErr w:type="spellEnd"/>
      <w:proofErr w:type="gramEnd"/>
      <w:r w:rsidRPr="00667F0A">
        <w:rPr>
          <w:rFonts w:cstheme="minorHAnsi"/>
          <w:b/>
          <w:bCs/>
          <w:lang w:val="es-ES"/>
        </w:rPr>
        <w:t xml:space="preserve"> botón </w:t>
      </w:r>
      <w:proofErr w:type="spellStart"/>
      <w:r w:rsidRPr="00667F0A">
        <w:rPr>
          <w:rFonts w:cstheme="minorHAnsi"/>
          <w:b/>
          <w:bCs/>
          <w:lang w:val="es-ES"/>
        </w:rPr>
        <w:t>Account</w:t>
      </w:r>
      <w:proofErr w:type="spellEnd"/>
      <w:r w:rsidRPr="00667F0A">
        <w:rPr>
          <w:rFonts w:cstheme="minorHAnsi"/>
          <w:lang w:val="es-ES"/>
        </w:rPr>
        <w:t>: Hacer clic en el botón de cuenta para iniciar el proceso de registro.</w:t>
      </w:r>
    </w:p>
    <w:p w14:paraId="2EEC8DA8" w14:textId="48A2A7F5" w:rsidR="00AE4528" w:rsidRPr="00667F0A" w:rsidRDefault="00AE4528" w:rsidP="00AE4528">
      <w:pPr>
        <w:rPr>
          <w:rFonts w:cstheme="minorHAnsi"/>
          <w:lang w:val="es-ES"/>
        </w:rPr>
      </w:pPr>
      <w:r w:rsidRPr="00667F0A">
        <w:rPr>
          <w:rFonts w:cstheme="minorHAnsi"/>
          <w:b/>
          <w:bCs/>
          <w:lang w:val="es-ES"/>
        </w:rPr>
        <w:t xml:space="preserve">TC-004: </w:t>
      </w:r>
      <w:proofErr w:type="spellStart"/>
      <w:proofErr w:type="gramStart"/>
      <w:r w:rsidRPr="00667F0A">
        <w:rPr>
          <w:rFonts w:cstheme="minorHAnsi"/>
          <w:b/>
          <w:bCs/>
          <w:lang w:val="es-ES"/>
        </w:rPr>
        <w:t>Click</w:t>
      </w:r>
      <w:proofErr w:type="spellEnd"/>
      <w:proofErr w:type="gramEnd"/>
      <w:r w:rsidRPr="00667F0A">
        <w:rPr>
          <w:rFonts w:cstheme="minorHAnsi"/>
          <w:b/>
          <w:bCs/>
          <w:lang w:val="es-ES"/>
        </w:rPr>
        <w:t xml:space="preserve"> en creación de nueva cuenta</w:t>
      </w:r>
      <w:r w:rsidRPr="00667F0A">
        <w:rPr>
          <w:rFonts w:cstheme="minorHAnsi"/>
          <w:lang w:val="es-ES"/>
        </w:rPr>
        <w:t>: Hacer clic en el enlace para crear una nueva cuenta.</w:t>
      </w:r>
    </w:p>
    <w:p w14:paraId="6C8F9CB3" w14:textId="675E3161" w:rsidR="00AE4528" w:rsidRPr="00667F0A" w:rsidRDefault="00AE4528" w:rsidP="00AE4528">
      <w:pPr>
        <w:rPr>
          <w:rFonts w:cstheme="minorHAnsi"/>
          <w:lang w:val="es-ES"/>
        </w:rPr>
      </w:pPr>
      <w:r w:rsidRPr="00667F0A">
        <w:rPr>
          <w:rFonts w:cstheme="minorHAnsi"/>
          <w:b/>
          <w:bCs/>
          <w:lang w:val="es-ES"/>
        </w:rPr>
        <w:t>TC-005: Diligenciamiento de formulario</w:t>
      </w:r>
      <w:r w:rsidRPr="00667F0A">
        <w:rPr>
          <w:rFonts w:cstheme="minorHAnsi"/>
          <w:lang w:val="es-ES"/>
        </w:rPr>
        <w:t>: Completar el formulario de registro con datos generados aleatoriamente.</w:t>
      </w:r>
    </w:p>
    <w:p w14:paraId="08B32499" w14:textId="47EC3B0D" w:rsidR="00AE4528" w:rsidRPr="00667F0A" w:rsidRDefault="00AE4528" w:rsidP="00AE4528">
      <w:pPr>
        <w:rPr>
          <w:rFonts w:cstheme="minorHAnsi"/>
          <w:lang w:val="es-ES"/>
        </w:rPr>
      </w:pPr>
      <w:r w:rsidRPr="00667F0A">
        <w:rPr>
          <w:rFonts w:cstheme="minorHAnsi"/>
          <w:b/>
          <w:bCs/>
          <w:lang w:val="es-ES"/>
        </w:rPr>
        <w:t>TC-006: Suscripción a boletín vía email</w:t>
      </w:r>
      <w:r w:rsidRPr="00667F0A">
        <w:rPr>
          <w:rFonts w:cstheme="minorHAnsi"/>
          <w:lang w:val="es-ES"/>
        </w:rPr>
        <w:t>: Marcar la casilla para suscribirse al boletín de noticias.</w:t>
      </w:r>
    </w:p>
    <w:p w14:paraId="0021CD49" w14:textId="79625E21" w:rsidR="00AE4528" w:rsidRPr="00667F0A" w:rsidRDefault="00AE4528" w:rsidP="00AE4528">
      <w:pPr>
        <w:rPr>
          <w:rFonts w:cstheme="minorHAnsi"/>
          <w:lang w:val="es-ES"/>
        </w:rPr>
      </w:pPr>
      <w:r w:rsidRPr="00667F0A">
        <w:rPr>
          <w:rFonts w:cstheme="minorHAnsi"/>
          <w:b/>
          <w:bCs/>
          <w:lang w:val="es-ES"/>
        </w:rPr>
        <w:t xml:space="preserve">TC-007: </w:t>
      </w:r>
      <w:proofErr w:type="spellStart"/>
      <w:proofErr w:type="gramStart"/>
      <w:r w:rsidRPr="00667F0A">
        <w:rPr>
          <w:rFonts w:cstheme="minorHAnsi"/>
          <w:b/>
          <w:bCs/>
          <w:lang w:val="es-ES"/>
        </w:rPr>
        <w:t>Click</w:t>
      </w:r>
      <w:proofErr w:type="spellEnd"/>
      <w:proofErr w:type="gramEnd"/>
      <w:r w:rsidRPr="00667F0A">
        <w:rPr>
          <w:rFonts w:cstheme="minorHAnsi"/>
          <w:b/>
          <w:bCs/>
          <w:lang w:val="es-ES"/>
        </w:rPr>
        <w:t xml:space="preserve"> en </w:t>
      </w:r>
      <w:proofErr w:type="spellStart"/>
      <w:r w:rsidRPr="00667F0A">
        <w:rPr>
          <w:rFonts w:cstheme="minorHAnsi"/>
          <w:b/>
          <w:bCs/>
          <w:lang w:val="es-ES"/>
        </w:rPr>
        <w:t>Create</w:t>
      </w:r>
      <w:proofErr w:type="spellEnd"/>
      <w:r w:rsidRPr="00667F0A">
        <w:rPr>
          <w:rFonts w:cstheme="minorHAnsi"/>
          <w:b/>
          <w:bCs/>
          <w:lang w:val="es-ES"/>
        </w:rPr>
        <w:t xml:space="preserve"> </w:t>
      </w:r>
      <w:proofErr w:type="spellStart"/>
      <w:r w:rsidRPr="00667F0A">
        <w:rPr>
          <w:rFonts w:cstheme="minorHAnsi"/>
          <w:b/>
          <w:bCs/>
          <w:lang w:val="es-ES"/>
        </w:rPr>
        <w:t>Account</w:t>
      </w:r>
      <w:proofErr w:type="spellEnd"/>
      <w:r w:rsidRPr="00667F0A">
        <w:rPr>
          <w:rFonts w:cstheme="minorHAnsi"/>
          <w:lang w:val="es-ES"/>
        </w:rPr>
        <w:t>: Hacer clic en el botón para crear una cuenta. Nota: Este paso puede requerir intervención manual debido a un captcha.</w:t>
      </w:r>
    </w:p>
    <w:p w14:paraId="73C10AAD" w14:textId="03CF5FB2" w:rsidR="00EB133E" w:rsidRPr="00667F0A" w:rsidRDefault="00AE4528" w:rsidP="00AE4528">
      <w:pPr>
        <w:rPr>
          <w:rFonts w:cstheme="minorHAnsi"/>
          <w:lang w:val="es-ES"/>
        </w:rPr>
      </w:pPr>
      <w:r w:rsidRPr="00667F0A">
        <w:rPr>
          <w:rFonts w:cstheme="minorHAnsi"/>
          <w:b/>
          <w:bCs/>
          <w:lang w:val="es-ES"/>
        </w:rPr>
        <w:t>TC-008: Bienvenida</w:t>
      </w:r>
      <w:r w:rsidRPr="00667F0A">
        <w:rPr>
          <w:rFonts w:cstheme="minorHAnsi"/>
          <w:lang w:val="es-ES"/>
        </w:rPr>
        <w:t>: Verificar que se muestra un mensaje de bienvenida después de registrar la cuenta.</w:t>
      </w:r>
    </w:p>
    <w:p w14:paraId="21455224" w14:textId="77777777" w:rsidR="00AE4528" w:rsidRPr="00667F0A" w:rsidRDefault="00AE4528" w:rsidP="00AE4528">
      <w:pPr>
        <w:rPr>
          <w:rFonts w:cstheme="minorHAnsi"/>
          <w:lang w:val="es-ES"/>
        </w:rPr>
      </w:pPr>
    </w:p>
    <w:p w14:paraId="0DB2FB61" w14:textId="0022A7E3" w:rsidR="00AE4528" w:rsidRPr="00667F0A" w:rsidRDefault="00AE4528" w:rsidP="00AE4528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s-ES"/>
        </w:rPr>
      </w:pPr>
      <w:r w:rsidRPr="00667F0A">
        <w:rPr>
          <w:rFonts w:cstheme="minorHAnsi"/>
          <w:b/>
          <w:bCs/>
          <w:lang w:val="es-ES"/>
        </w:rPr>
        <w:t>Historia de usuario: US-</w:t>
      </w:r>
      <w:r w:rsidR="00477EA9" w:rsidRPr="00667F0A">
        <w:rPr>
          <w:rFonts w:cstheme="minorHAnsi"/>
          <w:b/>
          <w:bCs/>
          <w:color w:val="C00000"/>
          <w:lang w:val="es-ES"/>
        </w:rPr>
        <w:t xml:space="preserve"> </w:t>
      </w:r>
      <w:proofErr w:type="spellStart"/>
      <w:r w:rsidR="00477EA9" w:rsidRPr="00667F0A">
        <w:rPr>
          <w:rFonts w:cstheme="minorHAnsi"/>
          <w:b/>
          <w:bCs/>
          <w:color w:val="C00000"/>
          <w:lang w:val="es-ES"/>
        </w:rPr>
        <w:t>Desk</w:t>
      </w:r>
      <w:proofErr w:type="spellEnd"/>
      <w:r w:rsidR="00477EA9" w:rsidRPr="00667F0A">
        <w:rPr>
          <w:rFonts w:cstheme="minorHAnsi"/>
          <w:b/>
          <w:bCs/>
          <w:lang w:val="es-ES"/>
        </w:rPr>
        <w:t xml:space="preserve"> </w:t>
      </w:r>
      <w:r w:rsidRPr="00667F0A">
        <w:rPr>
          <w:rFonts w:cstheme="minorHAnsi"/>
          <w:b/>
          <w:bCs/>
          <w:lang w:val="es-ES"/>
        </w:rPr>
        <w:t>-</w:t>
      </w:r>
      <w:proofErr w:type="gramStart"/>
      <w:r w:rsidRPr="00667F0A">
        <w:rPr>
          <w:rFonts w:cstheme="minorHAnsi"/>
          <w:b/>
          <w:bCs/>
          <w:lang w:val="es-ES"/>
        </w:rPr>
        <w:t>002 :</w:t>
      </w:r>
      <w:proofErr w:type="gramEnd"/>
      <w:r w:rsidRPr="00667F0A">
        <w:rPr>
          <w:rFonts w:cstheme="minorHAnsi"/>
          <w:b/>
          <w:bCs/>
          <w:lang w:val="es-ES"/>
        </w:rPr>
        <w:t xml:space="preserve"> Simulación de compra de un celular</w:t>
      </w:r>
    </w:p>
    <w:p w14:paraId="4D9C060B" w14:textId="75CEB52F" w:rsidR="00AE4528" w:rsidRPr="00667F0A" w:rsidRDefault="00AE4528" w:rsidP="00AE4528">
      <w:pPr>
        <w:rPr>
          <w:rFonts w:cstheme="minorHAnsi"/>
          <w:lang w:val="es-ES"/>
        </w:rPr>
      </w:pPr>
      <w:r w:rsidRPr="00667F0A">
        <w:rPr>
          <w:rFonts w:cstheme="minorHAnsi"/>
          <w:b/>
          <w:bCs/>
          <w:lang w:val="es-ES"/>
        </w:rPr>
        <w:t>TC-001: Página principal y aceptar Cookies</w:t>
      </w:r>
      <w:r w:rsidRPr="00667F0A">
        <w:rPr>
          <w:rFonts w:cstheme="minorHAnsi"/>
          <w:lang w:val="es-ES"/>
        </w:rPr>
        <w:t>: Abrir la página principal de la tienda. Aceptar las cookies que aparecen en la página.</w:t>
      </w:r>
    </w:p>
    <w:p w14:paraId="2579FA71" w14:textId="004E1F6E" w:rsidR="00AE4528" w:rsidRPr="00667F0A" w:rsidRDefault="00AE4528" w:rsidP="00AE4528">
      <w:pPr>
        <w:rPr>
          <w:rFonts w:cstheme="minorHAnsi"/>
          <w:lang w:val="es-ES"/>
        </w:rPr>
      </w:pPr>
      <w:r w:rsidRPr="00667F0A">
        <w:rPr>
          <w:rFonts w:cstheme="minorHAnsi"/>
          <w:b/>
          <w:bCs/>
          <w:lang w:val="es-ES"/>
        </w:rPr>
        <w:t xml:space="preserve">TC-002: Menú </w:t>
      </w:r>
      <w:proofErr w:type="spellStart"/>
      <w:r w:rsidRPr="00667F0A">
        <w:rPr>
          <w:rFonts w:cstheme="minorHAnsi"/>
          <w:b/>
          <w:bCs/>
          <w:lang w:val="es-ES"/>
        </w:rPr>
        <w:t>Cellphones</w:t>
      </w:r>
      <w:proofErr w:type="spellEnd"/>
      <w:r w:rsidRPr="00667F0A">
        <w:rPr>
          <w:rFonts w:cstheme="minorHAnsi"/>
          <w:lang w:val="es-ES"/>
        </w:rPr>
        <w:t xml:space="preserve">: Hacer clic en el menú de celulares. Verificar que se muestra un enlace a la categoría de </w:t>
      </w:r>
      <w:proofErr w:type="spellStart"/>
      <w:r w:rsidRPr="00667F0A">
        <w:rPr>
          <w:rFonts w:cstheme="minorHAnsi"/>
          <w:lang w:val="es-ES"/>
        </w:rPr>
        <w:t>iPhones</w:t>
      </w:r>
      <w:proofErr w:type="spellEnd"/>
      <w:r w:rsidRPr="00667F0A">
        <w:rPr>
          <w:rFonts w:cstheme="minorHAnsi"/>
          <w:lang w:val="es-ES"/>
        </w:rPr>
        <w:t>.</w:t>
      </w:r>
    </w:p>
    <w:p w14:paraId="2635E05C" w14:textId="635E1069" w:rsidR="00AE4528" w:rsidRPr="00667F0A" w:rsidRDefault="00AE4528" w:rsidP="00AE4528">
      <w:pPr>
        <w:rPr>
          <w:rFonts w:cstheme="minorHAnsi"/>
          <w:lang w:val="es-ES"/>
        </w:rPr>
      </w:pPr>
      <w:r w:rsidRPr="00667F0A">
        <w:rPr>
          <w:rFonts w:cstheme="minorHAnsi"/>
          <w:b/>
          <w:bCs/>
        </w:rPr>
        <w:t xml:space="preserve">TC-003: Unlocked Phones </w:t>
      </w:r>
      <w:proofErr w:type="gramStart"/>
      <w:r w:rsidRPr="00667F0A">
        <w:rPr>
          <w:rFonts w:cstheme="minorHAnsi"/>
          <w:b/>
          <w:bCs/>
        </w:rPr>
        <w:t>On</w:t>
      </w:r>
      <w:proofErr w:type="gramEnd"/>
      <w:r w:rsidRPr="00667F0A">
        <w:rPr>
          <w:rFonts w:cstheme="minorHAnsi"/>
          <w:b/>
          <w:bCs/>
        </w:rPr>
        <w:t xml:space="preserve"> Sale</w:t>
      </w:r>
      <w:r w:rsidRPr="00667F0A">
        <w:rPr>
          <w:rFonts w:cstheme="minorHAnsi"/>
        </w:rPr>
        <w:t xml:space="preserve">: Hacer </w:t>
      </w:r>
      <w:proofErr w:type="spellStart"/>
      <w:r w:rsidRPr="00667F0A">
        <w:rPr>
          <w:rFonts w:cstheme="minorHAnsi"/>
        </w:rPr>
        <w:t>clic</w:t>
      </w:r>
      <w:proofErr w:type="spellEnd"/>
      <w:r w:rsidRPr="00667F0A">
        <w:rPr>
          <w:rFonts w:cstheme="minorHAnsi"/>
        </w:rPr>
        <w:t xml:space="preserve"> </w:t>
      </w:r>
      <w:proofErr w:type="spellStart"/>
      <w:r w:rsidRPr="00667F0A">
        <w:rPr>
          <w:rFonts w:cstheme="minorHAnsi"/>
        </w:rPr>
        <w:t>en</w:t>
      </w:r>
      <w:proofErr w:type="spellEnd"/>
      <w:r w:rsidRPr="00667F0A">
        <w:rPr>
          <w:rFonts w:cstheme="minorHAnsi"/>
        </w:rPr>
        <w:t xml:space="preserve"> </w:t>
      </w:r>
      <w:proofErr w:type="spellStart"/>
      <w:r w:rsidRPr="00667F0A">
        <w:rPr>
          <w:rFonts w:cstheme="minorHAnsi"/>
        </w:rPr>
        <w:t>el</w:t>
      </w:r>
      <w:proofErr w:type="spellEnd"/>
      <w:r w:rsidRPr="00667F0A">
        <w:rPr>
          <w:rFonts w:cstheme="minorHAnsi"/>
        </w:rPr>
        <w:t xml:space="preserve"> enlace de "Unlocked Phones On Sale". </w:t>
      </w:r>
      <w:r w:rsidRPr="00667F0A">
        <w:rPr>
          <w:rFonts w:cstheme="minorHAnsi"/>
          <w:lang w:val="es-ES"/>
        </w:rPr>
        <w:t>Verificar que se muestra el título "</w:t>
      </w:r>
      <w:proofErr w:type="spellStart"/>
      <w:r w:rsidRPr="00667F0A">
        <w:rPr>
          <w:rFonts w:cstheme="minorHAnsi"/>
          <w:lang w:val="es-ES"/>
        </w:rPr>
        <w:t>Unlocked</w:t>
      </w:r>
      <w:proofErr w:type="spellEnd"/>
      <w:r w:rsidRPr="00667F0A">
        <w:rPr>
          <w:rFonts w:cstheme="minorHAnsi"/>
          <w:lang w:val="es-ES"/>
        </w:rPr>
        <w:t xml:space="preserve"> </w:t>
      </w:r>
      <w:proofErr w:type="spellStart"/>
      <w:r w:rsidRPr="00667F0A">
        <w:rPr>
          <w:rFonts w:cstheme="minorHAnsi"/>
          <w:lang w:val="es-ES"/>
        </w:rPr>
        <w:t>Phones</w:t>
      </w:r>
      <w:proofErr w:type="spellEnd"/>
      <w:r w:rsidRPr="00667F0A">
        <w:rPr>
          <w:rFonts w:cstheme="minorHAnsi"/>
          <w:lang w:val="es-ES"/>
        </w:rPr>
        <w:t xml:space="preserve"> </w:t>
      </w:r>
      <w:proofErr w:type="spellStart"/>
      <w:r w:rsidRPr="00667F0A">
        <w:rPr>
          <w:rFonts w:cstheme="minorHAnsi"/>
          <w:lang w:val="es-ES"/>
        </w:rPr>
        <w:t>On</w:t>
      </w:r>
      <w:proofErr w:type="spellEnd"/>
      <w:r w:rsidRPr="00667F0A">
        <w:rPr>
          <w:rFonts w:cstheme="minorHAnsi"/>
          <w:lang w:val="es-ES"/>
        </w:rPr>
        <w:t xml:space="preserve"> Sale".</w:t>
      </w:r>
    </w:p>
    <w:p w14:paraId="213522C4" w14:textId="46069418" w:rsidR="00AE4528" w:rsidRPr="00667F0A" w:rsidRDefault="00AE4528" w:rsidP="00AE4528">
      <w:pPr>
        <w:rPr>
          <w:rFonts w:cstheme="minorHAnsi"/>
          <w:lang w:val="es-ES"/>
        </w:rPr>
      </w:pPr>
      <w:r w:rsidRPr="00667F0A">
        <w:rPr>
          <w:rFonts w:cstheme="minorHAnsi"/>
          <w:b/>
          <w:bCs/>
          <w:lang w:val="es-ES"/>
        </w:rPr>
        <w:t>TC-004: iPhone</w:t>
      </w:r>
      <w:r w:rsidRPr="00667F0A">
        <w:rPr>
          <w:rFonts w:cstheme="minorHAnsi"/>
          <w:lang w:val="es-ES"/>
        </w:rPr>
        <w:t>: Hacer clic en la opción de iPhone en la navegación. Verificar que se muestra el título "</w:t>
      </w:r>
      <w:proofErr w:type="spellStart"/>
      <w:r w:rsidRPr="00667F0A">
        <w:rPr>
          <w:rFonts w:cstheme="minorHAnsi"/>
          <w:lang w:val="es-ES"/>
        </w:rPr>
        <w:t>Unlocked</w:t>
      </w:r>
      <w:proofErr w:type="spellEnd"/>
      <w:r w:rsidRPr="00667F0A">
        <w:rPr>
          <w:rFonts w:cstheme="minorHAnsi"/>
          <w:lang w:val="es-ES"/>
        </w:rPr>
        <w:t xml:space="preserve"> </w:t>
      </w:r>
      <w:proofErr w:type="spellStart"/>
      <w:r w:rsidRPr="00667F0A">
        <w:rPr>
          <w:rFonts w:cstheme="minorHAnsi"/>
          <w:lang w:val="es-ES"/>
        </w:rPr>
        <w:t>Phones</w:t>
      </w:r>
      <w:proofErr w:type="spellEnd"/>
      <w:r w:rsidRPr="00667F0A">
        <w:rPr>
          <w:rFonts w:cstheme="minorHAnsi"/>
          <w:lang w:val="es-ES"/>
        </w:rPr>
        <w:t xml:space="preserve"> </w:t>
      </w:r>
      <w:proofErr w:type="spellStart"/>
      <w:r w:rsidRPr="00667F0A">
        <w:rPr>
          <w:rFonts w:cstheme="minorHAnsi"/>
          <w:lang w:val="es-ES"/>
        </w:rPr>
        <w:t>On</w:t>
      </w:r>
      <w:proofErr w:type="spellEnd"/>
      <w:r w:rsidRPr="00667F0A">
        <w:rPr>
          <w:rFonts w:cstheme="minorHAnsi"/>
          <w:lang w:val="es-ES"/>
        </w:rPr>
        <w:t xml:space="preserve"> Sale".</w:t>
      </w:r>
    </w:p>
    <w:p w14:paraId="21BF471A" w14:textId="2EFFDCB5" w:rsidR="00AE4528" w:rsidRPr="00667F0A" w:rsidRDefault="00AE4528" w:rsidP="00AE4528">
      <w:pPr>
        <w:rPr>
          <w:rFonts w:cstheme="minorHAnsi"/>
          <w:lang w:val="es-ES"/>
        </w:rPr>
      </w:pPr>
      <w:r w:rsidRPr="00667F0A">
        <w:rPr>
          <w:rFonts w:cstheme="minorHAnsi"/>
          <w:b/>
          <w:bCs/>
          <w:lang w:val="es-ES"/>
        </w:rPr>
        <w:t xml:space="preserve">TC-005: </w:t>
      </w:r>
      <w:proofErr w:type="spellStart"/>
      <w:r w:rsidRPr="00667F0A">
        <w:rPr>
          <w:rFonts w:cstheme="minorHAnsi"/>
          <w:b/>
          <w:bCs/>
          <w:lang w:val="es-ES"/>
        </w:rPr>
        <w:t>Get</w:t>
      </w:r>
      <w:proofErr w:type="spellEnd"/>
      <w:r w:rsidRPr="00667F0A">
        <w:rPr>
          <w:rFonts w:cstheme="minorHAnsi"/>
          <w:b/>
          <w:bCs/>
          <w:lang w:val="es-ES"/>
        </w:rPr>
        <w:t xml:space="preserve"> </w:t>
      </w:r>
      <w:proofErr w:type="spellStart"/>
      <w:r w:rsidRPr="00667F0A">
        <w:rPr>
          <w:rFonts w:cstheme="minorHAnsi"/>
          <w:b/>
          <w:bCs/>
          <w:lang w:val="es-ES"/>
        </w:rPr>
        <w:t>Shipped</w:t>
      </w:r>
      <w:proofErr w:type="spellEnd"/>
      <w:r w:rsidRPr="00667F0A">
        <w:rPr>
          <w:rFonts w:cstheme="minorHAnsi"/>
          <w:b/>
          <w:bCs/>
          <w:lang w:val="es-ES"/>
        </w:rPr>
        <w:t xml:space="preserve"> </w:t>
      </w:r>
      <w:proofErr w:type="spellStart"/>
      <w:r w:rsidRPr="00667F0A">
        <w:rPr>
          <w:rFonts w:cstheme="minorHAnsi"/>
          <w:b/>
          <w:bCs/>
          <w:lang w:val="es-ES"/>
        </w:rPr>
        <w:t>Checkbox</w:t>
      </w:r>
      <w:proofErr w:type="spellEnd"/>
      <w:r w:rsidRPr="00667F0A">
        <w:rPr>
          <w:rFonts w:cstheme="minorHAnsi"/>
          <w:lang w:val="es-ES"/>
        </w:rPr>
        <w:t>: Marcar la casilla para opciones de envío.</w:t>
      </w:r>
    </w:p>
    <w:p w14:paraId="3044C3F3" w14:textId="6CF29FFD" w:rsidR="00AE4528" w:rsidRPr="00667F0A" w:rsidRDefault="00AE4528" w:rsidP="00AE4528">
      <w:pPr>
        <w:rPr>
          <w:rFonts w:cstheme="minorHAnsi"/>
          <w:lang w:val="es-ES"/>
        </w:rPr>
      </w:pPr>
      <w:r w:rsidRPr="00667F0A">
        <w:rPr>
          <w:rFonts w:cstheme="minorHAnsi"/>
          <w:b/>
          <w:bCs/>
          <w:lang w:val="es-ES"/>
        </w:rPr>
        <w:t>TC-006: Seleccionar Celular</w:t>
      </w:r>
      <w:r w:rsidRPr="00667F0A">
        <w:rPr>
          <w:rFonts w:cstheme="minorHAnsi"/>
          <w:lang w:val="es-ES"/>
        </w:rPr>
        <w:t>: Hacer clic en el celular específico en la lista de productos. Verificar que el botón de añadir al carrito está visible.</w:t>
      </w:r>
    </w:p>
    <w:p w14:paraId="20314A2A" w14:textId="1F4B70CE" w:rsidR="00AE4528" w:rsidRPr="00667F0A" w:rsidRDefault="00AE4528" w:rsidP="00AE4528">
      <w:pPr>
        <w:rPr>
          <w:rFonts w:cstheme="minorHAnsi"/>
          <w:lang w:val="es-ES"/>
        </w:rPr>
      </w:pPr>
      <w:r w:rsidRPr="00667F0A">
        <w:rPr>
          <w:rFonts w:cstheme="minorHAnsi"/>
          <w:b/>
          <w:bCs/>
          <w:lang w:val="es-ES"/>
        </w:rPr>
        <w:lastRenderedPageBreak/>
        <w:t xml:space="preserve">TC-007: </w:t>
      </w:r>
      <w:proofErr w:type="spellStart"/>
      <w:proofErr w:type="gramStart"/>
      <w:r w:rsidRPr="00667F0A">
        <w:rPr>
          <w:rFonts w:cstheme="minorHAnsi"/>
          <w:b/>
          <w:bCs/>
          <w:lang w:val="es-ES"/>
        </w:rPr>
        <w:t>Click</w:t>
      </w:r>
      <w:proofErr w:type="spellEnd"/>
      <w:proofErr w:type="gramEnd"/>
      <w:r w:rsidRPr="00667F0A">
        <w:rPr>
          <w:rFonts w:cstheme="minorHAnsi"/>
          <w:b/>
          <w:bCs/>
          <w:lang w:val="es-ES"/>
        </w:rPr>
        <w:t xml:space="preserve"> en carrito de compra</w:t>
      </w:r>
      <w:r w:rsidRPr="00667F0A">
        <w:rPr>
          <w:rFonts w:cstheme="minorHAnsi"/>
          <w:lang w:val="es-ES"/>
        </w:rPr>
        <w:t>: Hacer clic en el carrito de compra. Nota: El carrito de compras está restringido para pruebas de automatización.</w:t>
      </w:r>
    </w:p>
    <w:p w14:paraId="1C2F0923" w14:textId="77777777" w:rsidR="00AE4528" w:rsidRPr="00667F0A" w:rsidRDefault="00AE4528" w:rsidP="00AE4528">
      <w:pPr>
        <w:rPr>
          <w:rFonts w:cstheme="minorHAnsi"/>
          <w:lang w:val="es-ES"/>
        </w:rPr>
      </w:pPr>
    </w:p>
    <w:p w14:paraId="70AA1823" w14:textId="2E4D8069" w:rsidR="00AE4528" w:rsidRPr="00667F0A" w:rsidRDefault="00AE4528" w:rsidP="00AE4528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s-ES"/>
        </w:rPr>
      </w:pPr>
      <w:r w:rsidRPr="00667F0A">
        <w:rPr>
          <w:rFonts w:cstheme="minorHAnsi"/>
          <w:b/>
          <w:bCs/>
          <w:lang w:val="es-ES"/>
        </w:rPr>
        <w:t>Historia de usuario: US-</w:t>
      </w:r>
      <w:r w:rsidR="00477EA9" w:rsidRPr="00667F0A">
        <w:rPr>
          <w:rFonts w:cstheme="minorHAnsi"/>
          <w:b/>
          <w:bCs/>
          <w:color w:val="C00000"/>
          <w:lang w:val="es-ES"/>
        </w:rPr>
        <w:t xml:space="preserve"> </w:t>
      </w:r>
      <w:proofErr w:type="spellStart"/>
      <w:r w:rsidR="00477EA9" w:rsidRPr="00667F0A">
        <w:rPr>
          <w:rFonts w:cstheme="minorHAnsi"/>
          <w:b/>
          <w:bCs/>
          <w:color w:val="C00000"/>
          <w:lang w:val="es-ES"/>
        </w:rPr>
        <w:t>Desk</w:t>
      </w:r>
      <w:proofErr w:type="spellEnd"/>
      <w:r w:rsidR="00477EA9" w:rsidRPr="00667F0A">
        <w:rPr>
          <w:rFonts w:cstheme="minorHAnsi"/>
          <w:b/>
          <w:bCs/>
          <w:lang w:val="es-ES"/>
        </w:rPr>
        <w:t xml:space="preserve"> </w:t>
      </w:r>
      <w:r w:rsidRPr="00667F0A">
        <w:rPr>
          <w:rFonts w:cstheme="minorHAnsi"/>
          <w:b/>
          <w:bCs/>
          <w:lang w:val="es-ES"/>
        </w:rPr>
        <w:t>-</w:t>
      </w:r>
      <w:proofErr w:type="gramStart"/>
      <w:r w:rsidRPr="00667F0A">
        <w:rPr>
          <w:rFonts w:cstheme="minorHAnsi"/>
          <w:b/>
          <w:bCs/>
          <w:lang w:val="es-ES"/>
        </w:rPr>
        <w:t>003 :</w:t>
      </w:r>
      <w:proofErr w:type="gramEnd"/>
      <w:r w:rsidRPr="00667F0A">
        <w:rPr>
          <w:rFonts w:cstheme="minorHAnsi"/>
          <w:b/>
          <w:bCs/>
          <w:lang w:val="es-ES"/>
        </w:rPr>
        <w:t xml:space="preserve"> Funcionamiento del buscador</w:t>
      </w:r>
    </w:p>
    <w:p w14:paraId="6462BB9C" w14:textId="5515ACE5" w:rsidR="00AE4528" w:rsidRPr="00667F0A" w:rsidRDefault="00AE4528" w:rsidP="00AE4528">
      <w:pPr>
        <w:rPr>
          <w:rFonts w:cstheme="minorHAnsi"/>
          <w:lang w:val="es-ES"/>
        </w:rPr>
      </w:pPr>
      <w:r w:rsidRPr="00667F0A">
        <w:rPr>
          <w:rFonts w:cstheme="minorHAnsi"/>
          <w:b/>
          <w:bCs/>
          <w:lang w:val="es-ES"/>
        </w:rPr>
        <w:t>TC-001: Página principal y aceptar Cookies</w:t>
      </w:r>
      <w:r w:rsidRPr="00667F0A">
        <w:rPr>
          <w:rFonts w:cstheme="minorHAnsi"/>
          <w:lang w:val="es-ES"/>
        </w:rPr>
        <w:t>: Abrir la página principal del sitio. Aceptar las cookies que aparecen en la página.</w:t>
      </w:r>
    </w:p>
    <w:p w14:paraId="7F5C8880" w14:textId="6EFBD0DE" w:rsidR="00AE4528" w:rsidRPr="00667F0A" w:rsidRDefault="00AE4528" w:rsidP="00AE4528">
      <w:pPr>
        <w:rPr>
          <w:rFonts w:cstheme="minorHAnsi"/>
          <w:lang w:val="es-ES"/>
        </w:rPr>
      </w:pPr>
      <w:r w:rsidRPr="00667F0A">
        <w:rPr>
          <w:rFonts w:cstheme="minorHAnsi"/>
          <w:b/>
          <w:bCs/>
          <w:lang w:val="es-ES"/>
        </w:rPr>
        <w:t>TC-002: Escribir en buscador y confirmar menú desplegable</w:t>
      </w:r>
      <w:r w:rsidRPr="00667F0A">
        <w:rPr>
          <w:rFonts w:cstheme="minorHAnsi"/>
          <w:lang w:val="es-ES"/>
        </w:rPr>
        <w:t xml:space="preserve">: Escribir "laptop" en el campo de búsqueda. </w:t>
      </w:r>
      <w:proofErr w:type="gramStart"/>
      <w:r w:rsidRPr="00667F0A">
        <w:rPr>
          <w:rFonts w:cstheme="minorHAnsi"/>
          <w:lang w:val="es-ES"/>
        </w:rPr>
        <w:t>Confirmar</w:t>
      </w:r>
      <w:proofErr w:type="gramEnd"/>
      <w:r w:rsidRPr="00667F0A">
        <w:rPr>
          <w:rFonts w:cstheme="minorHAnsi"/>
          <w:lang w:val="es-ES"/>
        </w:rPr>
        <w:t xml:space="preserve"> que aparece un enlace con el texto "laptop" en el menú desplegable.</w:t>
      </w:r>
    </w:p>
    <w:p w14:paraId="268E6FBF" w14:textId="494FB5DC" w:rsidR="00AE4528" w:rsidRPr="00667F0A" w:rsidRDefault="00AE4528" w:rsidP="00AE4528">
      <w:pPr>
        <w:rPr>
          <w:rFonts w:cstheme="minorHAnsi"/>
          <w:lang w:val="es-ES"/>
        </w:rPr>
      </w:pPr>
      <w:r w:rsidRPr="00667F0A">
        <w:rPr>
          <w:rFonts w:cstheme="minorHAnsi"/>
          <w:b/>
          <w:bCs/>
          <w:lang w:val="es-ES"/>
        </w:rPr>
        <w:t xml:space="preserve">TC-003: </w:t>
      </w:r>
      <w:proofErr w:type="spellStart"/>
      <w:proofErr w:type="gramStart"/>
      <w:r w:rsidRPr="00667F0A">
        <w:rPr>
          <w:rFonts w:cstheme="minorHAnsi"/>
          <w:b/>
          <w:bCs/>
          <w:lang w:val="es-ES"/>
        </w:rPr>
        <w:t>Click</w:t>
      </w:r>
      <w:proofErr w:type="spellEnd"/>
      <w:proofErr w:type="gramEnd"/>
      <w:r w:rsidRPr="00667F0A">
        <w:rPr>
          <w:rFonts w:cstheme="minorHAnsi"/>
          <w:b/>
          <w:bCs/>
          <w:lang w:val="es-ES"/>
        </w:rPr>
        <w:t xml:space="preserve"> en botón de búsqueda (lupa)</w:t>
      </w:r>
      <w:r w:rsidRPr="00667F0A">
        <w:rPr>
          <w:rFonts w:cstheme="minorHAnsi"/>
          <w:lang w:val="es-ES"/>
        </w:rPr>
        <w:t>: Hacer clic en el botón de búsqueda (ícono de lupa). Verificar que el título de la página de resultados de búsqueda es visible.</w:t>
      </w:r>
    </w:p>
    <w:p w14:paraId="2E79890F" w14:textId="3AD13B6B" w:rsidR="00AE4528" w:rsidRPr="00667F0A" w:rsidRDefault="00AE4528" w:rsidP="00AE4528">
      <w:pPr>
        <w:rPr>
          <w:rFonts w:cstheme="minorHAnsi"/>
          <w:lang w:val="es-ES"/>
        </w:rPr>
      </w:pPr>
      <w:r w:rsidRPr="00667F0A">
        <w:rPr>
          <w:rFonts w:cstheme="minorHAnsi"/>
          <w:b/>
          <w:bCs/>
          <w:lang w:val="es-ES"/>
        </w:rPr>
        <w:t>TC-004: Filtro: Laptop Windows</w:t>
      </w:r>
      <w:r w:rsidRPr="00667F0A">
        <w:rPr>
          <w:rFonts w:cstheme="minorHAnsi"/>
          <w:lang w:val="es-ES"/>
        </w:rPr>
        <w:t xml:space="preserve">: Hacer clic en el filtro de "Laptop Windows". Verificar que el filtro aplicado muestra "Windows" en el </w:t>
      </w:r>
      <w:proofErr w:type="spellStart"/>
      <w:r w:rsidRPr="00667F0A">
        <w:rPr>
          <w:rFonts w:cstheme="minorHAnsi"/>
          <w:lang w:val="es-ES"/>
        </w:rPr>
        <w:t>breadcrumb</w:t>
      </w:r>
      <w:proofErr w:type="spellEnd"/>
      <w:r w:rsidRPr="00667F0A">
        <w:rPr>
          <w:rFonts w:cstheme="minorHAnsi"/>
          <w:lang w:val="es-ES"/>
        </w:rPr>
        <w:t xml:space="preserve"> o en los resultados.</w:t>
      </w:r>
    </w:p>
    <w:p w14:paraId="28F999D6" w14:textId="77777777" w:rsidR="00477EA9" w:rsidRPr="00667F0A" w:rsidRDefault="00477EA9" w:rsidP="00AE4528">
      <w:pPr>
        <w:rPr>
          <w:rFonts w:cstheme="minorHAnsi"/>
          <w:lang w:val="es-ES"/>
        </w:rPr>
      </w:pPr>
    </w:p>
    <w:p w14:paraId="3944B559" w14:textId="5059249A" w:rsidR="00477EA9" w:rsidRPr="00667F0A" w:rsidRDefault="00477EA9" w:rsidP="00477EA9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s-ES"/>
        </w:rPr>
      </w:pPr>
      <w:r w:rsidRPr="00667F0A">
        <w:rPr>
          <w:rFonts w:cstheme="minorHAnsi"/>
          <w:b/>
          <w:bCs/>
          <w:lang w:val="es-ES"/>
        </w:rPr>
        <w:t>Historia de usuario: US-</w:t>
      </w:r>
      <w:r w:rsidRPr="00667F0A">
        <w:rPr>
          <w:rFonts w:cstheme="minorHAnsi"/>
          <w:b/>
          <w:bCs/>
          <w:color w:val="FFC000"/>
          <w:lang w:val="es-ES"/>
        </w:rPr>
        <w:t>Mobile</w:t>
      </w:r>
      <w:r w:rsidRPr="00667F0A">
        <w:rPr>
          <w:rFonts w:cstheme="minorHAnsi"/>
          <w:b/>
          <w:bCs/>
          <w:lang w:val="es-ES"/>
        </w:rPr>
        <w:t>-</w:t>
      </w:r>
      <w:proofErr w:type="gramStart"/>
      <w:r w:rsidRPr="00667F0A">
        <w:rPr>
          <w:rFonts w:cstheme="minorHAnsi"/>
          <w:b/>
          <w:bCs/>
          <w:lang w:val="es-ES"/>
        </w:rPr>
        <w:t>004 :</w:t>
      </w:r>
      <w:proofErr w:type="gramEnd"/>
      <w:r w:rsidRPr="00667F0A">
        <w:rPr>
          <w:rFonts w:cstheme="minorHAnsi"/>
          <w:b/>
          <w:bCs/>
          <w:lang w:val="es-ES"/>
        </w:rPr>
        <w:t xml:space="preserve"> </w:t>
      </w:r>
      <w:proofErr w:type="spellStart"/>
      <w:r w:rsidRPr="00667F0A">
        <w:rPr>
          <w:rFonts w:cstheme="minorHAnsi"/>
          <w:b/>
          <w:bCs/>
          <w:lang w:val="es-ES"/>
        </w:rPr>
        <w:t>SignUp</w:t>
      </w:r>
      <w:proofErr w:type="spellEnd"/>
    </w:p>
    <w:p w14:paraId="56600062" w14:textId="384541C7" w:rsidR="00477EA9" w:rsidRPr="00667F0A" w:rsidRDefault="00477EA9" w:rsidP="00477EA9">
      <w:pPr>
        <w:rPr>
          <w:rFonts w:cstheme="minorHAnsi"/>
          <w:lang w:val="es-ES"/>
        </w:rPr>
      </w:pPr>
      <w:r w:rsidRPr="00667F0A">
        <w:rPr>
          <w:rFonts w:cstheme="minorHAnsi"/>
          <w:b/>
          <w:bCs/>
          <w:lang w:val="es-ES"/>
        </w:rPr>
        <w:t>TC-001: Ingresar a la página web</w:t>
      </w:r>
      <w:r w:rsidRPr="00667F0A">
        <w:rPr>
          <w:rFonts w:cstheme="minorHAnsi"/>
          <w:lang w:val="es-ES"/>
        </w:rPr>
        <w:t>: Abrir la página web de registro.</w:t>
      </w:r>
    </w:p>
    <w:p w14:paraId="6409BEFD" w14:textId="1CCA78E9" w:rsidR="00477EA9" w:rsidRPr="00667F0A" w:rsidRDefault="00477EA9" w:rsidP="00477EA9">
      <w:pPr>
        <w:rPr>
          <w:rFonts w:cstheme="minorHAnsi"/>
          <w:lang w:val="es-ES"/>
        </w:rPr>
      </w:pPr>
      <w:r w:rsidRPr="00667F0A">
        <w:rPr>
          <w:rFonts w:cstheme="minorHAnsi"/>
          <w:b/>
          <w:bCs/>
          <w:lang w:val="es-ES"/>
        </w:rPr>
        <w:t>TC-002: Aceptar Cookies</w:t>
      </w:r>
      <w:r w:rsidRPr="00667F0A">
        <w:rPr>
          <w:rFonts w:cstheme="minorHAnsi"/>
          <w:lang w:val="es-ES"/>
        </w:rPr>
        <w:t>: Aceptar las cookies que aparecen en la página. Verificar que el ícono de cuenta es visible.</w:t>
      </w:r>
    </w:p>
    <w:p w14:paraId="77FF36FC" w14:textId="69CEDEDC" w:rsidR="00477EA9" w:rsidRPr="00667F0A" w:rsidRDefault="00477EA9" w:rsidP="00477EA9">
      <w:pPr>
        <w:rPr>
          <w:rFonts w:cstheme="minorHAnsi"/>
          <w:lang w:val="es-ES"/>
        </w:rPr>
      </w:pPr>
      <w:r w:rsidRPr="00667F0A">
        <w:rPr>
          <w:rFonts w:cstheme="minorHAnsi"/>
          <w:b/>
          <w:bCs/>
          <w:lang w:val="es-ES"/>
        </w:rPr>
        <w:t xml:space="preserve">TC-003: </w:t>
      </w:r>
      <w:proofErr w:type="spellStart"/>
      <w:proofErr w:type="gramStart"/>
      <w:r w:rsidRPr="00667F0A">
        <w:rPr>
          <w:rFonts w:cstheme="minorHAnsi"/>
          <w:b/>
          <w:bCs/>
          <w:lang w:val="es-ES"/>
        </w:rPr>
        <w:t>Click</w:t>
      </w:r>
      <w:proofErr w:type="spellEnd"/>
      <w:proofErr w:type="gramEnd"/>
      <w:r w:rsidRPr="00667F0A">
        <w:rPr>
          <w:rFonts w:cstheme="minorHAnsi"/>
          <w:b/>
          <w:bCs/>
          <w:lang w:val="es-ES"/>
        </w:rPr>
        <w:t xml:space="preserve"> botón </w:t>
      </w:r>
      <w:proofErr w:type="spellStart"/>
      <w:r w:rsidRPr="00667F0A">
        <w:rPr>
          <w:rFonts w:cstheme="minorHAnsi"/>
          <w:b/>
          <w:bCs/>
          <w:lang w:val="es-ES"/>
        </w:rPr>
        <w:t>Account</w:t>
      </w:r>
      <w:proofErr w:type="spellEnd"/>
      <w:r w:rsidRPr="00667F0A">
        <w:rPr>
          <w:rFonts w:cstheme="minorHAnsi"/>
          <w:lang w:val="es-ES"/>
        </w:rPr>
        <w:t>: Hacer clic en el ícono de cuenta. Verificar que el campo de correo electrónico de inicio de sesión es visible.</w:t>
      </w:r>
    </w:p>
    <w:p w14:paraId="7CDEBEB6" w14:textId="58E3EFC1" w:rsidR="00477EA9" w:rsidRPr="00667F0A" w:rsidRDefault="00477EA9" w:rsidP="00477EA9">
      <w:pPr>
        <w:rPr>
          <w:rFonts w:cstheme="minorHAnsi"/>
          <w:lang w:val="es-ES"/>
        </w:rPr>
      </w:pPr>
      <w:r w:rsidRPr="00667F0A">
        <w:rPr>
          <w:rFonts w:cstheme="minorHAnsi"/>
          <w:b/>
          <w:bCs/>
          <w:lang w:val="es-ES"/>
        </w:rPr>
        <w:t xml:space="preserve">TC-004: </w:t>
      </w:r>
      <w:proofErr w:type="spellStart"/>
      <w:proofErr w:type="gramStart"/>
      <w:r w:rsidRPr="00667F0A">
        <w:rPr>
          <w:rFonts w:cstheme="minorHAnsi"/>
          <w:b/>
          <w:bCs/>
          <w:lang w:val="es-ES"/>
        </w:rPr>
        <w:t>Click</w:t>
      </w:r>
      <w:proofErr w:type="spellEnd"/>
      <w:proofErr w:type="gramEnd"/>
      <w:r w:rsidRPr="00667F0A">
        <w:rPr>
          <w:rFonts w:cstheme="minorHAnsi"/>
          <w:b/>
          <w:bCs/>
          <w:lang w:val="es-ES"/>
        </w:rPr>
        <w:t xml:space="preserve"> en creación de nueva cuenta</w:t>
      </w:r>
      <w:r w:rsidRPr="00667F0A">
        <w:rPr>
          <w:rFonts w:cstheme="minorHAnsi"/>
          <w:lang w:val="es-ES"/>
        </w:rPr>
        <w:t>: Hacer clic en el enlace para crear una nueva cuenta. Verificar que el título de la página de creación de cuenta es visible.</w:t>
      </w:r>
    </w:p>
    <w:p w14:paraId="66FA9A4A" w14:textId="6A17760A" w:rsidR="00477EA9" w:rsidRPr="00667F0A" w:rsidRDefault="00477EA9" w:rsidP="00477EA9">
      <w:pPr>
        <w:rPr>
          <w:rFonts w:cstheme="minorHAnsi"/>
          <w:lang w:val="es-ES"/>
        </w:rPr>
      </w:pPr>
      <w:r w:rsidRPr="00667F0A">
        <w:rPr>
          <w:rFonts w:cstheme="minorHAnsi"/>
          <w:b/>
          <w:bCs/>
          <w:lang w:val="es-ES"/>
        </w:rPr>
        <w:t>TC-005: Diligenciamiento de formulario</w:t>
      </w:r>
      <w:r w:rsidRPr="00667F0A">
        <w:rPr>
          <w:rFonts w:cstheme="minorHAnsi"/>
          <w:lang w:val="es-ES"/>
        </w:rPr>
        <w:t>: Completar el formulario de registro con datos generados aleatoriamente: nombre, apellido, correo electrónico y contraseña.</w:t>
      </w:r>
    </w:p>
    <w:p w14:paraId="18734C9D" w14:textId="30337572" w:rsidR="00477EA9" w:rsidRPr="00667F0A" w:rsidRDefault="00477EA9" w:rsidP="00477EA9">
      <w:pPr>
        <w:rPr>
          <w:rFonts w:cstheme="minorHAnsi"/>
          <w:lang w:val="es-ES"/>
        </w:rPr>
      </w:pPr>
      <w:r w:rsidRPr="00667F0A">
        <w:rPr>
          <w:rFonts w:cstheme="minorHAnsi"/>
          <w:b/>
          <w:bCs/>
          <w:lang w:val="es-ES"/>
        </w:rPr>
        <w:t>TC-006: Suscripción a boletín vía email</w:t>
      </w:r>
      <w:r w:rsidRPr="00667F0A">
        <w:rPr>
          <w:rFonts w:cstheme="minorHAnsi"/>
          <w:lang w:val="es-ES"/>
        </w:rPr>
        <w:t>: Marcar la casilla para suscribirse al boletín de noticias.</w:t>
      </w:r>
    </w:p>
    <w:p w14:paraId="1E042FE7" w14:textId="162C951B" w:rsidR="00477EA9" w:rsidRPr="00667F0A" w:rsidRDefault="00477EA9" w:rsidP="00477EA9">
      <w:pPr>
        <w:rPr>
          <w:rFonts w:cstheme="minorHAnsi"/>
          <w:lang w:val="es-ES"/>
        </w:rPr>
      </w:pPr>
      <w:r w:rsidRPr="00667F0A">
        <w:rPr>
          <w:rFonts w:cstheme="minorHAnsi"/>
          <w:b/>
          <w:bCs/>
          <w:lang w:val="es-ES"/>
        </w:rPr>
        <w:t xml:space="preserve">TC-007: </w:t>
      </w:r>
      <w:proofErr w:type="spellStart"/>
      <w:proofErr w:type="gramStart"/>
      <w:r w:rsidRPr="00667F0A">
        <w:rPr>
          <w:rFonts w:cstheme="minorHAnsi"/>
          <w:b/>
          <w:bCs/>
          <w:lang w:val="es-ES"/>
        </w:rPr>
        <w:t>Click</w:t>
      </w:r>
      <w:proofErr w:type="spellEnd"/>
      <w:proofErr w:type="gramEnd"/>
      <w:r w:rsidRPr="00667F0A">
        <w:rPr>
          <w:rFonts w:cstheme="minorHAnsi"/>
          <w:b/>
          <w:bCs/>
          <w:lang w:val="es-ES"/>
        </w:rPr>
        <w:t xml:space="preserve"> en </w:t>
      </w:r>
      <w:proofErr w:type="spellStart"/>
      <w:r w:rsidRPr="00667F0A">
        <w:rPr>
          <w:rFonts w:cstheme="minorHAnsi"/>
          <w:b/>
          <w:bCs/>
          <w:lang w:val="es-ES"/>
        </w:rPr>
        <w:t>Create</w:t>
      </w:r>
      <w:proofErr w:type="spellEnd"/>
      <w:r w:rsidRPr="00667F0A">
        <w:rPr>
          <w:rFonts w:cstheme="minorHAnsi"/>
          <w:b/>
          <w:bCs/>
          <w:lang w:val="es-ES"/>
        </w:rPr>
        <w:t xml:space="preserve"> </w:t>
      </w:r>
      <w:proofErr w:type="spellStart"/>
      <w:r w:rsidRPr="00667F0A">
        <w:rPr>
          <w:rFonts w:cstheme="minorHAnsi"/>
          <w:b/>
          <w:bCs/>
          <w:lang w:val="es-ES"/>
        </w:rPr>
        <w:t>Account</w:t>
      </w:r>
      <w:proofErr w:type="spellEnd"/>
      <w:r w:rsidRPr="00667F0A">
        <w:rPr>
          <w:rFonts w:cstheme="minorHAnsi"/>
          <w:lang w:val="es-ES"/>
        </w:rPr>
        <w:t>: Hacer clic en el botón para crear una cuenta. Esperar 45 segundos para permitir intervención manual en caso de un captcha.</w:t>
      </w:r>
    </w:p>
    <w:p w14:paraId="3CF454EF" w14:textId="27250C17" w:rsidR="00477EA9" w:rsidRPr="00667F0A" w:rsidRDefault="00477EA9" w:rsidP="00477EA9">
      <w:pPr>
        <w:rPr>
          <w:rFonts w:cstheme="minorHAnsi"/>
          <w:lang w:val="es-ES"/>
        </w:rPr>
      </w:pPr>
      <w:r w:rsidRPr="00667F0A">
        <w:rPr>
          <w:rFonts w:cstheme="minorHAnsi"/>
          <w:b/>
          <w:bCs/>
          <w:lang w:val="es-ES"/>
        </w:rPr>
        <w:t>TC-008: Bienvenida</w:t>
      </w:r>
      <w:r w:rsidRPr="00667F0A">
        <w:rPr>
          <w:rFonts w:cstheme="minorHAnsi"/>
          <w:lang w:val="es-ES"/>
        </w:rPr>
        <w:t>: Verificar que el mensaje de bienvenida con el texto '</w:t>
      </w:r>
      <w:proofErr w:type="spellStart"/>
      <w:r w:rsidRPr="00667F0A">
        <w:rPr>
          <w:rFonts w:cstheme="minorHAnsi"/>
          <w:lang w:val="es-ES"/>
        </w:rPr>
        <w:t>Welcome</w:t>
      </w:r>
      <w:proofErr w:type="spellEnd"/>
      <w:r w:rsidRPr="00667F0A">
        <w:rPr>
          <w:rFonts w:cstheme="minorHAnsi"/>
          <w:lang w:val="es-ES"/>
        </w:rPr>
        <w:t>' se muestra después del registro de la cuenta.</w:t>
      </w:r>
    </w:p>
    <w:p w14:paraId="1B744815" w14:textId="77777777" w:rsidR="00477EA9" w:rsidRPr="00667F0A" w:rsidRDefault="00477EA9" w:rsidP="00477EA9">
      <w:pPr>
        <w:rPr>
          <w:rFonts w:cstheme="minorHAnsi"/>
          <w:lang w:val="es-ES"/>
        </w:rPr>
      </w:pPr>
    </w:p>
    <w:p w14:paraId="64BC62B3" w14:textId="1A710092" w:rsidR="00477EA9" w:rsidRPr="00667F0A" w:rsidRDefault="00477EA9" w:rsidP="00477EA9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s-ES"/>
        </w:rPr>
      </w:pPr>
      <w:r w:rsidRPr="00667F0A">
        <w:rPr>
          <w:rFonts w:cstheme="minorHAnsi"/>
          <w:b/>
          <w:bCs/>
          <w:lang w:val="es-ES"/>
        </w:rPr>
        <w:t>Historia de usuario: US-</w:t>
      </w:r>
      <w:r w:rsidRPr="00667F0A">
        <w:rPr>
          <w:rFonts w:cstheme="minorHAnsi"/>
          <w:b/>
          <w:bCs/>
          <w:color w:val="FFC000"/>
          <w:lang w:val="es-ES"/>
        </w:rPr>
        <w:t>Mobile</w:t>
      </w:r>
      <w:r w:rsidRPr="00667F0A">
        <w:rPr>
          <w:rFonts w:cstheme="minorHAnsi"/>
          <w:b/>
          <w:bCs/>
          <w:lang w:val="es-ES"/>
        </w:rPr>
        <w:t>-</w:t>
      </w:r>
      <w:proofErr w:type="gramStart"/>
      <w:r w:rsidRPr="00667F0A">
        <w:rPr>
          <w:rFonts w:cstheme="minorHAnsi"/>
          <w:b/>
          <w:bCs/>
          <w:lang w:val="es-ES"/>
        </w:rPr>
        <w:t>005 :</w:t>
      </w:r>
      <w:proofErr w:type="gramEnd"/>
      <w:r w:rsidRPr="00667F0A">
        <w:rPr>
          <w:rFonts w:cstheme="minorHAnsi"/>
          <w:b/>
          <w:bCs/>
          <w:lang w:val="es-ES"/>
        </w:rPr>
        <w:t xml:space="preserve"> Navegación por menú desplegable</w:t>
      </w:r>
    </w:p>
    <w:p w14:paraId="0D6B5CA2" w14:textId="39D0E5FB" w:rsidR="00477EA9" w:rsidRPr="00667F0A" w:rsidRDefault="00477EA9" w:rsidP="00477EA9">
      <w:pPr>
        <w:rPr>
          <w:rFonts w:cstheme="minorHAnsi"/>
          <w:lang w:val="es-ES"/>
        </w:rPr>
      </w:pPr>
      <w:r w:rsidRPr="00667F0A">
        <w:rPr>
          <w:rFonts w:cstheme="minorHAnsi"/>
          <w:b/>
          <w:bCs/>
          <w:lang w:val="es-ES"/>
        </w:rPr>
        <w:t xml:space="preserve">TC-001: Página principal y aceptar Cookies: </w:t>
      </w:r>
      <w:r w:rsidRPr="00667F0A">
        <w:rPr>
          <w:rFonts w:cstheme="minorHAnsi"/>
          <w:lang w:val="es-ES"/>
        </w:rPr>
        <w:t>Abrir la página web. Aceptar las cookies que aparecen en la página. Verificar que el ícono de cuenta es visible.</w:t>
      </w:r>
    </w:p>
    <w:p w14:paraId="1C4ED294" w14:textId="484CA420" w:rsidR="00477EA9" w:rsidRPr="00667F0A" w:rsidRDefault="00477EA9" w:rsidP="00477EA9">
      <w:pPr>
        <w:tabs>
          <w:tab w:val="num" w:pos="1440"/>
        </w:tabs>
        <w:rPr>
          <w:rFonts w:cstheme="minorHAnsi"/>
          <w:lang w:val="es-ES"/>
        </w:rPr>
      </w:pPr>
      <w:r w:rsidRPr="00667F0A">
        <w:rPr>
          <w:rFonts w:cstheme="minorHAnsi"/>
          <w:b/>
          <w:bCs/>
          <w:lang w:val="es-ES"/>
        </w:rPr>
        <w:lastRenderedPageBreak/>
        <w:t xml:space="preserve">TC-002: Menú </w:t>
      </w:r>
      <w:proofErr w:type="spellStart"/>
      <w:r w:rsidRPr="00667F0A">
        <w:rPr>
          <w:rFonts w:cstheme="minorHAnsi"/>
          <w:b/>
          <w:bCs/>
          <w:lang w:val="es-ES"/>
        </w:rPr>
        <w:t>Cellphones</w:t>
      </w:r>
      <w:proofErr w:type="spellEnd"/>
      <w:r w:rsidRPr="00667F0A">
        <w:rPr>
          <w:rFonts w:cstheme="minorHAnsi"/>
          <w:b/>
          <w:bCs/>
          <w:lang w:val="es-ES"/>
        </w:rPr>
        <w:t xml:space="preserve">: </w:t>
      </w:r>
      <w:r w:rsidRPr="00667F0A">
        <w:rPr>
          <w:rFonts w:cstheme="minorHAnsi"/>
          <w:lang w:val="es-ES"/>
        </w:rPr>
        <w:t>Hacer clic en el ícono del menú desplegable. Hacer clic en el enlace de "</w:t>
      </w:r>
      <w:proofErr w:type="spellStart"/>
      <w:r w:rsidRPr="00667F0A">
        <w:rPr>
          <w:rFonts w:cstheme="minorHAnsi"/>
          <w:lang w:val="es-ES"/>
        </w:rPr>
        <w:t>Cellphones</w:t>
      </w:r>
      <w:proofErr w:type="spellEnd"/>
      <w:r w:rsidRPr="00667F0A">
        <w:rPr>
          <w:rFonts w:cstheme="minorHAnsi"/>
          <w:lang w:val="es-ES"/>
        </w:rPr>
        <w:t>". Verificar que el enlace de "</w:t>
      </w:r>
      <w:proofErr w:type="spellStart"/>
      <w:r w:rsidRPr="00667F0A">
        <w:rPr>
          <w:rFonts w:cstheme="minorHAnsi"/>
          <w:lang w:val="es-ES"/>
        </w:rPr>
        <w:t>Cellphones</w:t>
      </w:r>
      <w:proofErr w:type="spellEnd"/>
      <w:r w:rsidRPr="00667F0A">
        <w:rPr>
          <w:rFonts w:cstheme="minorHAnsi"/>
          <w:lang w:val="es-ES"/>
        </w:rPr>
        <w:t>" es visible.</w:t>
      </w:r>
    </w:p>
    <w:p w14:paraId="69A298CC" w14:textId="0707372D" w:rsidR="00477EA9" w:rsidRPr="00667F0A" w:rsidRDefault="00477EA9" w:rsidP="00477EA9">
      <w:pPr>
        <w:tabs>
          <w:tab w:val="num" w:pos="1440"/>
        </w:tabs>
        <w:rPr>
          <w:rFonts w:cstheme="minorHAnsi"/>
        </w:rPr>
      </w:pPr>
      <w:r w:rsidRPr="00667F0A">
        <w:rPr>
          <w:rFonts w:cstheme="minorHAnsi"/>
          <w:b/>
          <w:bCs/>
          <w:lang w:val="es-ES"/>
        </w:rPr>
        <w:t xml:space="preserve">TC-003: </w:t>
      </w:r>
      <w:proofErr w:type="spellStart"/>
      <w:r w:rsidRPr="00667F0A">
        <w:rPr>
          <w:rFonts w:cstheme="minorHAnsi"/>
          <w:b/>
          <w:bCs/>
          <w:lang w:val="es-ES"/>
        </w:rPr>
        <w:t>Unlocked</w:t>
      </w:r>
      <w:proofErr w:type="spellEnd"/>
      <w:r w:rsidRPr="00667F0A">
        <w:rPr>
          <w:rFonts w:cstheme="minorHAnsi"/>
          <w:b/>
          <w:bCs/>
          <w:lang w:val="es-ES"/>
        </w:rPr>
        <w:t xml:space="preserve"> </w:t>
      </w:r>
      <w:proofErr w:type="spellStart"/>
      <w:r w:rsidRPr="00667F0A">
        <w:rPr>
          <w:rFonts w:cstheme="minorHAnsi"/>
          <w:b/>
          <w:bCs/>
          <w:lang w:val="es-ES"/>
        </w:rPr>
        <w:t>Phones</w:t>
      </w:r>
      <w:proofErr w:type="spellEnd"/>
      <w:r w:rsidRPr="00667F0A">
        <w:rPr>
          <w:rFonts w:cstheme="minorHAnsi"/>
          <w:b/>
          <w:bCs/>
          <w:lang w:val="es-ES"/>
        </w:rPr>
        <w:t xml:space="preserve"> </w:t>
      </w:r>
      <w:proofErr w:type="spellStart"/>
      <w:r w:rsidRPr="00667F0A">
        <w:rPr>
          <w:rFonts w:cstheme="minorHAnsi"/>
          <w:b/>
          <w:bCs/>
          <w:lang w:val="es-ES"/>
        </w:rPr>
        <w:t>On</w:t>
      </w:r>
      <w:proofErr w:type="spellEnd"/>
      <w:r w:rsidRPr="00667F0A">
        <w:rPr>
          <w:rFonts w:cstheme="minorHAnsi"/>
          <w:b/>
          <w:bCs/>
          <w:lang w:val="es-ES"/>
        </w:rPr>
        <w:t xml:space="preserve"> Sale: </w:t>
      </w:r>
      <w:r w:rsidRPr="00667F0A">
        <w:rPr>
          <w:rFonts w:cstheme="minorHAnsi"/>
          <w:lang w:val="es-ES"/>
        </w:rPr>
        <w:t xml:space="preserve">Hacer clic en el ícono del menú desplegable. </w:t>
      </w:r>
      <w:r w:rsidRPr="00667F0A">
        <w:rPr>
          <w:rFonts w:cstheme="minorHAnsi"/>
        </w:rPr>
        <w:t xml:space="preserve">Hacer </w:t>
      </w:r>
      <w:proofErr w:type="spellStart"/>
      <w:r w:rsidRPr="00667F0A">
        <w:rPr>
          <w:rFonts w:cstheme="minorHAnsi"/>
        </w:rPr>
        <w:t>clic</w:t>
      </w:r>
      <w:proofErr w:type="spellEnd"/>
      <w:r w:rsidRPr="00667F0A">
        <w:rPr>
          <w:rFonts w:cstheme="minorHAnsi"/>
        </w:rPr>
        <w:t xml:space="preserve"> </w:t>
      </w:r>
      <w:proofErr w:type="spellStart"/>
      <w:r w:rsidRPr="00667F0A">
        <w:rPr>
          <w:rFonts w:cstheme="minorHAnsi"/>
        </w:rPr>
        <w:t>en</w:t>
      </w:r>
      <w:proofErr w:type="spellEnd"/>
      <w:r w:rsidRPr="00667F0A">
        <w:rPr>
          <w:rFonts w:cstheme="minorHAnsi"/>
        </w:rPr>
        <w:t xml:space="preserve"> </w:t>
      </w:r>
      <w:proofErr w:type="spellStart"/>
      <w:r w:rsidRPr="00667F0A">
        <w:rPr>
          <w:rFonts w:cstheme="minorHAnsi"/>
        </w:rPr>
        <w:t>el</w:t>
      </w:r>
      <w:proofErr w:type="spellEnd"/>
      <w:r w:rsidRPr="00667F0A">
        <w:rPr>
          <w:rFonts w:cstheme="minorHAnsi"/>
        </w:rPr>
        <w:t xml:space="preserve"> enlace de "Unlocked Phones </w:t>
      </w:r>
      <w:proofErr w:type="gramStart"/>
      <w:r w:rsidRPr="00667F0A">
        <w:rPr>
          <w:rFonts w:cstheme="minorHAnsi"/>
        </w:rPr>
        <w:t>On</w:t>
      </w:r>
      <w:proofErr w:type="gramEnd"/>
      <w:r w:rsidRPr="00667F0A">
        <w:rPr>
          <w:rFonts w:cstheme="minorHAnsi"/>
        </w:rPr>
        <w:t xml:space="preserve"> Sale".</w:t>
      </w:r>
    </w:p>
    <w:p w14:paraId="35E5C536" w14:textId="77777777" w:rsidR="00477EA9" w:rsidRPr="00667F0A" w:rsidRDefault="00477EA9" w:rsidP="00477EA9">
      <w:pPr>
        <w:tabs>
          <w:tab w:val="num" w:pos="1440"/>
        </w:tabs>
        <w:rPr>
          <w:rFonts w:cstheme="minorHAnsi"/>
        </w:rPr>
      </w:pPr>
    </w:p>
    <w:p w14:paraId="4E210B19" w14:textId="04ED3F0D" w:rsidR="00477EA9" w:rsidRPr="00667F0A" w:rsidRDefault="00477EA9" w:rsidP="00477EA9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s-ES"/>
        </w:rPr>
      </w:pPr>
      <w:r w:rsidRPr="00667F0A">
        <w:rPr>
          <w:rFonts w:cstheme="minorHAnsi"/>
          <w:b/>
          <w:bCs/>
          <w:lang w:val="es-ES"/>
        </w:rPr>
        <w:t>Historia de usuario: US-</w:t>
      </w:r>
      <w:r w:rsidRPr="00667F0A">
        <w:rPr>
          <w:rFonts w:cstheme="minorHAnsi"/>
          <w:b/>
          <w:bCs/>
          <w:color w:val="FFC000"/>
          <w:lang w:val="es-ES"/>
        </w:rPr>
        <w:t>Mobile</w:t>
      </w:r>
      <w:r w:rsidRPr="00667F0A">
        <w:rPr>
          <w:rFonts w:cstheme="minorHAnsi"/>
          <w:b/>
          <w:bCs/>
          <w:lang w:val="es-ES"/>
        </w:rPr>
        <w:t>-</w:t>
      </w:r>
      <w:proofErr w:type="gramStart"/>
      <w:r w:rsidRPr="00667F0A">
        <w:rPr>
          <w:rFonts w:cstheme="minorHAnsi"/>
          <w:b/>
          <w:bCs/>
          <w:lang w:val="es-ES"/>
        </w:rPr>
        <w:t>006 :</w:t>
      </w:r>
      <w:proofErr w:type="gramEnd"/>
      <w:r w:rsidRPr="00667F0A">
        <w:rPr>
          <w:rFonts w:cstheme="minorHAnsi"/>
          <w:b/>
          <w:bCs/>
          <w:lang w:val="es-ES"/>
        </w:rPr>
        <w:t xml:space="preserve"> Funcionamiento del buscador</w:t>
      </w:r>
    </w:p>
    <w:p w14:paraId="3982E795" w14:textId="56499206" w:rsidR="00477EA9" w:rsidRPr="00667F0A" w:rsidRDefault="00477EA9" w:rsidP="00477EA9">
      <w:pPr>
        <w:tabs>
          <w:tab w:val="num" w:pos="1440"/>
        </w:tabs>
        <w:rPr>
          <w:rFonts w:cstheme="minorHAnsi"/>
          <w:lang w:val="es-ES"/>
        </w:rPr>
      </w:pPr>
      <w:r w:rsidRPr="00667F0A">
        <w:rPr>
          <w:rFonts w:cstheme="minorHAnsi"/>
          <w:b/>
          <w:bCs/>
          <w:lang w:val="es-ES"/>
        </w:rPr>
        <w:t xml:space="preserve">TC-001: Página principal y aceptar Cookies: </w:t>
      </w:r>
      <w:r w:rsidRPr="00667F0A">
        <w:rPr>
          <w:rFonts w:cstheme="minorHAnsi"/>
          <w:lang w:val="es-ES"/>
        </w:rPr>
        <w:t>Abrir la página web. Aceptar las cookies que aparecen en la página. Verificar que el ícono de cuenta es visible.</w:t>
      </w:r>
    </w:p>
    <w:p w14:paraId="4BA3EBFD" w14:textId="062E8707" w:rsidR="00477EA9" w:rsidRPr="00667F0A" w:rsidRDefault="00477EA9" w:rsidP="00477EA9">
      <w:pPr>
        <w:tabs>
          <w:tab w:val="num" w:pos="1440"/>
        </w:tabs>
        <w:rPr>
          <w:rFonts w:cstheme="minorHAnsi"/>
          <w:lang w:val="es-ES"/>
        </w:rPr>
      </w:pPr>
      <w:r w:rsidRPr="00667F0A">
        <w:rPr>
          <w:rFonts w:cstheme="minorHAnsi"/>
          <w:b/>
          <w:bCs/>
          <w:lang w:val="es-ES"/>
        </w:rPr>
        <w:t xml:space="preserve">TC-002: Escribir en buscador y confirmar menú desplegable: </w:t>
      </w:r>
      <w:r w:rsidRPr="00667F0A">
        <w:rPr>
          <w:rFonts w:cstheme="minorHAnsi"/>
          <w:lang w:val="es-ES"/>
        </w:rPr>
        <w:t>Escribir "laptop" en el campo de búsqueda. Verificar que el menú desplegable muestra un enlace relacionado con la búsqueda de "laptop".</w:t>
      </w:r>
    </w:p>
    <w:p w14:paraId="333FB042" w14:textId="77777777" w:rsidR="00477EA9" w:rsidRPr="00667F0A" w:rsidRDefault="00477EA9" w:rsidP="00477EA9">
      <w:pPr>
        <w:tabs>
          <w:tab w:val="num" w:pos="720"/>
          <w:tab w:val="num" w:pos="1440"/>
        </w:tabs>
        <w:rPr>
          <w:rFonts w:cstheme="minorHAnsi"/>
          <w:lang w:val="es-ES"/>
        </w:rPr>
      </w:pPr>
      <w:r w:rsidRPr="00667F0A">
        <w:rPr>
          <w:rFonts w:cstheme="minorHAnsi"/>
          <w:b/>
          <w:bCs/>
          <w:lang w:val="es-ES"/>
        </w:rPr>
        <w:t xml:space="preserve">TC-003: </w:t>
      </w:r>
      <w:proofErr w:type="spellStart"/>
      <w:proofErr w:type="gramStart"/>
      <w:r w:rsidRPr="00667F0A">
        <w:rPr>
          <w:rFonts w:cstheme="minorHAnsi"/>
          <w:b/>
          <w:bCs/>
          <w:lang w:val="es-ES"/>
        </w:rPr>
        <w:t>Click</w:t>
      </w:r>
      <w:proofErr w:type="spellEnd"/>
      <w:proofErr w:type="gramEnd"/>
      <w:r w:rsidRPr="00667F0A">
        <w:rPr>
          <w:rFonts w:cstheme="minorHAnsi"/>
          <w:b/>
          <w:bCs/>
          <w:lang w:val="es-ES"/>
        </w:rPr>
        <w:t xml:space="preserve"> en botón de búsqueda (lupa): </w:t>
      </w:r>
      <w:r w:rsidRPr="00667F0A">
        <w:rPr>
          <w:rFonts w:cstheme="minorHAnsi"/>
          <w:lang w:val="es-ES"/>
        </w:rPr>
        <w:t>Hacer clic en el botón de búsqueda (ícono de lupa). Verificar que el elemento con la clase x-</w:t>
      </w:r>
      <w:proofErr w:type="spellStart"/>
      <w:r w:rsidRPr="00667F0A">
        <w:rPr>
          <w:rFonts w:cstheme="minorHAnsi"/>
          <w:lang w:val="es-ES"/>
        </w:rPr>
        <w:t>crumb</w:t>
      </w:r>
      <w:proofErr w:type="spellEnd"/>
      <w:r w:rsidRPr="00667F0A">
        <w:rPr>
          <w:rFonts w:cstheme="minorHAnsi"/>
          <w:lang w:val="es-ES"/>
        </w:rPr>
        <w:t xml:space="preserve"> es visible.</w:t>
      </w:r>
    </w:p>
    <w:p w14:paraId="70481285" w14:textId="77777777" w:rsidR="00477EA9" w:rsidRPr="00667F0A" w:rsidRDefault="00477EA9" w:rsidP="00477EA9">
      <w:pPr>
        <w:tabs>
          <w:tab w:val="num" w:pos="720"/>
          <w:tab w:val="num" w:pos="1440"/>
        </w:tabs>
        <w:rPr>
          <w:rFonts w:cstheme="minorHAnsi"/>
          <w:lang w:val="es-ES"/>
        </w:rPr>
      </w:pPr>
      <w:r w:rsidRPr="00667F0A">
        <w:rPr>
          <w:rFonts w:cstheme="minorHAnsi"/>
          <w:b/>
          <w:bCs/>
          <w:lang w:val="es-ES"/>
        </w:rPr>
        <w:t xml:space="preserve">TC-004: Seleccionar primer elemento: </w:t>
      </w:r>
      <w:r w:rsidRPr="00667F0A">
        <w:rPr>
          <w:rFonts w:cstheme="minorHAnsi"/>
          <w:lang w:val="es-ES"/>
        </w:rPr>
        <w:t>Hacer clic en la sección del filtro. Verificar que el primer elemento en el contenedor de resultados es visible.</w:t>
      </w:r>
    </w:p>
    <w:p w14:paraId="7CCE6EDF" w14:textId="4F00F931" w:rsidR="00477EA9" w:rsidRPr="00667F0A" w:rsidRDefault="00477EA9" w:rsidP="00477EA9">
      <w:pPr>
        <w:tabs>
          <w:tab w:val="num" w:pos="720"/>
          <w:tab w:val="num" w:pos="1440"/>
        </w:tabs>
        <w:rPr>
          <w:rFonts w:cstheme="minorHAnsi"/>
          <w:lang w:val="es-ES"/>
        </w:rPr>
      </w:pPr>
      <w:r w:rsidRPr="00667F0A">
        <w:rPr>
          <w:rFonts w:cstheme="minorHAnsi"/>
          <w:b/>
          <w:bCs/>
          <w:lang w:val="es-ES"/>
        </w:rPr>
        <w:t xml:space="preserve">TC-005: Clic en Carrito de compras: </w:t>
      </w:r>
      <w:r w:rsidRPr="00667F0A">
        <w:rPr>
          <w:rFonts w:cstheme="minorHAnsi"/>
          <w:lang w:val="es-ES"/>
        </w:rPr>
        <w:t xml:space="preserve">Hacer clic en el primer elemento del contenedor de resultados. </w:t>
      </w:r>
      <w:proofErr w:type="spellStart"/>
      <w:r w:rsidRPr="00667F0A">
        <w:rPr>
          <w:rFonts w:cstheme="minorHAnsi"/>
        </w:rPr>
        <w:t>Esperar</w:t>
      </w:r>
      <w:proofErr w:type="spellEnd"/>
      <w:r w:rsidRPr="00667F0A">
        <w:rPr>
          <w:rFonts w:cstheme="minorHAnsi"/>
        </w:rPr>
        <w:t xml:space="preserve"> 5 </w:t>
      </w:r>
      <w:proofErr w:type="spellStart"/>
      <w:r w:rsidRPr="00667F0A">
        <w:rPr>
          <w:rFonts w:cstheme="minorHAnsi"/>
        </w:rPr>
        <w:t>segundos</w:t>
      </w:r>
      <w:proofErr w:type="spellEnd"/>
      <w:r w:rsidRPr="00667F0A">
        <w:rPr>
          <w:rFonts w:cstheme="minorHAnsi"/>
        </w:rPr>
        <w:t>.</w:t>
      </w:r>
    </w:p>
    <w:sectPr w:rsidR="00477EA9" w:rsidRPr="00667F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6161E"/>
    <w:multiLevelType w:val="multilevel"/>
    <w:tmpl w:val="753A9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E97972"/>
    <w:multiLevelType w:val="multilevel"/>
    <w:tmpl w:val="9E8E3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150C2D"/>
    <w:multiLevelType w:val="hybridMultilevel"/>
    <w:tmpl w:val="58CAA7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395835">
    <w:abstractNumId w:val="2"/>
  </w:num>
  <w:num w:numId="2" w16cid:durableId="1826700083">
    <w:abstractNumId w:val="1"/>
  </w:num>
  <w:num w:numId="3" w16cid:durableId="1890339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28"/>
    <w:rsid w:val="00225F0E"/>
    <w:rsid w:val="00325699"/>
    <w:rsid w:val="00477EA9"/>
    <w:rsid w:val="005230BD"/>
    <w:rsid w:val="00667F0A"/>
    <w:rsid w:val="00960E37"/>
    <w:rsid w:val="00AE4528"/>
    <w:rsid w:val="00EB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C909"/>
  <w15:chartTrackingRefBased/>
  <w15:docId w15:val="{954A8B13-0A67-4116-BA26-9375BE719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5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5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5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5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5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5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5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5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5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5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1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2</cp:revision>
  <dcterms:created xsi:type="dcterms:W3CDTF">2024-08-14T15:32:00Z</dcterms:created>
  <dcterms:modified xsi:type="dcterms:W3CDTF">2024-08-14T15:56:00Z</dcterms:modified>
</cp:coreProperties>
</file>