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F71" w:rsidRDefault="003A4F71" w:rsidP="003A4F71">
      <w:r>
        <w:t>Acerca del empleo</w:t>
      </w:r>
    </w:p>
    <w:p w:rsidR="003A4F71" w:rsidRDefault="003A4F71" w:rsidP="003A4F71">
      <w:r>
        <w:t>ROL: Definir, asesorar, coordinar y/o ejecutar con visión integral las actividades del proyecto/servicio, desarrollando productos de complejidad avanzada, con calidad y de acuerdo a los tiempos asignados, a través de la correcta implementación de la solución</w:t>
      </w:r>
    </w:p>
    <w:p w:rsidR="003A4F71" w:rsidRDefault="003A4F71" w:rsidP="003A4F71"/>
    <w:p w:rsidR="003A4F71" w:rsidRDefault="003A4F71" w:rsidP="003A4F71"/>
    <w:p w:rsidR="003A4F71" w:rsidRDefault="003A4F71" w:rsidP="003A4F71">
      <w:r>
        <w:t>FORMACIÓN</w:t>
      </w:r>
    </w:p>
    <w:p w:rsidR="003A4F71" w:rsidRDefault="003A4F71" w:rsidP="003A4F71"/>
    <w:p w:rsidR="003A4F71" w:rsidRDefault="003A4F71" w:rsidP="003A4F71">
      <w:r>
        <w:t>Profesional en Ingeniería, Estadística y/o Matemáticas con conocimiento EXPERTO en Machine Learning. Manejo de software R, Python, Scala. (Se requiere tarjeta profesional).</w:t>
      </w:r>
    </w:p>
    <w:p w:rsidR="003A4F71" w:rsidRDefault="003A4F71" w:rsidP="003A4F71">
      <w:r>
        <w:t>Formación reciente asociada a implementación de IA/IA Generativa (LLM): certificaciones o cursos en Azure AI/Azure OpenAI (p. ej., AI</w:t>
      </w:r>
      <w:r>
        <w:rPr>
          <w:rFonts w:ascii="Cambria Math" w:hAnsi="Cambria Math" w:cs="Cambria Math"/>
        </w:rPr>
        <w:t>‑</w:t>
      </w:r>
      <w:r>
        <w:t>102), Google Cloud Generative AI/Vertex AI, AWS Bedrock, Databricks Generative AI, Prompt Engineering, RAG y Responsible AI. Se valoran credenciales verificables (badges) y portafolio (GitHub/notebooks).</w:t>
      </w:r>
    </w:p>
    <w:p w:rsidR="003A4F71" w:rsidRDefault="003A4F71" w:rsidP="003A4F71">
      <w:r>
        <w:t>Complementario: seguridad y gobierno de datos (PII/PHI, cumplimiento), metodologías ágiles (Scrum/Kanban) y buenas prácticas de MLOps/LLMOps.</w:t>
      </w:r>
    </w:p>
    <w:p w:rsidR="003A4F71" w:rsidRDefault="003A4F71" w:rsidP="003A4F71">
      <w:r>
        <w:t>EXPERIENCIA</w:t>
      </w:r>
    </w:p>
    <w:p w:rsidR="003A4F71" w:rsidRDefault="003A4F71" w:rsidP="003A4F71"/>
    <w:p w:rsidR="003A4F71" w:rsidRDefault="003A4F71" w:rsidP="003A4F71">
      <w:r>
        <w:t>Mínima de 3 años implementando modelos analíticos.</w:t>
      </w:r>
    </w:p>
    <w:p w:rsidR="003A4F71" w:rsidRDefault="003A4F71" w:rsidP="003A4F71">
      <w:r>
        <w:t>Experiencia demostrable en el ciclo end to end desde la exploración hasta la producción del modelo.</w:t>
      </w:r>
    </w:p>
    <w:p w:rsidR="003A4F71" w:rsidRDefault="003A4F71" w:rsidP="003A4F71">
      <w:r>
        <w:t>Analizar e interpretar datos cualitativos y cuantitativos usando métodos estadísticos existentes.</w:t>
      </w:r>
    </w:p>
    <w:p w:rsidR="003A4F71" w:rsidRDefault="003A4F71" w:rsidP="003A4F71">
      <w:r>
        <w:t>Amplia experiencia y alto nivel de conocimiento en ML (regresión logística, árboles de decisión, series de tiempo, clusterización, entre otros).</w:t>
      </w:r>
    </w:p>
    <w:p w:rsidR="003A4F71" w:rsidRDefault="003A4F71" w:rsidP="003A4F71">
      <w:r>
        <w:t>Conocimiento en IA tales como:</w:t>
      </w:r>
    </w:p>
    <w:p w:rsidR="003A4F71" w:rsidRDefault="003A4F71" w:rsidP="003A4F71">
      <w:r>
        <w:t>o NLP</w:t>
      </w:r>
    </w:p>
    <w:p w:rsidR="003A4F71" w:rsidRDefault="003A4F71" w:rsidP="003A4F71">
      <w:r>
        <w:t>o Visión por computador</w:t>
      </w:r>
    </w:p>
    <w:p w:rsidR="003A4F71" w:rsidRDefault="003A4F71" w:rsidP="003A4F71">
      <w:r>
        <w:t>o Entre otros</w:t>
      </w:r>
    </w:p>
    <w:p w:rsidR="003A4F71" w:rsidRDefault="003A4F71" w:rsidP="003A4F71">
      <w:r>
        <w:t>Adicional (GenAI/LLM):</w:t>
      </w:r>
    </w:p>
    <w:p w:rsidR="003A4F71" w:rsidRDefault="003A4F71" w:rsidP="003A4F71">
      <w:r>
        <w:t>Participación en proyectos con IA Generativa/LLM o, en su defecto, conocimiento comprobable (casos de uso, PoC/prototipos o entregables verificables).</w:t>
      </w:r>
    </w:p>
    <w:p w:rsidR="003A4F71" w:rsidRDefault="003A4F71" w:rsidP="003A4F71">
      <w:r>
        <w:t>Diseño y evaluación de prompts; ajuste fino cuando aplique; evaluación de calidad (factualidad, seguridad, utilidad, toxicidad).</w:t>
      </w:r>
    </w:p>
    <w:p w:rsidR="003A4F71" w:rsidRDefault="003A4F71" w:rsidP="003A4F71">
      <w:r>
        <w:lastRenderedPageBreak/>
        <w:t>Implementación de patrones como RAG, asistentes y búsqueda aumentada; integración con APIs y servicios cloud (Azure OpenAI/OpenAI API, Google Vertex AI, AWS Bedrock).</w:t>
      </w:r>
    </w:p>
    <w:p w:rsidR="003A4F71" w:rsidRDefault="003A4F71" w:rsidP="003A4F71">
      <w:r>
        <w:t>Uso de búsqueda semántica y bases vectoriales (Pinecone, FAISS, Chroma, Azure AI Search/Elasticsearch).</w:t>
      </w:r>
    </w:p>
    <w:p w:rsidR="003A4F71" w:rsidRDefault="003A4F71" w:rsidP="003A4F71">
      <w:r>
        <w:t>Desarrollo en Python/SQL; construcción de servicios (p. ej., FastAPI), contenedores (Docker), control de versiones (Git) y prácticas de MLOps/LLMOps (MLflow, Weights &amp; Biases, evaluación continua, monitoreo de calidad, costos y latencia).</w:t>
      </w:r>
    </w:p>
    <w:p w:rsidR="003A4F71" w:rsidRDefault="003A4F71" w:rsidP="003A4F71">
      <w:r>
        <w:t>DESEABLE</w:t>
      </w:r>
    </w:p>
    <w:p w:rsidR="003A4F71" w:rsidRDefault="003A4F71" w:rsidP="003A4F71"/>
    <w:p w:rsidR="003A4F71" w:rsidRDefault="003A4F71" w:rsidP="003A4F71">
      <w:r>
        <w:t>Servicios de ML e IA en alguna de las nubes (Azure, AWS, GCP).</w:t>
      </w:r>
    </w:p>
    <w:p w:rsidR="003A4F71" w:rsidRDefault="003A4F71" w:rsidP="003A4F71">
      <w:r>
        <w:t>Implementación en producción de soluciones con LLM (RAG, asistentes, generación/síntesis de conocimiento) con guardrails, mitigación de alucinaciones y controles de privacidad/seguridad.</w:t>
      </w:r>
    </w:p>
    <w:p w:rsidR="003A4F71" w:rsidRDefault="003A4F71" w:rsidP="003A4F71">
      <w:r>
        <w:t>Prácticas de LLMOps: datasets de evaluación, trazabilidad de prompts, monitoreo de calidad/costos/drift y A/B testing.</w:t>
      </w:r>
    </w:p>
    <w:p w:rsidR="003A4F71" w:rsidRDefault="003A4F71" w:rsidP="003A4F71">
      <w:r>
        <w:t>Estudios/certificaciones recientes asociados a la implementación de IA/IA generativa.</w:t>
      </w:r>
    </w:p>
    <w:p w:rsidR="003A4F71" w:rsidRDefault="003A4F71" w:rsidP="003A4F71">
      <w:r>
        <w:t>Contribuciones públicas: estudios de caso, publicaciones técnicas, charlas o proyectos open source.</w:t>
      </w:r>
    </w:p>
    <w:p w:rsidR="003A4F71" w:rsidRDefault="003A4F71" w:rsidP="003A4F71">
      <w:r>
        <w:t>Inglés intermedio/avanzado para documentación técnica y coordinación con proveedores</w:t>
      </w:r>
    </w:p>
    <w:p w:rsidR="003A4F71" w:rsidRDefault="003A4F71" w:rsidP="003A4F71">
      <w:r>
        <w:t>Responsabilidades funcionales:</w:t>
      </w:r>
    </w:p>
    <w:p w:rsidR="003A4F71" w:rsidRDefault="003A4F71" w:rsidP="003A4F71"/>
    <w:p w:rsidR="003A4F71" w:rsidRDefault="003A4F71" w:rsidP="003A4F71">
      <w:r>
        <w:t>Ejecución end-to-end de soluciones de datos/ML/GenAI: discovery, set-up, planeación, ejecución, validación, preparación final y liberación a producción.</w:t>
      </w:r>
    </w:p>
    <w:p w:rsidR="003A4F71" w:rsidRDefault="003A4F71" w:rsidP="003A4F71">
      <w:r>
        <w:t>Diseñar y desarrollar modelos analíticos (regresión, árboles, series de tiempo, clustering, NLP, visión) y soluciones con LLM (RAG, asistentes, búsqueda semántica, chat interno), incluyendo diseño/evaluación de prompts y, cuando aplique, ajuste fino.</w:t>
      </w:r>
    </w:p>
    <w:p w:rsidR="003A4F71" w:rsidRDefault="003A4F71" w:rsidP="003A4F71">
      <w:r>
        <w:t>Asegurar prácticas de ingeniería y MLOps/LLMOps: versionamiento, experiment tracking, evaluación continua, monitoreo de calidad/costos/latencia, observabilidad y documentación.</w:t>
      </w:r>
    </w:p>
    <w:p w:rsidR="003A4F71" w:rsidRDefault="003A4F71" w:rsidP="003A4F71">
      <w:r>
        <w:t>Garantizar gobierno, seguridad y privacidad de datos; implementar guardrails y principios de Responsible AI.</w:t>
      </w:r>
    </w:p>
    <w:p w:rsidR="003A4F71" w:rsidRDefault="003A4F71" w:rsidP="003A4F71">
      <w:r>
        <w:t>Resolver problemas complejos y proponer soluciones innovadoras; trabajar de forma autónoma.</w:t>
      </w:r>
    </w:p>
    <w:p w:rsidR="003A4F71" w:rsidRDefault="003A4F71" w:rsidP="003A4F71">
      <w:r>
        <w:t>Responsabilidades de gestión:</w:t>
      </w:r>
    </w:p>
    <w:p w:rsidR="003A4F71" w:rsidRDefault="003A4F71" w:rsidP="003A4F71"/>
    <w:p w:rsidR="003A4F71" w:rsidRDefault="003A4F71" w:rsidP="003A4F71">
      <w:r>
        <w:lastRenderedPageBreak/>
        <w:t>Realizar levantamiento de requerimientos y definir la propuesta de solución; dimensionar esfuerzos en preventa según complejidad.</w:t>
      </w:r>
    </w:p>
    <w:p w:rsidR="003A4F71" w:rsidRDefault="003A4F71" w:rsidP="003A4F71">
      <w:r>
        <w:t>Conducir workshops, priorizar backlog y alinear roadmap de valor.</w:t>
      </w:r>
    </w:p>
    <w:p w:rsidR="003A4F71" w:rsidRDefault="003A4F71" w:rsidP="003A4F71">
      <w:r>
        <w:t>Generar casos de éxito, whitepapers y contribuir a la Base de Conocimientos (mejores prácticas, solución a errores).</w:t>
      </w:r>
    </w:p>
    <w:p w:rsidR="003A4F71" w:rsidRDefault="003A4F71" w:rsidP="003A4F71">
      <w:r>
        <w:t>Impartir cursos/charlas y actuar como mentor de carrera.</w:t>
      </w:r>
    </w:p>
    <w:p w:rsidR="003A4F71" w:rsidRDefault="003A4F71" w:rsidP="003A4F71"/>
    <w:p w:rsidR="003A4F71" w:rsidRDefault="003A4F71" w:rsidP="003A4F71"/>
    <w:p w:rsidR="003A4F71" w:rsidRDefault="003A4F71" w:rsidP="003A4F71">
      <w:r>
        <w:t>Hibrido en Bogotá</w:t>
      </w:r>
    </w:p>
    <w:p w:rsidR="00CD1792" w:rsidRDefault="003A4F71" w:rsidP="003A4F71">
      <w:r>
        <w:t>Contrato a término indefinido + beneficios</w:t>
      </w:r>
      <w:bookmarkStart w:id="0" w:name="_GoBack"/>
      <w:bookmarkEnd w:id="0"/>
    </w:p>
    <w:sectPr w:rsidR="00CD1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71"/>
    <w:rsid w:val="003A4F71"/>
    <w:rsid w:val="00CD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0283F-641B-47F1-89A5-0B9FC303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RAMIREZ TROCHEZ - ESTUDIANTE VIRTUAL</dc:creator>
  <cp:keywords/>
  <dc:description/>
  <cp:lastModifiedBy>JORGE LUIS RAMIREZ TROCHEZ - ESTUDIANTE VIRTUAL</cp:lastModifiedBy>
  <cp:revision>1</cp:revision>
  <dcterms:created xsi:type="dcterms:W3CDTF">2025-10-09T17:40:00Z</dcterms:created>
  <dcterms:modified xsi:type="dcterms:W3CDTF">2025-10-09T17:40:00Z</dcterms:modified>
</cp:coreProperties>
</file>