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b w:val="1"/>
        </w:rPr>
      </w:pPr>
      <w:bookmarkStart w:colFirst="0" w:colLast="0" w:name="_b724ybe0s443" w:id="0"/>
      <w:bookmarkEnd w:id="0"/>
      <w:r w:rsidDel="00000000" w:rsidR="00000000" w:rsidRPr="00000000">
        <w:rPr>
          <w:b w:val="1"/>
          <w:rtl w:val="0"/>
        </w:rPr>
        <w:t xml:space="preserve">Conformación del equipo</w:t>
      </w:r>
    </w:p>
    <w:p w:rsidR="00000000" w:rsidDel="00000000" w:rsidP="00000000" w:rsidRDefault="00000000" w:rsidRPr="00000000" w14:paraId="00000001">
      <w:pPr>
        <w:pStyle w:val="Heading3"/>
        <w:contextualSpacing w:val="0"/>
        <w:jc w:val="center"/>
        <w:rPr>
          <w:b w:val="1"/>
        </w:rPr>
      </w:pPr>
      <w:bookmarkStart w:colFirst="0" w:colLast="0" w:name="_wzzqyxmfmvpe" w:id="1"/>
      <w:bookmarkEnd w:id="1"/>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3"/>
        <w:contextualSpacing w:val="0"/>
        <w:jc w:val="center"/>
        <w:rPr/>
      </w:pPr>
      <w:bookmarkStart w:colFirst="0" w:colLast="0" w:name="_vq0xqf567aeq" w:id="2"/>
      <w:bookmarkEnd w:id="2"/>
      <w:r w:rsidDel="00000000" w:rsidR="00000000" w:rsidRPr="00000000">
        <w:rPr>
          <w:b w:val="1"/>
          <w:rtl w:val="0"/>
        </w:rPr>
        <w:t xml:space="preserve">Etan Imanol Castro Aldrete - </w:t>
      </w:r>
      <w:hyperlink r:id="rId7">
        <w:r w:rsidDel="00000000" w:rsidR="00000000" w:rsidRPr="00000000">
          <w:rPr>
            <w:b w:val="1"/>
            <w:i w:val="1"/>
            <w:color w:val="1155cc"/>
            <w:u w:val="single"/>
            <w:rtl w:val="0"/>
          </w:rPr>
          <w:t xml:space="preserve">A01209675@itesm.mx</w:t>
        </w:r>
      </w:hyperlink>
      <w:r w:rsidDel="00000000" w:rsidR="00000000" w:rsidRPr="00000000">
        <w:rPr>
          <w:rtl w:val="0"/>
        </w:rPr>
      </w:r>
    </w:p>
    <w:p w:rsidR="00000000" w:rsidDel="00000000" w:rsidP="00000000" w:rsidRDefault="00000000" w:rsidRPr="00000000" w14:paraId="00000004">
      <w:pPr>
        <w:pStyle w:val="Subtitle"/>
        <w:contextualSpacing w:val="0"/>
        <w:jc w:val="center"/>
        <w:rPr/>
      </w:pPr>
      <w:bookmarkStart w:colFirst="0" w:colLast="0" w:name="_3hoch2midafi" w:id="3"/>
      <w:bookmarkEnd w:id="3"/>
      <w:r w:rsidDel="00000000" w:rsidR="00000000" w:rsidRPr="00000000">
        <w:rPr>
          <w:sz w:val="24"/>
          <w:szCs w:val="24"/>
          <w:rtl w:val="0"/>
        </w:rPr>
        <w:t xml:space="preserve">Back-end Developer</w:t>
      </w:r>
      <w:r w:rsidDel="00000000" w:rsidR="00000000" w:rsidRPr="00000000">
        <w:rPr>
          <w:rtl w:val="0"/>
        </w:rPr>
      </w:r>
    </w:p>
    <w:tbl>
      <w:tblPr>
        <w:tblStyle w:val="Table1"/>
        <w:tblW w:w="6945.0" w:type="dxa"/>
        <w:jc w:val="left"/>
        <w:tblInd w:w="1315.0" w:type="dxa"/>
        <w:tblLayout w:type="fixed"/>
        <w:tblLook w:val="0600"/>
      </w:tblPr>
      <w:tblGrid>
        <w:gridCol w:w="4080"/>
        <w:gridCol w:w="2865"/>
        <w:tblGridChange w:id="0">
          <w:tblGrid>
            <w:gridCol w:w="4080"/>
            <w:gridCol w:w="28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Áreas de oportunidad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7"/>
              </w:numPr>
              <w:spacing w:line="240" w:lineRule="auto"/>
              <w:ind w:left="180"/>
              <w:rPr/>
            </w:pPr>
            <w:r w:rsidDel="00000000" w:rsidR="00000000" w:rsidRPr="00000000">
              <w:rPr>
                <w:rtl w:val="0"/>
              </w:rPr>
              <w:t xml:space="preserve">Programación PHP</w:t>
            </w:r>
          </w:p>
          <w:p w:rsidR="00000000" w:rsidDel="00000000" w:rsidP="00000000" w:rsidRDefault="00000000" w:rsidRPr="00000000" w14:paraId="00000008">
            <w:pPr>
              <w:widowControl w:val="0"/>
              <w:numPr>
                <w:ilvl w:val="0"/>
                <w:numId w:val="7"/>
              </w:numPr>
              <w:spacing w:line="240" w:lineRule="auto"/>
              <w:ind w:left="180"/>
              <w:rPr/>
            </w:pPr>
            <w:r w:rsidDel="00000000" w:rsidR="00000000" w:rsidRPr="00000000">
              <w:rPr>
                <w:rtl w:val="0"/>
              </w:rPr>
              <w:t xml:space="preserve">API 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7"/>
              </w:numPr>
              <w:spacing w:line="240" w:lineRule="auto"/>
              <w:ind w:left="180"/>
              <w:rPr/>
            </w:pPr>
            <w:r w:rsidDel="00000000" w:rsidR="00000000" w:rsidRPr="00000000">
              <w:rPr>
                <w:rtl w:val="0"/>
              </w:rPr>
              <w:t xml:space="preserve">Trabajo en equipo</w:t>
            </w:r>
            <w:r w:rsidDel="00000000" w:rsidR="00000000" w:rsidRPr="00000000">
              <w:rPr>
                <w:rtl w:val="0"/>
              </w:rPr>
            </w:r>
          </w:p>
        </w:tc>
      </w:tr>
    </w:tbl>
    <w:p w:rsidR="00000000" w:rsidDel="00000000" w:rsidP="00000000" w:rsidRDefault="00000000" w:rsidRPr="00000000" w14:paraId="0000000A">
      <w:pPr>
        <w:pStyle w:val="Heading4"/>
        <w:contextualSpacing w:val="0"/>
        <w:jc w:val="center"/>
        <w:rPr>
          <w:b w:val="1"/>
          <w:color w:val="000000"/>
        </w:rPr>
      </w:pPr>
      <w:bookmarkStart w:colFirst="0" w:colLast="0" w:name="_4xvvn81yki3c" w:id="4"/>
      <w:bookmarkEnd w:id="4"/>
      <w:r w:rsidDel="00000000" w:rsidR="00000000" w:rsidRPr="00000000">
        <w:rPr>
          <w:b w:val="1"/>
          <w:color w:val="000000"/>
          <w:rtl w:val="0"/>
        </w:rPr>
        <w:t xml:space="preserve">Expectativas del curso</w:t>
      </w:r>
    </w:p>
    <w:p w:rsidR="00000000" w:rsidDel="00000000" w:rsidP="00000000" w:rsidRDefault="00000000" w:rsidRPr="00000000" w14:paraId="0000000B">
      <w:pPr>
        <w:ind w:left="1260" w:right="1260" w:firstLine="0"/>
        <w:contextualSpacing w:val="0"/>
        <w:jc w:val="center"/>
        <w:rPr/>
      </w:pPr>
      <w:r w:rsidDel="00000000" w:rsidR="00000000" w:rsidRPr="00000000">
        <w:rPr>
          <w:rtl w:val="0"/>
        </w:rPr>
        <w:t xml:space="preserve">Aprender a modularizar los requerimientos funcionales.</w:t>
      </w:r>
    </w:p>
    <w:p w:rsidR="00000000" w:rsidDel="00000000" w:rsidP="00000000" w:rsidRDefault="00000000" w:rsidRPr="00000000" w14:paraId="0000000C">
      <w:pPr>
        <w:ind w:left="0" w:right="1260" w:firstLine="0"/>
        <w:contextualSpacing w:val="0"/>
        <w:jc w:val="left"/>
        <w:rPr/>
      </w:pPr>
      <w:r w:rsidDel="00000000" w:rsidR="00000000" w:rsidRPr="00000000">
        <w:rPr>
          <w:rtl w:val="0"/>
        </w:rPr>
      </w:r>
    </w:p>
    <w:p w:rsidR="00000000" w:rsidDel="00000000" w:rsidP="00000000" w:rsidRDefault="00000000" w:rsidRPr="00000000" w14:paraId="0000000D">
      <w:pPr>
        <w:pStyle w:val="Heading3"/>
        <w:contextualSpacing w:val="0"/>
        <w:jc w:val="left"/>
        <w:rPr>
          <w:b w:val="1"/>
        </w:rPr>
      </w:pPr>
      <w:bookmarkStart w:colFirst="0" w:colLast="0" w:name="_7m2lzuqsjvji" w:id="5"/>
      <w:bookmarkEnd w:id="5"/>
      <w:r w:rsidDel="00000000" w:rsidR="00000000" w:rsidRPr="00000000">
        <w:rPr>
          <w:rtl w:val="0"/>
        </w:rPr>
      </w:r>
    </w:p>
    <w:p w:rsidR="00000000" w:rsidDel="00000000" w:rsidP="00000000" w:rsidRDefault="00000000" w:rsidRPr="00000000" w14:paraId="0000000E">
      <w:pPr>
        <w:pStyle w:val="Heading3"/>
        <w:contextualSpacing w:val="0"/>
        <w:jc w:val="center"/>
        <w:rPr/>
      </w:pPr>
      <w:bookmarkStart w:colFirst="0" w:colLast="0" w:name="_v8us29uvftxc" w:id="6"/>
      <w:bookmarkEnd w:id="6"/>
      <w:r w:rsidDel="00000000" w:rsidR="00000000" w:rsidRPr="00000000">
        <w:rPr>
          <w:b w:val="1"/>
          <w:rtl w:val="0"/>
        </w:rPr>
        <w:t xml:space="preserve">Rodrigo Dominguez Lopez - </w:t>
      </w:r>
      <w:hyperlink r:id="rId8">
        <w:r w:rsidDel="00000000" w:rsidR="00000000" w:rsidRPr="00000000">
          <w:rPr>
            <w:b w:val="1"/>
            <w:i w:val="1"/>
            <w:color w:val="1155cc"/>
            <w:u w:val="single"/>
            <w:rtl w:val="0"/>
          </w:rPr>
          <w:t xml:space="preserve">A01703006@itesm.mx</w:t>
        </w:r>
      </w:hyperlink>
      <w:r w:rsidDel="00000000" w:rsidR="00000000" w:rsidRPr="00000000">
        <w:rPr>
          <w:rtl w:val="0"/>
        </w:rPr>
        <w:br w:type="textWrapping"/>
      </w:r>
      <w:r w:rsidDel="00000000" w:rsidR="00000000" w:rsidRPr="00000000">
        <w:rPr>
          <w:color w:val="666666"/>
          <w:sz w:val="24"/>
          <w:szCs w:val="24"/>
          <w:rtl w:val="0"/>
        </w:rPr>
        <w:t xml:space="preserve">Front-end Developer</w:t>
      </w:r>
      <w:r w:rsidDel="00000000" w:rsidR="00000000" w:rsidRPr="00000000">
        <w:rPr>
          <w:rtl w:val="0"/>
        </w:rPr>
      </w:r>
    </w:p>
    <w:tbl>
      <w:tblPr>
        <w:tblStyle w:val="Table2"/>
        <w:tblW w:w="6945.0" w:type="dxa"/>
        <w:jc w:val="left"/>
        <w:tblInd w:w="1315.0" w:type="dxa"/>
        <w:tblLayout w:type="fixed"/>
        <w:tblLook w:val="0600"/>
      </w:tblPr>
      <w:tblGrid>
        <w:gridCol w:w="4080"/>
        <w:gridCol w:w="2865"/>
        <w:tblGridChange w:id="0">
          <w:tblGrid>
            <w:gridCol w:w="4080"/>
            <w:gridCol w:w="28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sz w:val="24"/>
                <w:szCs w:val="24"/>
              </w:rPr>
            </w:pPr>
            <w:r w:rsidDel="00000000" w:rsidR="00000000" w:rsidRPr="00000000">
              <w:rPr>
                <w:b w:val="1"/>
                <w:sz w:val="24"/>
                <w:szCs w:val="24"/>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sz w:val="24"/>
                <w:szCs w:val="24"/>
              </w:rPr>
            </w:pPr>
            <w:r w:rsidDel="00000000" w:rsidR="00000000" w:rsidRPr="00000000">
              <w:rPr>
                <w:b w:val="1"/>
                <w:sz w:val="24"/>
                <w:szCs w:val="24"/>
                <w:rtl w:val="0"/>
              </w:rPr>
              <w:t xml:space="preserve">Áreas de oportunidad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7"/>
              </w:numPr>
              <w:spacing w:line="240" w:lineRule="auto"/>
              <w:ind w:left="180"/>
              <w:rPr/>
            </w:pPr>
            <w:r w:rsidDel="00000000" w:rsidR="00000000" w:rsidRPr="00000000">
              <w:rPr>
                <w:rtl w:val="0"/>
              </w:rPr>
              <w:t xml:space="preserve">HTML, CSS, JS</w:t>
            </w:r>
          </w:p>
          <w:p w:rsidR="00000000" w:rsidDel="00000000" w:rsidP="00000000" w:rsidRDefault="00000000" w:rsidRPr="00000000" w14:paraId="00000012">
            <w:pPr>
              <w:widowControl w:val="0"/>
              <w:numPr>
                <w:ilvl w:val="0"/>
                <w:numId w:val="7"/>
              </w:numPr>
              <w:spacing w:line="240" w:lineRule="auto"/>
              <w:ind w:left="180"/>
              <w:rPr/>
            </w:pPr>
            <w:r w:rsidDel="00000000" w:rsidR="00000000" w:rsidRPr="00000000">
              <w:rPr>
                <w:rtl w:val="0"/>
              </w:rPr>
              <w:t xml:space="preserve">Buen diseño</w:t>
            </w:r>
          </w:p>
          <w:p w:rsidR="00000000" w:rsidDel="00000000" w:rsidP="00000000" w:rsidRDefault="00000000" w:rsidRPr="00000000" w14:paraId="00000013">
            <w:pPr>
              <w:widowControl w:val="0"/>
              <w:numPr>
                <w:ilvl w:val="0"/>
                <w:numId w:val="7"/>
              </w:numPr>
              <w:spacing w:line="240" w:lineRule="auto"/>
              <w:ind w:left="180"/>
              <w:rPr/>
            </w:pPr>
            <w:r w:rsidDel="00000000" w:rsidR="00000000" w:rsidRPr="00000000">
              <w:rPr>
                <w:rtl w:val="0"/>
              </w:rPr>
              <w:t xml:space="preserve">SQL</w:t>
            </w:r>
          </w:p>
          <w:p w:rsidR="00000000" w:rsidDel="00000000" w:rsidP="00000000" w:rsidRDefault="00000000" w:rsidRPr="00000000" w14:paraId="00000014">
            <w:pPr>
              <w:widowControl w:val="0"/>
              <w:numPr>
                <w:ilvl w:val="0"/>
                <w:numId w:val="7"/>
              </w:numPr>
              <w:spacing w:line="240" w:lineRule="auto"/>
              <w:ind w:left="180"/>
              <w:rPr/>
            </w:pPr>
            <w:r w:rsidDel="00000000" w:rsidR="00000000" w:rsidRPr="00000000">
              <w:rPr>
                <w:rtl w:val="0"/>
              </w:rPr>
              <w:t xml:space="preserve">Java</w:t>
            </w:r>
          </w:p>
          <w:p w:rsidR="00000000" w:rsidDel="00000000" w:rsidP="00000000" w:rsidRDefault="00000000" w:rsidRPr="00000000" w14:paraId="00000015">
            <w:pPr>
              <w:widowControl w:val="0"/>
              <w:numPr>
                <w:ilvl w:val="0"/>
                <w:numId w:val="7"/>
              </w:numPr>
              <w:spacing w:line="240" w:lineRule="auto"/>
              <w:ind w:left="180"/>
              <w:rPr/>
            </w:pPr>
            <w:r w:rsidDel="00000000" w:rsidR="00000000" w:rsidRPr="00000000">
              <w:rPr>
                <w:rtl w:val="0"/>
              </w:rPr>
              <w:t xml:space="preserve">Python</w:t>
            </w:r>
          </w:p>
          <w:p w:rsidR="00000000" w:rsidDel="00000000" w:rsidP="00000000" w:rsidRDefault="00000000" w:rsidRPr="00000000" w14:paraId="00000016">
            <w:pPr>
              <w:widowControl w:val="0"/>
              <w:numPr>
                <w:ilvl w:val="0"/>
                <w:numId w:val="7"/>
              </w:numPr>
              <w:spacing w:line="240" w:lineRule="auto"/>
              <w:ind w:left="180"/>
              <w:rPr/>
            </w:pPr>
            <w:r w:rsidDel="00000000" w:rsidR="00000000" w:rsidRPr="00000000">
              <w:rPr>
                <w:rtl w:val="0"/>
              </w:rPr>
              <w:t xml:space="preserve">Swift</w:t>
            </w:r>
          </w:p>
          <w:p w:rsidR="00000000" w:rsidDel="00000000" w:rsidP="00000000" w:rsidRDefault="00000000" w:rsidRPr="00000000" w14:paraId="00000017">
            <w:pPr>
              <w:widowControl w:val="0"/>
              <w:numPr>
                <w:ilvl w:val="0"/>
                <w:numId w:val="7"/>
              </w:numPr>
              <w:spacing w:line="240" w:lineRule="auto"/>
              <w:ind w:left="180"/>
              <w:rPr/>
            </w:pPr>
            <w:r w:rsidDel="00000000" w:rsidR="00000000" w:rsidRPr="00000000">
              <w:rPr>
                <w:rtl w:val="0"/>
              </w:rPr>
              <w:t xml:space="preserve">ACM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7"/>
              </w:numPr>
              <w:spacing w:line="240" w:lineRule="auto"/>
              <w:ind w:left="180"/>
              <w:rPr/>
            </w:pPr>
            <w:r w:rsidDel="00000000" w:rsidR="00000000" w:rsidRPr="00000000">
              <w:rPr>
                <w:rtl w:val="0"/>
              </w:rPr>
              <w:t xml:space="preserve">Programación Back End</w:t>
            </w:r>
            <w:r w:rsidDel="00000000" w:rsidR="00000000" w:rsidRPr="00000000">
              <w:rPr>
                <w:rtl w:val="0"/>
              </w:rPr>
            </w:r>
          </w:p>
        </w:tc>
      </w:tr>
    </w:tbl>
    <w:p w:rsidR="00000000" w:rsidDel="00000000" w:rsidP="00000000" w:rsidRDefault="00000000" w:rsidRPr="00000000" w14:paraId="00000019">
      <w:pPr>
        <w:pStyle w:val="Heading4"/>
        <w:contextualSpacing w:val="0"/>
        <w:jc w:val="center"/>
        <w:rPr>
          <w:b w:val="1"/>
          <w:color w:val="000000"/>
        </w:rPr>
      </w:pPr>
      <w:bookmarkStart w:colFirst="0" w:colLast="0" w:name="_cfzm4aff6vdc" w:id="7"/>
      <w:bookmarkEnd w:id="7"/>
      <w:r w:rsidDel="00000000" w:rsidR="00000000" w:rsidRPr="00000000">
        <w:rPr>
          <w:b w:val="1"/>
          <w:color w:val="000000"/>
          <w:rtl w:val="0"/>
        </w:rPr>
        <w:t xml:space="preserve">Expectativas del curso</w:t>
      </w:r>
    </w:p>
    <w:p w:rsidR="00000000" w:rsidDel="00000000" w:rsidP="00000000" w:rsidRDefault="00000000" w:rsidRPr="00000000" w14:paraId="0000001A">
      <w:pPr>
        <w:ind w:left="1260" w:right="1260" w:firstLine="0"/>
        <w:contextualSpacing w:val="0"/>
        <w:jc w:val="center"/>
        <w:rPr/>
      </w:pPr>
      <w:r w:rsidDel="00000000" w:rsidR="00000000" w:rsidRPr="00000000">
        <w:rPr>
          <w:rtl w:val="0"/>
        </w:rPr>
        <w:t xml:space="preserve">Aprender sobre el Back End y poder crear nuestro propio sistema.</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contextualSpacing w:val="0"/>
        <w:jc w:val="center"/>
        <w:rPr>
          <w:b w:val="1"/>
        </w:rPr>
      </w:pPr>
      <w:bookmarkStart w:colFirst="0" w:colLast="0" w:name="_2bgwxlcg1s3t" w:id="8"/>
      <w:bookmarkEnd w:id="8"/>
      <w:r w:rsidDel="00000000" w:rsidR="00000000" w:rsidRPr="00000000">
        <w:rPr>
          <w:rtl w:val="0"/>
        </w:rPr>
      </w:r>
    </w:p>
    <w:p w:rsidR="00000000" w:rsidDel="00000000" w:rsidP="00000000" w:rsidRDefault="00000000" w:rsidRPr="00000000" w14:paraId="0000001C">
      <w:pPr>
        <w:pStyle w:val="Heading3"/>
        <w:contextualSpacing w:val="0"/>
        <w:jc w:val="center"/>
        <w:rPr/>
      </w:pPr>
      <w:bookmarkStart w:colFirst="0" w:colLast="0" w:name="_mejwaljj1si6" w:id="9"/>
      <w:bookmarkEnd w:id="9"/>
      <w:r w:rsidDel="00000000" w:rsidR="00000000" w:rsidRPr="00000000">
        <w:rPr>
          <w:b w:val="1"/>
          <w:rtl w:val="0"/>
        </w:rPr>
        <w:t xml:space="preserve">Jorge Arturo Sánchez Arreola - </w:t>
      </w:r>
      <w:hyperlink r:id="rId9">
        <w:r w:rsidDel="00000000" w:rsidR="00000000" w:rsidRPr="00000000">
          <w:rPr>
            <w:b w:val="1"/>
            <w:i w:val="1"/>
            <w:color w:val="1155cc"/>
            <w:u w:val="single"/>
            <w:rtl w:val="0"/>
          </w:rPr>
          <w:t xml:space="preserve">A01209929@itesm.mx</w:t>
        </w:r>
      </w:hyperlink>
      <w:r w:rsidDel="00000000" w:rsidR="00000000" w:rsidRPr="00000000">
        <w:rPr>
          <w:rtl w:val="0"/>
        </w:rPr>
        <w:br w:type="textWrapping"/>
      </w:r>
      <w:r w:rsidDel="00000000" w:rsidR="00000000" w:rsidRPr="00000000">
        <w:rPr>
          <w:color w:val="666666"/>
          <w:sz w:val="24"/>
          <w:szCs w:val="24"/>
          <w:rtl w:val="0"/>
        </w:rPr>
        <w:t xml:space="preserve">Front-end Developer</w:t>
      </w:r>
      <w:r w:rsidDel="00000000" w:rsidR="00000000" w:rsidRPr="00000000">
        <w:rPr>
          <w:rtl w:val="0"/>
        </w:rPr>
      </w:r>
    </w:p>
    <w:tbl>
      <w:tblPr>
        <w:tblStyle w:val="Table3"/>
        <w:tblW w:w="6945.0" w:type="dxa"/>
        <w:jc w:val="left"/>
        <w:tblInd w:w="1315.0" w:type="dxa"/>
        <w:tblLayout w:type="fixed"/>
        <w:tblLook w:val="0600"/>
      </w:tblPr>
      <w:tblGrid>
        <w:gridCol w:w="4080"/>
        <w:gridCol w:w="2865"/>
        <w:tblGridChange w:id="0">
          <w:tblGrid>
            <w:gridCol w:w="4080"/>
            <w:gridCol w:w="28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b w:val="1"/>
                <w:sz w:val="24"/>
                <w:szCs w:val="24"/>
              </w:rPr>
            </w:pPr>
            <w:r w:rsidDel="00000000" w:rsidR="00000000" w:rsidRPr="00000000">
              <w:rPr>
                <w:b w:val="1"/>
                <w:sz w:val="24"/>
                <w:szCs w:val="24"/>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sz w:val="24"/>
                <w:szCs w:val="24"/>
              </w:rPr>
            </w:pPr>
            <w:r w:rsidDel="00000000" w:rsidR="00000000" w:rsidRPr="00000000">
              <w:rPr>
                <w:b w:val="1"/>
                <w:sz w:val="24"/>
                <w:szCs w:val="24"/>
                <w:rtl w:val="0"/>
              </w:rPr>
              <w:t xml:space="preserve">Áreas de oportunidad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7"/>
              </w:numPr>
              <w:spacing w:line="240" w:lineRule="auto"/>
              <w:ind w:left="180"/>
              <w:rPr/>
            </w:pPr>
            <w:r w:rsidDel="00000000" w:rsidR="00000000" w:rsidRPr="00000000">
              <w:rPr>
                <w:rtl w:val="0"/>
              </w:rPr>
              <w:t xml:space="preserve">HTML</w:t>
            </w:r>
          </w:p>
          <w:p w:rsidR="00000000" w:rsidDel="00000000" w:rsidP="00000000" w:rsidRDefault="00000000" w:rsidRPr="00000000" w14:paraId="00000020">
            <w:pPr>
              <w:widowControl w:val="0"/>
              <w:numPr>
                <w:ilvl w:val="0"/>
                <w:numId w:val="7"/>
              </w:numPr>
              <w:spacing w:line="240" w:lineRule="auto"/>
              <w:ind w:left="180"/>
              <w:rPr/>
            </w:pPr>
            <w:r w:rsidDel="00000000" w:rsidR="00000000" w:rsidRPr="00000000">
              <w:rPr>
                <w:rtl w:val="0"/>
              </w:rPr>
              <w:t xml:space="preserve">CSS</w:t>
            </w:r>
          </w:p>
          <w:p w:rsidR="00000000" w:rsidDel="00000000" w:rsidP="00000000" w:rsidRDefault="00000000" w:rsidRPr="00000000" w14:paraId="00000021">
            <w:pPr>
              <w:widowControl w:val="0"/>
              <w:numPr>
                <w:ilvl w:val="0"/>
                <w:numId w:val="7"/>
              </w:numPr>
              <w:spacing w:line="240" w:lineRule="auto"/>
              <w:ind w:left="180"/>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7"/>
              </w:numPr>
              <w:spacing w:line="240" w:lineRule="auto"/>
              <w:ind w:left="180"/>
              <w:rPr/>
            </w:pPr>
            <w:r w:rsidDel="00000000" w:rsidR="00000000" w:rsidRPr="00000000">
              <w:rPr>
                <w:rtl w:val="0"/>
              </w:rPr>
              <w:t xml:space="preserve">Trabajo en equipo</w:t>
            </w:r>
            <w:r w:rsidDel="00000000" w:rsidR="00000000" w:rsidRPr="00000000">
              <w:rPr>
                <w:rtl w:val="0"/>
              </w:rPr>
            </w:r>
          </w:p>
        </w:tc>
      </w:tr>
    </w:tbl>
    <w:p w:rsidR="00000000" w:rsidDel="00000000" w:rsidP="00000000" w:rsidRDefault="00000000" w:rsidRPr="00000000" w14:paraId="00000023">
      <w:pPr>
        <w:pStyle w:val="Heading4"/>
        <w:contextualSpacing w:val="0"/>
        <w:jc w:val="center"/>
        <w:rPr>
          <w:b w:val="1"/>
          <w:color w:val="000000"/>
        </w:rPr>
      </w:pPr>
      <w:bookmarkStart w:colFirst="0" w:colLast="0" w:name="_t2frrlf3dtcy" w:id="10"/>
      <w:bookmarkEnd w:id="10"/>
      <w:r w:rsidDel="00000000" w:rsidR="00000000" w:rsidRPr="00000000">
        <w:rPr>
          <w:b w:val="1"/>
          <w:color w:val="000000"/>
          <w:rtl w:val="0"/>
        </w:rPr>
        <w:t xml:space="preserve">Expectativas del curso</w:t>
      </w:r>
    </w:p>
    <w:p w:rsidR="00000000" w:rsidDel="00000000" w:rsidP="00000000" w:rsidRDefault="00000000" w:rsidRPr="00000000" w14:paraId="00000024">
      <w:pPr>
        <w:ind w:left="1260" w:right="1260" w:firstLine="0"/>
        <w:contextualSpacing w:val="0"/>
        <w:jc w:val="center"/>
        <w:rPr/>
      </w:pPr>
      <w:r w:rsidDel="00000000" w:rsidR="00000000" w:rsidRPr="00000000">
        <w:rPr>
          <w:rtl w:val="0"/>
        </w:rPr>
        <w:t xml:space="preserve">Aprender a modularizar los requerimientos funcionales.</w:t>
      </w:r>
    </w:p>
    <w:p w:rsidR="00000000" w:rsidDel="00000000" w:rsidP="00000000" w:rsidRDefault="00000000" w:rsidRPr="00000000" w14:paraId="00000025">
      <w:pPr>
        <w:ind w:right="1260"/>
        <w:contextualSpacing w:val="0"/>
        <w:rPr/>
      </w:pPr>
      <w:r w:rsidDel="00000000" w:rsidR="00000000" w:rsidRPr="00000000">
        <w:rPr>
          <w:rtl w:val="0"/>
        </w:rPr>
      </w:r>
    </w:p>
    <w:p w:rsidR="00000000" w:rsidDel="00000000" w:rsidP="00000000" w:rsidRDefault="00000000" w:rsidRPr="00000000" w14:paraId="00000026">
      <w:pPr>
        <w:ind w:right="1260"/>
        <w:contextualSpacing w:val="0"/>
        <w:rPr/>
      </w:pPr>
      <w:r w:rsidDel="00000000" w:rsidR="00000000" w:rsidRPr="00000000">
        <w:rPr>
          <w:rtl w:val="0"/>
        </w:rPr>
      </w:r>
    </w:p>
    <w:p w:rsidR="00000000" w:rsidDel="00000000" w:rsidP="00000000" w:rsidRDefault="00000000" w:rsidRPr="00000000" w14:paraId="00000027">
      <w:pPr>
        <w:pStyle w:val="Heading3"/>
        <w:contextualSpacing w:val="0"/>
        <w:rPr>
          <w:b w:val="1"/>
        </w:rPr>
      </w:pPr>
      <w:bookmarkStart w:colFirst="0" w:colLast="0" w:name="_6toyp5ii87d1" w:id="11"/>
      <w:bookmarkEnd w:id="11"/>
      <w:r w:rsidDel="00000000" w:rsidR="00000000" w:rsidRPr="00000000">
        <w:rPr>
          <w:rtl w:val="0"/>
        </w:rPr>
      </w:r>
    </w:p>
    <w:p w:rsidR="00000000" w:rsidDel="00000000" w:rsidP="00000000" w:rsidRDefault="00000000" w:rsidRPr="00000000" w14:paraId="00000028">
      <w:pPr>
        <w:pStyle w:val="Heading3"/>
        <w:contextualSpacing w:val="0"/>
        <w:jc w:val="center"/>
        <w:rPr/>
      </w:pPr>
      <w:bookmarkStart w:colFirst="0" w:colLast="0" w:name="_m8ef7e3coh38" w:id="12"/>
      <w:bookmarkEnd w:id="12"/>
      <w:r w:rsidDel="00000000" w:rsidR="00000000" w:rsidRPr="00000000">
        <w:rPr>
          <w:b w:val="1"/>
          <w:rtl w:val="0"/>
        </w:rPr>
        <w:t xml:space="preserve">Juan Alejandro Alcántara Minaya - </w:t>
      </w:r>
      <w:hyperlink r:id="rId10">
        <w:r w:rsidDel="00000000" w:rsidR="00000000" w:rsidRPr="00000000">
          <w:rPr>
            <w:b w:val="1"/>
            <w:i w:val="1"/>
            <w:color w:val="1155cc"/>
            <w:u w:val="single"/>
            <w:rtl w:val="0"/>
          </w:rPr>
          <w:t xml:space="preserve">A01703947@itesm.mx</w:t>
        </w:r>
      </w:hyperlink>
      <w:r w:rsidDel="00000000" w:rsidR="00000000" w:rsidRPr="00000000">
        <w:rPr>
          <w:rtl w:val="0"/>
        </w:rPr>
        <w:br w:type="textWrapping"/>
      </w:r>
      <w:r w:rsidDel="00000000" w:rsidR="00000000" w:rsidRPr="00000000">
        <w:rPr>
          <w:color w:val="666666"/>
          <w:sz w:val="24"/>
          <w:szCs w:val="24"/>
          <w:rtl w:val="0"/>
        </w:rPr>
        <w:t xml:space="preserve">Back-end Developer</w:t>
      </w:r>
      <w:r w:rsidDel="00000000" w:rsidR="00000000" w:rsidRPr="00000000">
        <w:rPr>
          <w:rtl w:val="0"/>
        </w:rPr>
      </w:r>
    </w:p>
    <w:tbl>
      <w:tblPr>
        <w:tblStyle w:val="Table4"/>
        <w:tblW w:w="6945.0" w:type="dxa"/>
        <w:jc w:val="left"/>
        <w:tblInd w:w="1315.0" w:type="dxa"/>
        <w:tblLayout w:type="fixed"/>
        <w:tblLook w:val="0600"/>
      </w:tblPr>
      <w:tblGrid>
        <w:gridCol w:w="4080"/>
        <w:gridCol w:w="2865"/>
        <w:tblGridChange w:id="0">
          <w:tblGrid>
            <w:gridCol w:w="4080"/>
            <w:gridCol w:w="28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sz w:val="24"/>
                <w:szCs w:val="24"/>
              </w:rPr>
            </w:pPr>
            <w:r w:rsidDel="00000000" w:rsidR="00000000" w:rsidRPr="00000000">
              <w:rPr>
                <w:b w:val="1"/>
                <w:sz w:val="24"/>
                <w:szCs w:val="24"/>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sz w:val="24"/>
                <w:szCs w:val="24"/>
              </w:rPr>
            </w:pPr>
            <w:r w:rsidDel="00000000" w:rsidR="00000000" w:rsidRPr="00000000">
              <w:rPr>
                <w:b w:val="1"/>
                <w:sz w:val="24"/>
                <w:szCs w:val="24"/>
                <w:rtl w:val="0"/>
              </w:rPr>
              <w:t xml:space="preserve">Áreas de oportunidad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7"/>
              </w:numPr>
              <w:spacing w:line="240" w:lineRule="auto"/>
              <w:ind w:left="180"/>
              <w:rPr/>
            </w:pPr>
            <w:r w:rsidDel="00000000" w:rsidR="00000000" w:rsidRPr="00000000">
              <w:rPr>
                <w:rtl w:val="0"/>
              </w:rPr>
              <w:t xml:space="preserve">PHP</w:t>
            </w:r>
          </w:p>
          <w:p w:rsidR="00000000" w:rsidDel="00000000" w:rsidP="00000000" w:rsidRDefault="00000000" w:rsidRPr="00000000" w14:paraId="0000002C">
            <w:pPr>
              <w:widowControl w:val="0"/>
              <w:numPr>
                <w:ilvl w:val="0"/>
                <w:numId w:val="7"/>
              </w:numPr>
              <w:spacing w:line="240" w:lineRule="auto"/>
              <w:ind w:left="180"/>
              <w:rPr/>
            </w:pPr>
            <w:r w:rsidDel="00000000" w:rsidR="00000000" w:rsidRPr="00000000">
              <w:rPr>
                <w:rtl w:val="0"/>
              </w:rPr>
              <w:t xml:space="preserve">JavaScript</w:t>
            </w:r>
          </w:p>
          <w:p w:rsidR="00000000" w:rsidDel="00000000" w:rsidP="00000000" w:rsidRDefault="00000000" w:rsidRPr="00000000" w14:paraId="0000002D">
            <w:pPr>
              <w:widowControl w:val="0"/>
              <w:numPr>
                <w:ilvl w:val="0"/>
                <w:numId w:val="7"/>
              </w:numPr>
              <w:spacing w:line="240" w:lineRule="auto"/>
              <w:ind w:left="180"/>
              <w:rPr/>
            </w:pPr>
            <w:r w:rsidDel="00000000" w:rsidR="00000000" w:rsidRPr="00000000">
              <w:rPr>
                <w:rtl w:val="0"/>
              </w:rPr>
              <w:t xml:space="preserve">jQuery</w:t>
            </w:r>
          </w:p>
          <w:p w:rsidR="00000000" w:rsidDel="00000000" w:rsidP="00000000" w:rsidRDefault="00000000" w:rsidRPr="00000000" w14:paraId="0000002E">
            <w:pPr>
              <w:widowControl w:val="0"/>
              <w:numPr>
                <w:ilvl w:val="0"/>
                <w:numId w:val="7"/>
              </w:numPr>
              <w:spacing w:line="240" w:lineRule="auto"/>
              <w:ind w:left="180"/>
              <w:rPr/>
            </w:pPr>
            <w:r w:rsidDel="00000000" w:rsidR="00000000" w:rsidRPr="00000000">
              <w:rPr>
                <w:rtl w:val="0"/>
              </w:rPr>
              <w:t xml:space="preserve">HTML &amp; CSS</w:t>
            </w:r>
          </w:p>
          <w:p w:rsidR="00000000" w:rsidDel="00000000" w:rsidP="00000000" w:rsidRDefault="00000000" w:rsidRPr="00000000" w14:paraId="0000002F">
            <w:pPr>
              <w:widowControl w:val="0"/>
              <w:spacing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7"/>
              </w:numPr>
              <w:spacing w:line="240" w:lineRule="auto"/>
              <w:ind w:left="180"/>
              <w:rPr/>
            </w:pPr>
            <w:r w:rsidDel="00000000" w:rsidR="00000000" w:rsidRPr="00000000">
              <w:rPr>
                <w:rtl w:val="0"/>
              </w:rPr>
              <w:t xml:space="preserve">Comunicación en equipos</w:t>
            </w:r>
          </w:p>
          <w:p w:rsidR="00000000" w:rsidDel="00000000" w:rsidP="00000000" w:rsidRDefault="00000000" w:rsidRPr="00000000" w14:paraId="00000031">
            <w:pPr>
              <w:widowControl w:val="0"/>
              <w:numPr>
                <w:ilvl w:val="0"/>
                <w:numId w:val="7"/>
              </w:numPr>
              <w:spacing w:line="240" w:lineRule="auto"/>
              <w:ind w:left="180"/>
              <w:rPr>
                <w:u w:val="none"/>
              </w:rPr>
            </w:pPr>
            <w:r w:rsidDel="00000000" w:rsidR="00000000" w:rsidRPr="00000000">
              <w:rPr>
                <w:rtl w:val="0"/>
              </w:rPr>
              <w:t xml:space="preserve">Aceptación de críticas</w:t>
            </w:r>
          </w:p>
          <w:p w:rsidR="00000000" w:rsidDel="00000000" w:rsidP="00000000" w:rsidRDefault="00000000" w:rsidRPr="00000000" w14:paraId="00000032">
            <w:pPr>
              <w:widowControl w:val="0"/>
              <w:numPr>
                <w:ilvl w:val="0"/>
                <w:numId w:val="7"/>
              </w:numPr>
              <w:spacing w:line="240" w:lineRule="auto"/>
              <w:ind w:left="180"/>
              <w:rPr>
                <w:u w:val="none"/>
              </w:rPr>
            </w:pPr>
            <w:r w:rsidDel="00000000" w:rsidR="00000000" w:rsidRPr="00000000">
              <w:rPr>
                <w:rtl w:val="0"/>
              </w:rPr>
              <w:t xml:space="preserve">Organización al momento de desarrollar</w:t>
            </w:r>
          </w:p>
        </w:tc>
      </w:tr>
    </w:tbl>
    <w:p w:rsidR="00000000" w:rsidDel="00000000" w:rsidP="00000000" w:rsidRDefault="00000000" w:rsidRPr="00000000" w14:paraId="00000033">
      <w:pPr>
        <w:pStyle w:val="Heading4"/>
        <w:contextualSpacing w:val="0"/>
        <w:jc w:val="center"/>
        <w:rPr>
          <w:b w:val="1"/>
          <w:color w:val="000000"/>
        </w:rPr>
      </w:pPr>
      <w:bookmarkStart w:colFirst="0" w:colLast="0" w:name="_q1adzhm54eje" w:id="13"/>
      <w:bookmarkEnd w:id="13"/>
      <w:r w:rsidDel="00000000" w:rsidR="00000000" w:rsidRPr="00000000">
        <w:rPr>
          <w:b w:val="1"/>
          <w:color w:val="000000"/>
          <w:rtl w:val="0"/>
        </w:rPr>
        <w:t xml:space="preserve">Expectativas del curso</w:t>
      </w:r>
    </w:p>
    <w:p w:rsidR="00000000" w:rsidDel="00000000" w:rsidP="00000000" w:rsidRDefault="00000000" w:rsidRPr="00000000" w14:paraId="00000034">
      <w:pPr>
        <w:ind w:left="1260" w:right="1260" w:firstLine="0"/>
        <w:contextualSpacing w:val="0"/>
        <w:jc w:val="center"/>
        <w:rPr/>
      </w:pPr>
      <w:r w:rsidDel="00000000" w:rsidR="00000000" w:rsidRPr="00000000">
        <w:rPr>
          <w:rtl w:val="0"/>
        </w:rPr>
        <w:t xml:space="preserve">Espero, de una manera u otra, poder desarrollar una metodología de trabajo efectiva para el desarrollo de software. De la misma manera, poder manejar las expectativas del cliente de forma adecuada.</w:t>
      </w:r>
    </w:p>
    <w:p w:rsidR="00000000" w:rsidDel="00000000" w:rsidP="00000000" w:rsidRDefault="00000000" w:rsidRPr="00000000" w14:paraId="000000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jc w:val="center"/>
        <w:rPr>
          <w:b w:val="1"/>
        </w:rPr>
      </w:pPr>
      <w:bookmarkStart w:colFirst="0" w:colLast="0" w:name="_hepk2njhkczb" w:id="14"/>
      <w:bookmarkEnd w:id="14"/>
      <w:r w:rsidDel="00000000" w:rsidR="00000000" w:rsidRPr="00000000">
        <w:rPr>
          <w:rtl w:val="0"/>
        </w:rPr>
        <w:t xml:space="preserve"> </w:t>
      </w:r>
      <w:r w:rsidDel="00000000" w:rsidR="00000000" w:rsidRPr="00000000">
        <w:rPr>
          <w:b w:val="1"/>
          <w:rtl w:val="0"/>
        </w:rPr>
        <w:t xml:space="preserve">Objetivos de equipo</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Garantizar un </w:t>
      </w:r>
      <w:r w:rsidDel="00000000" w:rsidR="00000000" w:rsidRPr="00000000">
        <w:rPr>
          <w:b w:val="1"/>
          <w:i w:val="1"/>
          <w:rtl w:val="0"/>
        </w:rPr>
        <w:t xml:space="preserve">ambiente de trabajo</w:t>
      </w:r>
      <w:r w:rsidDel="00000000" w:rsidR="00000000" w:rsidRPr="00000000">
        <w:rPr>
          <w:rtl w:val="0"/>
        </w:rPr>
        <w:t xml:space="preserve">, </w:t>
      </w:r>
      <w:r w:rsidDel="00000000" w:rsidR="00000000" w:rsidRPr="00000000">
        <w:rPr>
          <w:b w:val="1"/>
          <w:i w:val="1"/>
          <w:rtl w:val="0"/>
        </w:rPr>
        <w:t xml:space="preserve">respeto</w:t>
      </w:r>
      <w:r w:rsidDel="00000000" w:rsidR="00000000" w:rsidRPr="00000000">
        <w:rPr>
          <w:rtl w:val="0"/>
        </w:rPr>
        <w:t xml:space="preserve"> y </w:t>
      </w:r>
      <w:r w:rsidDel="00000000" w:rsidR="00000000" w:rsidRPr="00000000">
        <w:rPr>
          <w:b w:val="1"/>
          <w:i w:val="1"/>
          <w:rtl w:val="0"/>
        </w:rPr>
        <w:t xml:space="preserve">responsabilidad</w:t>
      </w:r>
      <w:r w:rsidDel="00000000" w:rsidR="00000000" w:rsidRPr="00000000">
        <w:rPr>
          <w:rtl w:val="0"/>
        </w:rPr>
        <w:t xml:space="preserve">.</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Aprendizaje mutuo mediante la </w:t>
      </w:r>
      <w:r w:rsidDel="00000000" w:rsidR="00000000" w:rsidRPr="00000000">
        <w:rPr>
          <w:b w:val="1"/>
          <w:i w:val="1"/>
          <w:rtl w:val="0"/>
        </w:rPr>
        <w:t xml:space="preserve">retroalimentación mutua</w:t>
      </w:r>
      <w:r w:rsidDel="00000000" w:rsidR="00000000" w:rsidRPr="00000000">
        <w:rPr>
          <w:rtl w:val="0"/>
        </w:rPr>
        <w:t xml:space="preserve">.</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Dominar aspectos del </w:t>
      </w:r>
      <w:r w:rsidDel="00000000" w:rsidR="00000000" w:rsidRPr="00000000">
        <w:rPr>
          <w:b w:val="1"/>
          <w:i w:val="1"/>
          <w:rtl w:val="0"/>
        </w:rPr>
        <w:t xml:space="preserve">proceso de desarrollo</w:t>
      </w:r>
      <w:r w:rsidDel="00000000" w:rsidR="00000000" w:rsidRPr="00000000">
        <w:rPr>
          <w:rtl w:val="0"/>
        </w:rPr>
        <w:t xml:space="preserve"> de software.</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jc w:val="center"/>
        <w:rPr>
          <w:b w:val="1"/>
          <w:sz w:val="40"/>
          <w:szCs w:val="40"/>
        </w:rPr>
      </w:pPr>
      <w:r w:rsidDel="00000000" w:rsidR="00000000" w:rsidRPr="00000000">
        <w:rPr>
          <w:rtl w:val="0"/>
        </w:rPr>
      </w:r>
    </w:p>
    <w:p w:rsidR="00000000" w:rsidDel="00000000" w:rsidP="00000000" w:rsidRDefault="00000000" w:rsidRPr="00000000" w14:paraId="0000003D">
      <w:pPr>
        <w:contextualSpacing w:val="0"/>
        <w:jc w:val="center"/>
        <w:rPr>
          <w:b w:val="1"/>
          <w:sz w:val="40"/>
          <w:szCs w:val="40"/>
        </w:rPr>
      </w:pPr>
      <w:r w:rsidDel="00000000" w:rsidR="00000000" w:rsidRPr="00000000">
        <w:rPr>
          <w:rtl w:val="0"/>
        </w:rPr>
      </w:r>
    </w:p>
    <w:p w:rsidR="00000000" w:rsidDel="00000000" w:rsidP="00000000" w:rsidRDefault="00000000" w:rsidRPr="00000000" w14:paraId="0000003E">
      <w:pPr>
        <w:contextualSpacing w:val="0"/>
        <w:jc w:val="center"/>
        <w:rPr/>
      </w:pPr>
      <w:r w:rsidDel="00000000" w:rsidR="00000000" w:rsidRPr="00000000">
        <w:rPr>
          <w:b w:val="1"/>
          <w:sz w:val="40"/>
          <w:szCs w:val="40"/>
          <w:rtl w:val="0"/>
        </w:rPr>
        <w:t xml:space="preserve">Identidad corporativa:</w:t>
      </w:r>
      <w:r w:rsidDel="00000000" w:rsidR="00000000" w:rsidRPr="00000000">
        <w:rPr>
          <w:rtl w:val="0"/>
        </w:rPr>
        <w:t xml:space="preserve"> </w:t>
      </w:r>
    </w:p>
    <w:p w:rsidR="00000000" w:rsidDel="00000000" w:rsidP="00000000" w:rsidRDefault="00000000" w:rsidRPr="00000000" w14:paraId="0000003F">
      <w:pPr>
        <w:contextualSpacing w:val="0"/>
        <w:jc w:val="left"/>
        <w:rPr/>
      </w:pPr>
      <w:r w:rsidDel="00000000" w:rsidR="00000000" w:rsidRPr="00000000">
        <w:rPr>
          <w:rtl w:val="0"/>
        </w:rPr>
      </w:r>
    </w:p>
    <w:p w:rsidR="00000000" w:rsidDel="00000000" w:rsidP="00000000" w:rsidRDefault="00000000" w:rsidRPr="00000000" w14:paraId="00000040">
      <w:pPr>
        <w:contextualSpacing w:val="0"/>
        <w:jc w:val="center"/>
        <w:rPr/>
      </w:pPr>
      <w:r w:rsidDel="00000000" w:rsidR="00000000" w:rsidRPr="00000000">
        <w:rPr/>
        <w:drawing>
          <wp:inline distB="114300" distT="114300" distL="114300" distR="114300">
            <wp:extent cx="1802893" cy="155733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802893"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2"/>
        <w:contextualSpacing w:val="0"/>
        <w:jc w:val="center"/>
        <w:rPr>
          <w:b w:val="1"/>
        </w:rPr>
      </w:pPr>
      <w:bookmarkStart w:colFirst="0" w:colLast="0" w:name="_pw0iowmhtgnl" w:id="15"/>
      <w:bookmarkEnd w:id="15"/>
      <w:r w:rsidDel="00000000" w:rsidR="00000000" w:rsidRPr="00000000">
        <w:rPr>
          <w:rtl w:val="0"/>
        </w:rPr>
      </w:r>
    </w:p>
    <w:p w:rsidR="00000000" w:rsidDel="00000000" w:rsidP="00000000" w:rsidRDefault="00000000" w:rsidRPr="00000000" w14:paraId="00000043">
      <w:pPr>
        <w:pStyle w:val="Heading2"/>
        <w:contextualSpacing w:val="0"/>
        <w:jc w:val="center"/>
        <w:rPr>
          <w:b w:val="1"/>
        </w:rPr>
      </w:pPr>
      <w:bookmarkStart w:colFirst="0" w:colLast="0" w:name="_3cltg3to0o0y" w:id="16"/>
      <w:bookmarkEnd w:id="16"/>
      <w:r w:rsidDel="00000000" w:rsidR="00000000" w:rsidRPr="00000000">
        <w:rPr>
          <w:b w:val="1"/>
          <w:rtl w:val="0"/>
        </w:rPr>
        <w:t xml:space="preserve">Principios y valores: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Nuestro despacho desarrolla sistemas robustos y ágiles para cumplir con las expectativas de nuestros clientes.</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El trabajo realizado en nuestro despacho está basado en responsabilidad y organización.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Alcance organizacional:</w:t>
      </w: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El CBTis No. 118 es una escuela de nivel medio superior, de Corregidora Qro., cuyo objetivo es formar técnicos bachilleres, preparados tanto para continuar estudiando en el nivel superior como insertarse en el sector laboral. El proyecto que se desarrollará es del departamento de Planeación y Evaluación parte de la subdirección administrativa.</w:t>
      </w:r>
    </w:p>
    <w:p w:rsidR="00000000" w:rsidDel="00000000" w:rsidP="00000000" w:rsidRDefault="00000000" w:rsidRPr="00000000" w14:paraId="0000004B">
      <w:pPr>
        <w:contextualSpacing w:val="0"/>
        <w:rPr/>
      </w:pPr>
      <w:r w:rsidDel="00000000" w:rsidR="00000000" w:rsidRPr="00000000">
        <w:rPr>
          <w:b w:val="1"/>
          <w:rtl w:val="0"/>
        </w:rPr>
        <w:t xml:space="preserve">Descripción del problema o situación actual de la empresa:</w:t>
      </w:r>
      <w:r w:rsidDel="00000000" w:rsidR="00000000" w:rsidRPr="00000000">
        <w:rPr>
          <w:rtl w:val="0"/>
        </w:rPr>
        <w:t xml:space="preserve">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Actualmente las estadísticas se generan por cálculo manual, el departamento se encarga de recopilar la información de los demás departamentos con hojas de Excel.</w:t>
      </w:r>
    </w:p>
    <w:p w:rsidR="00000000" w:rsidDel="00000000" w:rsidP="00000000" w:rsidRDefault="00000000" w:rsidRPr="00000000" w14:paraId="0000004D">
      <w:pPr>
        <w:contextualSpacing w:val="0"/>
        <w:rPr/>
      </w:pPr>
      <w:commentRangeStart w:id="0"/>
      <w:r w:rsidDel="00000000" w:rsidR="00000000" w:rsidRPr="00000000">
        <w:rPr>
          <w:b w:val="1"/>
          <w:rtl w:val="0"/>
        </w:rPr>
        <w:t xml:space="preserve">Requerimientos</w:t>
      </w:r>
      <w:commentRangeEnd w:id="0"/>
      <w:r w:rsidDel="00000000" w:rsidR="00000000" w:rsidRPr="00000000">
        <w:commentReference w:id="0"/>
      </w:r>
      <w:r w:rsidDel="00000000" w:rsidR="00000000" w:rsidRPr="00000000">
        <w:rPr>
          <w:b w:val="1"/>
          <w:rtl w:val="0"/>
        </w:rPr>
        <w:t xml:space="preserve"> funcionales:</w:t>
      </w:r>
      <w:r w:rsidDel="00000000" w:rsidR="00000000" w:rsidRPr="00000000">
        <w:rPr>
          <w:rtl w:val="0"/>
        </w:rPr>
        <w:t xml:space="preserve"> </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Usuarios:</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Administrador</w:t>
      </w:r>
    </w:p>
    <w:p w:rsidR="00000000" w:rsidDel="00000000" w:rsidP="00000000" w:rsidRDefault="00000000" w:rsidRPr="00000000" w14:paraId="00000050">
      <w:pPr>
        <w:numPr>
          <w:ilvl w:val="2"/>
          <w:numId w:val="4"/>
        </w:numPr>
        <w:ind w:left="2160" w:hanging="360"/>
        <w:rPr/>
      </w:pPr>
      <w:r w:rsidDel="00000000" w:rsidR="00000000" w:rsidRPr="00000000">
        <w:rPr>
          <w:rtl w:val="0"/>
        </w:rPr>
        <w:t xml:space="preserve">Loguearse</w:t>
      </w:r>
    </w:p>
    <w:p w:rsidR="00000000" w:rsidDel="00000000" w:rsidP="00000000" w:rsidRDefault="00000000" w:rsidRPr="00000000" w14:paraId="00000051">
      <w:pPr>
        <w:numPr>
          <w:ilvl w:val="2"/>
          <w:numId w:val="4"/>
        </w:numPr>
        <w:ind w:left="2160" w:hanging="360"/>
        <w:rPr/>
      </w:pPr>
      <w:r w:rsidDel="00000000" w:rsidR="00000000" w:rsidRPr="00000000">
        <w:rPr>
          <w:rtl w:val="0"/>
        </w:rPr>
        <w:t xml:space="preserve">Desloguearse</w:t>
      </w:r>
    </w:p>
    <w:p w:rsidR="00000000" w:rsidDel="00000000" w:rsidP="00000000" w:rsidRDefault="00000000" w:rsidRPr="00000000" w14:paraId="00000052">
      <w:pPr>
        <w:numPr>
          <w:ilvl w:val="2"/>
          <w:numId w:val="4"/>
        </w:numPr>
        <w:ind w:left="2160" w:hanging="360"/>
        <w:rPr>
          <w:u w:val="none"/>
        </w:rPr>
      </w:pPr>
      <w:r w:rsidDel="00000000" w:rsidR="00000000" w:rsidRPr="00000000">
        <w:rPr>
          <w:rtl w:val="0"/>
        </w:rPr>
        <w:t xml:space="preserve">Agregar módulo</w:t>
      </w:r>
    </w:p>
    <w:p w:rsidR="00000000" w:rsidDel="00000000" w:rsidP="00000000" w:rsidRDefault="00000000" w:rsidRPr="00000000" w14:paraId="00000053">
      <w:pPr>
        <w:numPr>
          <w:ilvl w:val="2"/>
          <w:numId w:val="4"/>
        </w:numPr>
        <w:ind w:left="2160" w:hanging="360"/>
        <w:rPr>
          <w:u w:val="none"/>
        </w:rPr>
      </w:pPr>
      <w:r w:rsidDel="00000000" w:rsidR="00000000" w:rsidRPr="00000000">
        <w:rPr>
          <w:rtl w:val="0"/>
        </w:rPr>
        <w:t xml:space="preserve">Modificar módulo</w:t>
      </w:r>
    </w:p>
    <w:p w:rsidR="00000000" w:rsidDel="00000000" w:rsidP="00000000" w:rsidRDefault="00000000" w:rsidRPr="00000000" w14:paraId="00000054">
      <w:pPr>
        <w:numPr>
          <w:ilvl w:val="2"/>
          <w:numId w:val="4"/>
        </w:numPr>
        <w:ind w:left="2160" w:hanging="360"/>
        <w:rPr>
          <w:u w:val="none"/>
        </w:rPr>
      </w:pPr>
      <w:r w:rsidDel="00000000" w:rsidR="00000000" w:rsidRPr="00000000">
        <w:rPr>
          <w:rtl w:val="0"/>
        </w:rPr>
        <w:t xml:space="preserve">Eliminar módulo</w:t>
      </w:r>
    </w:p>
    <w:p w:rsidR="00000000" w:rsidDel="00000000" w:rsidP="00000000" w:rsidRDefault="00000000" w:rsidRPr="00000000" w14:paraId="00000055">
      <w:pPr>
        <w:numPr>
          <w:ilvl w:val="2"/>
          <w:numId w:val="4"/>
        </w:numPr>
        <w:ind w:left="2160" w:hanging="360"/>
        <w:rPr>
          <w:u w:val="none"/>
        </w:rPr>
      </w:pPr>
      <w:r w:rsidDel="00000000" w:rsidR="00000000" w:rsidRPr="00000000">
        <w:rPr>
          <w:rtl w:val="0"/>
        </w:rPr>
        <w:t xml:space="preserve">Agregar Rol</w:t>
      </w:r>
    </w:p>
    <w:p w:rsidR="00000000" w:rsidDel="00000000" w:rsidP="00000000" w:rsidRDefault="00000000" w:rsidRPr="00000000" w14:paraId="00000056">
      <w:pPr>
        <w:numPr>
          <w:ilvl w:val="2"/>
          <w:numId w:val="4"/>
        </w:numPr>
        <w:ind w:left="2160" w:hanging="360"/>
        <w:rPr>
          <w:u w:val="none"/>
        </w:rPr>
      </w:pPr>
      <w:r w:rsidDel="00000000" w:rsidR="00000000" w:rsidRPr="00000000">
        <w:rPr>
          <w:rtl w:val="0"/>
        </w:rPr>
        <w:t xml:space="preserve">Modificar Rol</w:t>
      </w:r>
    </w:p>
    <w:p w:rsidR="00000000" w:rsidDel="00000000" w:rsidP="00000000" w:rsidRDefault="00000000" w:rsidRPr="00000000" w14:paraId="00000057">
      <w:pPr>
        <w:numPr>
          <w:ilvl w:val="2"/>
          <w:numId w:val="4"/>
        </w:numPr>
        <w:ind w:left="2160" w:hanging="360"/>
        <w:rPr>
          <w:u w:val="none"/>
        </w:rPr>
      </w:pPr>
      <w:r w:rsidDel="00000000" w:rsidR="00000000" w:rsidRPr="00000000">
        <w:rPr>
          <w:rtl w:val="0"/>
        </w:rPr>
        <w:t xml:space="preserve">Eliminar Rol</w:t>
      </w:r>
    </w:p>
    <w:p w:rsidR="00000000" w:rsidDel="00000000" w:rsidP="00000000" w:rsidRDefault="00000000" w:rsidRPr="00000000" w14:paraId="00000058">
      <w:pPr>
        <w:numPr>
          <w:ilvl w:val="2"/>
          <w:numId w:val="4"/>
        </w:numPr>
        <w:ind w:left="2160" w:hanging="360"/>
        <w:rPr>
          <w:u w:val="none"/>
        </w:rPr>
      </w:pPr>
      <w:r w:rsidDel="00000000" w:rsidR="00000000" w:rsidRPr="00000000">
        <w:rPr>
          <w:rtl w:val="0"/>
        </w:rPr>
        <w:t xml:space="preserve">Asignar roles con usuarios</w:t>
      </w:r>
    </w:p>
    <w:p w:rsidR="00000000" w:rsidDel="00000000" w:rsidP="00000000" w:rsidRDefault="00000000" w:rsidRPr="00000000" w14:paraId="00000059">
      <w:pPr>
        <w:numPr>
          <w:ilvl w:val="2"/>
          <w:numId w:val="4"/>
        </w:numPr>
        <w:ind w:left="2160" w:hanging="360"/>
        <w:rPr>
          <w:u w:val="none"/>
        </w:rPr>
      </w:pPr>
      <w:r w:rsidDel="00000000" w:rsidR="00000000" w:rsidRPr="00000000">
        <w:rPr>
          <w:rtl w:val="0"/>
        </w:rPr>
        <w:t xml:space="preserve">Agregar Usuarios</w:t>
      </w:r>
    </w:p>
    <w:p w:rsidR="00000000" w:rsidDel="00000000" w:rsidP="00000000" w:rsidRDefault="00000000" w:rsidRPr="00000000" w14:paraId="0000005A">
      <w:pPr>
        <w:numPr>
          <w:ilvl w:val="2"/>
          <w:numId w:val="4"/>
        </w:numPr>
        <w:ind w:left="2160" w:hanging="360"/>
        <w:rPr>
          <w:u w:val="none"/>
        </w:rPr>
      </w:pPr>
      <w:r w:rsidDel="00000000" w:rsidR="00000000" w:rsidRPr="00000000">
        <w:rPr>
          <w:rtl w:val="0"/>
        </w:rPr>
        <w:t xml:space="preserve">Modificar Usuarios</w:t>
      </w:r>
    </w:p>
    <w:p w:rsidR="00000000" w:rsidDel="00000000" w:rsidP="00000000" w:rsidRDefault="00000000" w:rsidRPr="00000000" w14:paraId="0000005B">
      <w:pPr>
        <w:numPr>
          <w:ilvl w:val="2"/>
          <w:numId w:val="4"/>
        </w:numPr>
        <w:ind w:left="2160" w:hanging="360"/>
        <w:rPr>
          <w:u w:val="none"/>
        </w:rPr>
      </w:pPr>
      <w:r w:rsidDel="00000000" w:rsidR="00000000" w:rsidRPr="00000000">
        <w:rPr>
          <w:rtl w:val="0"/>
        </w:rPr>
        <w:t xml:space="preserve">Eliminar usuario</w:t>
      </w:r>
    </w:p>
    <w:p w:rsidR="00000000" w:rsidDel="00000000" w:rsidP="00000000" w:rsidRDefault="00000000" w:rsidRPr="00000000" w14:paraId="0000005C">
      <w:pPr>
        <w:numPr>
          <w:ilvl w:val="2"/>
          <w:numId w:val="4"/>
        </w:numPr>
        <w:ind w:left="2160" w:hanging="360"/>
        <w:rPr>
          <w:u w:val="none"/>
        </w:rPr>
      </w:pPr>
      <w:r w:rsidDel="00000000" w:rsidR="00000000" w:rsidRPr="00000000">
        <w:rPr>
          <w:rtl w:val="0"/>
        </w:rPr>
        <w:t xml:space="preserve">Agregar filtros</w:t>
      </w:r>
    </w:p>
    <w:p w:rsidR="00000000" w:rsidDel="00000000" w:rsidP="00000000" w:rsidRDefault="00000000" w:rsidRPr="00000000" w14:paraId="0000005D">
      <w:pPr>
        <w:numPr>
          <w:ilvl w:val="2"/>
          <w:numId w:val="4"/>
        </w:numPr>
        <w:ind w:left="2160" w:hanging="360"/>
        <w:rPr>
          <w:u w:val="none"/>
        </w:rPr>
      </w:pPr>
      <w:r w:rsidDel="00000000" w:rsidR="00000000" w:rsidRPr="00000000">
        <w:rPr>
          <w:rtl w:val="0"/>
        </w:rPr>
        <w:t xml:space="preserve">Modificar filtros</w:t>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Eliminar filtros</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Director</w:t>
      </w:r>
    </w:p>
    <w:p w:rsidR="00000000" w:rsidDel="00000000" w:rsidP="00000000" w:rsidRDefault="00000000" w:rsidRPr="00000000" w14:paraId="00000060">
      <w:pPr>
        <w:numPr>
          <w:ilvl w:val="2"/>
          <w:numId w:val="4"/>
        </w:numPr>
        <w:ind w:left="2160" w:hanging="360"/>
        <w:rPr/>
      </w:pPr>
      <w:r w:rsidDel="00000000" w:rsidR="00000000" w:rsidRPr="00000000">
        <w:rPr>
          <w:rtl w:val="0"/>
        </w:rPr>
        <w:t xml:space="preserve">Loguearse</w:t>
      </w:r>
    </w:p>
    <w:p w:rsidR="00000000" w:rsidDel="00000000" w:rsidP="00000000" w:rsidRDefault="00000000" w:rsidRPr="00000000" w14:paraId="00000061">
      <w:pPr>
        <w:numPr>
          <w:ilvl w:val="2"/>
          <w:numId w:val="4"/>
        </w:numPr>
        <w:ind w:left="2160" w:hanging="360"/>
        <w:rPr/>
      </w:pPr>
      <w:r w:rsidDel="00000000" w:rsidR="00000000" w:rsidRPr="00000000">
        <w:rPr>
          <w:rtl w:val="0"/>
        </w:rPr>
        <w:t xml:space="preserve">Desloguearse</w:t>
      </w:r>
    </w:p>
    <w:p w:rsidR="00000000" w:rsidDel="00000000" w:rsidP="00000000" w:rsidRDefault="00000000" w:rsidRPr="00000000" w14:paraId="00000062">
      <w:pPr>
        <w:numPr>
          <w:ilvl w:val="2"/>
          <w:numId w:val="4"/>
        </w:numPr>
        <w:ind w:left="2160" w:hanging="360"/>
        <w:rPr>
          <w:u w:val="none"/>
        </w:rPr>
      </w:pPr>
      <w:r w:rsidDel="00000000" w:rsidR="00000000" w:rsidRPr="00000000">
        <w:rPr>
          <w:rtl w:val="0"/>
        </w:rPr>
        <w:t xml:space="preserve">Gráfica de rendimiento académico por filtro</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Planeación</w:t>
      </w:r>
    </w:p>
    <w:p w:rsidR="00000000" w:rsidDel="00000000" w:rsidP="00000000" w:rsidRDefault="00000000" w:rsidRPr="00000000" w14:paraId="00000064">
      <w:pPr>
        <w:numPr>
          <w:ilvl w:val="2"/>
          <w:numId w:val="4"/>
        </w:numPr>
        <w:ind w:left="2160" w:hanging="360"/>
        <w:rPr/>
      </w:pPr>
      <w:r w:rsidDel="00000000" w:rsidR="00000000" w:rsidRPr="00000000">
        <w:rPr>
          <w:rtl w:val="0"/>
        </w:rPr>
        <w:t xml:space="preserve">Loguearse</w:t>
      </w:r>
    </w:p>
    <w:p w:rsidR="00000000" w:rsidDel="00000000" w:rsidP="00000000" w:rsidRDefault="00000000" w:rsidRPr="00000000" w14:paraId="00000065">
      <w:pPr>
        <w:numPr>
          <w:ilvl w:val="2"/>
          <w:numId w:val="4"/>
        </w:numPr>
        <w:ind w:left="2160" w:hanging="360"/>
        <w:rPr/>
      </w:pPr>
      <w:r w:rsidDel="00000000" w:rsidR="00000000" w:rsidRPr="00000000">
        <w:rPr>
          <w:rtl w:val="0"/>
        </w:rPr>
        <w:t xml:space="preserve">Desloguearse</w:t>
      </w:r>
    </w:p>
    <w:p w:rsidR="00000000" w:rsidDel="00000000" w:rsidP="00000000" w:rsidRDefault="00000000" w:rsidRPr="00000000" w14:paraId="00000066">
      <w:pPr>
        <w:numPr>
          <w:ilvl w:val="2"/>
          <w:numId w:val="4"/>
        </w:numPr>
        <w:ind w:left="2160" w:hanging="360"/>
        <w:rPr/>
      </w:pPr>
      <w:r w:rsidDel="00000000" w:rsidR="00000000" w:rsidRPr="00000000">
        <w:rPr>
          <w:rtl w:val="0"/>
        </w:rPr>
        <w:t xml:space="preserve">Subir plantilla maestros excel</w:t>
      </w:r>
    </w:p>
    <w:p w:rsidR="00000000" w:rsidDel="00000000" w:rsidP="00000000" w:rsidRDefault="00000000" w:rsidRPr="00000000" w14:paraId="00000067">
      <w:pPr>
        <w:numPr>
          <w:ilvl w:val="2"/>
          <w:numId w:val="4"/>
        </w:numPr>
        <w:ind w:left="2160" w:hanging="360"/>
        <w:rPr/>
      </w:pPr>
      <w:r w:rsidDel="00000000" w:rsidR="00000000" w:rsidRPr="00000000">
        <w:rPr>
          <w:rtl w:val="0"/>
        </w:rPr>
        <w:t xml:space="preserve">Subir Calificaciones excel</w:t>
      </w:r>
    </w:p>
    <w:p w:rsidR="00000000" w:rsidDel="00000000" w:rsidP="00000000" w:rsidRDefault="00000000" w:rsidRPr="00000000" w14:paraId="00000068">
      <w:pPr>
        <w:numPr>
          <w:ilvl w:val="2"/>
          <w:numId w:val="4"/>
        </w:numPr>
        <w:ind w:left="2160" w:hanging="360"/>
        <w:rPr/>
      </w:pPr>
      <w:r w:rsidDel="00000000" w:rsidR="00000000" w:rsidRPr="00000000">
        <w:rPr>
          <w:rtl w:val="0"/>
        </w:rPr>
        <w:t xml:space="preserve">Generar Reporte</w:t>
      </w:r>
    </w:p>
    <w:p w:rsidR="00000000" w:rsidDel="00000000" w:rsidP="00000000" w:rsidRDefault="00000000" w:rsidRPr="00000000" w14:paraId="00000069">
      <w:pPr>
        <w:numPr>
          <w:ilvl w:val="2"/>
          <w:numId w:val="4"/>
        </w:numPr>
        <w:ind w:left="2160" w:hanging="360"/>
        <w:rPr/>
      </w:pPr>
      <w:r w:rsidDel="00000000" w:rsidR="00000000" w:rsidRPr="00000000">
        <w:rPr>
          <w:rtl w:val="0"/>
        </w:rPr>
        <w:t xml:space="preserve">Crear criterio de reporte</w:t>
      </w:r>
    </w:p>
    <w:p w:rsidR="00000000" w:rsidDel="00000000" w:rsidP="00000000" w:rsidRDefault="00000000" w:rsidRPr="00000000" w14:paraId="0000006A">
      <w:pPr>
        <w:numPr>
          <w:ilvl w:val="2"/>
          <w:numId w:val="4"/>
        </w:numPr>
        <w:ind w:left="2160" w:hanging="360"/>
        <w:rPr>
          <w:u w:val="none"/>
        </w:rPr>
      </w:pPr>
      <w:r w:rsidDel="00000000" w:rsidR="00000000" w:rsidRPr="00000000">
        <w:rPr>
          <w:rtl w:val="0"/>
        </w:rPr>
        <w:t xml:space="preserve">Eliminar criterio de reporte</w:t>
      </w:r>
    </w:p>
    <w:p w:rsidR="00000000" w:rsidDel="00000000" w:rsidP="00000000" w:rsidRDefault="00000000" w:rsidRPr="00000000" w14:paraId="0000006B">
      <w:pPr>
        <w:ind w:left="2160" w:firstLine="0"/>
        <w:contextualSpacing w:val="0"/>
        <w:rPr/>
      </w:pPr>
      <w:r w:rsidDel="00000000" w:rsidR="00000000" w:rsidRPr="00000000">
        <w:rPr>
          <w:rtl w:val="0"/>
        </w:rPr>
      </w:r>
    </w:p>
    <w:p w:rsidR="00000000" w:rsidDel="00000000" w:rsidP="00000000" w:rsidRDefault="00000000" w:rsidRPr="00000000" w14:paraId="0000006C">
      <w:pPr>
        <w:ind w:left="2160" w:firstLine="0"/>
        <w:contextualSpacing w:val="0"/>
        <w:rPr/>
      </w:pPr>
      <w:r w:rsidDel="00000000" w:rsidR="00000000" w:rsidRPr="00000000">
        <w:rPr>
          <w:rtl w:val="0"/>
        </w:rPr>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Recursos humanos</w:t>
      </w:r>
    </w:p>
    <w:p w:rsidR="00000000" w:rsidDel="00000000" w:rsidP="00000000" w:rsidRDefault="00000000" w:rsidRPr="00000000" w14:paraId="0000006E">
      <w:pPr>
        <w:numPr>
          <w:ilvl w:val="2"/>
          <w:numId w:val="4"/>
        </w:numPr>
        <w:ind w:left="2160" w:hanging="360"/>
        <w:rPr/>
      </w:pPr>
      <w:r w:rsidDel="00000000" w:rsidR="00000000" w:rsidRPr="00000000">
        <w:rPr>
          <w:rtl w:val="0"/>
        </w:rPr>
        <w:t xml:space="preserve">Loguearse</w:t>
      </w:r>
    </w:p>
    <w:p w:rsidR="00000000" w:rsidDel="00000000" w:rsidP="00000000" w:rsidRDefault="00000000" w:rsidRPr="00000000" w14:paraId="0000006F">
      <w:pPr>
        <w:numPr>
          <w:ilvl w:val="2"/>
          <w:numId w:val="4"/>
        </w:numPr>
        <w:ind w:left="2160" w:hanging="360"/>
        <w:rPr/>
      </w:pPr>
      <w:r w:rsidDel="00000000" w:rsidR="00000000" w:rsidRPr="00000000">
        <w:rPr>
          <w:rtl w:val="0"/>
        </w:rPr>
        <w:t xml:space="preserve">Desloguearse</w:t>
      </w:r>
      <w:r w:rsidDel="00000000" w:rsidR="00000000" w:rsidRPr="00000000">
        <w:rPr>
          <w:rtl w:val="0"/>
        </w:rPr>
      </w:r>
    </w:p>
    <w:p w:rsidR="00000000" w:rsidDel="00000000" w:rsidP="00000000" w:rsidRDefault="00000000" w:rsidRPr="00000000" w14:paraId="00000070">
      <w:pPr>
        <w:numPr>
          <w:ilvl w:val="2"/>
          <w:numId w:val="4"/>
        </w:numPr>
        <w:ind w:left="2160" w:hanging="360"/>
        <w:rPr>
          <w:u w:val="none"/>
        </w:rPr>
      </w:pPr>
      <w:r w:rsidDel="00000000" w:rsidR="00000000" w:rsidRPr="00000000">
        <w:rPr>
          <w:rtl w:val="0"/>
        </w:rPr>
        <w:t xml:space="preserve">Crear plantilla de maestro</w:t>
      </w:r>
    </w:p>
    <w:p w:rsidR="00000000" w:rsidDel="00000000" w:rsidP="00000000" w:rsidRDefault="00000000" w:rsidRPr="00000000" w14:paraId="00000071">
      <w:pPr>
        <w:numPr>
          <w:ilvl w:val="2"/>
          <w:numId w:val="4"/>
        </w:numPr>
        <w:ind w:left="2160" w:hanging="360"/>
        <w:rPr>
          <w:u w:val="none"/>
        </w:rPr>
      </w:pPr>
      <w:r w:rsidDel="00000000" w:rsidR="00000000" w:rsidRPr="00000000">
        <w:rPr>
          <w:rtl w:val="0"/>
        </w:rPr>
        <w:t xml:space="preserve">Agregar maestro a la plantilla </w:t>
      </w:r>
    </w:p>
    <w:p w:rsidR="00000000" w:rsidDel="00000000" w:rsidP="00000000" w:rsidRDefault="00000000" w:rsidRPr="00000000" w14:paraId="00000072">
      <w:pPr>
        <w:numPr>
          <w:ilvl w:val="2"/>
          <w:numId w:val="4"/>
        </w:numPr>
        <w:ind w:left="2160" w:hanging="360"/>
        <w:rPr>
          <w:u w:val="none"/>
        </w:rPr>
      </w:pPr>
      <w:r w:rsidDel="00000000" w:rsidR="00000000" w:rsidRPr="00000000">
        <w:rPr>
          <w:rtl w:val="0"/>
        </w:rPr>
        <w:t xml:space="preserve">Quitar maestro de la plantilla</w:t>
      </w:r>
    </w:p>
    <w:p w:rsidR="00000000" w:rsidDel="00000000" w:rsidP="00000000" w:rsidRDefault="00000000" w:rsidRPr="00000000" w14:paraId="00000073">
      <w:pPr>
        <w:numPr>
          <w:ilvl w:val="2"/>
          <w:numId w:val="4"/>
        </w:numPr>
        <w:ind w:left="2160" w:hanging="360"/>
        <w:rPr>
          <w:u w:val="none"/>
        </w:rPr>
      </w:pPr>
      <w:r w:rsidDel="00000000" w:rsidR="00000000" w:rsidRPr="00000000">
        <w:rPr>
          <w:rtl w:val="0"/>
        </w:rPr>
        <w:t xml:space="preserve">Modificar maestros de la plantilla</w:t>
      </w:r>
    </w:p>
    <w:p w:rsidR="00000000" w:rsidDel="00000000" w:rsidP="00000000" w:rsidRDefault="00000000" w:rsidRPr="00000000" w14:paraId="00000074">
      <w:pPr>
        <w:ind w:left="1440" w:firstLine="0"/>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b w:val="1"/>
          <w:rtl w:val="0"/>
        </w:rPr>
        <w:t xml:space="preserve">Requerimientos de información: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Los especificados en el formato 911</w:t>
        <w:tab/>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b w:val="1"/>
          <w:rtl w:val="0"/>
        </w:rPr>
        <w:t xml:space="preserve">Bosquejo de la aplicación:</w:t>
      </w:r>
      <w:r w:rsidDel="00000000" w:rsidR="00000000" w:rsidRPr="00000000">
        <w:rPr>
          <w:rtl w:val="0"/>
        </w:rPr>
        <w:t xml:space="preserve"> </w:t>
      </w:r>
      <w:r w:rsidDel="00000000" w:rsidR="00000000" w:rsidRPr="00000000">
        <w:rPr/>
        <w:drawing>
          <wp:inline distB="114300" distT="114300" distL="114300" distR="114300">
            <wp:extent cx="5943600" cy="79248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b w:val="1"/>
          <w:rtl w:val="0"/>
        </w:rPr>
        <w:t xml:space="preserve">Plan de trabajo y aprendizaje adquirido:</w:t>
      </w:r>
      <w:r w:rsidDel="00000000" w:rsidR="00000000" w:rsidRPr="00000000">
        <w:rPr>
          <w:rtl w:val="0"/>
        </w:rPr>
        <w:t xml:space="preserve">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Aprendizaje adquirido: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Competencias de expresión verbal con el cliente</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Separar los requisitos funcionales</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Diagrama de casos de uso del sistema</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Diagrama MER del sistema</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Bosquejo inicial de la interfaz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Plan de trabajo:</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Crear un prototipo de interfaz y presentar al cliente</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Comenzar con el diagrama de clases</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Repasar la funcionalidad y los requisitos con el cliente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Alejandro Alcántara Minaya" w:id="0" w:date="2018-08-22T02:32:0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son requisitos?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hyperlink" Target="mailto:A01703947@itesm.mx" TargetMode="External"/><Relationship Id="rId12" Type="http://schemas.openxmlformats.org/officeDocument/2006/relationships/image" Target="media/image4.jpg"/><Relationship Id="rId9" Type="http://schemas.openxmlformats.org/officeDocument/2006/relationships/hyperlink" Target="mailto:A01209929@itesm.m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01209675@itesm.mx" TargetMode="External"/><Relationship Id="rId8" Type="http://schemas.openxmlformats.org/officeDocument/2006/relationships/hyperlink" Target="mailto:A01703006@ites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