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0E3A" w14:textId="339C7481" w:rsidR="0087461B" w:rsidRPr="00FA52DE" w:rsidRDefault="0087461B" w:rsidP="0087461B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7826229" wp14:editId="008160BE">
            <wp:extent cx="5400040" cy="438150"/>
            <wp:effectExtent l="0" t="0" r="0" b="0"/>
            <wp:docPr id="7" name="Imagen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1" t="27779" r="2708" b="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7461B">
        <w:rPr>
          <w:rFonts w:ascii="Arial" w:hAnsi="Arial" w:cs="Arial"/>
        </w:rPr>
        <w:t xml:space="preserve"> </w:t>
      </w:r>
      <w:r w:rsidRPr="00FA52DE">
        <w:rPr>
          <w:rFonts w:ascii="Arial" w:hAnsi="Arial" w:cs="Arial"/>
        </w:rPr>
        <w:t>REPÚBLICA BOLIVARIANA DE VENEZUELA</w:t>
      </w:r>
    </w:p>
    <w:p w14:paraId="2889B1B2" w14:textId="77777777" w:rsidR="0087461B" w:rsidRPr="00FA52DE" w:rsidRDefault="0087461B" w:rsidP="0087461B">
      <w:pPr>
        <w:spacing w:line="360" w:lineRule="auto"/>
        <w:jc w:val="center"/>
        <w:rPr>
          <w:rFonts w:ascii="Arial" w:hAnsi="Arial" w:cs="Arial"/>
        </w:rPr>
      </w:pPr>
      <w:r w:rsidRPr="00FA52DE">
        <w:rPr>
          <w:rFonts w:ascii="Arial" w:hAnsi="Arial" w:cs="Arial"/>
        </w:rPr>
        <w:t>MINISTERIO DEL PODER POPULAR PARA LA EDUCACIÓN UNIVERSITARIA</w:t>
      </w:r>
    </w:p>
    <w:p w14:paraId="4572BF6C" w14:textId="77777777" w:rsidR="0087461B" w:rsidRPr="00FA52DE" w:rsidRDefault="0087461B" w:rsidP="0087461B">
      <w:pPr>
        <w:spacing w:line="360" w:lineRule="auto"/>
        <w:jc w:val="center"/>
        <w:rPr>
          <w:rFonts w:ascii="Arial" w:hAnsi="Arial" w:cs="Arial"/>
        </w:rPr>
      </w:pPr>
      <w:r w:rsidRPr="00FA52DE">
        <w:rPr>
          <w:rFonts w:ascii="Arial" w:hAnsi="Arial" w:cs="Arial"/>
        </w:rPr>
        <w:t>UNIVERSIDAD POLITÉCNICA TERRITORIAL</w:t>
      </w:r>
    </w:p>
    <w:p w14:paraId="5E267031" w14:textId="77777777" w:rsidR="0087461B" w:rsidRPr="00FA52DE" w:rsidRDefault="0087461B" w:rsidP="0087461B">
      <w:pPr>
        <w:spacing w:line="360" w:lineRule="auto"/>
        <w:jc w:val="center"/>
        <w:rPr>
          <w:rFonts w:ascii="Arial" w:hAnsi="Arial" w:cs="Arial"/>
        </w:rPr>
      </w:pPr>
      <w:proofErr w:type="gramStart"/>
      <w:r w:rsidRPr="00FA52DE">
        <w:rPr>
          <w:rFonts w:ascii="Arial" w:hAnsi="Arial" w:cs="Arial"/>
        </w:rPr>
        <w:t>AGRO-INDUSTRIAL</w:t>
      </w:r>
      <w:proofErr w:type="gramEnd"/>
      <w:r w:rsidRPr="00FA52DE">
        <w:rPr>
          <w:rFonts w:ascii="Arial" w:hAnsi="Arial" w:cs="Arial"/>
        </w:rPr>
        <w:t xml:space="preserve"> DEL ESTADO TÁCHIRA</w:t>
      </w:r>
    </w:p>
    <w:p w14:paraId="03AAFF77" w14:textId="77777777" w:rsidR="0087461B" w:rsidRPr="00FA52DE" w:rsidRDefault="0087461B" w:rsidP="0087461B">
      <w:pPr>
        <w:spacing w:line="360" w:lineRule="auto"/>
        <w:jc w:val="center"/>
        <w:rPr>
          <w:rFonts w:ascii="Arial" w:hAnsi="Arial" w:cs="Arial"/>
        </w:rPr>
      </w:pPr>
      <w:r w:rsidRPr="00FA52DE">
        <w:rPr>
          <w:rFonts w:ascii="Arial" w:hAnsi="Arial" w:cs="Arial"/>
        </w:rPr>
        <w:t>PROGRAMACIÓN NACIONAL DE FORMACIÓN</w:t>
      </w:r>
    </w:p>
    <w:p w14:paraId="52172EC7" w14:textId="77777777" w:rsidR="0087461B" w:rsidRPr="00FA52DE" w:rsidRDefault="0087461B" w:rsidP="0087461B">
      <w:pPr>
        <w:spacing w:line="360" w:lineRule="auto"/>
        <w:jc w:val="center"/>
        <w:rPr>
          <w:rFonts w:ascii="Arial" w:hAnsi="Arial" w:cs="Arial"/>
        </w:rPr>
      </w:pPr>
      <w:r w:rsidRPr="00FA52DE">
        <w:rPr>
          <w:rFonts w:ascii="Arial" w:hAnsi="Arial" w:cs="Arial"/>
        </w:rPr>
        <w:t>INGENIERÍA EN INFORMÁTICA</w:t>
      </w:r>
    </w:p>
    <w:p w14:paraId="4E4C8934" w14:textId="75C30A85" w:rsidR="006B21AF" w:rsidRPr="0087461B" w:rsidRDefault="0087461B" w:rsidP="0087461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7A4CA4A3" wp14:editId="3AF135D7">
            <wp:simplePos x="0" y="0"/>
            <wp:positionH relativeFrom="margin">
              <wp:posOffset>758190</wp:posOffset>
            </wp:positionH>
            <wp:positionV relativeFrom="paragraph">
              <wp:posOffset>34290</wp:posOffset>
            </wp:positionV>
            <wp:extent cx="4314825" cy="3543300"/>
            <wp:effectExtent l="0" t="0" r="9525" b="0"/>
            <wp:wrapNone/>
            <wp:docPr id="38814920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7" t="34601" r="7676" b="29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45C586AE" wp14:editId="7AA46D88">
            <wp:simplePos x="0" y="0"/>
            <wp:positionH relativeFrom="page">
              <wp:align>left</wp:align>
            </wp:positionH>
            <wp:positionV relativeFrom="paragraph">
              <wp:posOffset>4869815</wp:posOffset>
            </wp:positionV>
            <wp:extent cx="7562850" cy="10687050"/>
            <wp:effectExtent l="0" t="0" r="0" b="0"/>
            <wp:wrapNone/>
            <wp:docPr id="47142616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8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58A0D" w14:textId="4C3704E1" w:rsidR="0087461B" w:rsidRDefault="0087461B" w:rsidP="0087461B">
      <w:pPr>
        <w:jc w:val="right"/>
        <w:rPr>
          <w:rFonts w:ascii="Arial" w:hAnsi="Arial" w:cs="Arial"/>
          <w:b/>
          <w:bCs/>
        </w:rPr>
      </w:pPr>
    </w:p>
    <w:p w14:paraId="114F69F4" w14:textId="77777777" w:rsidR="0087461B" w:rsidRDefault="0087461B" w:rsidP="0087461B">
      <w:pPr>
        <w:jc w:val="right"/>
        <w:rPr>
          <w:rFonts w:ascii="Arial" w:hAnsi="Arial" w:cs="Arial"/>
          <w:b/>
          <w:bCs/>
        </w:rPr>
      </w:pPr>
    </w:p>
    <w:p w14:paraId="5E518E83" w14:textId="77777777" w:rsidR="0087461B" w:rsidRDefault="0087461B" w:rsidP="0087461B">
      <w:pPr>
        <w:jc w:val="right"/>
        <w:rPr>
          <w:rFonts w:ascii="Arial" w:hAnsi="Arial" w:cs="Arial"/>
          <w:b/>
          <w:bCs/>
        </w:rPr>
      </w:pPr>
    </w:p>
    <w:p w14:paraId="012F566D" w14:textId="77777777" w:rsidR="0087461B" w:rsidRDefault="0087461B" w:rsidP="0087461B">
      <w:pPr>
        <w:jc w:val="right"/>
        <w:rPr>
          <w:rFonts w:ascii="Arial" w:hAnsi="Arial" w:cs="Arial"/>
          <w:b/>
          <w:bCs/>
        </w:rPr>
      </w:pPr>
    </w:p>
    <w:p w14:paraId="4E1BFB44" w14:textId="77777777" w:rsidR="0087461B" w:rsidRDefault="0087461B" w:rsidP="0087461B">
      <w:pPr>
        <w:jc w:val="right"/>
        <w:rPr>
          <w:rFonts w:ascii="Arial" w:hAnsi="Arial" w:cs="Arial"/>
          <w:b/>
          <w:bCs/>
        </w:rPr>
      </w:pPr>
    </w:p>
    <w:p w14:paraId="1F58EA3D" w14:textId="77777777" w:rsidR="0087461B" w:rsidRDefault="0087461B" w:rsidP="0087461B">
      <w:pPr>
        <w:jc w:val="right"/>
        <w:rPr>
          <w:rFonts w:ascii="Arial" w:hAnsi="Arial" w:cs="Arial"/>
          <w:b/>
          <w:bCs/>
        </w:rPr>
      </w:pPr>
    </w:p>
    <w:p w14:paraId="092281C9" w14:textId="77777777" w:rsidR="0087461B" w:rsidRDefault="0087461B" w:rsidP="0087461B">
      <w:pPr>
        <w:jc w:val="right"/>
        <w:rPr>
          <w:rFonts w:ascii="Arial" w:hAnsi="Arial" w:cs="Arial"/>
          <w:b/>
          <w:bCs/>
        </w:rPr>
      </w:pPr>
    </w:p>
    <w:p w14:paraId="38E3B02C" w14:textId="77777777" w:rsidR="0087461B" w:rsidRDefault="0087461B" w:rsidP="0087461B">
      <w:pPr>
        <w:jc w:val="right"/>
        <w:rPr>
          <w:rFonts w:ascii="Arial" w:hAnsi="Arial" w:cs="Arial"/>
          <w:b/>
          <w:bCs/>
        </w:rPr>
      </w:pPr>
    </w:p>
    <w:p w14:paraId="6675BBCF" w14:textId="77777777" w:rsidR="0087461B" w:rsidRDefault="0087461B" w:rsidP="0087461B">
      <w:pPr>
        <w:jc w:val="right"/>
        <w:rPr>
          <w:rFonts w:ascii="Arial" w:hAnsi="Arial" w:cs="Arial"/>
          <w:b/>
          <w:bCs/>
        </w:rPr>
      </w:pPr>
    </w:p>
    <w:p w14:paraId="5FB3E603" w14:textId="77777777" w:rsidR="0087461B" w:rsidRDefault="0087461B" w:rsidP="0087461B">
      <w:pPr>
        <w:jc w:val="right"/>
        <w:rPr>
          <w:rFonts w:ascii="Arial" w:hAnsi="Arial" w:cs="Arial"/>
          <w:b/>
          <w:bCs/>
        </w:rPr>
      </w:pPr>
    </w:p>
    <w:p w14:paraId="7EACF96A" w14:textId="78BCF48C" w:rsidR="0087461B" w:rsidRPr="0087461B" w:rsidRDefault="0087461B" w:rsidP="00F762EA">
      <w:pPr>
        <w:spacing w:line="360" w:lineRule="auto"/>
        <w:jc w:val="right"/>
        <w:rPr>
          <w:rFonts w:ascii="Arial" w:hAnsi="Arial" w:cs="Arial"/>
        </w:rPr>
      </w:pPr>
      <w:r w:rsidRPr="0087461B">
        <w:rPr>
          <w:rFonts w:ascii="Arial" w:hAnsi="Arial" w:cs="Arial"/>
          <w:b/>
          <w:bCs/>
        </w:rPr>
        <w:t>Autores</w:t>
      </w:r>
      <w:r w:rsidRPr="0087461B">
        <w:rPr>
          <w:rFonts w:ascii="Arial" w:hAnsi="Arial" w:cs="Arial"/>
        </w:rPr>
        <w:t>:</w:t>
      </w:r>
    </w:p>
    <w:p w14:paraId="4CE94FFE" w14:textId="0723323D" w:rsidR="0087461B" w:rsidRPr="0087461B" w:rsidRDefault="0087461B" w:rsidP="0087461B">
      <w:pPr>
        <w:spacing w:line="360" w:lineRule="auto"/>
        <w:jc w:val="right"/>
        <w:rPr>
          <w:rFonts w:ascii="Arial" w:hAnsi="Arial" w:cs="Arial"/>
        </w:rPr>
      </w:pPr>
      <w:r w:rsidRPr="0087461B">
        <w:rPr>
          <w:rFonts w:ascii="Arial" w:hAnsi="Arial" w:cs="Arial"/>
        </w:rPr>
        <w:t xml:space="preserve">C.I. </w:t>
      </w:r>
      <w:r w:rsidRPr="0087461B">
        <w:rPr>
          <w:rFonts w:ascii="Arial" w:hAnsi="Arial" w:cs="Arial"/>
        </w:rPr>
        <w:t>N.º</w:t>
      </w:r>
      <w:r w:rsidRPr="0087461B">
        <w:rPr>
          <w:rFonts w:ascii="Arial" w:hAnsi="Arial" w:cs="Arial"/>
        </w:rPr>
        <w:t xml:space="preserve"> V-31.190.087</w:t>
      </w:r>
    </w:p>
    <w:p w14:paraId="554892FB" w14:textId="69BD97C8" w:rsidR="0087461B" w:rsidRPr="0087461B" w:rsidRDefault="0087461B" w:rsidP="0087461B">
      <w:pPr>
        <w:spacing w:line="360" w:lineRule="auto"/>
        <w:jc w:val="right"/>
        <w:rPr>
          <w:rFonts w:ascii="Arial" w:hAnsi="Arial" w:cs="Arial"/>
        </w:rPr>
      </w:pPr>
      <w:r w:rsidRPr="0087461B">
        <w:rPr>
          <w:rFonts w:ascii="Arial" w:hAnsi="Arial" w:cs="Arial"/>
        </w:rPr>
        <w:t xml:space="preserve">T.S.U </w:t>
      </w:r>
      <w:r w:rsidRPr="0087461B">
        <w:rPr>
          <w:rFonts w:ascii="Arial" w:hAnsi="Arial" w:cs="Arial"/>
        </w:rPr>
        <w:t>Suarez, Mayerlith</w:t>
      </w:r>
    </w:p>
    <w:p w14:paraId="04287D48" w14:textId="7D44D912" w:rsidR="0087461B" w:rsidRPr="0087461B" w:rsidRDefault="0087461B" w:rsidP="0087461B">
      <w:pPr>
        <w:spacing w:line="360" w:lineRule="auto"/>
        <w:jc w:val="right"/>
        <w:rPr>
          <w:rFonts w:ascii="Arial" w:hAnsi="Arial" w:cs="Arial"/>
        </w:rPr>
      </w:pPr>
      <w:r w:rsidRPr="0087461B">
        <w:rPr>
          <w:rFonts w:ascii="Arial" w:hAnsi="Arial" w:cs="Arial"/>
        </w:rPr>
        <w:t xml:space="preserve">C.I. </w:t>
      </w:r>
      <w:proofErr w:type="spellStart"/>
      <w:r w:rsidRPr="0087461B">
        <w:rPr>
          <w:rFonts w:ascii="Arial" w:hAnsi="Arial" w:cs="Arial"/>
        </w:rPr>
        <w:t>Nº</w:t>
      </w:r>
      <w:proofErr w:type="spellEnd"/>
      <w:r w:rsidRPr="0087461B">
        <w:rPr>
          <w:rFonts w:ascii="Arial" w:hAnsi="Arial" w:cs="Arial"/>
        </w:rPr>
        <w:t xml:space="preserve"> V-24.612.621</w:t>
      </w:r>
    </w:p>
    <w:p w14:paraId="205AE523" w14:textId="77777777" w:rsidR="0087461B" w:rsidRPr="0087461B" w:rsidRDefault="0087461B" w:rsidP="0087461B">
      <w:pPr>
        <w:spacing w:line="360" w:lineRule="auto"/>
        <w:jc w:val="right"/>
        <w:rPr>
          <w:rFonts w:ascii="Arial" w:hAnsi="Arial" w:cs="Arial"/>
        </w:rPr>
      </w:pPr>
      <w:r w:rsidRPr="0087461B">
        <w:rPr>
          <w:rFonts w:ascii="Arial" w:hAnsi="Arial" w:cs="Arial"/>
        </w:rPr>
        <w:t>Vivas, Francis</w:t>
      </w:r>
    </w:p>
    <w:p w14:paraId="4F0136DA" w14:textId="37C97859" w:rsidR="0087461B" w:rsidRPr="0087461B" w:rsidRDefault="0087461B" w:rsidP="0087461B">
      <w:pPr>
        <w:spacing w:line="360" w:lineRule="auto"/>
        <w:jc w:val="right"/>
        <w:rPr>
          <w:rFonts w:ascii="Arial" w:hAnsi="Arial" w:cs="Arial"/>
        </w:rPr>
      </w:pPr>
      <w:r w:rsidRPr="0087461B">
        <w:rPr>
          <w:rFonts w:ascii="Arial" w:hAnsi="Arial" w:cs="Arial"/>
          <w:b/>
          <w:bCs/>
        </w:rPr>
        <w:t xml:space="preserve">TRAYECTO: </w:t>
      </w:r>
      <w:r w:rsidRPr="0087461B">
        <w:rPr>
          <w:rFonts w:ascii="Arial" w:hAnsi="Arial" w:cs="Arial"/>
        </w:rPr>
        <w:t>3 B</w:t>
      </w:r>
    </w:p>
    <w:p w14:paraId="5DB7D004" w14:textId="0D06FCD1" w:rsidR="00F762EA" w:rsidRDefault="0087461B" w:rsidP="0087461B">
      <w:pPr>
        <w:spacing w:line="360" w:lineRule="auto"/>
        <w:jc w:val="center"/>
        <w:rPr>
          <w:rFonts w:ascii="Arial" w:hAnsi="Arial" w:cs="Arial"/>
        </w:rPr>
      </w:pPr>
      <w:r w:rsidRPr="0087461B">
        <w:rPr>
          <w:rFonts w:ascii="Arial" w:hAnsi="Arial" w:cs="Arial"/>
        </w:rPr>
        <w:t>San Juan de Col</w:t>
      </w:r>
      <w:r w:rsidRPr="0087461B">
        <w:rPr>
          <w:rFonts w:ascii="Arial" w:hAnsi="Arial" w:cs="Arial"/>
        </w:rPr>
        <w:t>ó</w:t>
      </w:r>
      <w:r w:rsidRPr="0087461B">
        <w:rPr>
          <w:rFonts w:ascii="Arial" w:hAnsi="Arial" w:cs="Arial"/>
        </w:rPr>
        <w:t xml:space="preserve">n, </w:t>
      </w:r>
      <w:r w:rsidRPr="0087461B">
        <w:rPr>
          <w:rFonts w:ascii="Arial" w:hAnsi="Arial" w:cs="Arial"/>
        </w:rPr>
        <w:t>marzo</w:t>
      </w:r>
      <w:r w:rsidRPr="0087461B">
        <w:rPr>
          <w:rFonts w:ascii="Arial" w:hAnsi="Arial" w:cs="Arial"/>
        </w:rPr>
        <w:t xml:space="preserve"> 202</w:t>
      </w:r>
      <w:r w:rsidRPr="0087461B">
        <w:rPr>
          <w:rFonts w:ascii="Arial" w:hAnsi="Arial" w:cs="Arial"/>
        </w:rPr>
        <w:t>6</w:t>
      </w:r>
    </w:p>
    <w:p w14:paraId="3A41E550" w14:textId="68D3146D" w:rsidR="0087461B" w:rsidRDefault="00F762EA" w:rsidP="00F762E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9A78943" w14:textId="0EFB9E21" w:rsidR="006B21AF" w:rsidRPr="0087461B" w:rsidRDefault="00F37029" w:rsidP="0087461B">
      <w:pPr>
        <w:spacing w:line="360" w:lineRule="auto"/>
        <w:rPr>
          <w:rFonts w:ascii="Arial" w:hAnsi="Arial" w:cs="Arial"/>
          <w:b/>
          <w:bCs/>
        </w:rPr>
      </w:pPr>
      <w:r w:rsidRPr="0087461B">
        <w:rPr>
          <w:rFonts w:ascii="Arial" w:hAnsi="Arial" w:cs="Arial"/>
          <w:b/>
          <w:bCs/>
        </w:rPr>
        <w:lastRenderedPageBreak/>
        <w:t xml:space="preserve">Proyecto: </w:t>
      </w:r>
      <w:r w:rsidR="006B21AF" w:rsidRPr="0087461B">
        <w:rPr>
          <w:rFonts w:ascii="Arial" w:hAnsi="Arial" w:cs="Arial"/>
          <w:b/>
          <w:bCs/>
        </w:rPr>
        <w:t>Zenith</w:t>
      </w:r>
      <w:r w:rsidR="00E6325E">
        <w:rPr>
          <w:rFonts w:ascii="Arial" w:hAnsi="Arial" w:cs="Arial"/>
          <w:b/>
          <w:bCs/>
        </w:rPr>
        <w:t>.</w:t>
      </w:r>
    </w:p>
    <w:p w14:paraId="052FD311" w14:textId="17A0CD95" w:rsidR="006B21AF" w:rsidRPr="0087461B" w:rsidRDefault="00F37029" w:rsidP="0087461B">
      <w:pPr>
        <w:spacing w:line="360" w:lineRule="auto"/>
        <w:rPr>
          <w:rFonts w:ascii="Arial" w:hAnsi="Arial" w:cs="Arial"/>
        </w:rPr>
      </w:pPr>
      <w:r w:rsidRPr="0087461B">
        <w:rPr>
          <w:rFonts w:ascii="Arial" w:hAnsi="Arial" w:cs="Arial"/>
          <w:b/>
          <w:bCs/>
        </w:rPr>
        <w:t>Versión</w:t>
      </w:r>
      <w:r w:rsidRPr="0087461B">
        <w:rPr>
          <w:rFonts w:ascii="Arial" w:hAnsi="Arial" w:cs="Arial"/>
        </w:rPr>
        <w:t>: v1.0</w:t>
      </w:r>
      <w:r w:rsidR="00E6325E">
        <w:rPr>
          <w:rFonts w:ascii="Arial" w:hAnsi="Arial" w:cs="Arial"/>
        </w:rPr>
        <w:t>.</w:t>
      </w:r>
    </w:p>
    <w:p w14:paraId="5684AA8B" w14:textId="65EE1906" w:rsidR="00F37029" w:rsidRPr="0087461B" w:rsidRDefault="00F37029" w:rsidP="0087461B">
      <w:pPr>
        <w:spacing w:line="360" w:lineRule="auto"/>
        <w:rPr>
          <w:rFonts w:ascii="Arial" w:hAnsi="Arial" w:cs="Arial"/>
        </w:rPr>
      </w:pPr>
      <w:r w:rsidRPr="0087461B">
        <w:rPr>
          <w:rFonts w:ascii="Arial" w:hAnsi="Arial" w:cs="Arial"/>
          <w:b/>
          <w:bCs/>
        </w:rPr>
        <w:t>Fecha</w:t>
      </w:r>
      <w:r w:rsidRPr="0087461B">
        <w:rPr>
          <w:rFonts w:ascii="Arial" w:hAnsi="Arial" w:cs="Arial"/>
        </w:rPr>
        <w:t>: 11 de marzo 2026</w:t>
      </w:r>
      <w:r w:rsidR="00E6325E">
        <w:rPr>
          <w:rFonts w:ascii="Arial" w:hAnsi="Arial" w:cs="Arial"/>
        </w:rPr>
        <w:t>.</w:t>
      </w:r>
    </w:p>
    <w:p w14:paraId="095BB9CF" w14:textId="7A42EE7E" w:rsidR="0087461B" w:rsidRDefault="00F37029" w:rsidP="0087461B">
      <w:pPr>
        <w:spacing w:line="360" w:lineRule="auto"/>
        <w:rPr>
          <w:rFonts w:ascii="Arial" w:hAnsi="Arial" w:cs="Arial"/>
        </w:rPr>
      </w:pPr>
      <w:r w:rsidRPr="0087461B">
        <w:rPr>
          <w:rFonts w:ascii="Arial" w:hAnsi="Arial" w:cs="Arial"/>
          <w:b/>
          <w:bCs/>
        </w:rPr>
        <w:t>Responsable</w:t>
      </w:r>
      <w:r w:rsidRPr="0087461B">
        <w:rPr>
          <w:rFonts w:ascii="Arial" w:hAnsi="Arial" w:cs="Arial"/>
        </w:rPr>
        <w:t>: T.S.U Mayerlith Suarez</w:t>
      </w:r>
      <w:r w:rsidR="00E6325E">
        <w:rPr>
          <w:rFonts w:ascii="Arial" w:hAnsi="Arial" w:cs="Arial"/>
        </w:rPr>
        <w:t>.</w:t>
      </w:r>
    </w:p>
    <w:p w14:paraId="22EB406A" w14:textId="0A87D270" w:rsidR="00E6325E" w:rsidRPr="0087461B" w:rsidRDefault="00E6325E" w:rsidP="0087461B">
      <w:pPr>
        <w:spacing w:line="360" w:lineRule="auto"/>
        <w:rPr>
          <w:rFonts w:ascii="Arial" w:hAnsi="Arial" w:cs="Arial"/>
        </w:rPr>
      </w:pPr>
      <w:r w:rsidRPr="00E6325E">
        <w:rPr>
          <w:rFonts w:ascii="Arial" w:hAnsi="Arial" w:cs="Arial"/>
          <w:b/>
          <w:bCs/>
        </w:rPr>
        <w:t>Rol</w:t>
      </w:r>
      <w:r>
        <w:rPr>
          <w:rFonts w:ascii="Arial" w:hAnsi="Arial" w:cs="Arial"/>
        </w:rPr>
        <w:t>: QA.</w:t>
      </w:r>
    </w:p>
    <w:p w14:paraId="1EF3FADD" w14:textId="77777777" w:rsidR="0087461B" w:rsidRPr="0087461B" w:rsidRDefault="0087461B" w:rsidP="0087461B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87461B">
        <w:rPr>
          <w:rFonts w:ascii="Arial" w:hAnsi="Arial" w:cs="Arial"/>
          <w:b/>
          <w:bCs/>
          <w:lang w:val="es-MX"/>
        </w:rPr>
        <w:t>Informe de Análisis de Interfaz de Usuario (UI).</w:t>
      </w:r>
    </w:p>
    <w:p w14:paraId="10EBC0C3" w14:textId="77777777" w:rsidR="0087461B" w:rsidRPr="0087461B" w:rsidRDefault="0087461B" w:rsidP="0087461B">
      <w:pPr>
        <w:spacing w:line="360" w:lineRule="auto"/>
        <w:jc w:val="both"/>
        <w:rPr>
          <w:rFonts w:ascii="Arial" w:hAnsi="Arial" w:cs="Arial"/>
          <w:lang w:val="es-MX"/>
        </w:rPr>
      </w:pPr>
    </w:p>
    <w:p w14:paraId="3F4EAF77" w14:textId="77777777" w:rsidR="0087461B" w:rsidRPr="0087461B" w:rsidRDefault="0087461B" w:rsidP="0087461B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87461B">
        <w:rPr>
          <w:rFonts w:ascii="Arial" w:hAnsi="Arial" w:cs="Arial"/>
          <w:lang w:val="es-MX"/>
        </w:rPr>
        <w:t xml:space="preserve">  </w:t>
      </w:r>
      <w:r w:rsidRPr="0087461B">
        <w:rPr>
          <w:rFonts w:ascii="Arial" w:hAnsi="Arial" w:cs="Arial"/>
          <w:b/>
          <w:bCs/>
          <w:lang w:val="es-MX"/>
        </w:rPr>
        <w:t>Descripción técnica de componentes y funcionalidades.</w:t>
      </w:r>
    </w:p>
    <w:p w14:paraId="48AE2BAA" w14:textId="77777777" w:rsidR="0087461B" w:rsidRPr="0087461B" w:rsidRDefault="0087461B" w:rsidP="0087461B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s-MX"/>
        </w:rPr>
      </w:pPr>
      <w:r w:rsidRPr="0087461B">
        <w:rPr>
          <w:rFonts w:ascii="Arial" w:hAnsi="Arial" w:cs="Arial"/>
          <w:b/>
          <w:bCs/>
          <w:lang w:val="es-MX"/>
        </w:rPr>
        <w:t xml:space="preserve">Descripción General del </w:t>
      </w:r>
      <w:proofErr w:type="spellStart"/>
      <w:r w:rsidRPr="0087461B">
        <w:rPr>
          <w:rFonts w:ascii="Arial" w:hAnsi="Arial" w:cs="Arial"/>
          <w:b/>
          <w:bCs/>
          <w:lang w:val="es-MX"/>
        </w:rPr>
        <w:t>Layout</w:t>
      </w:r>
      <w:proofErr w:type="spellEnd"/>
      <w:r w:rsidRPr="0087461B">
        <w:rPr>
          <w:rFonts w:ascii="Arial" w:hAnsi="Arial" w:cs="Arial"/>
          <w:lang w:val="es-MX"/>
        </w:rPr>
        <w:t>: La aplicación presenta un diseño de Panel de Control (</w:t>
      </w:r>
      <w:proofErr w:type="spellStart"/>
      <w:r w:rsidRPr="0087461B">
        <w:rPr>
          <w:rFonts w:ascii="Arial" w:hAnsi="Arial" w:cs="Arial"/>
          <w:lang w:val="es-MX"/>
        </w:rPr>
        <w:t>Dashboard</w:t>
      </w:r>
      <w:proofErr w:type="spellEnd"/>
      <w:r w:rsidRPr="0087461B">
        <w:rPr>
          <w:rFonts w:ascii="Arial" w:hAnsi="Arial" w:cs="Arial"/>
          <w:lang w:val="es-MX"/>
        </w:rPr>
        <w:t>) con una arquitectura de navegación lateral (</w:t>
      </w:r>
      <w:proofErr w:type="spellStart"/>
      <w:r w:rsidRPr="0087461B">
        <w:rPr>
          <w:rFonts w:ascii="Arial" w:hAnsi="Arial" w:cs="Arial"/>
          <w:lang w:val="es-MX"/>
        </w:rPr>
        <w:t>Sidebar</w:t>
      </w:r>
      <w:proofErr w:type="spellEnd"/>
      <w:r w:rsidRPr="0087461B">
        <w:rPr>
          <w:rFonts w:ascii="Arial" w:hAnsi="Arial" w:cs="Arial"/>
          <w:lang w:val="es-MX"/>
        </w:rPr>
        <w:t>) y un área de contenido principal (Main Content Area). El diseño sigue un enfoque de Mobile-First o aplicación responsiva.</w:t>
      </w:r>
    </w:p>
    <w:p w14:paraId="5CCE04E1" w14:textId="77777777" w:rsidR="0087461B" w:rsidRPr="0087461B" w:rsidRDefault="0087461B" w:rsidP="0087461B">
      <w:pPr>
        <w:spacing w:line="360" w:lineRule="auto"/>
        <w:jc w:val="both"/>
        <w:rPr>
          <w:rFonts w:ascii="Arial" w:hAnsi="Arial" w:cs="Arial"/>
          <w:lang w:val="es-MX"/>
        </w:rPr>
      </w:pPr>
    </w:p>
    <w:p w14:paraId="669E09B2" w14:textId="77777777" w:rsidR="0087461B" w:rsidRPr="0087461B" w:rsidRDefault="0087461B" w:rsidP="0087461B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87461B">
        <w:rPr>
          <w:rFonts w:ascii="Arial" w:hAnsi="Arial" w:cs="Arial"/>
          <w:lang w:val="es-MX"/>
        </w:rPr>
        <w:t xml:space="preserve"> </w:t>
      </w:r>
      <w:r w:rsidRPr="0087461B">
        <w:rPr>
          <w:rFonts w:ascii="Arial" w:hAnsi="Arial" w:cs="Arial"/>
          <w:b/>
          <w:bCs/>
          <w:lang w:val="es-MX"/>
        </w:rPr>
        <w:t xml:space="preserve">Desglose de Componentes Técnicos y Funciones: </w:t>
      </w:r>
    </w:p>
    <w:p w14:paraId="5091F210" w14:textId="77777777" w:rsidR="0087461B" w:rsidRPr="0087461B" w:rsidRDefault="0087461B" w:rsidP="0087461B">
      <w:pPr>
        <w:spacing w:line="360" w:lineRule="auto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8489" w:type="dxa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7"/>
        <w:gridCol w:w="2596"/>
        <w:gridCol w:w="2736"/>
      </w:tblGrid>
      <w:tr w:rsidR="00391B2E" w:rsidRPr="0087461B" w14:paraId="5D231C31" w14:textId="77777777" w:rsidTr="00391B2E">
        <w:trPr>
          <w:trHeight w:val="1970"/>
        </w:trPr>
        <w:tc>
          <w:tcPr>
            <w:tcW w:w="31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2AB1A764" w14:textId="77777777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58BEAE34" w14:textId="77777777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 w:rsidRPr="0087461B">
              <w:rPr>
                <w:rFonts w:ascii="Arial" w:hAnsi="Arial" w:cs="Arial"/>
                <w:b/>
                <w:bCs/>
                <w:lang w:val="es-MX"/>
              </w:rPr>
              <w:t>COMPONENTE TÉCNICO</w:t>
            </w:r>
          </w:p>
          <w:p w14:paraId="57B2B3B6" w14:textId="77777777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0A0032A6" w14:textId="53CAEB4C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3A6BA054" w14:textId="77777777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44A3ADD2" w14:textId="0A0D470E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 w:rsidRPr="0087461B">
              <w:rPr>
                <w:rFonts w:ascii="Arial" w:hAnsi="Arial" w:cs="Arial"/>
                <w:b/>
                <w:bCs/>
                <w:lang w:val="es-MX"/>
              </w:rPr>
              <w:t>DESCRIPCIÓN VISUAL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6DD24224" w14:textId="77777777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56502EE0" w14:textId="4DF291DA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 w:rsidRPr="0087461B">
              <w:rPr>
                <w:rFonts w:ascii="Arial" w:hAnsi="Arial" w:cs="Arial"/>
                <w:b/>
                <w:bCs/>
                <w:lang w:val="es-MX"/>
              </w:rPr>
              <w:t>FUNCIÓN/ COMPORTAMIENTO ESPERADO</w:t>
            </w:r>
          </w:p>
        </w:tc>
      </w:tr>
      <w:tr w:rsidR="00391B2E" w:rsidRPr="0087461B" w14:paraId="7AA72FE0" w14:textId="77777777" w:rsidTr="00391B2E">
        <w:trPr>
          <w:trHeight w:val="2240"/>
        </w:trPr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D7552" w14:textId="74C44684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lang w:val="es-MX"/>
              </w:rPr>
            </w:pPr>
            <w:proofErr w:type="spellStart"/>
            <w:r w:rsidRPr="0087461B">
              <w:rPr>
                <w:rFonts w:ascii="Arial" w:hAnsi="Arial" w:cs="Arial"/>
                <w:lang w:val="es-MX"/>
              </w:rPr>
              <w:t>Sidebar</w:t>
            </w:r>
            <w:proofErr w:type="spellEnd"/>
            <w:r w:rsidRPr="0087461B">
              <w:rPr>
                <w:rFonts w:ascii="Arial" w:hAnsi="Arial" w:cs="Arial"/>
                <w:lang w:val="es-MX"/>
              </w:rPr>
              <w:t xml:space="preserve"> (Barra Lateral)</w:t>
            </w:r>
            <w:r w:rsidR="00E6325E">
              <w:rPr>
                <w:rFonts w:ascii="Arial" w:hAnsi="Arial" w:cs="Arial"/>
                <w:lang w:val="es-MX"/>
              </w:rPr>
              <w:t>.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A8562" w14:textId="0DFA6138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87461B">
              <w:rPr>
                <w:rFonts w:ascii="Arial" w:hAnsi="Arial" w:cs="Arial"/>
                <w:lang w:val="es-MX"/>
              </w:rPr>
              <w:t>Columna izquierda con iconos y etiquetas de texto.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BDC17" w14:textId="5E3009B1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87461B">
              <w:rPr>
                <w:rFonts w:ascii="Arial" w:hAnsi="Arial" w:cs="Arial"/>
                <w:lang w:val="es-MX"/>
              </w:rPr>
              <w:t>Navegación Global: Permite el cambio de contexto entre las diferentes secciones del sistema.</w:t>
            </w:r>
          </w:p>
        </w:tc>
      </w:tr>
      <w:tr w:rsidR="00391B2E" w:rsidRPr="0087461B" w14:paraId="68413552" w14:textId="77777777" w:rsidTr="00391B2E">
        <w:trPr>
          <w:trHeight w:val="1398"/>
        </w:trPr>
        <w:tc>
          <w:tcPr>
            <w:tcW w:w="31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49630" w14:textId="28D221C7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87461B">
              <w:rPr>
                <w:rFonts w:ascii="Arial" w:hAnsi="Arial" w:cs="Arial"/>
                <w:lang w:val="es-MX"/>
              </w:rPr>
              <w:t>Search Bar (Barra de Búsqueda)</w:t>
            </w:r>
            <w:r w:rsidR="00E6325E">
              <w:rPr>
                <w:rFonts w:ascii="Arial" w:hAnsi="Arial" w:cs="Arial"/>
                <w:lang w:val="es-MX"/>
              </w:rPr>
              <w:t>.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2AC58" w14:textId="54267424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87461B">
              <w:rPr>
                <w:rFonts w:ascii="Arial" w:hAnsi="Arial" w:cs="Arial"/>
                <w:lang w:val="es-MX"/>
              </w:rPr>
              <w:t xml:space="preserve">Input de texto con </w:t>
            </w:r>
            <w:proofErr w:type="spellStart"/>
            <w:r w:rsidRPr="0087461B">
              <w:rPr>
                <w:rFonts w:ascii="Arial" w:hAnsi="Arial" w:cs="Arial"/>
                <w:lang w:val="es-MX"/>
              </w:rPr>
              <w:t>placeholder</w:t>
            </w:r>
            <w:proofErr w:type="spellEnd"/>
            <w:r w:rsidRPr="0087461B">
              <w:rPr>
                <w:rFonts w:ascii="Arial" w:hAnsi="Arial" w:cs="Arial"/>
                <w:lang w:val="es-MX"/>
              </w:rPr>
              <w:t xml:space="preserve"> "Búsqueda...".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A7E05" w14:textId="20669175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87461B">
              <w:rPr>
                <w:rFonts w:ascii="Arial" w:hAnsi="Arial" w:cs="Arial"/>
                <w:lang w:val="es-MX"/>
              </w:rPr>
              <w:t xml:space="preserve">Filtrado Dinámico: Ejecuta una consulta sobre el arreglo de </w:t>
            </w:r>
            <w:r w:rsidRPr="0087461B">
              <w:rPr>
                <w:rFonts w:ascii="Arial" w:hAnsi="Arial" w:cs="Arial"/>
                <w:lang w:val="es-MX"/>
              </w:rPr>
              <w:lastRenderedPageBreak/>
              <w:t>tareas para mostrar coincidencias en tiempo real</w:t>
            </w:r>
            <w:r w:rsidR="00E6325E">
              <w:rPr>
                <w:rFonts w:ascii="Arial" w:hAnsi="Arial" w:cs="Arial"/>
                <w:lang w:val="es-MX"/>
              </w:rPr>
              <w:t>.</w:t>
            </w:r>
          </w:p>
        </w:tc>
      </w:tr>
      <w:tr w:rsidR="0087461B" w:rsidRPr="0087461B" w14:paraId="7334AB5E" w14:textId="77777777" w:rsidTr="00391B2E">
        <w:trPr>
          <w:trHeight w:val="144"/>
        </w:trPr>
        <w:tc>
          <w:tcPr>
            <w:tcW w:w="3157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A76AC6" w14:textId="19E6F7E5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87461B">
              <w:rPr>
                <w:rFonts w:ascii="Arial" w:hAnsi="Arial" w:cs="Arial"/>
                <w:lang w:val="es-MX"/>
              </w:rPr>
              <w:lastRenderedPageBreak/>
              <w:t xml:space="preserve">Sort / </w:t>
            </w:r>
            <w:proofErr w:type="spellStart"/>
            <w:r w:rsidRPr="0087461B">
              <w:rPr>
                <w:rFonts w:ascii="Arial" w:hAnsi="Arial" w:cs="Arial"/>
                <w:lang w:val="es-MX"/>
              </w:rPr>
              <w:t>Order</w:t>
            </w:r>
            <w:proofErr w:type="spellEnd"/>
            <w:r w:rsidRPr="0087461B">
              <w:rPr>
                <w:rFonts w:ascii="Arial" w:hAnsi="Arial" w:cs="Arial"/>
                <w:lang w:val="es-MX"/>
              </w:rPr>
              <w:t xml:space="preserve"> Button</w:t>
            </w:r>
            <w:r w:rsidR="00E6325E">
              <w:rPr>
                <w:rFonts w:ascii="Arial" w:hAnsi="Arial" w:cs="Arial"/>
                <w:lang w:val="es-MX"/>
              </w:rPr>
              <w:t>.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7FB8E" w14:textId="502C008F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87461B">
              <w:rPr>
                <w:rFonts w:ascii="Arial" w:hAnsi="Arial" w:cs="Arial"/>
                <w:lang w:val="es-MX"/>
              </w:rPr>
              <w:t xml:space="preserve">Texto "Ordenar" con icono de </w:t>
            </w:r>
            <w:proofErr w:type="spellStart"/>
            <w:r w:rsidRPr="0087461B">
              <w:rPr>
                <w:rFonts w:ascii="Arial" w:hAnsi="Arial" w:cs="Arial"/>
                <w:lang w:val="es-MX"/>
              </w:rPr>
              <w:t>check</w:t>
            </w:r>
            <w:proofErr w:type="spellEnd"/>
            <w:r w:rsidRPr="0087461B">
              <w:rPr>
                <w:rFonts w:ascii="Arial" w:hAnsi="Arial" w:cs="Arial"/>
                <w:lang w:val="es-MX"/>
              </w:rPr>
              <w:t>/validación.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3A5751" w14:textId="2FD4104B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87461B">
              <w:rPr>
                <w:rFonts w:ascii="Arial" w:hAnsi="Arial" w:cs="Arial"/>
                <w:lang w:val="es-MX"/>
              </w:rPr>
              <w:t>Trigger de Ordenamiento: Despliega opciones para organizar la lista (por fecha, prioridad o nombre).</w:t>
            </w:r>
          </w:p>
        </w:tc>
      </w:tr>
      <w:tr w:rsidR="0087461B" w:rsidRPr="0087461B" w14:paraId="6A84EB32" w14:textId="77777777" w:rsidTr="00391B2E">
        <w:trPr>
          <w:trHeight w:val="144"/>
        </w:trPr>
        <w:tc>
          <w:tcPr>
            <w:tcW w:w="315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9F3966" w14:textId="4CC0BD1E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87461B">
              <w:rPr>
                <w:rFonts w:ascii="Arial" w:hAnsi="Arial" w:cs="Arial"/>
                <w:lang w:val="es-MX"/>
              </w:rPr>
              <w:t>Card Container (Contenedores)</w:t>
            </w:r>
            <w:r w:rsidR="00E6325E">
              <w:rPr>
                <w:rFonts w:ascii="Arial" w:hAnsi="Arial" w:cs="Arial"/>
                <w:lang w:val="es-MX"/>
              </w:rPr>
              <w:t>.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9C875" w14:textId="23958D37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87461B">
              <w:rPr>
                <w:rFonts w:ascii="Arial" w:hAnsi="Arial" w:cs="Arial"/>
                <w:lang w:val="es-MX"/>
              </w:rPr>
              <w:t>Rectángulos con bordes redondeados y sombra suave.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3C1882" w14:textId="08A48FC0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87461B">
              <w:rPr>
                <w:rFonts w:ascii="Arial" w:hAnsi="Arial" w:cs="Arial"/>
                <w:lang w:val="es-MX"/>
              </w:rPr>
              <w:t>Encapsulamiento de Datos: Agrupa la imagen/icono de la tarea y su título (ej. "Limpiar Jardín").</w:t>
            </w:r>
          </w:p>
        </w:tc>
      </w:tr>
      <w:tr w:rsidR="0087461B" w:rsidRPr="0087461B" w14:paraId="2DD98DCB" w14:textId="77777777" w:rsidTr="00391B2E">
        <w:trPr>
          <w:trHeight w:val="2240"/>
        </w:trPr>
        <w:tc>
          <w:tcPr>
            <w:tcW w:w="31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FD14F" w14:textId="18E738DB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lang w:val="es-MX"/>
              </w:rPr>
            </w:pPr>
            <w:proofErr w:type="spellStart"/>
            <w:r w:rsidRPr="0087461B">
              <w:rPr>
                <w:rFonts w:ascii="Arial" w:hAnsi="Arial" w:cs="Arial"/>
                <w:lang w:val="es-MX"/>
              </w:rPr>
              <w:t>Placeholder</w:t>
            </w:r>
            <w:proofErr w:type="spellEnd"/>
            <w:r w:rsidRPr="0087461B">
              <w:rPr>
                <w:rFonts w:ascii="Arial" w:hAnsi="Arial" w:cs="Arial"/>
                <w:lang w:val="es-MX"/>
              </w:rPr>
              <w:t xml:space="preserve"> de Imagen</w:t>
            </w:r>
            <w:r w:rsidR="00E6325E">
              <w:rPr>
                <w:rFonts w:ascii="Arial" w:hAnsi="Arial" w:cs="Arial"/>
                <w:lang w:val="es-MX"/>
              </w:rPr>
              <w:t>.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D65A5" w14:textId="19241931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87461B">
              <w:rPr>
                <w:rFonts w:ascii="Arial" w:hAnsi="Arial" w:cs="Arial"/>
                <w:lang w:val="es-MX"/>
              </w:rPr>
              <w:t>Icono de montaña/sol dentro de las tarjetas</w:t>
            </w:r>
            <w:r w:rsidR="00E6325E">
              <w:rPr>
                <w:rFonts w:ascii="Arial" w:hAnsi="Arial" w:cs="Arial"/>
                <w:lang w:val="es-MX"/>
              </w:rPr>
              <w:t>.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412949" w14:textId="4851FBC2" w:rsidR="0087461B" w:rsidRPr="0087461B" w:rsidRDefault="0087461B" w:rsidP="0087461B">
            <w:pPr>
              <w:spacing w:after="160"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87461B">
              <w:rPr>
                <w:rFonts w:ascii="Arial" w:hAnsi="Arial" w:cs="Arial"/>
                <w:lang w:val="es-MX"/>
              </w:rPr>
              <w:t>Media Handler: Espacio reservado para la carga de archivos multimedia asociados a la tarea</w:t>
            </w:r>
            <w:r w:rsidR="00E6325E">
              <w:rPr>
                <w:rFonts w:ascii="Arial" w:hAnsi="Arial" w:cs="Arial"/>
                <w:lang w:val="es-MX"/>
              </w:rPr>
              <w:t>.</w:t>
            </w:r>
          </w:p>
        </w:tc>
      </w:tr>
      <w:tr w:rsidR="0087461B" w:rsidRPr="0087461B" w14:paraId="00E7C9C4" w14:textId="77777777" w:rsidTr="00391B2E">
        <w:trPr>
          <w:trHeight w:val="2240"/>
        </w:trPr>
        <w:tc>
          <w:tcPr>
            <w:tcW w:w="315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4875B" w14:textId="797CEB0B" w:rsidR="0087461B" w:rsidRPr="0087461B" w:rsidRDefault="0087461B" w:rsidP="0087461B">
            <w:pPr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proofErr w:type="spellStart"/>
            <w:r w:rsidRPr="0087461B">
              <w:rPr>
                <w:rFonts w:ascii="Arial" w:hAnsi="Arial" w:cs="Arial"/>
                <w:lang w:val="es-MX"/>
              </w:rPr>
              <w:t>Floating</w:t>
            </w:r>
            <w:proofErr w:type="spellEnd"/>
            <w:r w:rsidRPr="0087461B">
              <w:rPr>
                <w:rFonts w:ascii="Arial" w:hAnsi="Arial" w:cs="Arial"/>
                <w:lang w:val="es-MX"/>
              </w:rPr>
              <w:t xml:space="preserve"> </w:t>
            </w:r>
            <w:proofErr w:type="spellStart"/>
            <w:r w:rsidRPr="0087461B">
              <w:rPr>
                <w:rFonts w:ascii="Arial" w:hAnsi="Arial" w:cs="Arial"/>
                <w:lang w:val="es-MX"/>
              </w:rPr>
              <w:t>Action</w:t>
            </w:r>
            <w:proofErr w:type="spellEnd"/>
            <w:r w:rsidRPr="0087461B">
              <w:rPr>
                <w:rFonts w:ascii="Arial" w:hAnsi="Arial" w:cs="Arial"/>
                <w:lang w:val="es-MX"/>
              </w:rPr>
              <w:t xml:space="preserve"> Button (FAB) / Botón de Acción</w:t>
            </w:r>
            <w:r w:rsidR="00E6325E">
              <w:rPr>
                <w:rFonts w:ascii="Arial" w:hAnsi="Arial" w:cs="Arial"/>
                <w:lang w:val="es-MX"/>
              </w:rPr>
              <w:t>.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994B5" w14:textId="102EF4ED" w:rsidR="0087461B" w:rsidRPr="0087461B" w:rsidRDefault="0087461B" w:rsidP="0087461B">
            <w:pPr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87461B">
              <w:rPr>
                <w:rFonts w:ascii="Arial" w:hAnsi="Arial" w:cs="Arial"/>
                <w:lang w:val="es-MX"/>
              </w:rPr>
              <w:t>Icono "+" con el texto "Agregar nueva tarea".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BADE1D" w14:textId="70002D99" w:rsidR="0087461B" w:rsidRPr="0087461B" w:rsidRDefault="0087461B" w:rsidP="0087461B">
            <w:pPr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87461B">
              <w:rPr>
                <w:rFonts w:ascii="Arial" w:hAnsi="Arial" w:cs="Arial"/>
                <w:lang w:val="es-MX"/>
              </w:rPr>
              <w:t>C.R.U.D. (</w:t>
            </w:r>
            <w:proofErr w:type="spellStart"/>
            <w:r w:rsidRPr="0087461B">
              <w:rPr>
                <w:rFonts w:ascii="Arial" w:hAnsi="Arial" w:cs="Arial"/>
                <w:lang w:val="es-MX"/>
              </w:rPr>
              <w:t>Create</w:t>
            </w:r>
            <w:proofErr w:type="spellEnd"/>
            <w:r w:rsidRPr="0087461B">
              <w:rPr>
                <w:rFonts w:ascii="Arial" w:hAnsi="Arial" w:cs="Arial"/>
                <w:lang w:val="es-MX"/>
              </w:rPr>
              <w:t>): Dispara un modal o formulario para la creación de una nueva entrada en la base de datos.</w:t>
            </w:r>
          </w:p>
        </w:tc>
      </w:tr>
    </w:tbl>
    <w:p w14:paraId="0CAE50E5" w14:textId="70329E4A" w:rsidR="000F20AE" w:rsidRPr="0087461B" w:rsidRDefault="000F20AE" w:rsidP="0087461B">
      <w:pPr>
        <w:spacing w:line="360" w:lineRule="auto"/>
        <w:jc w:val="both"/>
        <w:rPr>
          <w:rFonts w:ascii="Arial" w:hAnsi="Arial" w:cs="Arial"/>
          <w:lang w:val="es-MX"/>
        </w:rPr>
      </w:pPr>
    </w:p>
    <w:sectPr w:rsidR="000F20AE" w:rsidRPr="0087461B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256B3"/>
    <w:multiLevelType w:val="hybridMultilevel"/>
    <w:tmpl w:val="9E8E2570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>
      <w:start w:val="1"/>
      <w:numFmt w:val="lowerLetter"/>
      <w:lvlText w:val="%2."/>
      <w:lvlJc w:val="left"/>
      <w:pPr>
        <w:ind w:left="1506" w:hanging="360"/>
      </w:pPr>
    </w:lvl>
    <w:lvl w:ilvl="2" w:tplc="080A001B">
      <w:start w:val="1"/>
      <w:numFmt w:val="lowerRoman"/>
      <w:lvlText w:val="%3."/>
      <w:lvlJc w:val="right"/>
      <w:pPr>
        <w:ind w:left="2226" w:hanging="180"/>
      </w:pPr>
    </w:lvl>
    <w:lvl w:ilvl="3" w:tplc="080A000F">
      <w:start w:val="1"/>
      <w:numFmt w:val="decimal"/>
      <w:lvlText w:val="%4."/>
      <w:lvlJc w:val="left"/>
      <w:pPr>
        <w:ind w:left="2946" w:hanging="360"/>
      </w:pPr>
    </w:lvl>
    <w:lvl w:ilvl="4" w:tplc="080A0019">
      <w:start w:val="1"/>
      <w:numFmt w:val="lowerLetter"/>
      <w:lvlText w:val="%5."/>
      <w:lvlJc w:val="left"/>
      <w:pPr>
        <w:ind w:left="3666" w:hanging="360"/>
      </w:pPr>
    </w:lvl>
    <w:lvl w:ilvl="5" w:tplc="080A001B">
      <w:start w:val="1"/>
      <w:numFmt w:val="lowerRoman"/>
      <w:lvlText w:val="%6."/>
      <w:lvlJc w:val="right"/>
      <w:pPr>
        <w:ind w:left="4386" w:hanging="180"/>
      </w:pPr>
    </w:lvl>
    <w:lvl w:ilvl="6" w:tplc="080A000F">
      <w:start w:val="1"/>
      <w:numFmt w:val="decimal"/>
      <w:lvlText w:val="%7."/>
      <w:lvlJc w:val="left"/>
      <w:pPr>
        <w:ind w:left="5106" w:hanging="360"/>
      </w:pPr>
    </w:lvl>
    <w:lvl w:ilvl="7" w:tplc="080A0019">
      <w:start w:val="1"/>
      <w:numFmt w:val="lowerLetter"/>
      <w:lvlText w:val="%8."/>
      <w:lvlJc w:val="left"/>
      <w:pPr>
        <w:ind w:left="5826" w:hanging="360"/>
      </w:pPr>
    </w:lvl>
    <w:lvl w:ilvl="8" w:tplc="080A001B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88D3081"/>
    <w:multiLevelType w:val="hybridMultilevel"/>
    <w:tmpl w:val="FA46E5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995793">
    <w:abstractNumId w:val="1"/>
  </w:num>
  <w:num w:numId="2" w16cid:durableId="13250845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AE"/>
    <w:rsid w:val="000F20AE"/>
    <w:rsid w:val="002E454A"/>
    <w:rsid w:val="00391B2E"/>
    <w:rsid w:val="006B21AF"/>
    <w:rsid w:val="007D2F66"/>
    <w:rsid w:val="0087461B"/>
    <w:rsid w:val="00875C59"/>
    <w:rsid w:val="00A00E4B"/>
    <w:rsid w:val="00C0299A"/>
    <w:rsid w:val="00E6325E"/>
    <w:rsid w:val="00F37029"/>
    <w:rsid w:val="00F7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76CE1"/>
  <w15:chartTrackingRefBased/>
  <w15:docId w15:val="{CAEF5BCA-A748-4A62-BAD9-FC0DCE82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2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2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2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2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2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2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2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2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2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2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2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2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20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20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20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20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20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20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2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2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2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2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2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20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20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20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2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20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20A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74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3</Pages>
  <Words>317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Wilkerson Collantes</dc:creator>
  <cp:keywords/>
  <dc:description/>
  <cp:lastModifiedBy>Wilkerson Collantes</cp:lastModifiedBy>
  <cp:revision>6</cp:revision>
  <dcterms:created xsi:type="dcterms:W3CDTF">2026-03-11T08:52:00Z</dcterms:created>
  <dcterms:modified xsi:type="dcterms:W3CDTF">2026-03-11T23:47:00Z</dcterms:modified>
</cp:coreProperties>
</file>