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6C57" w14:textId="3A091460" w:rsidR="00AE5FB2" w:rsidRPr="005B2348" w:rsidRDefault="00AE5FB2" w:rsidP="00AE5FB2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5325E7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HU9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D28BF10" w:rsidR="00AE5FB2" w:rsidRPr="005B2348" w:rsidRDefault="005325E7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4E7B6C">
              <w:rPr>
                <w:rFonts w:cs="Arial"/>
                <w:lang w:eastAsia="es-MX"/>
              </w:rPr>
              <w:t>/12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10C54B75" w:rsidR="00AE5FB2" w:rsidRPr="00176546" w:rsidRDefault="003F0888" w:rsidP="004E7B6C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5325E7">
              <w:rPr>
                <w:rFonts w:cs="Arial"/>
                <w:lang w:eastAsia="es-MX"/>
              </w:rPr>
              <w:t>HU</w:t>
            </w:r>
            <w:r w:rsidR="00541BAC">
              <w:rPr>
                <w:rFonts w:cs="Arial"/>
                <w:lang w:eastAsia="es-MX"/>
              </w:rPr>
              <w:t>4</w:t>
            </w:r>
          </w:p>
        </w:tc>
        <w:tc>
          <w:tcPr>
            <w:tcW w:w="741" w:type="dxa"/>
            <w:shd w:val="clear" w:color="auto" w:fill="auto"/>
          </w:tcPr>
          <w:p w14:paraId="372C8EB9" w14:textId="52132EE0" w:rsidR="00AE5FB2" w:rsidRPr="005B2348" w:rsidRDefault="00541BAC" w:rsidP="00541BAC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p w14:paraId="01C5741B" w14:textId="27F2DCB8" w:rsidR="009F6E80" w:rsidRDefault="009F6E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7744"/>
      </w:tblGrid>
      <w:tr w:rsidR="009F6E80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30F66285" w:rsidR="009F6E80" w:rsidRDefault="00541BAC" w:rsidP="00465498">
            <w:r>
              <w:t>Visualización y descarga de documentos de estudiantes en perfil de administrador.</w:t>
            </w:r>
          </w:p>
        </w:tc>
      </w:tr>
      <w:tr w:rsidR="009F6E80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73A9842" w14:textId="01B71F79" w:rsidR="0067145D" w:rsidRDefault="005325E7" w:rsidP="00465498">
            <w:r>
              <w:t xml:space="preserve">Lista de datos de </w:t>
            </w:r>
            <w:r w:rsidR="00541BAC">
              <w:t>la carrera.</w:t>
            </w:r>
          </w:p>
          <w:p w14:paraId="5EC2F61D" w14:textId="586E133F" w:rsidR="0067145D" w:rsidRDefault="0067145D" w:rsidP="005325E7">
            <w:r>
              <w:t xml:space="preserve">Lista </w:t>
            </w:r>
            <w:r w:rsidR="00541BAC">
              <w:t>de datos del asesor.</w:t>
            </w:r>
          </w:p>
        </w:tc>
      </w:tr>
      <w:tr w:rsidR="009F6E80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6ADD27E5" w:rsidR="009F6E80" w:rsidRDefault="00541BAC" w:rsidP="00465498">
            <w:r>
              <w:t>A los estudiantes asignados a un asesor.</w:t>
            </w:r>
          </w:p>
        </w:tc>
      </w:tr>
      <w:tr w:rsidR="0067145D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3D7D808C" w14:textId="28B834D1" w:rsidR="005325E7" w:rsidRDefault="0067145D" w:rsidP="00465498">
            <w:r>
              <w:t xml:space="preserve">Se </w:t>
            </w:r>
            <w:r w:rsidR="00541BAC">
              <w:t>muestran los documentos subidos por un estudiante, para visualizarlos en el perfil del administrador.</w:t>
            </w:r>
          </w:p>
          <w:p w14:paraId="0B2D1ED2" w14:textId="781DE8D9" w:rsidR="0067145D" w:rsidRDefault="005325E7" w:rsidP="00465498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22209">
              <w:rPr>
                <w:rFonts w:cs="Arial"/>
                <w:b/>
                <w:noProof/>
                <w:color w:val="2E74B5"/>
                <w:lang w:eastAsia="es-MX"/>
              </w:rPr>
              <w:drawing>
                <wp:inline distT="0" distB="0" distL="0" distR="0" wp14:anchorId="34F6E1AE" wp14:editId="7E3CA89F">
                  <wp:extent cx="4835769" cy="4185238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631" cy="419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CE3C" w14:textId="30D85512" w:rsidR="00B22209" w:rsidRDefault="00B22209" w:rsidP="00465498">
            <w:r>
              <w:rPr>
                <w:rFonts w:cs="Arial"/>
                <w:b/>
                <w:noProof/>
                <w:color w:val="2E74B5"/>
                <w:lang w:eastAsia="es-MX"/>
              </w:rPr>
              <w:drawing>
                <wp:inline distT="0" distB="0" distL="0" distR="0" wp14:anchorId="764458C5" wp14:editId="370E777A">
                  <wp:extent cx="5400040" cy="33077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4484DD2" w14:textId="55C855B4" w:rsidR="00C8465C" w:rsidRDefault="00C8465C" w:rsidP="00465498"/>
        </w:tc>
      </w:tr>
    </w:tbl>
    <w:p w14:paraId="4611D3BA" w14:textId="77777777" w:rsidR="009F6E80" w:rsidRDefault="009F6E80"/>
    <w:sectPr w:rsidR="009F6E80" w:rsidSect="00241B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5FA2E" w14:textId="77777777" w:rsidR="001B0B5D" w:rsidRDefault="001B0B5D" w:rsidP="004E7B6C">
      <w:pPr>
        <w:spacing w:after="0" w:line="240" w:lineRule="auto"/>
      </w:pPr>
      <w:r>
        <w:separator/>
      </w:r>
    </w:p>
  </w:endnote>
  <w:endnote w:type="continuationSeparator" w:id="0">
    <w:p w14:paraId="2E2B8F92" w14:textId="77777777" w:rsidR="001B0B5D" w:rsidRDefault="001B0B5D" w:rsidP="004E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04C2F" w14:textId="77777777" w:rsidR="001B0B5D" w:rsidRDefault="001B0B5D" w:rsidP="004E7B6C">
      <w:pPr>
        <w:spacing w:after="0" w:line="240" w:lineRule="auto"/>
      </w:pPr>
      <w:r>
        <w:separator/>
      </w:r>
    </w:p>
  </w:footnote>
  <w:footnote w:type="continuationSeparator" w:id="0">
    <w:p w14:paraId="175383BC" w14:textId="77777777" w:rsidR="001B0B5D" w:rsidRDefault="001B0B5D" w:rsidP="004E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F0AF" w14:textId="730BEBAA" w:rsidR="004E7B6C" w:rsidRDefault="004E7B6C">
    <w:pPr>
      <w:pStyle w:val="Header"/>
    </w:pPr>
    <w:r w:rsidRPr="004E7B6C">
      <w:rPr>
        <w:noProof/>
        <w:lang w:val="es-MX" w:eastAsia="es-MX"/>
      </w:rPr>
      <w:drawing>
        <wp:inline distT="0" distB="0" distL="0" distR="0" wp14:anchorId="4457929A" wp14:editId="2DFB1FBB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B2"/>
    <w:rsid w:val="00137239"/>
    <w:rsid w:val="001B0B5D"/>
    <w:rsid w:val="00241B94"/>
    <w:rsid w:val="00314E11"/>
    <w:rsid w:val="00326FDE"/>
    <w:rsid w:val="00391C32"/>
    <w:rsid w:val="003F0888"/>
    <w:rsid w:val="00497666"/>
    <w:rsid w:val="004E733A"/>
    <w:rsid w:val="004E7B6C"/>
    <w:rsid w:val="005325E7"/>
    <w:rsid w:val="00541BAC"/>
    <w:rsid w:val="00633090"/>
    <w:rsid w:val="006637DB"/>
    <w:rsid w:val="0067145D"/>
    <w:rsid w:val="007D75AF"/>
    <w:rsid w:val="0088637C"/>
    <w:rsid w:val="009F6E80"/>
    <w:rsid w:val="00AE5FB2"/>
    <w:rsid w:val="00B22209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eGrid">
    <w:name w:val="Table Grid"/>
    <w:basedOn w:val="Table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6C"/>
    <w:rPr>
      <w:sz w:val="22"/>
      <w:szCs w:val="22"/>
      <w:lang w:val="es-419"/>
    </w:rPr>
  </w:style>
  <w:style w:type="paragraph" w:styleId="Footer">
    <w:name w:val="footer"/>
    <w:basedOn w:val="Normal"/>
    <w:link w:val="FooterCh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6C"/>
    <w:rPr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Jorge Antonio Garcia Gomez</cp:lastModifiedBy>
  <cp:revision>4</cp:revision>
  <dcterms:created xsi:type="dcterms:W3CDTF">2018-12-12T00:27:00Z</dcterms:created>
  <dcterms:modified xsi:type="dcterms:W3CDTF">2018-12-12T00:29:00Z</dcterms:modified>
</cp:coreProperties>
</file>