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F77B" w14:textId="77777777" w:rsidR="00D97FA8" w:rsidRDefault="00D97FA8">
      <w:pPr>
        <w:spacing w:before="600"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97FA8" w14:paraId="17CCCB55" w14:textId="77777777">
        <w:tc>
          <w:tcPr>
            <w:tcW w:w="9360" w:type="dxa"/>
            <w:tcBorders>
              <w:top w:val="single" w:sz="24" w:space="0" w:color="D85819"/>
              <w:bottom w:val="single" w:sz="24" w:space="0" w:color="D85819"/>
            </w:tcBorders>
            <w:shd w:val="clear" w:color="auto" w:fill="143163"/>
            <w:tcMar>
              <w:top w:w="500" w:type="dxa"/>
              <w:left w:w="300" w:type="dxa"/>
              <w:bottom w:w="500" w:type="dxa"/>
              <w:right w:w="300" w:type="dxa"/>
            </w:tcMar>
          </w:tcPr>
          <w:p w14:paraId="1FB2F8CF" w14:textId="77777777" w:rsidR="00D97FA8" w:rsidRDefault="00000000">
            <w:pPr>
              <w:spacing w:after="160"/>
              <w:jc w:val="center"/>
            </w:pPr>
            <w:r>
              <w:rPr>
                <w:b/>
                <w:bCs/>
                <w:color w:val="F9B233"/>
                <w:sz w:val="52"/>
                <w:szCs w:val="52"/>
              </w:rPr>
              <w:t>DOCUMENTACIÓN TÉCNICA</w:t>
            </w:r>
          </w:p>
          <w:p w14:paraId="2FFFEFD9" w14:textId="77777777" w:rsidR="00D97FA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Sistema de Gestión del Plan de Acción</w:t>
            </w:r>
          </w:p>
          <w:p w14:paraId="08A118B9" w14:textId="77777777" w:rsidR="00D97FA8" w:rsidRDefault="0000000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FOR-DE-144 · Universidad del Atlántico</w:t>
            </w:r>
          </w:p>
          <w:p w14:paraId="273E3039" w14:textId="77777777" w:rsidR="00D97FA8" w:rsidRDefault="00000000">
            <w:pPr>
              <w:jc w:val="center"/>
            </w:pPr>
            <w:r>
              <w:rPr>
                <w:i/>
                <w:iCs/>
                <w:color w:val="F9B233"/>
                <w:sz w:val="24"/>
                <w:szCs w:val="24"/>
              </w:rPr>
              <w:t>Formulación, seguimiento, concertación y evaluación de los indicadores del Plan de Acción institucional</w:t>
            </w:r>
          </w:p>
        </w:tc>
      </w:tr>
    </w:tbl>
    <w:p w14:paraId="26A14071" w14:textId="77777777" w:rsidR="00D97FA8" w:rsidRDefault="00D97FA8">
      <w:pPr>
        <w:spacing w:after="360"/>
      </w:pP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000"/>
      </w:tblGrid>
      <w:tr w:rsidR="00D97FA8" w14:paraId="404AAE9C" w14:textId="77777777">
        <w:trPr>
          <w:jc w:val="center"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EA3F" w14:textId="77777777" w:rsidR="00D97FA8" w:rsidRDefault="00000000">
            <w:r>
              <w:rPr>
                <w:b/>
                <w:bCs/>
                <w:color w:val="143163"/>
              </w:rPr>
              <w:t>Versión</w:t>
            </w:r>
          </w:p>
        </w:tc>
        <w:tc>
          <w:tcPr>
            <w:tcW w:w="4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3964" w14:textId="77777777" w:rsidR="00D97FA8" w:rsidRDefault="00000000">
            <w:r>
              <w:t xml:space="preserve">En desarrollo continuo (rama </w:t>
            </w:r>
            <w:proofErr w:type="spellStart"/>
            <w:r>
              <w:t>main</w:t>
            </w:r>
            <w:proofErr w:type="spellEnd"/>
            <w:r>
              <w:t>)</w:t>
            </w:r>
          </w:p>
        </w:tc>
      </w:tr>
      <w:tr w:rsidR="00D97FA8" w14:paraId="24CCBB5A" w14:textId="77777777">
        <w:trPr>
          <w:jc w:val="center"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6520" w14:textId="77777777" w:rsidR="00D97FA8" w:rsidRDefault="00000000">
            <w:r>
              <w:rPr>
                <w:b/>
                <w:bCs/>
                <w:color w:val="143163"/>
              </w:rPr>
              <w:t>Fecha de la documentación</w:t>
            </w:r>
          </w:p>
        </w:tc>
        <w:tc>
          <w:tcPr>
            <w:tcW w:w="4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36EB" w14:textId="77777777" w:rsidR="00D97FA8" w:rsidRDefault="00000000">
            <w:r>
              <w:t>Octubre de 2026</w:t>
            </w:r>
          </w:p>
        </w:tc>
      </w:tr>
      <w:tr w:rsidR="00D97FA8" w14:paraId="7EDB9880" w14:textId="77777777">
        <w:trPr>
          <w:jc w:val="center"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2756" w14:textId="77777777" w:rsidR="00D97FA8" w:rsidRDefault="00000000">
            <w:r>
              <w:rPr>
                <w:b/>
                <w:bCs/>
                <w:color w:val="143163"/>
              </w:rPr>
              <w:t>Clasificación</w:t>
            </w:r>
          </w:p>
        </w:tc>
        <w:tc>
          <w:tcPr>
            <w:tcW w:w="4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FE8F" w14:textId="77777777" w:rsidR="00D97FA8" w:rsidRDefault="00000000">
            <w:r>
              <w:t>Documentación interna</w:t>
            </w:r>
          </w:p>
        </w:tc>
      </w:tr>
      <w:tr w:rsidR="00D97FA8" w14:paraId="045E7D6A" w14:textId="77777777">
        <w:trPr>
          <w:jc w:val="center"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D90" w14:textId="77777777" w:rsidR="00D97FA8" w:rsidRDefault="00000000">
            <w:r>
              <w:rPr>
                <w:b/>
                <w:bCs/>
                <w:color w:val="143163"/>
              </w:rPr>
              <w:t>Código del proyecto</w:t>
            </w:r>
          </w:p>
        </w:tc>
        <w:tc>
          <w:tcPr>
            <w:tcW w:w="4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28EA" w14:textId="77777777" w:rsidR="00D97FA8" w:rsidRDefault="00000000">
            <w:r>
              <w:t>UA-PLAN-ACCION-144</w:t>
            </w:r>
          </w:p>
        </w:tc>
      </w:tr>
    </w:tbl>
    <w:p w14:paraId="37FE0E45" w14:textId="77777777" w:rsidR="00D97FA8" w:rsidRDefault="00000000">
      <w:pPr>
        <w:pageBreakBefore/>
        <w:pBdr>
          <w:bottom w:val="single" w:sz="12" w:space="4" w:color="D85819"/>
        </w:pBdr>
        <w:spacing w:after="240"/>
      </w:pPr>
      <w:r>
        <w:rPr>
          <w:b/>
          <w:bCs/>
          <w:color w:val="143163"/>
          <w:sz w:val="32"/>
          <w:szCs w:val="32"/>
        </w:rPr>
        <w:lastRenderedPageBreak/>
        <w:t>TABLA DE CONTENIDO</w:t>
      </w:r>
    </w:p>
    <w:p w14:paraId="287640D7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1.  </w:t>
      </w:r>
      <w:r>
        <w:rPr>
          <w:sz w:val="24"/>
          <w:szCs w:val="24"/>
        </w:rPr>
        <w:t>Resumen Ejecutivo</w:t>
      </w:r>
    </w:p>
    <w:p w14:paraId="5BA22E6D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2.  </w:t>
      </w:r>
      <w:r>
        <w:rPr>
          <w:sz w:val="24"/>
          <w:szCs w:val="24"/>
        </w:rPr>
        <w:t>Información General del Proyecto</w:t>
      </w:r>
    </w:p>
    <w:p w14:paraId="77DBFFE2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3.  </w:t>
      </w:r>
      <w:r>
        <w:rPr>
          <w:sz w:val="24"/>
          <w:szCs w:val="24"/>
        </w:rPr>
        <w:t>Arquitectura del Sistema</w:t>
      </w:r>
    </w:p>
    <w:p w14:paraId="4DF47DB5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4.  </w:t>
      </w:r>
      <w:r>
        <w:rPr>
          <w:sz w:val="24"/>
          <w:szCs w:val="24"/>
        </w:rPr>
        <w:t>Stack Tecnológico</w:t>
      </w:r>
    </w:p>
    <w:p w14:paraId="3787654B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5.  </w:t>
      </w:r>
      <w:r>
        <w:rPr>
          <w:sz w:val="24"/>
          <w:szCs w:val="24"/>
        </w:rPr>
        <w:t>Estructura del Proyecto</w:t>
      </w:r>
    </w:p>
    <w:p w14:paraId="6045AE3C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6.  </w:t>
      </w:r>
      <w:r>
        <w:rPr>
          <w:sz w:val="24"/>
          <w:szCs w:val="24"/>
        </w:rPr>
        <w:t>Diseño de Componentes</w:t>
      </w:r>
    </w:p>
    <w:p w14:paraId="6C3A1247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7.  </w:t>
      </w:r>
      <w:r>
        <w:rPr>
          <w:sz w:val="24"/>
          <w:szCs w:val="24"/>
        </w:rPr>
        <w:t>Modelo de Datos y Navegación</w:t>
      </w:r>
    </w:p>
    <w:p w14:paraId="0ADC2FDF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8.  </w:t>
      </w:r>
      <w:r>
        <w:rPr>
          <w:sz w:val="24"/>
          <w:szCs w:val="24"/>
        </w:rPr>
        <w:t>Guía de Estilos y Diseño Visual</w:t>
      </w:r>
    </w:p>
    <w:p w14:paraId="3C253E13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9.  </w:t>
      </w:r>
      <w:r>
        <w:rPr>
          <w:sz w:val="24"/>
          <w:szCs w:val="24"/>
        </w:rPr>
        <w:t>Funcionalidades Implementadas</w:t>
      </w:r>
    </w:p>
    <w:p w14:paraId="7BCB445A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10.  </w:t>
      </w:r>
      <w:r>
        <w:rPr>
          <w:sz w:val="24"/>
          <w:szCs w:val="24"/>
        </w:rPr>
        <w:t>Manual de Despliegue</w:t>
      </w:r>
    </w:p>
    <w:p w14:paraId="400A2EA6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11.  </w:t>
      </w:r>
      <w:r>
        <w:rPr>
          <w:sz w:val="24"/>
          <w:szCs w:val="24"/>
        </w:rPr>
        <w:t>Pruebas y Control de Calidad</w:t>
      </w:r>
    </w:p>
    <w:p w14:paraId="61AC7D2E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12.  </w:t>
      </w:r>
      <w:r>
        <w:rPr>
          <w:sz w:val="24"/>
          <w:szCs w:val="24"/>
        </w:rPr>
        <w:t>Mantenimiento y Actualizaciones</w:t>
      </w:r>
    </w:p>
    <w:p w14:paraId="314B369D" w14:textId="77777777" w:rsidR="00D97FA8" w:rsidRDefault="00000000">
      <w:pPr>
        <w:spacing w:after="120"/>
      </w:pPr>
      <w:r>
        <w:rPr>
          <w:b/>
          <w:bCs/>
          <w:color w:val="D85819"/>
          <w:sz w:val="24"/>
          <w:szCs w:val="24"/>
        </w:rPr>
        <w:t xml:space="preserve">13.  </w:t>
      </w:r>
      <w:r>
        <w:rPr>
          <w:sz w:val="24"/>
          <w:szCs w:val="24"/>
        </w:rPr>
        <w:t>Créditos y Licencias</w:t>
      </w:r>
    </w:p>
    <w:p w14:paraId="2D7AE3E7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1. RESUMEN EJECUTIVO</w:t>
      </w:r>
    </w:p>
    <w:p w14:paraId="5E85D79A" w14:textId="77777777" w:rsidR="00D97FA8" w:rsidRDefault="00000000">
      <w:pPr>
        <w:pStyle w:val="Ttulo2"/>
      </w:pPr>
      <w:r>
        <w:t>1.1 Propósito del Sistema</w:t>
      </w:r>
    </w:p>
    <w:p w14:paraId="4FAD221C" w14:textId="77777777" w:rsidR="00D97FA8" w:rsidRDefault="00000000">
      <w:pPr>
        <w:spacing w:after="120" w:line="276" w:lineRule="auto"/>
        <w:jc w:val="both"/>
      </w:pPr>
      <w:r>
        <w:t>El Sistema de Gestión del Plan de Acción FOR-DE-144 es una aplicación web desarrollada para la Universidad del Atlántico que digitaliza el ciclo completo del Plan de Acción institucional: la formulación de los indicadores y sus metas, la aprobación por etapas, el seguimiento semestral del avance, la concertación de las metas con las facultades y la evaluación del cumplimiento por línea estratégica.</w:t>
      </w:r>
    </w:p>
    <w:p w14:paraId="40026CFB" w14:textId="77777777" w:rsidR="00D97FA8" w:rsidRDefault="00000000">
      <w:pPr>
        <w:spacing w:after="120" w:line="276" w:lineRule="auto"/>
        <w:jc w:val="both"/>
      </w:pPr>
      <w:r>
        <w:t>El sistema reemplaza el diligenciamiento manual del formato FOR-DE-144 en hojas de cálculo por un flujo controlado, con responsables definidos por dependencia, trazabilidad de cada decisión y un organigrama que determina quién debe aprobar cada indicador.</w:t>
      </w:r>
    </w:p>
    <w:p w14:paraId="381BA6BC" w14:textId="77777777" w:rsidR="00D97FA8" w:rsidRDefault="00000000">
      <w:pPr>
        <w:pStyle w:val="Ttulo2"/>
      </w:pPr>
      <w:r>
        <w:t>1.2 Alcance</w:t>
      </w:r>
    </w:p>
    <w:p w14:paraId="17D85410" w14:textId="77777777" w:rsidR="00D97FA8" w:rsidRDefault="00000000">
      <w:pPr>
        <w:spacing w:after="120" w:line="276" w:lineRule="auto"/>
        <w:jc w:val="both"/>
      </w:pPr>
      <w:r>
        <w:t>La aplicación cubre los siguientes frentes funcionales:</w:t>
      </w:r>
    </w:p>
    <w:p w14:paraId="611DB48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Formulación del Plan de Acción por línea estratégica, motor de desarrollo y proyecto, con indicadores, metas por semestre y distribución de la meta entre facultades.</w:t>
      </w:r>
    </w:p>
    <w:p w14:paraId="4BA30977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Semáforo de aprobación de cuatro etapas (Gestor de Metas, Líder de Metas, Vicerrectoría y Oficina de Planeación) con historial de cada aprobación o rechazo.</w:t>
      </w:r>
    </w:p>
    <w:p w14:paraId="48AEE81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Seguimiento semestral del avance de los indicadores publicados, con evidencias.</w:t>
      </w:r>
    </w:p>
    <w:p w14:paraId="790A3CE6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Concertación de metas entre cada facultad y la vicerrectoría responsable, con aprobación, rechazo y </w:t>
      </w:r>
      <w:proofErr w:type="spellStart"/>
      <w:r>
        <w:t>desconcertación</w:t>
      </w:r>
      <w:proofErr w:type="spellEnd"/>
      <w:r>
        <w:t xml:space="preserve"> por el superadministrador.</w:t>
      </w:r>
    </w:p>
    <w:p w14:paraId="18CF4A81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Evaluación del cumplimiento por línea estratégica y por facultad, e informes del FOR-DE-144.</w:t>
      </w:r>
    </w:p>
    <w:p w14:paraId="6369EF9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Carga y descarga masiva mediante plantillas de Excel, incluida la carga inicial de las líneas L1 a L5 de 2026.</w:t>
      </w:r>
    </w:p>
    <w:p w14:paraId="7219143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Administración de usuarios, roles, permisos, dependencias y organigrama institucional.</w:t>
      </w:r>
    </w:p>
    <w:p w14:paraId="4729BA87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Mensajería interna, novedades, respaldos de la base de datos (</w:t>
      </w:r>
      <w:proofErr w:type="spellStart"/>
      <w:r>
        <w:t>snapshots</w:t>
      </w:r>
      <w:proofErr w:type="spellEnd"/>
      <w:r>
        <w:t>) y sincronización de datos.</w:t>
      </w:r>
    </w:p>
    <w:p w14:paraId="26E5B592" w14:textId="77777777" w:rsidR="00D97FA8" w:rsidRDefault="00000000">
      <w:pPr>
        <w:pStyle w:val="Ttulo2"/>
      </w:pPr>
      <w:r>
        <w:t>1.3 Audiencia Objetivo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D97FA8" w14:paraId="2DBD75C2" w14:textId="77777777">
        <w:trPr>
          <w:tblHeader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3646D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080E4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97FA8" w14:paraId="17251298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B5F87" w14:textId="77777777" w:rsidR="00D97FA8" w:rsidRDefault="00000000">
            <w:r>
              <w:rPr>
                <w:sz w:val="20"/>
                <w:szCs w:val="20"/>
              </w:rPr>
              <w:t>Gestores y Líderes de Metas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CA5E5" w14:textId="77777777" w:rsidR="00D97FA8" w:rsidRDefault="00000000">
            <w:r>
              <w:rPr>
                <w:sz w:val="20"/>
                <w:szCs w:val="20"/>
              </w:rPr>
              <w:t>Personal de cada dependencia que formula los indicadores y registra el seguimiento</w:t>
            </w:r>
          </w:p>
        </w:tc>
      </w:tr>
      <w:tr w:rsidR="00D97FA8" w14:paraId="22D58E36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700E1" w14:textId="77777777" w:rsidR="00D97FA8" w:rsidRDefault="00000000">
            <w:r>
              <w:rPr>
                <w:sz w:val="20"/>
                <w:szCs w:val="20"/>
              </w:rPr>
              <w:t>Vicerrectores y directivos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958EF" w14:textId="77777777" w:rsidR="00D97FA8" w:rsidRDefault="00000000">
            <w:r>
              <w:rPr>
                <w:sz w:val="20"/>
                <w:szCs w:val="20"/>
              </w:rPr>
              <w:t>Aprueban la etapa de Vicerrectoría de los indicadores de las dependencias que les reportan</w:t>
            </w:r>
          </w:p>
        </w:tc>
      </w:tr>
      <w:tr w:rsidR="00D97FA8" w14:paraId="712AB190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D68BC" w14:textId="77777777" w:rsidR="00D97FA8" w:rsidRDefault="00000000">
            <w:r>
              <w:rPr>
                <w:sz w:val="20"/>
                <w:szCs w:val="20"/>
              </w:rPr>
              <w:t>Oficina de Planeación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7DA32" w14:textId="77777777" w:rsidR="00D97FA8" w:rsidRDefault="00000000">
            <w:r>
              <w:rPr>
                <w:sz w:val="20"/>
                <w:szCs w:val="20"/>
              </w:rPr>
              <w:t>Aprueba la etapa final, publica el plan y consolida la evaluación institucional</w:t>
            </w:r>
          </w:p>
        </w:tc>
      </w:tr>
      <w:tr w:rsidR="00D97FA8" w14:paraId="4E546A71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AD5D4" w14:textId="77777777" w:rsidR="00D97FA8" w:rsidRDefault="00000000">
            <w:r>
              <w:rPr>
                <w:sz w:val="20"/>
                <w:szCs w:val="20"/>
              </w:rPr>
              <w:t>Facultades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9EAE1" w14:textId="77777777" w:rsidR="00D97FA8" w:rsidRDefault="00000000">
            <w:r>
              <w:rPr>
                <w:sz w:val="20"/>
                <w:szCs w:val="20"/>
              </w:rPr>
              <w:t xml:space="preserve">Reportan su valor de seguimiento y </w:t>
            </w:r>
            <w:proofErr w:type="spellStart"/>
            <w:r>
              <w:rPr>
                <w:sz w:val="20"/>
                <w:szCs w:val="20"/>
              </w:rPr>
              <w:t>concertan</w:t>
            </w:r>
            <w:proofErr w:type="spellEnd"/>
            <w:r>
              <w:rPr>
                <w:sz w:val="20"/>
                <w:szCs w:val="20"/>
              </w:rPr>
              <w:t xml:space="preserve"> sus metas con la vicerrectoría</w:t>
            </w:r>
          </w:p>
        </w:tc>
      </w:tr>
      <w:tr w:rsidR="00D97FA8" w14:paraId="7173BE2B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44D71" w14:textId="77777777" w:rsidR="00D97FA8" w:rsidRDefault="00000000">
            <w:r>
              <w:rPr>
                <w:sz w:val="20"/>
                <w:szCs w:val="20"/>
              </w:rPr>
              <w:lastRenderedPageBreak/>
              <w:t>Administradores y superadministrador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9A1A" w14:textId="77777777" w:rsidR="00D97FA8" w:rsidRDefault="00000000">
            <w:r>
              <w:rPr>
                <w:sz w:val="20"/>
                <w:szCs w:val="20"/>
              </w:rPr>
              <w:t>Configuran catálogos, usuarios, roles, permisos, dependencias y respaldos</w:t>
            </w:r>
          </w:p>
        </w:tc>
      </w:tr>
      <w:tr w:rsidR="00D97FA8" w14:paraId="32675CA5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378F4" w14:textId="77777777" w:rsidR="00D97FA8" w:rsidRDefault="00000000">
            <w:r>
              <w:rPr>
                <w:sz w:val="20"/>
                <w:szCs w:val="20"/>
              </w:rPr>
              <w:t>Soporte técnico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3C989" w14:textId="77777777" w:rsidR="00D97FA8" w:rsidRDefault="00000000">
            <w:r>
              <w:rPr>
                <w:sz w:val="20"/>
                <w:szCs w:val="20"/>
              </w:rPr>
              <w:t>Equipo de sistemas que despliega, mantiene y respalda la aplicación</w:t>
            </w:r>
          </w:p>
        </w:tc>
      </w:tr>
    </w:tbl>
    <w:p w14:paraId="4259FFEE" w14:textId="77777777" w:rsidR="00D97FA8" w:rsidRDefault="00D97FA8">
      <w:pPr>
        <w:spacing w:after="60"/>
      </w:pPr>
    </w:p>
    <w:p w14:paraId="11BC2D13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2. INFORMACIÓN GENERAL DEL PROYECTO</w:t>
      </w:r>
    </w:p>
    <w:p w14:paraId="7B19DCAF" w14:textId="77777777" w:rsidR="00D97FA8" w:rsidRDefault="00000000">
      <w:pPr>
        <w:pStyle w:val="Ttulo2"/>
      </w:pPr>
      <w:r>
        <w:t>2.1 Ficha Técnica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D97FA8" w14:paraId="1546E6B8" w14:textId="77777777">
        <w:trPr>
          <w:tblHeader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41AEA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947DE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7FA8" w14:paraId="7AF8DB89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DD6DE" w14:textId="77777777" w:rsidR="00D97FA8" w:rsidRDefault="00000000">
            <w:r>
              <w:rPr>
                <w:sz w:val="20"/>
                <w:szCs w:val="20"/>
              </w:rPr>
              <w:t>Nombre del proyecto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8DB11" w14:textId="23B7E0E6" w:rsidR="00D97FA8" w:rsidRDefault="00000000">
            <w:r>
              <w:rPr>
                <w:sz w:val="20"/>
                <w:szCs w:val="20"/>
              </w:rPr>
              <w:t>Sistema de Gestión del Plan de Acción</w:t>
            </w:r>
          </w:p>
        </w:tc>
      </w:tr>
      <w:tr w:rsidR="00D97FA8" w14:paraId="7D6C5F7A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B1819" w14:textId="77777777" w:rsidR="00D97FA8" w:rsidRDefault="00000000">
            <w:r>
              <w:rPr>
                <w:sz w:val="20"/>
                <w:szCs w:val="20"/>
              </w:rPr>
              <w:t>Código interno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83E57" w14:textId="77777777" w:rsidR="00D97FA8" w:rsidRDefault="00000000">
            <w:r>
              <w:rPr>
                <w:sz w:val="20"/>
                <w:szCs w:val="20"/>
              </w:rPr>
              <w:t>UA-PLAN-ACCION-144</w:t>
            </w:r>
          </w:p>
        </w:tc>
      </w:tr>
      <w:tr w:rsidR="00D97FA8" w14:paraId="05FF8FBC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7BD49" w14:textId="77777777" w:rsidR="00D97FA8" w:rsidRDefault="00000000">
            <w:r>
              <w:rPr>
                <w:sz w:val="20"/>
                <w:szCs w:val="20"/>
              </w:rPr>
              <w:t>Tipo de aplicación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57DFF" w14:textId="77777777" w:rsidR="00D97FA8" w:rsidRDefault="00000000">
            <w:r>
              <w:rPr>
                <w:sz w:val="20"/>
                <w:szCs w:val="20"/>
              </w:rPr>
              <w:t>Aplicación web dinámica (servidor PHP + base de datos MySQL)</w:t>
            </w:r>
          </w:p>
        </w:tc>
      </w:tr>
      <w:tr w:rsidR="00D97FA8" w14:paraId="3628F735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9C895" w14:textId="77777777" w:rsidR="00D97FA8" w:rsidRDefault="00000000">
            <w:r>
              <w:rPr>
                <w:sz w:val="20"/>
                <w:szCs w:val="20"/>
              </w:rPr>
              <w:t>Paradigma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D931" w14:textId="77777777" w:rsidR="00D97FA8" w:rsidRDefault="00000000">
            <w:r>
              <w:rPr>
                <w:sz w:val="20"/>
                <w:szCs w:val="20"/>
              </w:rPr>
              <w:t>Programación orientada a objetos con patrón MVC</w:t>
            </w:r>
          </w:p>
        </w:tc>
      </w:tr>
      <w:tr w:rsidR="00D97FA8" w14:paraId="73EDF308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06DE4" w14:textId="77777777" w:rsidR="00D97FA8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4A22A" w14:textId="77777777" w:rsidR="00D97FA8" w:rsidRDefault="00000000">
            <w:r>
              <w:rPr>
                <w:sz w:val="20"/>
                <w:szCs w:val="20"/>
              </w:rPr>
              <w:t xml:space="preserve">Front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>) con controladores, modelos y vistas</w:t>
            </w:r>
          </w:p>
        </w:tc>
      </w:tr>
      <w:tr w:rsidR="00D97FA8" w14:paraId="63BE2E50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16894" w14:textId="77777777" w:rsidR="00D97FA8" w:rsidRDefault="00000000">
            <w:r>
              <w:rPr>
                <w:sz w:val="20"/>
                <w:szCs w:val="20"/>
              </w:rPr>
              <w:t>Lenguajes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5B42F" w14:textId="77777777" w:rsidR="00D97FA8" w:rsidRDefault="00000000">
            <w:r>
              <w:rPr>
                <w:sz w:val="20"/>
                <w:szCs w:val="20"/>
              </w:rPr>
              <w:t>PHP, JavaScript, HTML5, CSS3, SQL</w:t>
            </w:r>
          </w:p>
        </w:tc>
      </w:tr>
      <w:tr w:rsidR="00D97FA8" w14:paraId="6FE64030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39898" w14:textId="77777777" w:rsidR="00D97FA8" w:rsidRDefault="00000000">
            <w:r>
              <w:rPr>
                <w:sz w:val="20"/>
                <w:szCs w:val="20"/>
              </w:rPr>
              <w:t>Licencia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1B76B" w14:textId="77777777" w:rsidR="00D97FA8" w:rsidRDefault="00000000">
            <w:r>
              <w:rPr>
                <w:sz w:val="20"/>
                <w:szCs w:val="20"/>
              </w:rPr>
              <w:t>Propietaria - Universidad del Atlántico</w:t>
            </w:r>
          </w:p>
        </w:tc>
      </w:tr>
      <w:tr w:rsidR="00D97FA8" w14:paraId="3071D057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953BE" w14:textId="77777777" w:rsidR="00D97FA8" w:rsidRDefault="00000000"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E85DB" w14:textId="77777777" w:rsidR="00D97FA8" w:rsidRDefault="00000000">
            <w:r>
              <w:rPr>
                <w:sz w:val="20"/>
                <w:szCs w:val="20"/>
              </w:rPr>
              <w:t>Español (Colombia)</w:t>
            </w:r>
          </w:p>
        </w:tc>
      </w:tr>
      <w:tr w:rsidR="00D97FA8" w14:paraId="1260A25E" w14:textId="77777777">
        <w:trPr>
          <w:cantSplit/>
        </w:trPr>
        <w:tc>
          <w:tcPr>
            <w:tcW w:w="28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272C6" w14:textId="77777777" w:rsidR="00D97FA8" w:rsidRDefault="00000000"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9CF41" w14:textId="77777777" w:rsidR="00D97FA8" w:rsidRDefault="00000000">
            <w:r>
              <w:rPr>
                <w:sz w:val="20"/>
                <w:szCs w:val="20"/>
              </w:rPr>
              <w:t xml:space="preserve">Git, rama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uniatlantico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041BB01" w14:textId="77777777" w:rsidR="00D97FA8" w:rsidRDefault="00D97FA8">
      <w:pPr>
        <w:spacing w:after="60"/>
      </w:pPr>
    </w:p>
    <w:p w14:paraId="14AFDA73" w14:textId="77777777" w:rsidR="00D97FA8" w:rsidRDefault="00000000">
      <w:pPr>
        <w:pStyle w:val="Ttulo2"/>
      </w:pPr>
      <w:r>
        <w:t>2.2 Actividad de Desarrollo</w:t>
      </w:r>
    </w:p>
    <w:p w14:paraId="395C3363" w14:textId="77777777" w:rsidR="00D97FA8" w:rsidRDefault="00000000">
      <w:pPr>
        <w:spacing w:after="120" w:line="276" w:lineRule="auto"/>
        <w:jc w:val="both"/>
      </w:pPr>
      <w:r>
        <w:t>El proyecto se desarrolla de forma incremental bajo control de versiones Git. El primer registro del repositorio es del 5 de febrero de 2026 y, a la fecha de esta documentación (29 de octubre de 2026), acumula 284 cambios confirmados.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97FA8" w14:paraId="01AB7AF1" w14:textId="77777777">
        <w:trPr>
          <w:tblHeader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C2CFE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Mes (2026)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6BF73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Cambios registrados</w:t>
            </w:r>
          </w:p>
        </w:tc>
      </w:tr>
      <w:tr w:rsidR="00D97FA8" w14:paraId="0D39D3FA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83310" w14:textId="77777777" w:rsidR="00D97FA8" w:rsidRDefault="00000000">
            <w:r>
              <w:rPr>
                <w:sz w:val="20"/>
                <w:szCs w:val="20"/>
              </w:rPr>
              <w:t>Febrero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BB98B" w14:textId="77777777" w:rsidR="00D97FA8" w:rsidRDefault="00000000">
            <w:r>
              <w:rPr>
                <w:sz w:val="20"/>
                <w:szCs w:val="20"/>
              </w:rPr>
              <w:t>21</w:t>
            </w:r>
          </w:p>
        </w:tc>
      </w:tr>
      <w:tr w:rsidR="00D97FA8" w14:paraId="15AFA2B7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5E66C" w14:textId="77777777" w:rsidR="00D97FA8" w:rsidRDefault="00000000">
            <w:r>
              <w:rPr>
                <w:sz w:val="20"/>
                <w:szCs w:val="20"/>
              </w:rPr>
              <w:t>Marzo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5BDCF" w14:textId="77777777" w:rsidR="00D97FA8" w:rsidRDefault="00000000">
            <w:r>
              <w:rPr>
                <w:sz w:val="20"/>
                <w:szCs w:val="20"/>
              </w:rPr>
              <w:t>11</w:t>
            </w:r>
          </w:p>
        </w:tc>
      </w:tr>
      <w:tr w:rsidR="00D97FA8" w14:paraId="0186A5E0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20B58" w14:textId="77777777" w:rsidR="00D97FA8" w:rsidRDefault="00000000">
            <w:r>
              <w:rPr>
                <w:sz w:val="20"/>
                <w:szCs w:val="20"/>
              </w:rPr>
              <w:t>Abril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9DFAB" w14:textId="77777777" w:rsidR="00D97FA8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D97FA8" w14:paraId="6D396081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63481" w14:textId="77777777" w:rsidR="00D97FA8" w:rsidRDefault="00000000">
            <w:r>
              <w:rPr>
                <w:sz w:val="20"/>
                <w:szCs w:val="20"/>
              </w:rPr>
              <w:t>Mayo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90033" w14:textId="77777777" w:rsidR="00D97FA8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D97FA8" w14:paraId="1036BA92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8315B" w14:textId="77777777" w:rsidR="00D97FA8" w:rsidRDefault="00000000">
            <w:r>
              <w:rPr>
                <w:sz w:val="20"/>
                <w:szCs w:val="20"/>
              </w:rPr>
              <w:t>Junio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A5548" w14:textId="77777777" w:rsidR="00D97FA8" w:rsidRDefault="00000000">
            <w:r>
              <w:rPr>
                <w:sz w:val="20"/>
                <w:szCs w:val="20"/>
              </w:rPr>
              <w:t>19</w:t>
            </w:r>
          </w:p>
        </w:tc>
      </w:tr>
      <w:tr w:rsidR="00D97FA8" w14:paraId="6402E157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03FFE" w14:textId="77777777" w:rsidR="00D97FA8" w:rsidRDefault="00000000">
            <w:r>
              <w:rPr>
                <w:sz w:val="20"/>
                <w:szCs w:val="20"/>
              </w:rPr>
              <w:t>Julio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3BBA8" w14:textId="77777777" w:rsidR="00D97FA8" w:rsidRDefault="00000000">
            <w:r>
              <w:rPr>
                <w:sz w:val="20"/>
                <w:szCs w:val="20"/>
              </w:rPr>
              <w:t>99</w:t>
            </w:r>
          </w:p>
        </w:tc>
      </w:tr>
      <w:tr w:rsidR="00D97FA8" w14:paraId="2D716966" w14:textId="77777777">
        <w:trPr>
          <w:cantSplit/>
        </w:trPr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BA11E" w14:textId="77777777" w:rsidR="00D97FA8" w:rsidRDefault="00000000">
            <w:r>
              <w:rPr>
                <w:sz w:val="20"/>
                <w:szCs w:val="20"/>
              </w:rPr>
              <w:t>Octubre</w:t>
            </w:r>
          </w:p>
        </w:tc>
        <w:tc>
          <w:tcPr>
            <w:tcW w:w="468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0E5EC" w14:textId="77777777" w:rsidR="00D97FA8" w:rsidRDefault="00000000">
            <w:r>
              <w:rPr>
                <w:sz w:val="20"/>
                <w:szCs w:val="20"/>
              </w:rPr>
              <w:t>122</w:t>
            </w:r>
          </w:p>
        </w:tc>
      </w:tr>
    </w:tbl>
    <w:p w14:paraId="72E53FA6" w14:textId="77777777" w:rsidR="00D97FA8" w:rsidRDefault="00D97FA8">
      <w:pPr>
        <w:spacing w:after="60"/>
      </w:pPr>
    </w:p>
    <w:p w14:paraId="5FC7BC16" w14:textId="77777777" w:rsidR="00D97FA8" w:rsidRDefault="00000000">
      <w:pPr>
        <w:pStyle w:val="Ttulo2"/>
      </w:pPr>
      <w:r>
        <w:t>2.3 Control de Versiones y Respaldos</w:t>
      </w:r>
    </w:p>
    <w:p w14:paraId="0C8790B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código fuente se versiona con Git; cada cambio queda registrado con autor y fecha.</w:t>
      </w:r>
    </w:p>
    <w:p w14:paraId="47C714C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datos se respaldan desde la propia aplicación mediante </w:t>
      </w:r>
      <w:proofErr w:type="spellStart"/>
      <w:r>
        <w:t>snapshots</w:t>
      </w:r>
      <w:proofErr w:type="spellEnd"/>
      <w:r>
        <w:t xml:space="preserve"> (copias completas de la base de datos en JSON) y el módulo de almacenamiento.</w:t>
      </w:r>
    </w:p>
    <w:p w14:paraId="3B749911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Los cambios de estructura de la base de datos se aplican de forma automática: cuando una tabla o columna nueva no existe, el modelo correspondiente la crea la primera vez que se usa.</w:t>
      </w:r>
    </w:p>
    <w:p w14:paraId="0320F04E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3. ARQUITECTURA DEL SISTEMA</w:t>
      </w:r>
    </w:p>
    <w:p w14:paraId="21AF8C9F" w14:textId="77777777" w:rsidR="00D97FA8" w:rsidRDefault="00000000">
      <w:pPr>
        <w:pStyle w:val="Ttulo2"/>
      </w:pPr>
      <w:r>
        <w:t>3.1 Diagrama de Capas</w:t>
      </w:r>
    </w:p>
    <w:p w14:paraId="66B270A6" w14:textId="77777777" w:rsidR="00D97FA8" w:rsidRDefault="00000000">
      <w:pPr>
        <w:spacing w:after="120" w:line="276" w:lineRule="auto"/>
        <w:jc w:val="both"/>
      </w:pPr>
      <w:r>
        <w:t>El sistema sigue el patrón Modelo-Vista-Controlador. Todas las peticiones entran por un único punto (</w:t>
      </w:r>
      <w:proofErr w:type="spellStart"/>
      <w:r>
        <w:t>index.php</w:t>
      </w:r>
      <w:proofErr w:type="spellEnd"/>
      <w:r>
        <w:t>), que identifica la ruta, valida la sesión y delega en el controlador correspondiente.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D97FA8" w14:paraId="6944E485" w14:textId="77777777"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D71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88CAF" w14:textId="77777777" w:rsidR="00D97FA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71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A037F" w14:textId="77777777" w:rsidR="00D97FA8" w:rsidRDefault="00000000">
            <w:r>
              <w:rPr>
                <w:sz w:val="20"/>
                <w:szCs w:val="20"/>
              </w:rPr>
              <w:t>Navegador web: HTML5, CSS3 y JavaScript. Bootstrap 5, jQuery, Select2, SweetAlert2 y Font Awesome. Las acciones dinámicas se envían por AJAX y reciben JSON.</w:t>
            </w:r>
          </w:p>
        </w:tc>
      </w:tr>
      <w:tr w:rsidR="00D97FA8" w14:paraId="30B5E121" w14:textId="77777777"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A3CD" w14:textId="77777777" w:rsidR="00D97FA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FRONT CONTROLLER</w:t>
            </w:r>
          </w:p>
        </w:tc>
        <w:tc>
          <w:tcPr>
            <w:tcW w:w="71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BAF02" w14:textId="77777777" w:rsidR="00D97FA8" w:rsidRDefault="00000000"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>: enrutamiento por URL (/modulo144, /usuarios, /dependencias…), inicio de sesión, control de permisos (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security.php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permissions.php</w:t>
            </w:r>
            <w:proofErr w:type="spellEnd"/>
            <w:r>
              <w:rPr>
                <w:sz w:val="20"/>
                <w:szCs w:val="20"/>
              </w:rPr>
              <w:t>) y expiración de sesión.</w:t>
            </w:r>
          </w:p>
        </w:tc>
      </w:tr>
      <w:tr w:rsidR="00D97FA8" w14:paraId="3CE1F862" w14:textId="77777777"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0D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A7D23" w14:textId="77777777" w:rsidR="00D97FA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CONTROLADORES</w:t>
            </w:r>
          </w:p>
        </w:tc>
        <w:tc>
          <w:tcPr>
            <w:tcW w:w="71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F92DC" w14:textId="77777777" w:rsidR="00D97FA8" w:rsidRDefault="00000000">
            <w:r>
              <w:rPr>
                <w:sz w:val="20"/>
                <w:szCs w:val="20"/>
              </w:rPr>
              <w:t>controlador/*.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>: validan la petición, aplican las reglas de negocio y de rol, y devuelven una vista o una respuesta JSON.</w:t>
            </w:r>
          </w:p>
        </w:tc>
      </w:tr>
      <w:tr w:rsidR="00D97FA8" w14:paraId="1A25F5C2" w14:textId="77777777"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D858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2A82F" w14:textId="77777777" w:rsidR="00D97FA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MODELOS</w:t>
            </w:r>
          </w:p>
        </w:tc>
        <w:tc>
          <w:tcPr>
            <w:tcW w:w="71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AF216" w14:textId="77777777" w:rsidR="00D97FA8" w:rsidRDefault="00000000">
            <w:r>
              <w:rPr>
                <w:sz w:val="20"/>
                <w:szCs w:val="20"/>
              </w:rPr>
              <w:t>modelo/*.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>: acceso a datos con PDO y consultas preparadas. Crean tablas y columnas faltantes automáticamente.</w:t>
            </w:r>
          </w:p>
        </w:tc>
      </w:tr>
      <w:tr w:rsidR="00D97FA8" w14:paraId="221BEC33" w14:textId="77777777"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706F6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1DD0E" w14:textId="77777777" w:rsidR="00D97FA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BASE DE DATOS</w:t>
            </w:r>
          </w:p>
        </w:tc>
        <w:tc>
          <w:tcPr>
            <w:tcW w:w="71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A4A2A" w14:textId="77777777" w:rsidR="00D97FA8" w:rsidRDefault="00000000">
            <w:r>
              <w:rPr>
                <w:sz w:val="20"/>
                <w:szCs w:val="20"/>
              </w:rPr>
              <w:t xml:space="preserve">MySQL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(conexión PDO, juego de caracteres utf8). Configuración en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412A2F" w14:textId="77777777" w:rsidR="00D97FA8" w:rsidRDefault="00D97FA8">
      <w:pPr>
        <w:spacing w:after="60"/>
      </w:pPr>
    </w:p>
    <w:p w14:paraId="72FC15C0" w14:textId="77777777" w:rsidR="00D97FA8" w:rsidRDefault="00000000">
      <w:pPr>
        <w:pStyle w:val="Ttulo2"/>
      </w:pPr>
      <w:r>
        <w:t>3.2 Patrón de Arquitectura</w:t>
      </w:r>
    </w:p>
    <w:p w14:paraId="4BDB6E4B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Enrutamiento centralizado: </w:t>
      </w:r>
      <w:r>
        <w:t xml:space="preserve">un switch en </w:t>
      </w:r>
      <w:proofErr w:type="spellStart"/>
      <w:r>
        <w:t>index.php</w:t>
      </w:r>
      <w:proofErr w:type="spellEnd"/>
      <w:r>
        <w:t xml:space="preserve"> asigna cada ruta a su controlador y a la acción solicitada (</w:t>
      </w:r>
      <w:proofErr w:type="spellStart"/>
      <w:r>
        <w:t>index</w:t>
      </w:r>
      <w:proofErr w:type="spellEnd"/>
      <w:r>
        <w:t>, crear, actualizar, eliminar…).</w:t>
      </w:r>
    </w:p>
    <w:p w14:paraId="3C2323B7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Separación de responsabilidades: </w:t>
      </w:r>
      <w:r>
        <w:t>las vistas no consultan la base de datos; los modelos no generan HTML.</w:t>
      </w:r>
    </w:p>
    <w:p w14:paraId="2B1DEF9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Respuestas JSON: </w:t>
      </w:r>
      <w:r>
        <w:t>las operaciones de las pantallas (guardar, aprobar, rechazar) se invocan por AJAX y devuelven {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}.</w:t>
      </w:r>
    </w:p>
    <w:p w14:paraId="367DFC21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Sesión: </w:t>
      </w:r>
      <w:r>
        <w:t>la sesión expira a los 30 minutos de inactividad (</w:t>
      </w:r>
      <w:proofErr w:type="spellStart"/>
      <w:proofErr w:type="gramStart"/>
      <w:r>
        <w:t>Config</w:t>
      </w:r>
      <w:proofErr w:type="spellEnd"/>
      <w:r>
        <w:t>::</w:t>
      </w:r>
      <w:proofErr w:type="gramEnd"/>
      <w:r>
        <w:t>SESSION_TIMEOUT = 1800 s).</w:t>
      </w:r>
    </w:p>
    <w:p w14:paraId="1A3E4A45" w14:textId="77777777" w:rsidR="00D97FA8" w:rsidRDefault="00000000">
      <w:pPr>
        <w:pStyle w:val="Ttulo2"/>
      </w:pPr>
      <w:r>
        <w:t>3.3 Flujo de Datos</w:t>
      </w:r>
    </w:p>
    <w:p w14:paraId="62B3E918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USUARIO → ACCIÓN EN PANTALLA → PETICIÓN AJAX/HTTP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(ruta + sesión + permisos)</w:t>
      </w:r>
    </w:p>
    <w:p w14:paraId="2B02281E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→ CONTROLADOR (reglas de negocio y de rol) → MODELO (PDO) → BASE DE DATOS</w:t>
      </w:r>
    </w:p>
    <w:p w14:paraId="0CC9DE0B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← JSON o VISTA PHP ← CONTROLADOR ← RESULTADO DEL MODELO</w:t>
      </w:r>
    </w:p>
    <w:p w14:paraId="375808FD" w14:textId="77777777" w:rsidR="00D97FA8" w:rsidRDefault="00D97FA8">
      <w:pPr>
        <w:spacing w:after="60"/>
      </w:pPr>
    </w:p>
    <w:p w14:paraId="475DA634" w14:textId="77777777" w:rsidR="00D97FA8" w:rsidRDefault="00000000">
      <w:pPr>
        <w:pStyle w:val="Ttulo2"/>
      </w:pPr>
      <w:r>
        <w:t>3.4 Seguridad</w:t>
      </w:r>
    </w:p>
    <w:p w14:paraId="6EBDFFFD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Autenticación: </w:t>
      </w:r>
      <w:r>
        <w:t>inicio de sesión con contraseña cifrada (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) y opción de recordar sesión.</w:t>
      </w:r>
    </w:p>
    <w:p w14:paraId="0A128AB8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Autorización: </w:t>
      </w:r>
      <w:r>
        <w:t>cada ruta valida el permiso del rol; además las acciones críticas (aprobar etapas, concertar, desconcertar) se verifican en el servidor, no solo en la pantalla.</w:t>
      </w:r>
    </w:p>
    <w:p w14:paraId="0460676D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Superadministrador: </w:t>
      </w:r>
      <w:r>
        <w:t xml:space="preserve">el usuario con id 1 no puede ser modificado ni eliminado por nadie y es el único que puede </w:t>
      </w:r>
      <w:proofErr w:type="spellStart"/>
      <w:r>
        <w:t>impersonar</w:t>
      </w:r>
      <w:proofErr w:type="spellEnd"/>
      <w:r>
        <w:t xml:space="preserve"> a otros usuarios.</w:t>
      </w:r>
    </w:p>
    <w:p w14:paraId="016C650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Consultas preparadas: </w:t>
      </w:r>
      <w:r>
        <w:t>todo acceso a datos usa PDO con parámetros para evitar inyección SQL.</w:t>
      </w:r>
    </w:p>
    <w:p w14:paraId="366C0892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4. STACK TECNOLÓGICO</w:t>
      </w:r>
    </w:p>
    <w:p w14:paraId="699192C4" w14:textId="77777777" w:rsidR="00D97FA8" w:rsidRDefault="00000000">
      <w:pPr>
        <w:pStyle w:val="Ttulo2"/>
      </w:pPr>
      <w:r>
        <w:t>4.1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2000"/>
        <w:gridCol w:w="2400"/>
        <w:gridCol w:w="3260"/>
      </w:tblGrid>
      <w:tr w:rsidR="00D97FA8" w14:paraId="0AF981E1" w14:textId="77777777">
        <w:trPr>
          <w:tblHeader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86AAF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16A42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61FAD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9DE14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D97FA8" w14:paraId="75D3007B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85BB3" w14:textId="77777777" w:rsidR="00D97FA8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29606" w14:textId="77777777" w:rsidR="00D97FA8" w:rsidRDefault="00000000">
            <w:r>
              <w:rPr>
                <w:sz w:val="20"/>
                <w:szCs w:val="20"/>
              </w:rPr>
              <w:t>7.1 o superior (recomendado 8.x)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266A0" w14:textId="77777777" w:rsidR="00D97FA8" w:rsidRDefault="00000000">
            <w:r>
              <w:rPr>
                <w:sz w:val="20"/>
                <w:szCs w:val="20"/>
              </w:rPr>
              <w:t>Lógica de servidor, MVC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81177" w14:textId="77777777" w:rsidR="00D97FA8" w:rsidRDefault="00000000">
            <w:r>
              <w:rPr>
                <w:sz w:val="20"/>
                <w:szCs w:val="20"/>
              </w:rPr>
              <w:t xml:space="preserve">Amplio soporte en hosting institucional, sin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adicional</w:t>
            </w:r>
          </w:p>
        </w:tc>
      </w:tr>
      <w:tr w:rsidR="00D97FA8" w14:paraId="638DEE32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6715C" w14:textId="77777777" w:rsidR="00D97FA8" w:rsidRDefault="00000000">
            <w:r>
              <w:rPr>
                <w:sz w:val="20"/>
                <w:szCs w:val="20"/>
              </w:rPr>
              <w:t xml:space="preserve">MySQL /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7A7DE" w14:textId="77777777" w:rsidR="00D97FA8" w:rsidRDefault="00000000">
            <w:r>
              <w:rPr>
                <w:sz w:val="20"/>
                <w:szCs w:val="20"/>
              </w:rPr>
              <w:t>5.7+ / 10.3+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FDA7F" w14:textId="77777777" w:rsidR="00D97FA8" w:rsidRDefault="00000000">
            <w:r>
              <w:rPr>
                <w:sz w:val="20"/>
                <w:szCs w:val="20"/>
              </w:rPr>
              <w:t>Persistencia de datos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E14B9" w14:textId="77777777" w:rsidR="00D97FA8" w:rsidRDefault="00000000">
            <w:r>
              <w:rPr>
                <w:sz w:val="20"/>
                <w:szCs w:val="20"/>
              </w:rPr>
              <w:t>Motor relacional estándar con soporte PDO</w:t>
            </w:r>
          </w:p>
        </w:tc>
      </w:tr>
      <w:tr w:rsidR="00D97FA8" w14:paraId="4B2FA8AB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7F112" w14:textId="77777777" w:rsidR="00D97FA8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1184" w14:textId="77777777" w:rsidR="00D97FA8" w:rsidRDefault="00000000">
            <w:r>
              <w:rPr>
                <w:sz w:val="20"/>
                <w:szCs w:val="20"/>
              </w:rPr>
              <w:t>ES6+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49D7D" w14:textId="77777777" w:rsidR="00D97FA8" w:rsidRDefault="00000000">
            <w:r>
              <w:rPr>
                <w:sz w:val="20"/>
                <w:szCs w:val="20"/>
              </w:rPr>
              <w:t>Interacción en cliente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AA885" w14:textId="77777777" w:rsidR="00D97FA8" w:rsidRDefault="00000000">
            <w:r>
              <w:rPr>
                <w:sz w:val="20"/>
                <w:szCs w:val="20"/>
              </w:rPr>
              <w:t>Lógica de pantallas y llamadas AJAX</w:t>
            </w:r>
          </w:p>
        </w:tc>
      </w:tr>
      <w:tr w:rsidR="00D97FA8" w14:paraId="03F2490F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6845B" w14:textId="77777777" w:rsidR="00D97FA8" w:rsidRDefault="00000000">
            <w:r>
              <w:rPr>
                <w:sz w:val="20"/>
                <w:szCs w:val="20"/>
              </w:rPr>
              <w:t>jQuery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0964A" w14:textId="77777777" w:rsidR="00D97FA8" w:rsidRDefault="00000000">
            <w:r>
              <w:rPr>
                <w:sz w:val="20"/>
                <w:szCs w:val="20"/>
              </w:rPr>
              <w:t>3.6.0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258D8" w14:textId="77777777" w:rsidR="00D97FA8" w:rsidRDefault="00000000">
            <w:r>
              <w:rPr>
                <w:sz w:val="20"/>
                <w:szCs w:val="20"/>
              </w:rPr>
              <w:t>DOM y AJAX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26A5" w14:textId="77777777" w:rsidR="00D97FA8" w:rsidRDefault="00000000">
            <w:r>
              <w:rPr>
                <w:sz w:val="20"/>
                <w:szCs w:val="20"/>
              </w:rPr>
              <w:t>Manejo simple de eventos y peticiones</w:t>
            </w:r>
          </w:p>
        </w:tc>
      </w:tr>
      <w:tr w:rsidR="00D97FA8" w14:paraId="7066584B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97203" w14:textId="77777777" w:rsidR="00D97FA8" w:rsidRDefault="00000000"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77AFD" w14:textId="77777777" w:rsidR="00D97FA8" w:rsidRDefault="00000000">
            <w:r>
              <w:rPr>
                <w:sz w:val="20"/>
                <w:szCs w:val="20"/>
              </w:rPr>
              <w:t>5.1.3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60197" w14:textId="77777777" w:rsidR="00D97FA8" w:rsidRDefault="00000000">
            <w:r>
              <w:rPr>
                <w:sz w:val="20"/>
                <w:szCs w:val="20"/>
              </w:rPr>
              <w:t>Maquetación y componentes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806B7" w14:textId="77777777" w:rsidR="00D97FA8" w:rsidRDefault="00000000">
            <w:r>
              <w:rPr>
                <w:sz w:val="20"/>
                <w:szCs w:val="20"/>
              </w:rPr>
              <w:t>Diseño responsivo y modales/pestañas</w:t>
            </w:r>
          </w:p>
        </w:tc>
      </w:tr>
      <w:tr w:rsidR="00D97FA8" w14:paraId="45F834EA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62FD5" w14:textId="77777777" w:rsidR="00D97FA8" w:rsidRDefault="00000000">
            <w:r>
              <w:rPr>
                <w:sz w:val="20"/>
                <w:szCs w:val="20"/>
              </w:rPr>
              <w:t>Select2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5B827" w14:textId="77777777" w:rsidR="00D97FA8" w:rsidRDefault="00000000">
            <w:r>
              <w:rPr>
                <w:sz w:val="20"/>
                <w:szCs w:val="20"/>
              </w:rPr>
              <w:t>4.1.0-rc.0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6655D" w14:textId="77777777" w:rsidR="00D97FA8" w:rsidRDefault="00000000">
            <w:r>
              <w:rPr>
                <w:sz w:val="20"/>
                <w:szCs w:val="20"/>
              </w:rPr>
              <w:t>Listas desplegables con búsqueda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B9FA4" w14:textId="77777777" w:rsidR="00D97FA8" w:rsidRDefault="00000000">
            <w:r>
              <w:rPr>
                <w:sz w:val="20"/>
                <w:szCs w:val="20"/>
              </w:rPr>
              <w:t>Selección de responsables y catálogos extensos</w:t>
            </w:r>
          </w:p>
        </w:tc>
      </w:tr>
      <w:tr w:rsidR="00D97FA8" w14:paraId="73610A72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2C2C8" w14:textId="77777777" w:rsidR="00D97FA8" w:rsidRDefault="00000000">
            <w:r>
              <w:rPr>
                <w:sz w:val="20"/>
                <w:szCs w:val="20"/>
              </w:rPr>
              <w:t>SweetAlert2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76154" w14:textId="77777777" w:rsidR="00D97FA8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D91DB" w14:textId="77777777" w:rsidR="00D97FA8" w:rsidRDefault="00000000">
            <w:r>
              <w:rPr>
                <w:sz w:val="20"/>
                <w:szCs w:val="20"/>
              </w:rPr>
              <w:t>Diálogos y confirmaciones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15D31" w14:textId="77777777" w:rsidR="00D97FA8" w:rsidRDefault="00000000">
            <w:r>
              <w:rPr>
                <w:sz w:val="20"/>
                <w:szCs w:val="20"/>
              </w:rPr>
              <w:t>Confirmaciones y mensajes consistentes</w:t>
            </w:r>
          </w:p>
        </w:tc>
      </w:tr>
      <w:tr w:rsidR="00D97FA8" w14:paraId="10C9FCED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ABC1C" w14:textId="77777777" w:rsidR="00D97FA8" w:rsidRDefault="00000000">
            <w:r>
              <w:rPr>
                <w:sz w:val="20"/>
                <w:szCs w:val="20"/>
              </w:rPr>
              <w:t>Font Awesome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F7263" w14:textId="77777777" w:rsidR="00D97FA8" w:rsidRDefault="00000000">
            <w:r>
              <w:rPr>
                <w:sz w:val="20"/>
                <w:szCs w:val="20"/>
              </w:rPr>
              <w:t>6.x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40F51" w14:textId="77777777" w:rsidR="00D97FA8" w:rsidRDefault="00000000">
            <w:r>
              <w:rPr>
                <w:sz w:val="20"/>
                <w:szCs w:val="20"/>
              </w:rPr>
              <w:t>Iconografía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C579D" w14:textId="77777777" w:rsidR="00D97FA8" w:rsidRDefault="00000000">
            <w:r>
              <w:rPr>
                <w:sz w:val="20"/>
                <w:szCs w:val="20"/>
              </w:rPr>
              <w:t>Iconos vectoriales</w:t>
            </w:r>
          </w:p>
        </w:tc>
      </w:tr>
      <w:tr w:rsidR="00D97FA8" w14:paraId="45300BD0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8D03D" w14:textId="77777777" w:rsidR="00D97FA8" w:rsidRDefault="00000000"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2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97A37" w14:textId="77777777" w:rsidR="00D97FA8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289D0" w14:textId="77777777" w:rsidR="00D97FA8" w:rsidRDefault="00000000">
            <w:r>
              <w:rPr>
                <w:sz w:val="20"/>
                <w:szCs w:val="20"/>
              </w:rPr>
              <w:t>Tipografía</w:t>
            </w:r>
          </w:p>
        </w:tc>
        <w:tc>
          <w:tcPr>
            <w:tcW w:w="3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DD7E3" w14:textId="77777777" w:rsidR="00D97FA8" w:rsidRDefault="00000000">
            <w:r>
              <w:rPr>
                <w:sz w:val="20"/>
                <w:szCs w:val="20"/>
              </w:rPr>
              <w:t>Fuentes de la interfaz</w:t>
            </w:r>
          </w:p>
        </w:tc>
      </w:tr>
    </w:tbl>
    <w:p w14:paraId="5F41F710" w14:textId="77777777" w:rsidR="00D97FA8" w:rsidRDefault="00D97FA8">
      <w:pPr>
        <w:spacing w:after="60"/>
      </w:pPr>
    </w:p>
    <w:p w14:paraId="00B00C1D" w14:textId="77777777" w:rsidR="00D97FA8" w:rsidRDefault="00000000">
      <w:pPr>
        <w:pStyle w:val="Ttulo2"/>
      </w:pPr>
      <w:r>
        <w:t>4.2 Librerías Propias de Exportación</w:t>
      </w:r>
    </w:p>
    <w:p w14:paraId="7CCD6C34" w14:textId="77777777" w:rsidR="00D97FA8" w:rsidRDefault="00000000">
      <w:pPr>
        <w:spacing w:after="120" w:line="276" w:lineRule="auto"/>
        <w:jc w:val="both"/>
      </w:pPr>
      <w:r>
        <w:t xml:space="preserve">La exportación e importación de Excel se realiza con clases propias, sin dependencias externas de </w:t>
      </w:r>
      <w:proofErr w:type="spellStart"/>
      <w:r>
        <w:t>Composer</w:t>
      </w:r>
      <w:proofErr w:type="spellEnd"/>
      <w:r>
        <w:t xml:space="preserve">: </w:t>
      </w:r>
      <w:proofErr w:type="spellStart"/>
      <w:r>
        <w:t>config</w:t>
      </w:r>
      <w:proofErr w:type="spellEnd"/>
      <w:r>
        <w:t>/</w:t>
      </w:r>
      <w:proofErr w:type="spellStart"/>
      <w:r>
        <w:t>ExcelExport.php</w:t>
      </w:r>
      <w:proofErr w:type="spellEnd"/>
      <w:r>
        <w:t xml:space="preserve"> (descarga de listados) y </w:t>
      </w:r>
      <w:proofErr w:type="spellStart"/>
      <w:r>
        <w:t>config</w:t>
      </w:r>
      <w:proofErr w:type="spellEnd"/>
      <w:r>
        <w:t>/</w:t>
      </w:r>
      <w:proofErr w:type="spellStart"/>
      <w:r>
        <w:t>ExcelLibro.php</w:t>
      </w:r>
      <w:proofErr w:type="spellEnd"/>
      <w:r>
        <w:t xml:space="preserve"> (lectura y escritura de libros .xlsx para las plantillas del Plan de Acción).</w:t>
      </w:r>
    </w:p>
    <w:p w14:paraId="6FBD0585" w14:textId="77777777" w:rsidR="00D97FA8" w:rsidRDefault="00000000">
      <w:pPr>
        <w:pStyle w:val="Ttulo2"/>
      </w:pPr>
      <w:r>
        <w:t>4.3 Requisitos del Servidor y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D97FA8" w14:paraId="3C4D1DD8" w14:textId="77777777">
        <w:trPr>
          <w:tblHeader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9A3A5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7D32C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mínimo</w:t>
            </w:r>
          </w:p>
        </w:tc>
      </w:tr>
      <w:tr w:rsidR="00D97FA8" w14:paraId="75F58D4E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EBFA8" w14:textId="77777777" w:rsidR="00D97FA8" w:rsidRDefault="00000000">
            <w:r>
              <w:rPr>
                <w:sz w:val="20"/>
                <w:szCs w:val="20"/>
              </w:rPr>
              <w:t>Servidor web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B8838" w14:textId="77777777" w:rsidR="00D97FA8" w:rsidRDefault="00000000">
            <w:r>
              <w:rPr>
                <w:sz w:val="20"/>
                <w:szCs w:val="20"/>
              </w:rPr>
              <w:t>Apache (p. ej. XAMPP) o equivalente con PHP habilitado</w:t>
            </w:r>
          </w:p>
        </w:tc>
      </w:tr>
      <w:tr w:rsidR="00D97FA8" w14:paraId="7398EEF0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AD5AE" w14:textId="77777777" w:rsidR="00D97FA8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673A" w14:textId="77777777" w:rsidR="00D97FA8" w:rsidRDefault="00000000">
            <w:r>
              <w:rPr>
                <w:sz w:val="20"/>
                <w:szCs w:val="20"/>
              </w:rPr>
              <w:t xml:space="preserve">7.1 o superior con extensiones PDO y </w:t>
            </w:r>
            <w:proofErr w:type="spellStart"/>
            <w:r>
              <w:rPr>
                <w:sz w:val="20"/>
                <w:szCs w:val="20"/>
              </w:rPr>
              <w:t>pdo_mysql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mbstring</w:t>
            </w:r>
            <w:proofErr w:type="spellEnd"/>
            <w:r>
              <w:rPr>
                <w:sz w:val="20"/>
                <w:szCs w:val="20"/>
              </w:rPr>
              <w:t xml:space="preserve"> y zip</w:t>
            </w:r>
          </w:p>
        </w:tc>
      </w:tr>
      <w:tr w:rsidR="00D97FA8" w14:paraId="009CCE2B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36958" w14:textId="77777777" w:rsidR="00D97FA8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D2E0E" w14:textId="77777777" w:rsidR="00D97FA8" w:rsidRDefault="00000000">
            <w:r>
              <w:rPr>
                <w:sz w:val="20"/>
                <w:szCs w:val="20"/>
              </w:rPr>
              <w:t xml:space="preserve">MySQL 5.7+ o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10.3+</w:t>
            </w:r>
          </w:p>
        </w:tc>
      </w:tr>
      <w:tr w:rsidR="00D97FA8" w14:paraId="7BB47081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DFD7F" w14:textId="77777777" w:rsidR="00D97FA8" w:rsidRDefault="00000000">
            <w:r>
              <w:rPr>
                <w:sz w:val="20"/>
                <w:szCs w:val="20"/>
              </w:rPr>
              <w:t>Navegador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2BB9E" w14:textId="77777777" w:rsidR="00D97FA8" w:rsidRDefault="00000000">
            <w:r>
              <w:rPr>
                <w:sz w:val="20"/>
                <w:szCs w:val="20"/>
              </w:rPr>
              <w:t>Chrome 90+, Firefox 88+, Edge 90+, Safari 14+</w:t>
            </w:r>
          </w:p>
        </w:tc>
      </w:tr>
      <w:tr w:rsidR="00D97FA8" w14:paraId="082F703B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CEDC3" w14:textId="77777777" w:rsidR="00D97FA8" w:rsidRDefault="00000000">
            <w:r>
              <w:rPr>
                <w:sz w:val="20"/>
                <w:szCs w:val="20"/>
              </w:rPr>
              <w:t>Conexión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A3712" w14:textId="77777777" w:rsidR="00D97FA8" w:rsidRDefault="00000000">
            <w:r>
              <w:rPr>
                <w:sz w:val="20"/>
                <w:szCs w:val="20"/>
              </w:rPr>
              <w:t>Necesaria: las librerías de interfaz se cargan desde CDN</w:t>
            </w:r>
          </w:p>
        </w:tc>
      </w:tr>
      <w:tr w:rsidR="00D97FA8" w14:paraId="46B4D9D7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12DE0" w14:textId="77777777" w:rsidR="00D97FA8" w:rsidRDefault="00000000">
            <w:r>
              <w:rPr>
                <w:sz w:val="20"/>
                <w:szCs w:val="20"/>
              </w:rPr>
              <w:t>Resolución recomendada</w:t>
            </w:r>
          </w:p>
        </w:tc>
        <w:tc>
          <w:tcPr>
            <w:tcW w:w="63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9A4D2" w14:textId="77777777" w:rsidR="00D97FA8" w:rsidRDefault="00000000">
            <w:r>
              <w:rPr>
                <w:sz w:val="20"/>
                <w:szCs w:val="20"/>
              </w:rPr>
              <w:t>1366 × 768 o superior</w:t>
            </w:r>
          </w:p>
        </w:tc>
      </w:tr>
    </w:tbl>
    <w:p w14:paraId="2315E6DF" w14:textId="77777777" w:rsidR="00D97FA8" w:rsidRDefault="00D97FA8">
      <w:pPr>
        <w:spacing w:after="60"/>
      </w:pPr>
    </w:p>
    <w:p w14:paraId="1A46C3B8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5. ESTRUCTURA DEL PROYECTO</w:t>
      </w:r>
    </w:p>
    <w:p w14:paraId="27CF20FE" w14:textId="77777777" w:rsidR="00D97FA8" w:rsidRDefault="00000000">
      <w:pPr>
        <w:pStyle w:val="Ttulo2"/>
      </w:pPr>
      <w:r>
        <w:t>5.1 Organización de Archivos</w:t>
      </w:r>
    </w:p>
    <w:p w14:paraId="50317E20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uniatlantico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5C060E7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Front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tabla de rutas</w:t>
      </w:r>
    </w:p>
    <w:p w14:paraId="10523824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Configuración y utilidades</w:t>
      </w:r>
    </w:p>
    <w:p w14:paraId="3D4075B9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Base de datos, sesión, zona horaria</w:t>
      </w:r>
    </w:p>
    <w:p w14:paraId="6CF12055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Validación de sesión y acceso</w:t>
      </w:r>
    </w:p>
    <w:p w14:paraId="79724CD2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permissions.php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Permisos por rol</w:t>
      </w:r>
    </w:p>
    <w:p w14:paraId="30F9FC84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roles.json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Catálogo base de roles</w:t>
      </w:r>
    </w:p>
    <w:p w14:paraId="015920E9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ExcelExport.php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ExcelLibro.php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Exportación e importación Excel</w:t>
      </w:r>
    </w:p>
    <w:p w14:paraId="53502CA9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├── controlador/               19 controladores (lógica de negocio)</w:t>
      </w:r>
    </w:p>
    <w:p w14:paraId="45CE3B11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├── modelo/                    15 modelos (acceso a datos con PDO)</w:t>
      </w:r>
    </w:p>
    <w:p w14:paraId="13BCE128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├── vista/                     Pantallas PHP por módulo</w:t>
      </w:r>
    </w:p>
    <w:p w14:paraId="5016772C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│   ├── modulo144/             Plan de Acción (formulación, seguimiento, concertaciones, evaluación)</w:t>
      </w:r>
    </w:p>
    <w:p w14:paraId="08E6C34E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│   ├── FOR-DE-144/            Informes, reportes y dial del FOR-DE-144</w:t>
      </w:r>
    </w:p>
    <w:p w14:paraId="17DF4587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│   ├── usuarios/ roles/ dependencias/ facultades/ organigrama/</w:t>
      </w:r>
    </w:p>
    <w:p w14:paraId="6B7B1CBD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mensajes/ novedades/ </w:t>
      </w:r>
      <w:proofErr w:type="spellStart"/>
      <w:r>
        <w:rPr>
          <w:rFonts w:ascii="Consolas" w:eastAsia="Consolas" w:hAnsi="Consolas" w:cs="Consolas"/>
          <w:sz w:val="18"/>
          <w:szCs w:val="18"/>
        </w:rPr>
        <w:t>snapshots</w:t>
      </w:r>
      <w:proofErr w:type="spellEnd"/>
      <w:r>
        <w:rPr>
          <w:rFonts w:ascii="Consolas" w:eastAsia="Consolas" w:hAnsi="Consolas" w:cs="Consolas"/>
          <w:sz w:val="18"/>
          <w:szCs w:val="18"/>
        </w:rPr>
        <w:t>/ almacenamiento/</w:t>
      </w:r>
    </w:p>
    <w:p w14:paraId="6D0A708C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│   └── complementos/          Encabezado, menú lateral, pie y páginas 403/404</w:t>
      </w:r>
    </w:p>
    <w:p w14:paraId="448CAEA9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Recursos estáticos</w:t>
      </w:r>
    </w:p>
    <w:p w14:paraId="6415505A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12 hojas de estilo (tema, </w:t>
      </w:r>
      <w:proofErr w:type="spellStart"/>
      <w:r>
        <w:rPr>
          <w:rFonts w:ascii="Consolas" w:eastAsia="Consolas" w:hAnsi="Consolas" w:cs="Consolas"/>
          <w:sz w:val="18"/>
          <w:szCs w:val="18"/>
        </w:rPr>
        <w:t>sidebar</w:t>
      </w:r>
      <w:proofErr w:type="spellEnd"/>
      <w:r>
        <w:rPr>
          <w:rFonts w:ascii="Consolas" w:eastAsia="Consolas" w:hAnsi="Consolas" w:cs="Consolas"/>
          <w:sz w:val="18"/>
          <w:szCs w:val="18"/>
        </w:rPr>
        <w:t>, responsive…)</w:t>
      </w:r>
    </w:p>
    <w:p w14:paraId="20B86710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  7 scripts (usuarios, permisos, login…)</w:t>
      </w:r>
    </w:p>
    <w:p w14:paraId="5D568689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│   └── media/                 Logos, fondos y avatares</w:t>
      </w:r>
    </w:p>
    <w:p w14:paraId="5B7418AC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 Scripts SQL de carga inicial (L1 a L5, 2026)</w:t>
      </w:r>
    </w:p>
    <w:p w14:paraId="0FE375B3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documentacion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Manuales de usuario y de desarrollo</w:t>
      </w:r>
    </w:p>
    <w:p w14:paraId="24270721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└── plantilla_consolidado_2026.xlsx   Plantilla de carga del Plan de Acción</w:t>
      </w:r>
    </w:p>
    <w:p w14:paraId="0849522F" w14:textId="77777777" w:rsidR="00D97FA8" w:rsidRDefault="00D97FA8">
      <w:pPr>
        <w:spacing w:after="60"/>
      </w:pPr>
    </w:p>
    <w:p w14:paraId="7FE29CB4" w14:textId="77777777" w:rsidR="00D97FA8" w:rsidRDefault="00000000">
      <w:pPr>
        <w:pStyle w:val="Ttulo2"/>
      </w:pPr>
      <w:r>
        <w:t>5.2 Métricas del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D97FA8" w14:paraId="6FB234C4" w14:textId="77777777">
        <w:trPr>
          <w:tblHeader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2981B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2213E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D97FA8" w14:paraId="3D246296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F3D1D" w14:textId="77777777" w:rsidR="00D97FA8" w:rsidRDefault="00000000">
            <w:r>
              <w:rPr>
                <w:sz w:val="20"/>
                <w:szCs w:val="20"/>
              </w:rPr>
              <w:t>Controladores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4964" w14:textId="77777777" w:rsidR="00D97FA8" w:rsidRDefault="00000000">
            <w:r>
              <w:rPr>
                <w:sz w:val="20"/>
                <w:szCs w:val="20"/>
              </w:rPr>
              <w:t>19 archivos · ≈ 6.300 líneas</w:t>
            </w:r>
          </w:p>
        </w:tc>
      </w:tr>
      <w:tr w:rsidR="00D97FA8" w14:paraId="5E109F83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6E57E" w14:textId="77777777" w:rsidR="00D97FA8" w:rsidRDefault="00000000">
            <w:r>
              <w:rPr>
                <w:sz w:val="20"/>
                <w:szCs w:val="20"/>
              </w:rPr>
              <w:t>Modelos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ED3D0" w14:textId="77777777" w:rsidR="00D97FA8" w:rsidRDefault="00000000">
            <w:r>
              <w:rPr>
                <w:sz w:val="20"/>
                <w:szCs w:val="20"/>
              </w:rPr>
              <w:t>15 archivos · ≈ 6.500 líneas</w:t>
            </w:r>
          </w:p>
        </w:tc>
      </w:tr>
      <w:tr w:rsidR="00D97FA8" w14:paraId="68D02EBC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45356" w14:textId="77777777" w:rsidR="00D97FA8" w:rsidRDefault="00000000">
            <w:r>
              <w:rPr>
                <w:sz w:val="20"/>
                <w:szCs w:val="20"/>
              </w:rPr>
              <w:t>Vistas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DCF8E" w14:textId="77777777" w:rsidR="00D97FA8" w:rsidRDefault="00000000">
            <w:r>
              <w:rPr>
                <w:sz w:val="20"/>
                <w:szCs w:val="20"/>
              </w:rPr>
              <w:t>36 archivos · ≈ 24.900 líneas</w:t>
            </w:r>
          </w:p>
        </w:tc>
      </w:tr>
      <w:tr w:rsidR="00D97FA8" w14:paraId="5B1973BC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DCC53" w14:textId="77777777" w:rsidR="00D97FA8" w:rsidRDefault="00000000">
            <w:r>
              <w:rPr>
                <w:sz w:val="20"/>
                <w:szCs w:val="20"/>
              </w:rPr>
              <w:t>Scripts JavaScript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44073" w14:textId="77777777" w:rsidR="00D97FA8" w:rsidRDefault="00000000">
            <w:r>
              <w:rPr>
                <w:sz w:val="20"/>
                <w:szCs w:val="20"/>
              </w:rPr>
              <w:t>7 archivos · ≈ 4.600 líneas</w:t>
            </w:r>
          </w:p>
        </w:tc>
      </w:tr>
      <w:tr w:rsidR="00D97FA8" w14:paraId="0F9F4947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9EC14" w14:textId="77777777" w:rsidR="00D97FA8" w:rsidRDefault="00000000">
            <w:r>
              <w:rPr>
                <w:sz w:val="20"/>
                <w:szCs w:val="20"/>
              </w:rPr>
              <w:t>Hojas de estilo CSS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2B3FA" w14:textId="77777777" w:rsidR="00D97FA8" w:rsidRDefault="00000000">
            <w:r>
              <w:rPr>
                <w:sz w:val="20"/>
                <w:szCs w:val="20"/>
              </w:rPr>
              <w:t>12 archivos · ≈ 5.700 líneas</w:t>
            </w:r>
          </w:p>
        </w:tc>
      </w:tr>
      <w:tr w:rsidR="00D97FA8" w14:paraId="53D4D30B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AD8E5" w14:textId="77777777" w:rsidR="00D97FA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FBA8F" w14:textId="77777777" w:rsidR="00D97FA8" w:rsidRDefault="00000000">
            <w:r>
              <w:rPr>
                <w:sz w:val="20"/>
                <w:szCs w:val="20"/>
              </w:rPr>
              <w:t>89 archivos · ≈ 48.000 líneas</w:t>
            </w:r>
          </w:p>
        </w:tc>
      </w:tr>
      <w:tr w:rsidR="00D97FA8" w14:paraId="14251A4D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137B2" w14:textId="77777777" w:rsidR="00D97FA8" w:rsidRDefault="00000000">
            <w:r>
              <w:rPr>
                <w:sz w:val="20"/>
                <w:szCs w:val="20"/>
              </w:rPr>
              <w:t>Rutas principales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27450" w14:textId="77777777" w:rsidR="00D97FA8" w:rsidRDefault="00000000">
            <w:r>
              <w:rPr>
                <w:sz w:val="20"/>
                <w:szCs w:val="20"/>
              </w:rPr>
              <w:t xml:space="preserve">27 (login,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usuarios, modulo144, dependencias, </w:t>
            </w:r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>…)</w:t>
            </w:r>
          </w:p>
        </w:tc>
      </w:tr>
    </w:tbl>
    <w:p w14:paraId="6E6EAB8D" w14:textId="77777777" w:rsidR="00D97FA8" w:rsidRDefault="00D97FA8">
      <w:pPr>
        <w:spacing w:after="60"/>
      </w:pPr>
    </w:p>
    <w:p w14:paraId="26B8272D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6. DISEÑO DE COMPONENTES</w:t>
      </w:r>
    </w:p>
    <w:p w14:paraId="01C3B302" w14:textId="77777777" w:rsidR="00D97FA8" w:rsidRDefault="00000000">
      <w:pPr>
        <w:pStyle w:val="Ttulo2"/>
      </w:pPr>
      <w:r>
        <w:t>6.1 Controladores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D97FA8" w14:paraId="27A9F6BF" w14:textId="77777777">
        <w:trPr>
          <w:tblHeader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6F60B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Controlador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9E52E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D97FA8" w14:paraId="297A24D2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BB97B" w14:textId="77777777" w:rsidR="00D97FA8" w:rsidRDefault="00000000">
            <w:r>
              <w:rPr>
                <w:sz w:val="20"/>
                <w:szCs w:val="20"/>
              </w:rPr>
              <w:t>Modulo144Controller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77116" w14:textId="77777777" w:rsidR="00D97FA8" w:rsidRDefault="00000000">
            <w:r>
              <w:rPr>
                <w:sz w:val="20"/>
                <w:szCs w:val="20"/>
              </w:rPr>
              <w:t>Núcleo del Plan de Acción: borradores, publicación, semáforo, seguimiento, concertaciones y evaluación</w:t>
            </w:r>
          </w:p>
        </w:tc>
      </w:tr>
      <w:tr w:rsidR="00D97FA8" w14:paraId="16170BD9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35F3C" w14:textId="77777777" w:rsidR="00D97FA8" w:rsidRDefault="00000000">
            <w:r>
              <w:rPr>
                <w:sz w:val="20"/>
                <w:szCs w:val="20"/>
              </w:rPr>
              <w:t>Formulacion144Controller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95D8F" w14:textId="77777777" w:rsidR="00D97FA8" w:rsidRDefault="00000000">
            <w:r>
              <w:rPr>
                <w:sz w:val="20"/>
                <w:szCs w:val="20"/>
              </w:rPr>
              <w:t>Formulación de indicadores y distribución por facultad</w:t>
            </w:r>
          </w:p>
        </w:tc>
      </w:tr>
      <w:tr w:rsidR="00D97FA8" w14:paraId="3E8FB22A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E2F98" w14:textId="77777777" w:rsidR="00D97FA8" w:rsidRDefault="00000000">
            <w:r>
              <w:rPr>
                <w:sz w:val="20"/>
                <w:szCs w:val="20"/>
              </w:rPr>
              <w:t>FORDE144Controller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490B1" w14:textId="77777777" w:rsidR="00D97FA8" w:rsidRDefault="00000000">
            <w:r>
              <w:rPr>
                <w:sz w:val="20"/>
                <w:szCs w:val="20"/>
              </w:rPr>
              <w:t>Formularios FOR-DE-144, informes, reportes y dial de cumplimiento</w:t>
            </w:r>
          </w:p>
        </w:tc>
      </w:tr>
      <w:tr w:rsidR="00D97FA8" w14:paraId="075041C8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2C343" w14:textId="77777777" w:rsidR="00D97FA8" w:rsidRDefault="00000000">
            <w:r>
              <w:rPr>
                <w:sz w:val="20"/>
                <w:szCs w:val="20"/>
              </w:rPr>
              <w:t>Plantilla144Controller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99830" w14:textId="77777777" w:rsidR="00D97FA8" w:rsidRDefault="00000000">
            <w:r>
              <w:rPr>
                <w:sz w:val="20"/>
                <w:szCs w:val="20"/>
              </w:rPr>
              <w:t>Exportación e importación del Plan de Acción en Excel, con validaciones</w:t>
            </w:r>
          </w:p>
        </w:tc>
      </w:tr>
      <w:tr w:rsidR="00D97FA8" w14:paraId="34DCBFEF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84F0E" w14:textId="77777777" w:rsidR="00D97FA8" w:rsidRDefault="00000000">
            <w:r>
              <w:rPr>
                <w:sz w:val="20"/>
                <w:szCs w:val="20"/>
              </w:rPr>
              <w:t>config144Controller / catalogos144Controller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D84CE" w14:textId="77777777" w:rsidR="00D97FA8" w:rsidRDefault="00000000">
            <w:r>
              <w:rPr>
                <w:sz w:val="20"/>
                <w:szCs w:val="20"/>
              </w:rPr>
              <w:t>Configuración del formulario y catálogos (líneas, motores, proyectos, planes)</w:t>
            </w:r>
          </w:p>
        </w:tc>
      </w:tr>
      <w:tr w:rsidR="00D97FA8" w14:paraId="03974718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BF949" w14:textId="77777777" w:rsidR="00D97FA8" w:rsidRDefault="00000000">
            <w:proofErr w:type="spellStart"/>
            <w:r>
              <w:rPr>
                <w:sz w:val="20"/>
                <w:szCs w:val="20"/>
              </w:rPr>
              <w:t>usuarioController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rolesController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279C" w14:textId="77777777" w:rsidR="00D97FA8" w:rsidRDefault="00000000">
            <w:r>
              <w:rPr>
                <w:sz w:val="20"/>
                <w:szCs w:val="20"/>
              </w:rPr>
              <w:t xml:space="preserve">Usuarios, roles, </w:t>
            </w:r>
            <w:proofErr w:type="spellStart"/>
            <w:r>
              <w:rPr>
                <w:sz w:val="20"/>
                <w:szCs w:val="20"/>
              </w:rPr>
              <w:t>impersonación</w:t>
            </w:r>
            <w:proofErr w:type="spellEnd"/>
            <w:r>
              <w:rPr>
                <w:sz w:val="20"/>
                <w:szCs w:val="20"/>
              </w:rPr>
              <w:t xml:space="preserve"> y estadísticas</w:t>
            </w:r>
          </w:p>
        </w:tc>
      </w:tr>
      <w:tr w:rsidR="00D97FA8" w14:paraId="43625CD6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F18C4" w14:textId="77777777" w:rsidR="00D97FA8" w:rsidRDefault="00000000">
            <w:proofErr w:type="spellStart"/>
            <w:r>
              <w:rPr>
                <w:sz w:val="20"/>
                <w:szCs w:val="20"/>
              </w:rPr>
              <w:t>dependenciasController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organigramaController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6081E" w14:textId="77777777" w:rsidR="00D97FA8" w:rsidRDefault="00000000">
            <w:r>
              <w:rPr>
                <w:sz w:val="20"/>
                <w:szCs w:val="20"/>
              </w:rPr>
              <w:t>Dependencias (con su superior) y organigrama por roles</w:t>
            </w:r>
          </w:p>
        </w:tc>
      </w:tr>
      <w:tr w:rsidR="00D97FA8" w14:paraId="763CA353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053D6" w14:textId="77777777" w:rsidR="00D97FA8" w:rsidRDefault="00000000">
            <w:proofErr w:type="spellStart"/>
            <w:r>
              <w:rPr>
                <w:sz w:val="20"/>
                <w:szCs w:val="20"/>
              </w:rPr>
              <w:t>facultadesController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D0744" w14:textId="77777777" w:rsidR="00D97FA8" w:rsidRDefault="00000000">
            <w:r>
              <w:rPr>
                <w:sz w:val="20"/>
                <w:szCs w:val="20"/>
              </w:rPr>
              <w:t>Catálogo de facultades</w:t>
            </w:r>
          </w:p>
        </w:tc>
      </w:tr>
      <w:tr w:rsidR="00D97FA8" w14:paraId="1EA1245E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AF60" w14:textId="77777777" w:rsidR="00D97FA8" w:rsidRDefault="00000000">
            <w:proofErr w:type="spellStart"/>
            <w:r>
              <w:rPr>
                <w:sz w:val="20"/>
                <w:szCs w:val="20"/>
              </w:rPr>
              <w:t>MensajesController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NovedadesController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EB20A" w14:textId="77777777" w:rsidR="00D97FA8" w:rsidRDefault="00000000">
            <w:r>
              <w:rPr>
                <w:sz w:val="20"/>
                <w:szCs w:val="20"/>
              </w:rPr>
              <w:t>Mensajería interna y novedades del sistema</w:t>
            </w:r>
          </w:p>
        </w:tc>
      </w:tr>
      <w:tr w:rsidR="00D97FA8" w14:paraId="472E31C2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CF202" w14:textId="77777777" w:rsidR="00D97FA8" w:rsidRDefault="00000000">
            <w:proofErr w:type="spellStart"/>
            <w:r>
              <w:rPr>
                <w:sz w:val="20"/>
                <w:szCs w:val="20"/>
              </w:rPr>
              <w:t>snapshotController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almacenamientoController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CF19F" w14:textId="77777777" w:rsidR="00D97FA8" w:rsidRDefault="00000000">
            <w:r>
              <w:rPr>
                <w:sz w:val="20"/>
                <w:szCs w:val="20"/>
              </w:rPr>
              <w:t>Snapshots, respaldos y sincronización de datos</w:t>
            </w:r>
          </w:p>
        </w:tc>
      </w:tr>
      <w:tr w:rsidR="00D97FA8" w14:paraId="579DB8AE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7C6E0" w14:textId="77777777" w:rsidR="00D97FA8" w:rsidRDefault="00000000"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perfilController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permisoPopupController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572B1" w14:textId="77777777" w:rsidR="00D97FA8" w:rsidRDefault="00000000">
            <w:r>
              <w:rPr>
                <w:sz w:val="20"/>
                <w:szCs w:val="20"/>
              </w:rPr>
              <w:t>Autenticación, perfil y ventana de permisos</w:t>
            </w:r>
          </w:p>
        </w:tc>
      </w:tr>
    </w:tbl>
    <w:p w14:paraId="58C2D6E2" w14:textId="77777777" w:rsidR="00D97FA8" w:rsidRDefault="00D97FA8">
      <w:pPr>
        <w:spacing w:after="60"/>
      </w:pPr>
    </w:p>
    <w:p w14:paraId="45BA769D" w14:textId="77777777" w:rsidR="00D97FA8" w:rsidRDefault="00000000">
      <w:pPr>
        <w:pStyle w:val="Ttulo2"/>
      </w:pPr>
      <w:r>
        <w:t>6.2 Modelos</w:t>
      </w:r>
    </w:p>
    <w:p w14:paraId="1D654F10" w14:textId="77777777" w:rsidR="00D97FA8" w:rsidRDefault="00000000">
      <w:pPr>
        <w:spacing w:after="120" w:line="276" w:lineRule="auto"/>
        <w:jc w:val="both"/>
      </w:pPr>
      <w:r>
        <w:t xml:space="preserve">Cada modelo encapsula las consultas de su dominio. Los más relevantes son Modulo144Model (indicadores, semáforo, concertaciones, seguimiento y evaluación), </w:t>
      </w:r>
      <w:proofErr w:type="spellStart"/>
      <w:r>
        <w:t>usuarioModel</w:t>
      </w:r>
      <w:proofErr w:type="spellEnd"/>
      <w:r>
        <w:t xml:space="preserve">, </w:t>
      </w:r>
      <w:proofErr w:type="spellStart"/>
      <w:r>
        <w:t>dependenciasModel</w:t>
      </w:r>
      <w:proofErr w:type="spellEnd"/>
      <w:r>
        <w:t xml:space="preserve">, </w:t>
      </w:r>
      <w:proofErr w:type="spellStart"/>
      <w:r>
        <w:t>organigramaModel</w:t>
      </w:r>
      <w:proofErr w:type="spellEnd"/>
      <w:r>
        <w:t xml:space="preserve">, </w:t>
      </w:r>
      <w:proofErr w:type="spellStart"/>
      <w:r>
        <w:t>rolesModel</w:t>
      </w:r>
      <w:proofErr w:type="spellEnd"/>
      <w:r>
        <w:t xml:space="preserve">, </w:t>
      </w:r>
      <w:proofErr w:type="spellStart"/>
      <w:r>
        <w:t>permisoModel</w:t>
      </w:r>
      <w:proofErr w:type="spellEnd"/>
      <w:r>
        <w:t xml:space="preserve">, </w:t>
      </w:r>
      <w:proofErr w:type="spellStart"/>
      <w:r>
        <w:t>snapshotModel</w:t>
      </w:r>
      <w:proofErr w:type="spellEnd"/>
      <w:r>
        <w:t xml:space="preserve">, </w:t>
      </w:r>
      <w:proofErr w:type="spellStart"/>
      <w:r>
        <w:t>MensajesModel</w:t>
      </w:r>
      <w:proofErr w:type="spellEnd"/>
      <w:r>
        <w:t xml:space="preserve"> y catalogos144Model. Todos abren la conexión con la configuración de </w:t>
      </w:r>
      <w:proofErr w:type="spellStart"/>
      <w:r>
        <w:t>config</w:t>
      </w:r>
      <w:proofErr w:type="spellEnd"/>
      <w:r>
        <w:t>/</w:t>
      </w:r>
      <w:proofErr w:type="spellStart"/>
      <w:r>
        <w:t>config.php</w:t>
      </w:r>
      <w:proofErr w:type="spellEnd"/>
      <w:r>
        <w:t xml:space="preserve"> y usan PDO en modo excepciones.</w:t>
      </w:r>
    </w:p>
    <w:p w14:paraId="5296CD1D" w14:textId="77777777" w:rsidR="00D97FA8" w:rsidRDefault="00000000">
      <w:pPr>
        <w:pStyle w:val="Ttulo2"/>
      </w:pPr>
      <w:r>
        <w:t>6.3 Vistas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D97FA8" w14:paraId="20CC1E2C" w14:textId="77777777">
        <w:trPr>
          <w:tblHeader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7A321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A21C6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E7B47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97FA8" w14:paraId="22F78EBE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E4D7C" w14:textId="77777777" w:rsidR="00D97FA8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F5D2C" w14:textId="77777777" w:rsidR="00D97FA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633A1" w14:textId="77777777" w:rsidR="00D97FA8" w:rsidRDefault="00000000">
            <w:r>
              <w:rPr>
                <w:sz w:val="20"/>
                <w:szCs w:val="20"/>
              </w:rPr>
              <w:t>Panel de inicio con indicadores y accesos rápidos</w:t>
            </w:r>
          </w:p>
        </w:tc>
      </w:tr>
      <w:tr w:rsidR="00D97FA8" w14:paraId="18644754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BCE0B" w14:textId="77777777" w:rsidR="00D97FA8" w:rsidRDefault="00000000">
            <w:r>
              <w:rPr>
                <w:sz w:val="20"/>
                <w:szCs w:val="20"/>
              </w:rPr>
              <w:t>modulo144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C2642" w14:textId="77777777" w:rsidR="00D97FA8" w:rsidRDefault="00000000">
            <w:r>
              <w:rPr>
                <w:sz w:val="20"/>
                <w:szCs w:val="20"/>
              </w:rPr>
              <w:t>/modulo144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47689" w14:textId="77777777" w:rsidR="00D97FA8" w:rsidRDefault="00000000">
            <w:r>
              <w:rPr>
                <w:sz w:val="20"/>
                <w:szCs w:val="20"/>
              </w:rPr>
              <w:t>Plan de Acción: pestañas por módulo, borradores, publicados, concertaciones y evaluación</w:t>
            </w:r>
          </w:p>
        </w:tc>
      </w:tr>
      <w:tr w:rsidR="00D97FA8" w14:paraId="6BFAA810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12806" w14:textId="77777777" w:rsidR="00D97FA8" w:rsidRDefault="00000000">
            <w:r>
              <w:rPr>
                <w:sz w:val="20"/>
                <w:szCs w:val="20"/>
              </w:rPr>
              <w:t>FOR-DE-144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94518" w14:textId="77777777" w:rsidR="00D97FA8" w:rsidRDefault="00000000">
            <w:r>
              <w:rPr>
                <w:sz w:val="20"/>
                <w:szCs w:val="20"/>
              </w:rPr>
              <w:t>/FOR-DE-144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C9E88" w14:textId="77777777" w:rsidR="00D97FA8" w:rsidRDefault="00000000">
            <w:r>
              <w:rPr>
                <w:sz w:val="20"/>
                <w:szCs w:val="20"/>
              </w:rPr>
              <w:t>Listado de formularios, informes y reportes</w:t>
            </w:r>
          </w:p>
        </w:tc>
      </w:tr>
      <w:tr w:rsidR="00D97FA8" w14:paraId="17A5449A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E53CB" w14:textId="77777777" w:rsidR="00D97FA8" w:rsidRDefault="00000000">
            <w:r>
              <w:rPr>
                <w:sz w:val="20"/>
                <w:szCs w:val="20"/>
              </w:rPr>
              <w:lastRenderedPageBreak/>
              <w:t>usuarios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14E76" w14:textId="77777777" w:rsidR="00D97FA8" w:rsidRDefault="00000000">
            <w:r>
              <w:rPr>
                <w:sz w:val="20"/>
                <w:szCs w:val="20"/>
              </w:rPr>
              <w:t>/usuarios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BFC27" w14:textId="77777777" w:rsidR="00D97FA8" w:rsidRDefault="00000000">
            <w:r>
              <w:rPr>
                <w:sz w:val="20"/>
                <w:szCs w:val="20"/>
              </w:rPr>
              <w:t>Gestión de usuarios con dependencias y roles</w:t>
            </w:r>
          </w:p>
        </w:tc>
      </w:tr>
      <w:tr w:rsidR="00D97FA8" w14:paraId="22B8C4CE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59905" w14:textId="77777777" w:rsidR="00D97FA8" w:rsidRDefault="00000000">
            <w:r>
              <w:rPr>
                <w:sz w:val="20"/>
                <w:szCs w:val="20"/>
              </w:rPr>
              <w:t>dependencias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C1CD3" w14:textId="77777777" w:rsidR="00D97FA8" w:rsidRDefault="00000000">
            <w:r>
              <w:rPr>
                <w:sz w:val="20"/>
                <w:szCs w:val="20"/>
              </w:rPr>
              <w:t>/dependencias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A937C" w14:textId="77777777" w:rsidR="00D97FA8" w:rsidRDefault="00000000">
            <w:r>
              <w:rPr>
                <w:sz w:val="20"/>
                <w:szCs w:val="20"/>
              </w:rPr>
              <w:t>Catálogo de dependencias y conexión con su superior</w:t>
            </w:r>
          </w:p>
        </w:tc>
      </w:tr>
      <w:tr w:rsidR="00D97FA8" w14:paraId="65E971E4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2D4A0" w14:textId="77777777" w:rsidR="00D97FA8" w:rsidRDefault="00000000">
            <w:r>
              <w:rPr>
                <w:sz w:val="20"/>
                <w:szCs w:val="20"/>
              </w:rPr>
              <w:t>organigrama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3C408" w14:textId="77777777" w:rsidR="00D97FA8" w:rsidRDefault="00000000">
            <w:r>
              <w:rPr>
                <w:sz w:val="20"/>
                <w:szCs w:val="20"/>
              </w:rPr>
              <w:t>/organigrama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452CD" w14:textId="77777777" w:rsidR="00D97FA8" w:rsidRDefault="00000000">
            <w:r>
              <w:rPr>
                <w:sz w:val="20"/>
                <w:szCs w:val="20"/>
              </w:rPr>
              <w:t>Organigrama institucional por roles</w:t>
            </w:r>
          </w:p>
        </w:tc>
      </w:tr>
      <w:tr w:rsidR="00D97FA8" w14:paraId="5EEF2648" w14:textId="77777777">
        <w:trPr>
          <w:cantSplit/>
        </w:trPr>
        <w:tc>
          <w:tcPr>
            <w:tcW w:w="2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3157D" w14:textId="77777777" w:rsidR="00D97FA8" w:rsidRDefault="00000000"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 xml:space="preserve"> / almacenamiento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C3833" w14:textId="77777777" w:rsidR="00D97FA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>, /almacenamiento</w:t>
            </w:r>
          </w:p>
        </w:tc>
        <w:tc>
          <w:tcPr>
            <w:tcW w:w="4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4C390" w14:textId="77777777" w:rsidR="00D97FA8" w:rsidRDefault="00000000">
            <w:r>
              <w:rPr>
                <w:sz w:val="20"/>
                <w:szCs w:val="20"/>
              </w:rPr>
              <w:t>Respaldos y sincronización</w:t>
            </w:r>
          </w:p>
        </w:tc>
      </w:tr>
    </w:tbl>
    <w:p w14:paraId="179C7020" w14:textId="77777777" w:rsidR="00D97FA8" w:rsidRDefault="00D97FA8">
      <w:pPr>
        <w:spacing w:after="60"/>
      </w:pPr>
    </w:p>
    <w:p w14:paraId="6786388A" w14:textId="77777777" w:rsidR="00D97FA8" w:rsidRDefault="00000000">
      <w:pPr>
        <w:pStyle w:val="Ttulo2"/>
      </w:pPr>
      <w:r>
        <w:t>6.4 Ciclo de Vida de una Petición</w:t>
      </w:r>
    </w:p>
    <w:p w14:paraId="2333F9D3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CREACIÓN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recibe la URL y resuelve la ruta</w:t>
      </w:r>
    </w:p>
    <w:p w14:paraId="1C03D884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↓</w:t>
      </w:r>
    </w:p>
    <w:p w14:paraId="5A95F0A8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VALIDACIÓN → sesión activa y permiso del rol</w:t>
      </w:r>
    </w:p>
    <w:p w14:paraId="453E396B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↓</w:t>
      </w:r>
    </w:p>
    <w:p w14:paraId="7F2D9648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EJECUCIÓN → el controlador invoca al modelo (consultas preparadas)</w:t>
      </w:r>
    </w:p>
    <w:p w14:paraId="12EB5540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↓</w:t>
      </w:r>
    </w:p>
    <w:p w14:paraId="69322CEC" w14:textId="77777777" w:rsidR="00D97FA8" w:rsidRDefault="00000000">
      <w:pPr>
        <w:pBdr>
          <w:left w:val="single" w:sz="18" w:space="6" w:color="143163"/>
        </w:pBdr>
        <w:shd w:val="clear" w:color="auto" w:fill="F3F5F9"/>
        <w:ind w:left="120"/>
      </w:pPr>
      <w:r>
        <w:rPr>
          <w:rFonts w:ascii="Consolas" w:eastAsia="Consolas" w:hAnsi="Consolas" w:cs="Consolas"/>
          <w:sz w:val="18"/>
          <w:szCs w:val="18"/>
        </w:rPr>
        <w:t>RESPUESTA → vista PHP completa o JSON para las llamadas AJAX</w:t>
      </w:r>
    </w:p>
    <w:p w14:paraId="44F24E2C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7. MODELO DE DATOS Y NAVEGACIÓN</w:t>
      </w:r>
    </w:p>
    <w:p w14:paraId="1EADD22A" w14:textId="77777777" w:rsidR="00D97FA8" w:rsidRDefault="00000000">
      <w:pPr>
        <w:pStyle w:val="Ttulo2"/>
      </w:pPr>
      <w:r>
        <w:t>7.1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900"/>
        <w:gridCol w:w="3760"/>
      </w:tblGrid>
      <w:tr w:rsidR="00D97FA8" w14:paraId="562E6FE1" w14:textId="77777777">
        <w:trPr>
          <w:tblHeader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4697B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F4D74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Tablas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B36B5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D97FA8" w14:paraId="015E583A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F86F" w14:textId="77777777" w:rsidR="00D97FA8" w:rsidRDefault="00000000">
            <w:r>
              <w:rPr>
                <w:sz w:val="20"/>
                <w:szCs w:val="20"/>
              </w:rPr>
              <w:t>Plan de Acción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5912B" w14:textId="77777777" w:rsidR="00D97FA8" w:rsidRDefault="00000000">
            <w:r>
              <w:rPr>
                <w:sz w:val="20"/>
                <w:szCs w:val="20"/>
              </w:rPr>
              <w:t xml:space="preserve">formulacion_144, formularios, </w:t>
            </w:r>
            <w:proofErr w:type="spellStart"/>
            <w:r>
              <w:rPr>
                <w:sz w:val="20"/>
                <w:szCs w:val="20"/>
              </w:rPr>
              <w:t>formulario_administradores</w:t>
            </w:r>
            <w:proofErr w:type="spellEnd"/>
            <w:r>
              <w:rPr>
                <w:sz w:val="20"/>
                <w:szCs w:val="20"/>
              </w:rPr>
              <w:t>, ano-for-de-144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EE61B" w14:textId="77777777" w:rsidR="00D97FA8" w:rsidRDefault="00000000">
            <w:r>
              <w:rPr>
                <w:sz w:val="20"/>
                <w:szCs w:val="20"/>
              </w:rPr>
              <w:t>Indicadores formulados y su seguimiento, formularios por año y sus administradores</w:t>
            </w:r>
          </w:p>
        </w:tc>
      </w:tr>
      <w:tr w:rsidR="00D97FA8" w14:paraId="1E7DD652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B6850" w14:textId="77777777" w:rsidR="00D97FA8" w:rsidRDefault="00000000">
            <w:r>
              <w:rPr>
                <w:sz w:val="20"/>
                <w:szCs w:val="20"/>
              </w:rPr>
              <w:t>Catálogos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D843B" w14:textId="77777777" w:rsidR="00D97FA8" w:rsidRDefault="00000000">
            <w:proofErr w:type="spellStart"/>
            <w:r>
              <w:rPr>
                <w:sz w:val="20"/>
                <w:szCs w:val="20"/>
              </w:rPr>
              <w:t>lineas_estrategicas</w:t>
            </w:r>
            <w:proofErr w:type="spellEnd"/>
            <w:r>
              <w:rPr>
                <w:sz w:val="20"/>
                <w:szCs w:val="20"/>
              </w:rPr>
              <w:t xml:space="preserve">, estrategias, motores, proyectos, </w:t>
            </w:r>
            <w:proofErr w:type="spellStart"/>
            <w:r>
              <w:rPr>
                <w:sz w:val="20"/>
                <w:szCs w:val="20"/>
              </w:rPr>
              <w:t>planes_institucionales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id_indicadores</w:t>
            </w:r>
            <w:proofErr w:type="spellEnd"/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68F23" w14:textId="77777777" w:rsidR="00D97FA8" w:rsidRDefault="00000000">
            <w:r>
              <w:rPr>
                <w:sz w:val="20"/>
                <w:szCs w:val="20"/>
              </w:rPr>
              <w:t>Estructura estratégica y listas de apoyo</w:t>
            </w:r>
          </w:p>
        </w:tc>
      </w:tr>
      <w:tr w:rsidR="00D97FA8" w14:paraId="111F956B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3DB23" w14:textId="77777777" w:rsidR="00D97FA8" w:rsidRDefault="00000000">
            <w:r>
              <w:rPr>
                <w:sz w:val="20"/>
                <w:szCs w:val="20"/>
              </w:rPr>
              <w:t>Facultades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AAE60" w14:textId="77777777" w:rsidR="00D97FA8" w:rsidRDefault="00000000">
            <w:r>
              <w:rPr>
                <w:sz w:val="20"/>
                <w:szCs w:val="20"/>
              </w:rPr>
              <w:t>facultades, formulacion_distribucion_facultad_144, gestion_facultad_144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0587D" w14:textId="77777777" w:rsidR="00D97FA8" w:rsidRDefault="00000000">
            <w:r>
              <w:rPr>
                <w:sz w:val="20"/>
                <w:szCs w:val="20"/>
              </w:rPr>
              <w:t>Distribución de metas y seguimiento por facultad</w:t>
            </w:r>
          </w:p>
        </w:tc>
      </w:tr>
      <w:tr w:rsidR="00D97FA8" w14:paraId="6767132B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3F3D4" w14:textId="77777777" w:rsidR="00D97FA8" w:rsidRDefault="00000000">
            <w:r>
              <w:rPr>
                <w:sz w:val="20"/>
                <w:szCs w:val="20"/>
              </w:rPr>
              <w:t>Aprobación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DCA35" w14:textId="77777777" w:rsidR="00D97FA8" w:rsidRDefault="00000000">
            <w:r>
              <w:rPr>
                <w:sz w:val="20"/>
                <w:szCs w:val="20"/>
              </w:rPr>
              <w:t>semaforo_historial_144, concertaciones_144, evidencias_144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323F4" w14:textId="77777777" w:rsidR="00D97FA8" w:rsidRDefault="00000000">
            <w:r>
              <w:rPr>
                <w:sz w:val="20"/>
                <w:szCs w:val="20"/>
              </w:rPr>
              <w:t>Historial del semáforo, concertaciones y evidencias</w:t>
            </w:r>
          </w:p>
        </w:tc>
      </w:tr>
      <w:tr w:rsidR="00D97FA8" w14:paraId="0CE43162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7360E" w14:textId="77777777" w:rsidR="00D97FA8" w:rsidRDefault="00000000">
            <w:r>
              <w:rPr>
                <w:sz w:val="20"/>
                <w:szCs w:val="20"/>
              </w:rPr>
              <w:t>Usuarios y acceso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A455" w14:textId="77777777" w:rsidR="00D97FA8" w:rsidRDefault="00000000">
            <w:r>
              <w:rPr>
                <w:sz w:val="20"/>
                <w:szCs w:val="20"/>
              </w:rPr>
              <w:t xml:space="preserve">usuarios, cargos (dependencias), </w:t>
            </w:r>
            <w:proofErr w:type="spellStart"/>
            <w:r>
              <w:rPr>
                <w:sz w:val="20"/>
                <w:szCs w:val="20"/>
              </w:rPr>
              <w:t>usuario_dependencias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lista_permisos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subpermisos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detalle_permiso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detalle_subpermiso</w:t>
            </w:r>
            <w:proofErr w:type="spellEnd"/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A246C" w14:textId="77777777" w:rsidR="00D97FA8" w:rsidRDefault="00000000">
            <w:r>
              <w:rPr>
                <w:sz w:val="20"/>
                <w:szCs w:val="20"/>
              </w:rPr>
              <w:t>Cuentas, dependencias, roles y permisos</w:t>
            </w:r>
          </w:p>
        </w:tc>
      </w:tr>
      <w:tr w:rsidR="00D97FA8" w14:paraId="6666AD35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73087" w14:textId="77777777" w:rsidR="00D97FA8" w:rsidRDefault="00000000">
            <w:r>
              <w:rPr>
                <w:sz w:val="20"/>
                <w:szCs w:val="20"/>
              </w:rPr>
              <w:t>Organigrama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D802A" w14:textId="77777777" w:rsidR="00D97FA8" w:rsidRDefault="00000000">
            <w:proofErr w:type="spellStart"/>
            <w:r>
              <w:rPr>
                <w:sz w:val="20"/>
                <w:szCs w:val="20"/>
              </w:rPr>
              <w:t>organigrama_nodos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cargos.reporta</w:t>
            </w:r>
            <w:proofErr w:type="gramEnd"/>
            <w:r>
              <w:rPr>
                <w:sz w:val="20"/>
                <w:szCs w:val="20"/>
              </w:rPr>
              <w:t>_a_id</w:t>
            </w:r>
            <w:proofErr w:type="spellEnd"/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A8BEC" w14:textId="77777777" w:rsidR="00D97FA8" w:rsidRDefault="00000000">
            <w:r>
              <w:rPr>
                <w:sz w:val="20"/>
                <w:szCs w:val="20"/>
              </w:rPr>
              <w:t>Jerarquía por roles y jerarquía entre dependencias</w:t>
            </w:r>
          </w:p>
        </w:tc>
      </w:tr>
      <w:tr w:rsidR="00D97FA8" w14:paraId="34FB5896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FA73E" w14:textId="77777777" w:rsidR="00D97FA8" w:rsidRDefault="00000000">
            <w:r>
              <w:rPr>
                <w:sz w:val="20"/>
                <w:szCs w:val="20"/>
              </w:rPr>
              <w:t>Comunicación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FB8F5" w14:textId="77777777" w:rsidR="00D97FA8" w:rsidRDefault="00000000">
            <w:r>
              <w:rPr>
                <w:sz w:val="20"/>
                <w:szCs w:val="20"/>
              </w:rPr>
              <w:t xml:space="preserve">mensajes, </w:t>
            </w:r>
            <w:proofErr w:type="spellStart"/>
            <w:r>
              <w:rPr>
                <w:sz w:val="20"/>
                <w:szCs w:val="20"/>
              </w:rPr>
              <w:t>mensajes_leidos</w:t>
            </w:r>
            <w:proofErr w:type="spellEnd"/>
            <w:r>
              <w:rPr>
                <w:sz w:val="20"/>
                <w:szCs w:val="20"/>
              </w:rPr>
              <w:t>, novedades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77B20" w14:textId="77777777" w:rsidR="00D97FA8" w:rsidRDefault="00000000">
            <w:r>
              <w:rPr>
                <w:sz w:val="20"/>
                <w:szCs w:val="20"/>
              </w:rPr>
              <w:t>Mensajería interna y novedades</w:t>
            </w:r>
          </w:p>
        </w:tc>
      </w:tr>
      <w:tr w:rsidR="00D97FA8" w14:paraId="5F6E6A25" w14:textId="77777777">
        <w:trPr>
          <w:cantSplit/>
        </w:trPr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243CB" w14:textId="77777777" w:rsidR="00D97FA8" w:rsidRDefault="00000000">
            <w:r>
              <w:rPr>
                <w:sz w:val="20"/>
                <w:szCs w:val="20"/>
              </w:rPr>
              <w:t>Respaldo</w:t>
            </w:r>
          </w:p>
        </w:tc>
        <w:tc>
          <w:tcPr>
            <w:tcW w:w="3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F794C" w14:textId="77777777" w:rsidR="00D97FA8" w:rsidRDefault="00000000"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snapshots_datos</w:t>
            </w:r>
            <w:proofErr w:type="spellEnd"/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D1514" w14:textId="77777777" w:rsidR="00D97FA8" w:rsidRDefault="00000000">
            <w:r>
              <w:rPr>
                <w:sz w:val="20"/>
                <w:szCs w:val="20"/>
              </w:rPr>
              <w:t>Copias completas de la base de datos</w:t>
            </w:r>
          </w:p>
        </w:tc>
      </w:tr>
    </w:tbl>
    <w:p w14:paraId="29EAEB07" w14:textId="77777777" w:rsidR="00D97FA8" w:rsidRDefault="00D97FA8">
      <w:pPr>
        <w:spacing w:after="60"/>
      </w:pPr>
    </w:p>
    <w:p w14:paraId="3447405D" w14:textId="77777777" w:rsidR="00D97FA8" w:rsidRDefault="00000000">
      <w:pPr>
        <w:pStyle w:val="Ttulo2"/>
      </w:pPr>
      <w:r>
        <w:t>7.2 Organigrama de Dependencias</w:t>
      </w:r>
    </w:p>
    <w:p w14:paraId="2C7CFAF1" w14:textId="77777777" w:rsidR="00D97FA8" w:rsidRDefault="00000000">
      <w:pPr>
        <w:spacing w:after="120" w:line="276" w:lineRule="auto"/>
        <w:jc w:val="both"/>
      </w:pPr>
      <w:r>
        <w:t xml:space="preserve">Cada dependencia (tabla cargos) puede reportar a otra mediante la columna </w:t>
      </w:r>
      <w:proofErr w:type="spellStart"/>
      <w:r>
        <w:t>reporta_a_id</w:t>
      </w:r>
      <w:proofErr w:type="spellEnd"/>
      <w:r>
        <w:t>, que se crea automáticamente. Esta jerarquía define quién aprueba la etapa de Vicerrectoría: para un indicador, se suben los niveles del organigrama desde su dependencia responsable (o desde la de quien lo creó) y aprueban los usuarios con rol “</w:t>
      </w:r>
      <w:proofErr w:type="gramStart"/>
      <w:r>
        <w:t>Responsable</w:t>
      </w:r>
      <w:proofErr w:type="gramEnd"/>
      <w:r>
        <w:t xml:space="preserve"> de línea” que pertenecen a una de esas dependencias superiores. Si la cadena no llega a ningún vicerrector, aprueba cualquier usuario con ese rol.</w:t>
      </w:r>
    </w:p>
    <w:p w14:paraId="51B3AA25" w14:textId="77777777" w:rsidR="00D97FA8" w:rsidRDefault="00000000">
      <w:pPr>
        <w:pStyle w:val="Ttulo2"/>
      </w:pPr>
      <w:r>
        <w:t>7.3 Roles del Semáforo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D97FA8" w14:paraId="1CA42478" w14:textId="77777777">
        <w:trPr>
          <w:tblHeader/>
        </w:trPr>
        <w:tc>
          <w:tcPr>
            <w:tcW w:w="1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328ED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603FC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Rol que aprueba</w:t>
            </w:r>
          </w:p>
        </w:tc>
        <w:tc>
          <w:tcPr>
            <w:tcW w:w="4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3A600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D97FA8" w14:paraId="727A7A9E" w14:textId="77777777">
        <w:trPr>
          <w:cantSplit/>
        </w:trPr>
        <w:tc>
          <w:tcPr>
            <w:tcW w:w="1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7DA98" w14:textId="77777777" w:rsidR="00D97FA8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9F29B" w14:textId="77777777" w:rsidR="00D97FA8" w:rsidRDefault="00000000">
            <w:r>
              <w:rPr>
                <w:sz w:val="20"/>
                <w:szCs w:val="20"/>
              </w:rPr>
              <w:t>Gestor de metas</w:t>
            </w:r>
          </w:p>
        </w:tc>
        <w:tc>
          <w:tcPr>
            <w:tcW w:w="4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CE1AC" w14:textId="77777777" w:rsidR="00D97FA8" w:rsidRDefault="00000000">
            <w:r>
              <w:rPr>
                <w:sz w:val="20"/>
                <w:szCs w:val="20"/>
              </w:rPr>
              <w:t>Valida la formulación en la dependencia</w:t>
            </w:r>
          </w:p>
        </w:tc>
      </w:tr>
      <w:tr w:rsidR="00D97FA8" w14:paraId="022EE00A" w14:textId="77777777">
        <w:trPr>
          <w:cantSplit/>
        </w:trPr>
        <w:tc>
          <w:tcPr>
            <w:tcW w:w="1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EF868" w14:textId="77777777" w:rsidR="00D97FA8" w:rsidRDefault="00000000">
            <w:r>
              <w:rPr>
                <w:sz w:val="20"/>
                <w:szCs w:val="20"/>
              </w:rPr>
              <w:t>L</w:t>
            </w:r>
          </w:p>
        </w:tc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C951C" w14:textId="77777777" w:rsidR="00D97FA8" w:rsidRDefault="00000000">
            <w:r>
              <w:rPr>
                <w:sz w:val="20"/>
                <w:szCs w:val="20"/>
              </w:rPr>
              <w:t>Líder de meta</w:t>
            </w:r>
          </w:p>
        </w:tc>
        <w:tc>
          <w:tcPr>
            <w:tcW w:w="4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11927" w14:textId="77777777" w:rsidR="00D97FA8" w:rsidRDefault="00000000">
            <w:r>
              <w:rPr>
                <w:sz w:val="20"/>
                <w:szCs w:val="20"/>
              </w:rPr>
              <w:t>Revisa y puede editar el indicador</w:t>
            </w:r>
          </w:p>
        </w:tc>
      </w:tr>
      <w:tr w:rsidR="00D97FA8" w14:paraId="75220AF2" w14:textId="77777777">
        <w:trPr>
          <w:cantSplit/>
        </w:trPr>
        <w:tc>
          <w:tcPr>
            <w:tcW w:w="1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57E34" w14:textId="77777777" w:rsidR="00D97FA8" w:rsidRDefault="00000000">
            <w:r>
              <w:rPr>
                <w:sz w:val="20"/>
                <w:szCs w:val="20"/>
              </w:rPr>
              <w:t>V</w:t>
            </w:r>
          </w:p>
        </w:tc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76EED" w14:textId="77777777" w:rsidR="00D97FA8" w:rsidRDefault="00000000">
            <w:r>
              <w:rPr>
                <w:sz w:val="20"/>
                <w:szCs w:val="20"/>
              </w:rPr>
              <w:t>Responsable de línea (vicerrector)</w:t>
            </w:r>
          </w:p>
        </w:tc>
        <w:tc>
          <w:tcPr>
            <w:tcW w:w="4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7695D" w14:textId="77777777" w:rsidR="00D97FA8" w:rsidRDefault="00000000">
            <w:r>
              <w:rPr>
                <w:sz w:val="20"/>
                <w:szCs w:val="20"/>
              </w:rPr>
              <w:t>Aprueba el vicerrector al que responde la dependencia, según el organigrama</w:t>
            </w:r>
          </w:p>
        </w:tc>
      </w:tr>
      <w:tr w:rsidR="00D97FA8" w14:paraId="558880CD" w14:textId="77777777">
        <w:trPr>
          <w:cantSplit/>
        </w:trPr>
        <w:tc>
          <w:tcPr>
            <w:tcW w:w="1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AD0EA" w14:textId="77777777" w:rsidR="00D97FA8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D632B" w14:textId="77777777" w:rsidR="00D97FA8" w:rsidRDefault="00000000">
            <w:proofErr w:type="gramStart"/>
            <w:r>
              <w:rPr>
                <w:sz w:val="20"/>
                <w:szCs w:val="20"/>
              </w:rPr>
              <w:t>Sub administrador</w:t>
            </w:r>
            <w:proofErr w:type="gramEnd"/>
            <w:r>
              <w:rPr>
                <w:sz w:val="20"/>
                <w:szCs w:val="20"/>
              </w:rPr>
              <w:t xml:space="preserve"> (Planeación)</w:t>
            </w:r>
          </w:p>
        </w:tc>
        <w:tc>
          <w:tcPr>
            <w:tcW w:w="4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2515F" w14:textId="77777777" w:rsidR="00D97FA8" w:rsidRDefault="00000000">
            <w:r>
              <w:rPr>
                <w:sz w:val="20"/>
                <w:szCs w:val="20"/>
              </w:rPr>
              <w:t>Aprobación final: publica el indicador</w:t>
            </w:r>
          </w:p>
        </w:tc>
      </w:tr>
    </w:tbl>
    <w:p w14:paraId="70C229C3" w14:textId="77777777" w:rsidR="00D97FA8" w:rsidRDefault="00D97FA8">
      <w:pPr>
        <w:spacing w:after="60"/>
      </w:pPr>
    </w:p>
    <w:p w14:paraId="63C91041" w14:textId="77777777" w:rsidR="00D97FA8" w:rsidRDefault="00000000">
      <w:pPr>
        <w:spacing w:after="120" w:line="276" w:lineRule="auto"/>
        <w:jc w:val="both"/>
      </w:pPr>
      <w:r>
        <w:t>El superadministrador puede aprobar cualquier etapa. Un rechazo exige motivo y devuelve el indicador a su creador.</w:t>
      </w:r>
    </w:p>
    <w:p w14:paraId="3381758A" w14:textId="77777777" w:rsidR="00D97FA8" w:rsidRDefault="00000000">
      <w:pPr>
        <w:pStyle w:val="Ttulo2"/>
      </w:pPr>
      <w:r>
        <w:t>7.4 Mapa de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400"/>
        <w:gridCol w:w="2560"/>
      </w:tblGrid>
      <w:tr w:rsidR="00D97FA8" w14:paraId="243799C6" w14:textId="77777777">
        <w:trPr>
          <w:tblHeader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70681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Opción del menú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12E66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DC6FD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D97FA8" w14:paraId="6943765E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30DCF" w14:textId="77777777" w:rsidR="00D97FA8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57F9C" w14:textId="77777777" w:rsidR="00D97FA8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D7376" w14:textId="77777777" w:rsidR="00D97FA8" w:rsidRDefault="00000000">
            <w:r>
              <w:rPr>
                <w:sz w:val="20"/>
                <w:szCs w:val="20"/>
              </w:rPr>
              <w:t>Todos los usuarios autenticados</w:t>
            </w:r>
          </w:p>
        </w:tc>
      </w:tr>
      <w:tr w:rsidR="00D97FA8" w14:paraId="4DF89F25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0E1C4" w14:textId="77777777" w:rsidR="00D97FA8" w:rsidRDefault="00000000">
            <w:r>
              <w:rPr>
                <w:sz w:val="20"/>
                <w:szCs w:val="20"/>
              </w:rPr>
              <w:t>Plan de Acción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21270" w14:textId="77777777" w:rsidR="00D97FA8" w:rsidRDefault="00000000">
            <w:r>
              <w:rPr>
                <w:sz w:val="20"/>
                <w:szCs w:val="20"/>
              </w:rPr>
              <w:t>/FOR-DE-144 → /modulo144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A44A7" w14:textId="77777777" w:rsidR="00D97FA8" w:rsidRDefault="00000000">
            <w:r>
              <w:rPr>
                <w:sz w:val="20"/>
                <w:szCs w:val="20"/>
              </w:rPr>
              <w:t>Según permisos del rol</w:t>
            </w:r>
          </w:p>
        </w:tc>
      </w:tr>
      <w:tr w:rsidR="00D97FA8" w14:paraId="7A7D513A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E3E88" w14:textId="77777777" w:rsidR="00D97FA8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1DD6C" w14:textId="77777777" w:rsidR="00D97FA8" w:rsidRDefault="00000000">
            <w:r>
              <w:rPr>
                <w:sz w:val="20"/>
                <w:szCs w:val="20"/>
              </w:rPr>
              <w:t>/usuarios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82EEE" w14:textId="77777777" w:rsidR="00D97FA8" w:rsidRDefault="00000000">
            <w:r>
              <w:rPr>
                <w:sz w:val="20"/>
                <w:szCs w:val="20"/>
              </w:rPr>
              <w:t>Administración</w:t>
            </w:r>
          </w:p>
        </w:tc>
      </w:tr>
      <w:tr w:rsidR="00D97FA8" w14:paraId="1767517A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20612" w14:textId="77777777" w:rsidR="00D97FA8" w:rsidRDefault="00000000">
            <w:r>
              <w:rPr>
                <w:sz w:val="20"/>
                <w:szCs w:val="20"/>
              </w:rPr>
              <w:t>Mensajes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FBEE0" w14:textId="77777777" w:rsidR="00D97FA8" w:rsidRDefault="00000000">
            <w:r>
              <w:rPr>
                <w:sz w:val="20"/>
                <w:szCs w:val="20"/>
              </w:rPr>
              <w:t>/mensajes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A6527" w14:textId="77777777" w:rsidR="00D97FA8" w:rsidRDefault="00000000">
            <w:r>
              <w:rPr>
                <w:sz w:val="20"/>
                <w:szCs w:val="20"/>
              </w:rPr>
              <w:t>Todos los usuarios autenticados</w:t>
            </w:r>
          </w:p>
        </w:tc>
      </w:tr>
      <w:tr w:rsidR="00D97FA8" w14:paraId="56CFF4DB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D73A8" w14:textId="77777777" w:rsidR="00D97FA8" w:rsidRDefault="00000000">
            <w:r>
              <w:rPr>
                <w:sz w:val="20"/>
                <w:szCs w:val="20"/>
              </w:rPr>
              <w:t>Configuraciones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AF908" w14:textId="77777777" w:rsidR="00D97FA8" w:rsidRDefault="00000000">
            <w:r>
              <w:rPr>
                <w:sz w:val="20"/>
                <w:szCs w:val="20"/>
              </w:rPr>
              <w:t xml:space="preserve">/configuraciones (formularios, catálogos, roles, dependencias, facultades, organigrama, novedades, </w:t>
            </w:r>
            <w:proofErr w:type="spellStart"/>
            <w:r>
              <w:rPr>
                <w:sz w:val="20"/>
                <w:szCs w:val="20"/>
              </w:rPr>
              <w:t>snapshots</w:t>
            </w:r>
            <w:proofErr w:type="spellEnd"/>
            <w:r>
              <w:rPr>
                <w:sz w:val="20"/>
                <w:szCs w:val="20"/>
              </w:rPr>
              <w:t>, almacenamiento)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06B44" w14:textId="77777777" w:rsidR="00D97FA8" w:rsidRDefault="00000000">
            <w:r>
              <w:rPr>
                <w:sz w:val="20"/>
                <w:szCs w:val="20"/>
              </w:rPr>
              <w:t>Administración</w:t>
            </w:r>
          </w:p>
        </w:tc>
      </w:tr>
      <w:tr w:rsidR="00D97FA8" w14:paraId="0EC805E7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157A5" w14:textId="77777777" w:rsidR="00D97FA8" w:rsidRDefault="00000000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BFF7F" w14:textId="77777777" w:rsidR="00D97FA8" w:rsidRDefault="00000000">
            <w:r>
              <w:rPr>
                <w:sz w:val="20"/>
                <w:szCs w:val="20"/>
              </w:rPr>
              <w:t>/perfil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5B1EF" w14:textId="77777777" w:rsidR="00D97FA8" w:rsidRDefault="00000000">
            <w:r>
              <w:rPr>
                <w:sz w:val="20"/>
                <w:szCs w:val="20"/>
              </w:rPr>
              <w:t>Todos los usuarios autenticados</w:t>
            </w:r>
          </w:p>
        </w:tc>
      </w:tr>
      <w:tr w:rsidR="00D97FA8" w14:paraId="4BDABE98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2DDC" w14:textId="77777777" w:rsidR="00D97FA8" w:rsidRDefault="00000000">
            <w:r>
              <w:rPr>
                <w:sz w:val="20"/>
                <w:szCs w:val="20"/>
              </w:rPr>
              <w:t>Inicio público</w:t>
            </w:r>
          </w:p>
        </w:tc>
        <w:tc>
          <w:tcPr>
            <w:tcW w:w="4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71A95" w14:textId="77777777" w:rsidR="00D97FA8" w:rsidRDefault="00000000">
            <w:r>
              <w:rPr>
                <w:sz w:val="20"/>
                <w:szCs w:val="20"/>
              </w:rPr>
              <w:t>/publica</w:t>
            </w:r>
          </w:p>
        </w:tc>
        <w:tc>
          <w:tcPr>
            <w:tcW w:w="25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36872" w14:textId="77777777" w:rsidR="00D97FA8" w:rsidRDefault="00000000">
            <w:r>
              <w:rPr>
                <w:sz w:val="20"/>
                <w:szCs w:val="20"/>
              </w:rPr>
              <w:t>Sin autenticación</w:t>
            </w:r>
          </w:p>
        </w:tc>
      </w:tr>
    </w:tbl>
    <w:p w14:paraId="21CEBD9D" w14:textId="77777777" w:rsidR="00D97FA8" w:rsidRDefault="00D97FA8">
      <w:pPr>
        <w:spacing w:after="60"/>
      </w:pPr>
    </w:p>
    <w:p w14:paraId="134CF532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8. GUÍA DE ESTILOS Y DISEÑO VISUAL</w:t>
      </w:r>
    </w:p>
    <w:p w14:paraId="0A674BBF" w14:textId="77777777" w:rsidR="00D97FA8" w:rsidRDefault="00000000">
      <w:pPr>
        <w:pStyle w:val="Ttulo2"/>
      </w:pPr>
      <w:r>
        <w:t>8.1 Paleta de Colores</w:t>
      </w:r>
    </w:p>
    <w:p w14:paraId="37D183ED" w14:textId="77777777" w:rsidR="00D97FA8" w:rsidRDefault="00000000">
      <w:pPr>
        <w:spacing w:after="120" w:line="276" w:lineRule="auto"/>
        <w:jc w:val="both"/>
      </w:pPr>
      <w:r>
        <w:t xml:space="preserve">La interfaz usa la identidad de la Universidad del Atlántico. Los colores se definen como variables CSS en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/tema.css.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700"/>
        <w:gridCol w:w="4660"/>
      </w:tblGrid>
      <w:tr w:rsidR="00D97FA8" w14:paraId="1562B45D" w14:textId="77777777">
        <w:trPr>
          <w:tblHeader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EF502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CSS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A4CBA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Código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E7747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D97FA8" w14:paraId="69A644EC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E17E6" w14:textId="77777777" w:rsidR="00D97FA8" w:rsidRDefault="00000000">
            <w:r>
              <w:rPr>
                <w:sz w:val="20"/>
                <w:szCs w:val="20"/>
              </w:rPr>
              <w:t>--color-primario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8A4D" w14:textId="77777777" w:rsidR="00D97FA8" w:rsidRDefault="00000000">
            <w:r>
              <w:rPr>
                <w:sz w:val="20"/>
                <w:szCs w:val="20"/>
              </w:rPr>
              <w:t>#143163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18B34" w14:textId="77777777" w:rsidR="00D97FA8" w:rsidRDefault="00000000">
            <w:r>
              <w:rPr>
                <w:sz w:val="20"/>
                <w:szCs w:val="20"/>
              </w:rPr>
              <w:t>Color institucional: encabezados, botones principales, elementos activos</w:t>
            </w:r>
          </w:p>
        </w:tc>
      </w:tr>
      <w:tr w:rsidR="00D97FA8" w14:paraId="1525083D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F577" w14:textId="77777777" w:rsidR="00D97FA8" w:rsidRDefault="00000000">
            <w:r>
              <w:rPr>
                <w:sz w:val="20"/>
                <w:szCs w:val="20"/>
              </w:rPr>
              <w:t>--color-primario-oscuro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BA702" w14:textId="77777777" w:rsidR="00D97FA8" w:rsidRDefault="00000000">
            <w:r>
              <w:rPr>
                <w:sz w:val="20"/>
                <w:szCs w:val="20"/>
              </w:rPr>
              <w:t>#0D2147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2A3DB" w14:textId="77777777" w:rsidR="00D97FA8" w:rsidRDefault="00000000">
            <w:r>
              <w:rPr>
                <w:sz w:val="20"/>
                <w:szCs w:val="20"/>
              </w:rPr>
              <w:t xml:space="preserve">Estados </w:t>
            </w:r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y fondos oscuros</w:t>
            </w:r>
          </w:p>
        </w:tc>
      </w:tr>
      <w:tr w:rsidR="00D97FA8" w14:paraId="5D910750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9D36B" w14:textId="77777777" w:rsidR="00D97FA8" w:rsidRDefault="00000000">
            <w:r>
              <w:rPr>
                <w:sz w:val="20"/>
                <w:szCs w:val="20"/>
              </w:rPr>
              <w:t>--color-acento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07FBF" w14:textId="77777777" w:rsidR="00D97FA8" w:rsidRDefault="00000000">
            <w:r>
              <w:rPr>
                <w:sz w:val="20"/>
                <w:szCs w:val="20"/>
              </w:rPr>
              <w:t>#D85819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18DFD" w14:textId="77777777" w:rsidR="00D97FA8" w:rsidRDefault="00000000">
            <w:r>
              <w:rPr>
                <w:sz w:val="20"/>
                <w:szCs w:val="20"/>
              </w:rPr>
              <w:t>Acento naranja: alertas, bordes, indicadores destacados</w:t>
            </w:r>
          </w:p>
        </w:tc>
      </w:tr>
      <w:tr w:rsidR="00D97FA8" w14:paraId="77FA8679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27130" w14:textId="77777777" w:rsidR="00D97FA8" w:rsidRDefault="00000000">
            <w:r>
              <w:rPr>
                <w:sz w:val="20"/>
                <w:szCs w:val="20"/>
              </w:rPr>
              <w:t>--color-azul-medio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D1235" w14:textId="77777777" w:rsidR="00D97FA8" w:rsidRDefault="00000000">
            <w:r>
              <w:rPr>
                <w:sz w:val="20"/>
                <w:szCs w:val="20"/>
              </w:rPr>
              <w:t>#1D71B8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057F1" w14:textId="77777777" w:rsidR="00D97FA8" w:rsidRDefault="00000000">
            <w:r>
              <w:rPr>
                <w:sz w:val="20"/>
                <w:szCs w:val="20"/>
              </w:rPr>
              <w:t>Enlaces y elementos informativos</w:t>
            </w:r>
          </w:p>
        </w:tc>
      </w:tr>
      <w:tr w:rsidR="00D97FA8" w14:paraId="13ACB490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CC90" w14:textId="77777777" w:rsidR="00D97FA8" w:rsidRDefault="00000000">
            <w:r>
              <w:rPr>
                <w:sz w:val="20"/>
                <w:szCs w:val="20"/>
              </w:rPr>
              <w:t>--color-amarillo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58CDA" w14:textId="77777777" w:rsidR="00D97FA8" w:rsidRDefault="00000000">
            <w:r>
              <w:rPr>
                <w:sz w:val="20"/>
                <w:szCs w:val="20"/>
              </w:rPr>
              <w:t>#F9B233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9472F" w14:textId="77777777" w:rsidR="00D97FA8" w:rsidRDefault="00000000">
            <w:r>
              <w:rPr>
                <w:sz w:val="20"/>
                <w:szCs w:val="20"/>
              </w:rPr>
              <w:t>Advertencias y estados intermedios</w:t>
            </w:r>
          </w:p>
        </w:tc>
      </w:tr>
      <w:tr w:rsidR="00D97FA8" w14:paraId="284B3B9E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7ADA9" w14:textId="77777777" w:rsidR="00D97FA8" w:rsidRDefault="00000000">
            <w:r>
              <w:rPr>
                <w:sz w:val="20"/>
                <w:szCs w:val="20"/>
              </w:rPr>
              <w:t>--color-texto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E12D2" w14:textId="77777777" w:rsidR="00D97FA8" w:rsidRDefault="00000000">
            <w:r>
              <w:rPr>
                <w:sz w:val="20"/>
                <w:szCs w:val="20"/>
              </w:rPr>
              <w:t>#1D1D1F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4E7BD" w14:textId="77777777" w:rsidR="00D97FA8" w:rsidRDefault="00000000">
            <w:r>
              <w:rPr>
                <w:sz w:val="20"/>
                <w:szCs w:val="20"/>
              </w:rPr>
              <w:t>Texto principal</w:t>
            </w:r>
          </w:p>
        </w:tc>
      </w:tr>
      <w:tr w:rsidR="00D97FA8" w14:paraId="66EC7E0D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ADCD6" w14:textId="77777777" w:rsidR="00D97FA8" w:rsidRDefault="00000000">
            <w:r>
              <w:rPr>
                <w:sz w:val="20"/>
                <w:szCs w:val="20"/>
              </w:rPr>
              <w:t>--color-fondo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6DFAD" w14:textId="77777777" w:rsidR="00D97FA8" w:rsidRDefault="00000000">
            <w:r>
              <w:rPr>
                <w:sz w:val="20"/>
                <w:szCs w:val="20"/>
              </w:rPr>
              <w:t>#F3F5F9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FB2D5" w14:textId="77777777" w:rsidR="00D97FA8" w:rsidRDefault="00000000">
            <w:r>
              <w:rPr>
                <w:sz w:val="20"/>
                <w:szCs w:val="20"/>
              </w:rPr>
              <w:t>Fondo general de las pantallas</w:t>
            </w:r>
          </w:p>
        </w:tc>
      </w:tr>
      <w:tr w:rsidR="00D97FA8" w14:paraId="2B81367B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CAF69" w14:textId="77777777" w:rsidR="00D97FA8" w:rsidRDefault="00000000">
            <w:r>
              <w:rPr>
                <w:sz w:val="20"/>
                <w:szCs w:val="20"/>
              </w:rPr>
              <w:t>--color-borde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21E32" w14:textId="77777777" w:rsidR="00D97FA8" w:rsidRDefault="00000000">
            <w:r>
              <w:rPr>
                <w:sz w:val="20"/>
                <w:szCs w:val="20"/>
              </w:rPr>
              <w:t>#D2D2D7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D2FD7" w14:textId="77777777" w:rsidR="00D97FA8" w:rsidRDefault="00000000">
            <w:r>
              <w:rPr>
                <w:sz w:val="20"/>
                <w:szCs w:val="20"/>
              </w:rPr>
              <w:t>Bordes y separadores</w:t>
            </w:r>
          </w:p>
        </w:tc>
      </w:tr>
      <w:tr w:rsidR="00D97FA8" w14:paraId="70E5B2C3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3CB54" w14:textId="77777777" w:rsidR="00D97FA8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  <w:r>
              <w:rPr>
                <w:sz w:val="20"/>
                <w:szCs w:val="20"/>
              </w:rPr>
              <w:t>-texto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C034B" w14:textId="77777777" w:rsidR="00D97FA8" w:rsidRDefault="00000000">
            <w:r>
              <w:rPr>
                <w:sz w:val="20"/>
                <w:szCs w:val="20"/>
              </w:rPr>
              <w:t>#1F8A3D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753C6" w14:textId="77777777" w:rsidR="00D97FA8" w:rsidRDefault="00000000">
            <w:r>
              <w:rPr>
                <w:sz w:val="20"/>
                <w:szCs w:val="20"/>
              </w:rPr>
              <w:t>Estados correctos (aprobado, activo, conectado)</w:t>
            </w:r>
          </w:p>
        </w:tc>
      </w:tr>
      <w:tr w:rsidR="00D97FA8" w14:paraId="1649BFD5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7C8E5" w14:textId="77777777" w:rsidR="00D97FA8" w:rsidRDefault="00000000">
            <w:r>
              <w:rPr>
                <w:sz w:val="20"/>
                <w:szCs w:val="20"/>
              </w:rPr>
              <w:t>--color-error-texto</w:t>
            </w:r>
          </w:p>
        </w:tc>
        <w:tc>
          <w:tcPr>
            <w:tcW w:w="17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2BBF4" w14:textId="77777777" w:rsidR="00D97FA8" w:rsidRDefault="00000000">
            <w:r>
              <w:rPr>
                <w:sz w:val="20"/>
                <w:szCs w:val="20"/>
              </w:rPr>
              <w:t>#D70015</w:t>
            </w:r>
          </w:p>
        </w:tc>
        <w:tc>
          <w:tcPr>
            <w:tcW w:w="46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1536A" w14:textId="77777777" w:rsidR="00D97FA8" w:rsidRDefault="00000000">
            <w:r>
              <w:rPr>
                <w:sz w:val="20"/>
                <w:szCs w:val="20"/>
              </w:rPr>
              <w:t>Errores y estados negativos (rechazado, sin conexión)</w:t>
            </w:r>
          </w:p>
        </w:tc>
      </w:tr>
    </w:tbl>
    <w:p w14:paraId="26511C4E" w14:textId="77777777" w:rsidR="00D97FA8" w:rsidRDefault="00D97FA8">
      <w:pPr>
        <w:spacing w:after="60"/>
      </w:pPr>
    </w:p>
    <w:p w14:paraId="10B7B295" w14:textId="77777777" w:rsidR="00D97FA8" w:rsidRDefault="00000000">
      <w:pPr>
        <w:pStyle w:val="Ttulo2"/>
      </w:pPr>
      <w:r>
        <w:t>8.2 Semántica de Estados</w:t>
      </w:r>
    </w:p>
    <w:p w14:paraId="724AB43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Verde: aprobado, activo, conectado al organigrama.</w:t>
      </w:r>
    </w:p>
    <w:p w14:paraId="36F0F47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Rojo: rechazado, inactivo o sin conexión.</w:t>
      </w:r>
    </w:p>
    <w:p w14:paraId="54DEE8D2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Naranja: acción pendiente por parte del usuario actual (p. ej. etapa del semáforo que puede aprobar).</w:t>
      </w:r>
    </w:p>
    <w:p w14:paraId="0696A29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Amarillo / azul: estados intermedios como “Por aprobar” o “Para concertar”.</w:t>
      </w:r>
    </w:p>
    <w:p w14:paraId="5BE8870B" w14:textId="77777777" w:rsidR="00D97FA8" w:rsidRDefault="00000000">
      <w:pPr>
        <w:pStyle w:val="Ttulo2"/>
      </w:pPr>
      <w:r>
        <w:t>8.3 Componentes de Interfaz</w:t>
      </w:r>
    </w:p>
    <w:p w14:paraId="0291AB6F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Menú lateral: </w:t>
      </w:r>
      <w:r>
        <w:t xml:space="preserve">navegación principal, colapsable, con </w:t>
      </w:r>
      <w:proofErr w:type="spellStart"/>
      <w:r>
        <w:t>tooltips</w:t>
      </w:r>
      <w:proofErr w:type="spellEnd"/>
      <w:r>
        <w:t>.</w:t>
      </w:r>
    </w:p>
    <w:p w14:paraId="296A6D2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Pestañas: </w:t>
      </w:r>
      <w:r>
        <w:t xml:space="preserve">Bootstrap </w:t>
      </w:r>
      <w:proofErr w:type="spellStart"/>
      <w:r>
        <w:t>tabs</w:t>
      </w:r>
      <w:proofErr w:type="spellEnd"/>
      <w:r>
        <w:t xml:space="preserve"> para los módulos del Plan de Acción, Borradores, Publicados y Cancelados.</w:t>
      </w:r>
    </w:p>
    <w:p w14:paraId="72EA7B56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Modales: </w:t>
      </w:r>
      <w:r>
        <w:t>edición de indicadores a pantalla completa y diálogos de confirmación con SweetAlert2.</w:t>
      </w:r>
    </w:p>
    <w:p w14:paraId="288A80FD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Insignias de estado: </w:t>
      </w:r>
      <w:r>
        <w:t>píldoras de color para estado, semáforo y conexión.</w:t>
      </w:r>
    </w:p>
    <w:p w14:paraId="64832F5E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Accesibilidad: </w:t>
      </w:r>
      <w:r>
        <w:t>hoja accessibility.css y script accessibility.js con opciones de visualización.</w:t>
      </w:r>
    </w:p>
    <w:p w14:paraId="17BD119A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Diseño responsivo: </w:t>
      </w:r>
      <w:r>
        <w:t xml:space="preserve">responsive.css adapta las pantallas a </w:t>
      </w:r>
      <w:proofErr w:type="spellStart"/>
      <w:r>
        <w:t>tablet</w:t>
      </w:r>
      <w:proofErr w:type="spellEnd"/>
      <w:r>
        <w:t xml:space="preserve"> y móvil.</w:t>
      </w:r>
    </w:p>
    <w:p w14:paraId="4B58FC5D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9. FUNCIONALIDADES IMPLEMENTADAS</w:t>
      </w:r>
    </w:p>
    <w:p w14:paraId="2FD65733" w14:textId="77777777" w:rsidR="00D97FA8" w:rsidRDefault="00000000">
      <w:pPr>
        <w:pStyle w:val="Ttulo2"/>
      </w:pPr>
      <w:r>
        <w:t>9.1 Formulación del Plan de Acción</w:t>
      </w:r>
    </w:p>
    <w:p w14:paraId="4CDC0A15" w14:textId="77777777" w:rsidR="00D97FA8" w:rsidRDefault="00000000">
      <w:pPr>
        <w:spacing w:after="120" w:line="276" w:lineRule="auto"/>
        <w:jc w:val="both"/>
      </w:pPr>
      <w:r>
        <w:t>Permite registrar cada indicador como borrador: año, línea estratégica, objetivo, estrategia, motor de desarrollo, proyecto, meta de resultado, ponderaciones, actividad, dependencia responsable, datos del indicador (nombre, fórmula de medición, frecuencia, unidad y tipo de medición), línea base y metas por semestre.</w:t>
      </w:r>
    </w:p>
    <w:p w14:paraId="307B973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Distribución de la meta entre facultades.</w:t>
      </w:r>
    </w:p>
    <w:p w14:paraId="10647BFD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Control de la ponderación: la suma por línea debe cerrar en 100 %; la interfaz señala líneas completas o excedidas.</w:t>
      </w:r>
    </w:p>
    <w:p w14:paraId="79F54112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En la lista de Concertaciones se muestra la fórmula del indicador bajo su nombre, en texto pequeño.</w:t>
      </w:r>
    </w:p>
    <w:p w14:paraId="50CE372A" w14:textId="77777777" w:rsidR="00D97FA8" w:rsidRDefault="00000000">
      <w:pPr>
        <w:pStyle w:val="Ttulo2"/>
      </w:pPr>
      <w:r>
        <w:t>9.2 Semáforo de Aprobación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7FA8" w14:paraId="4C201BF6" w14:textId="77777777">
        <w:tc>
          <w:tcPr>
            <w:tcW w:w="234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D71B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272831" w14:textId="77777777" w:rsidR="00D97FA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G</w:t>
            </w:r>
          </w:p>
          <w:p w14:paraId="033DA2CA" w14:textId="77777777" w:rsidR="00D97FA8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Gestor de Metas</w:t>
            </w:r>
          </w:p>
        </w:tc>
        <w:tc>
          <w:tcPr>
            <w:tcW w:w="234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0D214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9AE1B1" w14:textId="77777777" w:rsidR="00D97FA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L</w:t>
            </w:r>
          </w:p>
          <w:p w14:paraId="46D139FD" w14:textId="77777777" w:rsidR="00D97FA8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Líder de Metas</w:t>
            </w:r>
          </w:p>
        </w:tc>
        <w:tc>
          <w:tcPr>
            <w:tcW w:w="234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AA8509" w14:textId="77777777" w:rsidR="00D97FA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V</w:t>
            </w:r>
          </w:p>
          <w:p w14:paraId="1FBE9A37" w14:textId="77777777" w:rsidR="00D97FA8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Vicerrectoría</w:t>
            </w:r>
          </w:p>
        </w:tc>
        <w:tc>
          <w:tcPr>
            <w:tcW w:w="234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D8581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2EF1B1" w14:textId="77777777" w:rsidR="00D97FA8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  <w:p w14:paraId="19FAF89B" w14:textId="77777777" w:rsidR="00D97FA8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Planeación</w:t>
            </w:r>
          </w:p>
        </w:tc>
      </w:tr>
    </w:tbl>
    <w:p w14:paraId="06DD9B6A" w14:textId="77777777" w:rsidR="00D97FA8" w:rsidRDefault="00D97FA8">
      <w:pPr>
        <w:spacing w:after="60"/>
      </w:pPr>
    </w:p>
    <w:p w14:paraId="7E9FEC53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Cada círculo muestra en su ayuda el rol y, si está pendiente, el nombre de quien debe aprobar.</w:t>
      </w:r>
    </w:p>
    <w:p w14:paraId="583A1C8B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Etapa V según el organigrama de dependencias: solo el vicerrector correspondiente (o el superadministrador) ve el botón de aprobar; el servidor lo vuelve a verificar.</w:t>
      </w:r>
    </w:p>
    <w:p w14:paraId="4865EC0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Rechazo con motivo obligatorio, notificación al creador y registro en el historial (semaforo_historial_144).</w:t>
      </w:r>
    </w:p>
    <w:p w14:paraId="091C4866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Al aprobar la etapa final el indicador se publica.</w:t>
      </w:r>
    </w:p>
    <w:p w14:paraId="1D121699" w14:textId="77777777" w:rsidR="00D97FA8" w:rsidRDefault="00000000">
      <w:pPr>
        <w:pStyle w:val="Ttulo2"/>
      </w:pPr>
      <w:r>
        <w:t>9.3 Seguimiento</w:t>
      </w:r>
    </w:p>
    <w:p w14:paraId="59F99F22" w14:textId="77777777" w:rsidR="00D97FA8" w:rsidRDefault="00000000">
      <w:pPr>
        <w:spacing w:after="120" w:line="276" w:lineRule="auto"/>
        <w:jc w:val="both"/>
      </w:pPr>
      <w:r>
        <w:t>Los indicadores publicados reciben el avance de cada semestre, con evidencias y observaciones. El seguimiento solo aplica a formulaciones publicadas y puede cerrarse por semestre desde la configuración del formulario.</w:t>
      </w:r>
    </w:p>
    <w:p w14:paraId="585AB3FE" w14:textId="77777777" w:rsidR="00D97FA8" w:rsidRDefault="00000000">
      <w:pPr>
        <w:pStyle w:val="Ttulo2"/>
      </w:pPr>
      <w:r>
        <w:t>9.4 Concertaciones</w:t>
      </w:r>
    </w:p>
    <w:p w14:paraId="2AB7EC8B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Cada facultad y la vicerrectoría responsable colocan su valor y su descripción para cada semestre.</w:t>
      </w:r>
    </w:p>
    <w:p w14:paraId="6CFA5F18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Si los valores coinciden, al concertar el valor pasa directo al seguimiento por facultades; si difieren, se envía al superadministrador, que aprueba uno de los dos valores o rechaza.</w:t>
      </w:r>
    </w:p>
    <w:p w14:paraId="5C1F0A50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Desconcertar: el superadministrador puede retirar una concertación ya aprobada; el seguimiento de la facultad vuelve al valor anterior y se debe concertar de nuevo. Pide confirmación antes de ejecutarse.</w:t>
      </w:r>
    </w:p>
    <w:p w14:paraId="2DDB7CCD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estado de cada indicador se resume como Falta un valor, Para concertar, Por aprobar o Aprobado, con filtros y vista de matriz por facultad.</w:t>
      </w:r>
    </w:p>
    <w:p w14:paraId="584F80DD" w14:textId="77777777" w:rsidR="00D97FA8" w:rsidRDefault="00000000">
      <w:pPr>
        <w:pStyle w:val="Ttulo2"/>
      </w:pPr>
      <w:r>
        <w:lastRenderedPageBreak/>
        <w:t>9.5 Evaluación e Informes</w:t>
      </w:r>
    </w:p>
    <w:p w14:paraId="7D0F878E" w14:textId="77777777" w:rsidR="00D97FA8" w:rsidRDefault="00000000">
      <w:pPr>
        <w:spacing w:after="120" w:line="276" w:lineRule="auto"/>
        <w:jc w:val="both"/>
      </w:pPr>
      <w:r>
        <w:t>La pestaña de evaluación consolida el cumplimiento ponderado por línea estratégica, motor y proyecto, con resumen y detalle por facultad. El módulo FOR-DE-144 ofrece informe, reporte, reporte de seguimiento y un dial de cumplimiento.</w:t>
      </w:r>
    </w:p>
    <w:p w14:paraId="57D05AA8" w14:textId="77777777" w:rsidR="00D97FA8" w:rsidRDefault="00000000">
      <w:pPr>
        <w:pStyle w:val="Ttulo2"/>
      </w:pPr>
      <w:r>
        <w:t>9.6 Plantillas de Excel</w:t>
      </w:r>
    </w:p>
    <w:p w14:paraId="6F32B37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Exportación del Plan de Acción a Excel con los catálogos vigentes y descarga de listados (usuarios, dependencias).</w:t>
      </w:r>
    </w:p>
    <w:p w14:paraId="071C1E00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Importación de formulación y seguimiento con validaciones, coincidencia aproximada de catálogos y resumen de registros omitidos con su motivo.</w:t>
      </w:r>
    </w:p>
    <w:p w14:paraId="5CB78EF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Carga inicial de las líneas L1 a L5 de 2026 mediante los scripts de la carpeta </w:t>
      </w:r>
      <w:proofErr w:type="spellStart"/>
      <w:r>
        <w:t>database</w:t>
      </w:r>
      <w:proofErr w:type="spellEnd"/>
      <w:r>
        <w:t>.</w:t>
      </w:r>
    </w:p>
    <w:p w14:paraId="08F5411A" w14:textId="77777777" w:rsidR="00D97FA8" w:rsidRDefault="00000000">
      <w:pPr>
        <w:pStyle w:val="Ttulo2"/>
      </w:pPr>
      <w:r>
        <w:t>9.7 Administración</w:t>
      </w:r>
    </w:p>
    <w:p w14:paraId="43CF36F8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Usuarios: </w:t>
      </w:r>
      <w:r>
        <w:t>creación, edición, activación, dependencia principal y dependencias adicionales (“</w:t>
      </w:r>
      <w:proofErr w:type="gramStart"/>
      <w:r>
        <w:t>Responsable</w:t>
      </w:r>
      <w:proofErr w:type="gramEnd"/>
      <w:r>
        <w:t xml:space="preserve"> de”), con registro público opcional.</w:t>
      </w:r>
    </w:p>
    <w:p w14:paraId="7F7CAE98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Impersonación</w:t>
      </w:r>
      <w:proofErr w:type="spellEnd"/>
      <w:r>
        <w:rPr>
          <w:b/>
          <w:bCs/>
        </w:rPr>
        <w:t xml:space="preserve">: </w:t>
      </w:r>
      <w:r>
        <w:t>el superadministrador puede entrar como otro usuario sin conocer su contraseña y volver a su cuenta.</w:t>
      </w:r>
    </w:p>
    <w:p w14:paraId="6D42E9A3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Roles y permisos: </w:t>
      </w:r>
      <w:r>
        <w:t xml:space="preserve">catálogo de roles con permisos y </w:t>
      </w:r>
      <w:proofErr w:type="spellStart"/>
      <w:r>
        <w:t>subpermisos</w:t>
      </w:r>
      <w:proofErr w:type="spellEnd"/>
      <w:r>
        <w:t xml:space="preserve"> por pantalla.</w:t>
      </w:r>
    </w:p>
    <w:p w14:paraId="3B0A0C20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Dependencias: </w:t>
      </w:r>
      <w:r>
        <w:t>catálogo con indicador de conexión: verde si reporta a una dependencia superior, rojo si no; al hacer clic se abre una ventana para conectarla.</w:t>
      </w:r>
    </w:p>
    <w:p w14:paraId="0B7FEF7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Facultades y catálogos: </w:t>
      </w:r>
      <w:r>
        <w:t>líneas, estrategias, motores, proyectos y planes institucionales.</w:t>
      </w:r>
    </w:p>
    <w:p w14:paraId="461322F1" w14:textId="77777777" w:rsidR="00D97FA8" w:rsidRDefault="00000000">
      <w:pPr>
        <w:pStyle w:val="Ttulo2"/>
      </w:pPr>
      <w:r>
        <w:t>9.8 Comunicación y Respaldo</w:t>
      </w:r>
    </w:p>
    <w:p w14:paraId="6730488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Mensajes: </w:t>
      </w:r>
      <w:r>
        <w:t>mensajería interna con contador de no leídos y avisos recientes.</w:t>
      </w:r>
    </w:p>
    <w:p w14:paraId="425C0A43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Novedades: </w:t>
      </w:r>
      <w:r>
        <w:t>anuncios ordenables y activables para los usuarios.</w:t>
      </w:r>
    </w:p>
    <w:p w14:paraId="6002794A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Snapshots: </w:t>
      </w:r>
      <w:r>
        <w:t>copia completa de la base de datos, descargable y asignable; solo administradores.</w:t>
      </w:r>
    </w:p>
    <w:p w14:paraId="59F3FAA0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Almacenamiento: </w:t>
      </w:r>
      <w:r>
        <w:t>respaldo y sincronización de las tablas del sistema.</w:t>
      </w:r>
    </w:p>
    <w:p w14:paraId="7FE2B7CB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10. MANUAL DE DESPLIEGUE</w:t>
      </w:r>
    </w:p>
    <w:p w14:paraId="37B1E7A0" w14:textId="77777777" w:rsidR="00D97FA8" w:rsidRDefault="00000000">
      <w:pPr>
        <w:pStyle w:val="Ttulo2"/>
      </w:pPr>
      <w:r>
        <w:t>10.1 Requisitos Previos</w:t>
      </w:r>
    </w:p>
    <w:p w14:paraId="3F0FA8C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Servidor Apache con PHP 7.1 o superior (extensiones </w:t>
      </w:r>
      <w:proofErr w:type="spellStart"/>
      <w:r>
        <w:t>pdo_mysql</w:t>
      </w:r>
      <w:proofErr w:type="spellEnd"/>
      <w:r>
        <w:t xml:space="preserve">, </w:t>
      </w:r>
      <w:proofErr w:type="spellStart"/>
      <w:r>
        <w:t>mbstring</w:t>
      </w:r>
      <w:proofErr w:type="spellEnd"/>
      <w:r>
        <w:t>, zip).</w:t>
      </w:r>
    </w:p>
    <w:p w14:paraId="56CB01AF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MySQL 5.7+ o </w:t>
      </w:r>
      <w:proofErr w:type="spellStart"/>
      <w:r>
        <w:t>MariaDB</w:t>
      </w:r>
      <w:proofErr w:type="spellEnd"/>
      <w:r>
        <w:t xml:space="preserve"> 10.3+.</w:t>
      </w:r>
    </w:p>
    <w:p w14:paraId="450C682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Acceso a Internet desde los equipos de los usuarios para cargar Bootstrap, jQuery, Select2, SweetAlert2 y Font Awesome desde CDN.</w:t>
      </w:r>
    </w:p>
    <w:p w14:paraId="08053269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Permisos de escritura en las carpetas de avatares y de respaldos.</w:t>
      </w:r>
    </w:p>
    <w:p w14:paraId="4A6B9221" w14:textId="77777777" w:rsidR="00D97FA8" w:rsidRDefault="00000000">
      <w:pPr>
        <w:pStyle w:val="Ttulo2"/>
      </w:pPr>
      <w:r>
        <w:t>10.2 Instalación</w:t>
      </w:r>
    </w:p>
    <w:p w14:paraId="1BD1C75E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Copiar la carpeta del proyecto al directorio público del servidor (p. ej. </w:t>
      </w:r>
      <w:proofErr w:type="spellStart"/>
      <w:r>
        <w:t>htdocs</w:t>
      </w:r>
      <w:proofErr w:type="spellEnd"/>
      <w:r>
        <w:t>/</w:t>
      </w:r>
      <w:proofErr w:type="spellStart"/>
      <w:r>
        <w:t>uniatlantico</w:t>
      </w:r>
      <w:proofErr w:type="spellEnd"/>
      <w:r>
        <w:t>).</w:t>
      </w:r>
    </w:p>
    <w:p w14:paraId="59DA30A5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Crear la base de datos y el usuario MySQL, e importar el respaldo vigente.</w:t>
      </w:r>
    </w:p>
    <w:p w14:paraId="22891F6E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Editar </w:t>
      </w:r>
      <w:proofErr w:type="spellStart"/>
      <w:r>
        <w:t>config</w:t>
      </w:r>
      <w:proofErr w:type="spellEnd"/>
      <w:r>
        <w:t>/</w:t>
      </w:r>
      <w:proofErr w:type="spellStart"/>
      <w:r>
        <w:t>config.php</w:t>
      </w:r>
      <w:proofErr w:type="spellEnd"/>
      <w:r>
        <w:t xml:space="preserve"> con los datos de conexión (DB_HOST, DB_NAME, DB_USER, DB_PASS).</w:t>
      </w:r>
    </w:p>
    <w:p w14:paraId="0187919C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Habilitar la reescritura de URL para que las rutas amigables lleguen a </w:t>
      </w:r>
      <w:proofErr w:type="spellStart"/>
      <w:r>
        <w:t>index.php</w:t>
      </w:r>
      <w:proofErr w:type="spellEnd"/>
      <w:r>
        <w:t>.</w:t>
      </w:r>
    </w:p>
    <w:p w14:paraId="48E9CE8F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Para una carga inicial del Plan de Acción 2026: hacer un respaldo, comprobar el id del formulario “Plan de Acción (2026)” y ejecutar los scripts carga_L1_2026.sql … carga_L5_2026.sql y los de seguimiento por facultades.</w:t>
      </w:r>
    </w:p>
    <w:p w14:paraId="4CA62954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Ingresar con el superadministrador (usuario con id 1) y configurar usuarios, dependencias y su organigrama.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97FA8" w14:paraId="2C0991DA" w14:textId="77777777">
        <w:tc>
          <w:tcPr>
            <w:tcW w:w="9360" w:type="dxa"/>
            <w:tcBorders>
              <w:left w:val="single" w:sz="24" w:space="0" w:color="D85819"/>
            </w:tcBorders>
            <w:shd w:val="clear" w:color="auto" w:fill="FFF2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C579B" w14:textId="77777777" w:rsidR="00D97FA8" w:rsidRDefault="00000000">
            <w:r>
              <w:rPr>
                <w:b/>
                <w:bCs/>
                <w:color w:val="D85819"/>
              </w:rPr>
              <w:t xml:space="preserve">Nota: </w:t>
            </w:r>
            <w:r>
              <w:t xml:space="preserve">Las credenciales de </w:t>
            </w:r>
            <w:proofErr w:type="spellStart"/>
            <w:r>
              <w:t>config</w:t>
            </w:r>
            <w:proofErr w:type="spellEnd"/>
            <w:r>
              <w:t>/</w:t>
            </w:r>
            <w:proofErr w:type="spellStart"/>
            <w:r>
              <w:t>config.php</w:t>
            </w:r>
            <w:proofErr w:type="spellEnd"/>
            <w:r>
              <w:t xml:space="preserve"> no deben publicarse ni subirse a repositorios públicos; se recomienda moverlas a variables de entorno o a un archivo fuera del directorio público.</w:t>
            </w:r>
          </w:p>
        </w:tc>
      </w:tr>
    </w:tbl>
    <w:p w14:paraId="062D290C" w14:textId="77777777" w:rsidR="00D97FA8" w:rsidRDefault="00D97FA8">
      <w:pPr>
        <w:spacing w:after="60"/>
      </w:pPr>
    </w:p>
    <w:p w14:paraId="0D8C6477" w14:textId="77777777" w:rsidR="00D97FA8" w:rsidRDefault="00000000">
      <w:pPr>
        <w:pStyle w:val="Ttulo2"/>
      </w:pPr>
      <w:r>
        <w:t>10.3 Verificación de la Instalación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D97FA8" w14:paraId="5C96D2C4" w14:textId="77777777">
        <w:trPr>
          <w:tblHeader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6D80F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BA571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D97FA8" w14:paraId="143D0060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08691" w14:textId="77777777" w:rsidR="00D97FA8" w:rsidRDefault="00000000">
            <w:r>
              <w:rPr>
                <w:sz w:val="20"/>
                <w:szCs w:val="20"/>
              </w:rPr>
              <w:t>Abrir la URL del sistema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72896" w14:textId="77777777" w:rsidR="00D97FA8" w:rsidRDefault="00000000">
            <w:r>
              <w:rPr>
                <w:sz w:val="20"/>
                <w:szCs w:val="20"/>
              </w:rPr>
              <w:t>Carga de la pantalla de inicio de sesión</w:t>
            </w:r>
          </w:p>
        </w:tc>
      </w:tr>
      <w:tr w:rsidR="00D97FA8" w14:paraId="0FF1A2CC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41C59" w14:textId="77777777" w:rsidR="00D97FA8" w:rsidRDefault="00000000">
            <w:r>
              <w:rPr>
                <w:sz w:val="20"/>
                <w:szCs w:val="20"/>
              </w:rPr>
              <w:t>Iniciar sesión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04205" w14:textId="77777777" w:rsidR="00D97FA8" w:rsidRDefault="00000000">
            <w:r>
              <w:rPr>
                <w:sz w:val="20"/>
                <w:szCs w:val="20"/>
              </w:rPr>
              <w:t xml:space="preserve">Acceso al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según el rol</w:t>
            </w:r>
          </w:p>
        </w:tc>
      </w:tr>
      <w:tr w:rsidR="00D97FA8" w14:paraId="4D60A346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F2295" w14:textId="77777777" w:rsidR="00D97FA8" w:rsidRDefault="00000000">
            <w:r>
              <w:rPr>
                <w:sz w:val="20"/>
                <w:szCs w:val="20"/>
              </w:rPr>
              <w:t>Abrir Plan de Acción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E89FE" w14:textId="77777777" w:rsidR="00D97FA8" w:rsidRDefault="00000000">
            <w:r>
              <w:rPr>
                <w:sz w:val="20"/>
                <w:szCs w:val="20"/>
              </w:rPr>
              <w:t>Se listan los módulos y los indicadores publicados</w:t>
            </w:r>
          </w:p>
        </w:tc>
      </w:tr>
      <w:tr w:rsidR="00D97FA8" w14:paraId="09ACCF22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491A5" w14:textId="77777777" w:rsidR="00D97FA8" w:rsidRDefault="00000000">
            <w:r>
              <w:rPr>
                <w:sz w:val="20"/>
                <w:szCs w:val="20"/>
              </w:rPr>
              <w:t>Abrir Dependencias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418EC" w14:textId="77777777" w:rsidR="00D97FA8" w:rsidRDefault="00000000">
            <w:r>
              <w:rPr>
                <w:sz w:val="20"/>
                <w:szCs w:val="20"/>
              </w:rPr>
              <w:t xml:space="preserve">Se crea la columna </w:t>
            </w:r>
            <w:proofErr w:type="spellStart"/>
            <w:r>
              <w:rPr>
                <w:sz w:val="20"/>
                <w:szCs w:val="20"/>
              </w:rPr>
              <w:t>reporta_a_id</w:t>
            </w:r>
            <w:proofErr w:type="spellEnd"/>
            <w:r>
              <w:rPr>
                <w:sz w:val="20"/>
                <w:szCs w:val="20"/>
              </w:rPr>
              <w:t xml:space="preserve"> y se muestra el listado con su conexión</w:t>
            </w:r>
          </w:p>
        </w:tc>
      </w:tr>
      <w:tr w:rsidR="00D97FA8" w14:paraId="67CE19AC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30413" w14:textId="77777777" w:rsidR="00D97FA8" w:rsidRDefault="00000000">
            <w:r>
              <w:rPr>
                <w:sz w:val="20"/>
                <w:szCs w:val="20"/>
              </w:rPr>
              <w:t xml:space="preserve">Crear un </w:t>
            </w:r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013A3" w14:textId="77777777" w:rsidR="00D97FA8" w:rsidRDefault="00000000">
            <w:r>
              <w:rPr>
                <w:sz w:val="20"/>
                <w:szCs w:val="20"/>
              </w:rPr>
              <w:t>Aparece en la lista y es descargable</w:t>
            </w:r>
          </w:p>
        </w:tc>
      </w:tr>
      <w:tr w:rsidR="00D97FA8" w14:paraId="0DA3DAB9" w14:textId="77777777">
        <w:trPr>
          <w:cantSplit/>
        </w:trPr>
        <w:tc>
          <w:tcPr>
            <w:tcW w:w="36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BC3EF" w14:textId="77777777" w:rsidR="00D97FA8" w:rsidRDefault="00000000">
            <w:r>
              <w:rPr>
                <w:sz w:val="20"/>
                <w:szCs w:val="20"/>
              </w:rPr>
              <w:t>Exportar plantilla Excel</w:t>
            </w:r>
          </w:p>
        </w:tc>
        <w:tc>
          <w:tcPr>
            <w:tcW w:w="5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8899C" w14:textId="77777777" w:rsidR="00D97FA8" w:rsidRDefault="00000000">
            <w:r>
              <w:rPr>
                <w:sz w:val="20"/>
                <w:szCs w:val="20"/>
              </w:rPr>
              <w:t>Descarga del archivo .xlsx</w:t>
            </w:r>
          </w:p>
        </w:tc>
      </w:tr>
    </w:tbl>
    <w:p w14:paraId="620AB5C2" w14:textId="77777777" w:rsidR="00D97FA8" w:rsidRDefault="00D97FA8">
      <w:pPr>
        <w:spacing w:after="60"/>
      </w:pPr>
    </w:p>
    <w:p w14:paraId="4FEBC96A" w14:textId="77777777" w:rsidR="00D97FA8" w:rsidRDefault="00000000">
      <w:pPr>
        <w:pStyle w:val="Ttulo2"/>
      </w:pPr>
      <w:r>
        <w:t>10.4 Resolución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D97FA8" w14:paraId="52B3E034" w14:textId="77777777">
        <w:trPr>
          <w:tblHeader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ABD9A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Problema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88B79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B6237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D97FA8" w14:paraId="438D3901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CFDFC" w14:textId="77777777" w:rsidR="00D97FA8" w:rsidRDefault="00000000">
            <w:r>
              <w:rPr>
                <w:sz w:val="20"/>
                <w:szCs w:val="20"/>
              </w:rPr>
              <w:t>Página en blanco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8973E" w14:textId="77777777" w:rsidR="00D97FA8" w:rsidRDefault="00000000">
            <w:r>
              <w:rPr>
                <w:sz w:val="20"/>
                <w:szCs w:val="20"/>
              </w:rPr>
              <w:t>Error de PHP o conexión a la base de datos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F1889" w14:textId="77777777" w:rsidR="00D97FA8" w:rsidRDefault="00000000">
            <w:r>
              <w:rPr>
                <w:sz w:val="20"/>
                <w:szCs w:val="20"/>
              </w:rPr>
              <w:t xml:space="preserve">Revisar el log de errores de PHP y los datos de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config.php</w:t>
            </w:r>
            <w:proofErr w:type="spellEnd"/>
          </w:p>
        </w:tc>
      </w:tr>
      <w:tr w:rsidR="00D97FA8" w14:paraId="06947AAC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B129" w14:textId="77777777" w:rsidR="00D97FA8" w:rsidRDefault="00000000">
            <w:r>
              <w:rPr>
                <w:sz w:val="20"/>
                <w:szCs w:val="20"/>
              </w:rPr>
              <w:t>Rutas dan error 404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9248C" w14:textId="77777777" w:rsidR="00D97FA8" w:rsidRDefault="00000000">
            <w:r>
              <w:rPr>
                <w:sz w:val="20"/>
                <w:szCs w:val="20"/>
              </w:rPr>
              <w:t>Reescritura de URL deshabilitada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BE09B" w14:textId="77777777" w:rsidR="00D97FA8" w:rsidRDefault="00000000">
            <w:r>
              <w:rPr>
                <w:sz w:val="20"/>
                <w:szCs w:val="20"/>
              </w:rPr>
              <w:t xml:space="preserve">Habilitar </w:t>
            </w:r>
            <w:proofErr w:type="spellStart"/>
            <w:r>
              <w:rPr>
                <w:sz w:val="20"/>
                <w:szCs w:val="20"/>
              </w:rPr>
              <w:t>mod_rewrite</w:t>
            </w:r>
            <w:proofErr w:type="spellEnd"/>
            <w:r>
              <w:rPr>
                <w:sz w:val="20"/>
                <w:szCs w:val="20"/>
              </w:rPr>
              <w:t xml:space="preserve"> y permitir .</w:t>
            </w:r>
            <w:proofErr w:type="spellStart"/>
            <w:r>
              <w:rPr>
                <w:sz w:val="20"/>
                <w:szCs w:val="20"/>
              </w:rPr>
              <w:t>htaccess</w:t>
            </w:r>
            <w:proofErr w:type="spellEnd"/>
          </w:p>
        </w:tc>
      </w:tr>
      <w:tr w:rsidR="00D97FA8" w14:paraId="22AB9CE7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BC3B" w14:textId="77777777" w:rsidR="00D97FA8" w:rsidRDefault="00000000">
            <w:r>
              <w:rPr>
                <w:sz w:val="20"/>
                <w:szCs w:val="20"/>
              </w:rPr>
              <w:t>Estilos o ventanas rotas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BC932" w14:textId="77777777" w:rsidR="00D97FA8" w:rsidRDefault="00000000">
            <w:r>
              <w:rPr>
                <w:sz w:val="20"/>
                <w:szCs w:val="20"/>
              </w:rPr>
              <w:t>Sin acceso a los CDN o caché del navegador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271FC" w14:textId="77777777" w:rsidR="00D97FA8" w:rsidRDefault="00000000">
            <w:r>
              <w:rPr>
                <w:sz w:val="20"/>
                <w:szCs w:val="20"/>
              </w:rPr>
              <w:t>Verificar la conexión y limpiar caché (Ctrl+F5)</w:t>
            </w:r>
          </w:p>
        </w:tc>
      </w:tr>
      <w:tr w:rsidR="00D97FA8" w14:paraId="1CD0D01B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F00EB" w14:textId="77777777" w:rsidR="00D97FA8" w:rsidRDefault="00000000">
            <w:r>
              <w:rPr>
                <w:sz w:val="20"/>
                <w:szCs w:val="20"/>
              </w:rPr>
              <w:t>Sesión se cierra sola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2F749" w14:textId="77777777" w:rsidR="00D97FA8" w:rsidRDefault="00000000">
            <w:r>
              <w:rPr>
                <w:sz w:val="20"/>
                <w:szCs w:val="20"/>
              </w:rPr>
              <w:t>Inactividad superior a 30 minutos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58309" w14:textId="77777777" w:rsidR="00D97FA8" w:rsidRDefault="00000000">
            <w:r>
              <w:rPr>
                <w:sz w:val="20"/>
                <w:szCs w:val="20"/>
              </w:rPr>
              <w:t>Volver a iniciar sesión; ajustar SESSION_TIMEOUT si se requiere</w:t>
            </w:r>
          </w:p>
        </w:tc>
      </w:tr>
      <w:tr w:rsidR="00D97FA8" w14:paraId="2BDDE114" w14:textId="77777777">
        <w:trPr>
          <w:cantSplit/>
        </w:trPr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C5B80" w14:textId="77777777" w:rsidR="00D97FA8" w:rsidRDefault="00000000">
            <w:r>
              <w:rPr>
                <w:sz w:val="20"/>
                <w:szCs w:val="20"/>
              </w:rPr>
              <w:t>No puedo aprobar la etapa V</w:t>
            </w:r>
          </w:p>
        </w:tc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F001C" w14:textId="77777777" w:rsidR="00D97FA8" w:rsidRDefault="00000000">
            <w:r>
              <w:rPr>
                <w:sz w:val="20"/>
                <w:szCs w:val="20"/>
              </w:rPr>
              <w:t>El organigrama asigna otro vicerrector</w:t>
            </w:r>
          </w:p>
        </w:tc>
        <w:tc>
          <w:tcPr>
            <w:tcW w:w="3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41E5E" w14:textId="77777777" w:rsidR="00D97FA8" w:rsidRDefault="00000000">
            <w:r>
              <w:rPr>
                <w:sz w:val="20"/>
                <w:szCs w:val="20"/>
              </w:rPr>
              <w:t>Revisar “Reporta a” en Dependencias y las dependencias del vicerrector</w:t>
            </w:r>
          </w:p>
        </w:tc>
      </w:tr>
    </w:tbl>
    <w:p w14:paraId="7A108983" w14:textId="77777777" w:rsidR="00D97FA8" w:rsidRDefault="00D97FA8">
      <w:pPr>
        <w:spacing w:after="60"/>
      </w:pPr>
    </w:p>
    <w:p w14:paraId="67787135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11. PRUEBAS Y CONTROL DE CALIDAD</w:t>
      </w:r>
    </w:p>
    <w:p w14:paraId="129BD998" w14:textId="77777777" w:rsidR="00D97FA8" w:rsidRDefault="00000000">
      <w:pPr>
        <w:pStyle w:val="Ttulo2"/>
      </w:pPr>
      <w:r>
        <w:t>11.1 Plan de Pruebas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97FA8" w14:paraId="50233588" w14:textId="77777777">
        <w:tc>
          <w:tcPr>
            <w:tcW w:w="9360" w:type="dxa"/>
            <w:tcBorders>
              <w:left w:val="single" w:sz="24" w:space="0" w:color="D85819"/>
            </w:tcBorders>
            <w:shd w:val="clear" w:color="auto" w:fill="FFF2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75FCD" w14:textId="77777777" w:rsidR="00D97FA8" w:rsidRDefault="00000000">
            <w:r>
              <w:rPr>
                <w:b/>
                <w:bCs/>
                <w:color w:val="D85819"/>
              </w:rPr>
              <w:t xml:space="preserve">Nota: </w:t>
            </w:r>
            <w:r>
              <w:t>Esta tabla es el plan de pruebas del sistema. El estado “Pendiente” indica que el caso debe ejecutarse y registrarse antes de dar la versión por validada.</w:t>
            </w:r>
          </w:p>
        </w:tc>
      </w:tr>
    </w:tbl>
    <w:p w14:paraId="71C97832" w14:textId="77777777" w:rsidR="00D97FA8" w:rsidRDefault="00D97F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500"/>
        <w:gridCol w:w="5860"/>
        <w:gridCol w:w="1100"/>
      </w:tblGrid>
      <w:tr w:rsidR="00D97FA8" w14:paraId="58622261" w14:textId="77777777">
        <w:trPr>
          <w:tblHeader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5158A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8473F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1F5E2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2A935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97FA8" w14:paraId="52CA4758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DD20F" w14:textId="77777777" w:rsidR="00D97FA8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055BA" w14:textId="77777777" w:rsidR="00D97FA8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596F7" w14:textId="77777777" w:rsidR="00D97FA8" w:rsidRDefault="00000000">
            <w:r>
              <w:rPr>
                <w:sz w:val="20"/>
                <w:szCs w:val="20"/>
              </w:rPr>
              <w:t>Inicio de sesión, cierre de sesión y expiración por inactividad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45C4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011B2C8F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FDE53" w14:textId="77777777" w:rsidR="00D97FA8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0EA73" w14:textId="77777777" w:rsidR="00D97FA8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EFE85" w14:textId="77777777" w:rsidR="00D97FA8" w:rsidRDefault="00000000">
            <w:r>
              <w:rPr>
                <w:sz w:val="20"/>
                <w:szCs w:val="20"/>
              </w:rPr>
              <w:t>Acceso a rutas según rol y permisos (403 sin permiso)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6E564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52AF3304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92DEA" w14:textId="77777777" w:rsidR="00D97FA8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313D2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C2BE8" w14:textId="77777777" w:rsidR="00D97FA8" w:rsidRDefault="00000000">
            <w:r>
              <w:rPr>
                <w:sz w:val="20"/>
                <w:szCs w:val="20"/>
              </w:rPr>
              <w:t>Crear, editar y solicitar aprobación de un indicador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D1F86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274DB344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50A67" w14:textId="77777777" w:rsidR="00D97FA8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CE51D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E5F41" w14:textId="77777777" w:rsidR="00D97FA8" w:rsidRDefault="00000000">
            <w:r>
              <w:rPr>
                <w:sz w:val="20"/>
                <w:szCs w:val="20"/>
              </w:rPr>
              <w:t>Recorrido completo del semáforo G → L → V → P y publicación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912AA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1C7ACDAA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2F152" w14:textId="77777777" w:rsidR="00D97FA8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0CAC8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01506" w14:textId="77777777" w:rsidR="00D97FA8" w:rsidRDefault="00000000">
            <w:r>
              <w:rPr>
                <w:sz w:val="20"/>
                <w:szCs w:val="20"/>
              </w:rPr>
              <w:t>Rechazo con motivo y devolución al creador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37420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633C7EEE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0A4A9" w14:textId="77777777" w:rsidR="00D97FA8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9C030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EAE48" w14:textId="77777777" w:rsidR="00D97FA8" w:rsidRDefault="00000000">
            <w:r>
              <w:rPr>
                <w:sz w:val="20"/>
                <w:szCs w:val="20"/>
              </w:rPr>
              <w:t>Etapa V: solo aprueba el vicerrector indicado por el organigrama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0C683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5B1F59FD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E6D85" w14:textId="77777777" w:rsidR="00D97FA8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C40DC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124F1" w14:textId="77777777" w:rsidR="00D97FA8" w:rsidRDefault="00000000">
            <w:r>
              <w:rPr>
                <w:sz w:val="20"/>
                <w:szCs w:val="20"/>
              </w:rPr>
              <w:t>Concertación con valores iguales y con valores distintos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31668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165EBBB8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C2051" w14:textId="77777777" w:rsidR="00D97FA8" w:rsidRDefault="00000000">
            <w:r>
              <w:rPr>
                <w:sz w:val="20"/>
                <w:szCs w:val="20"/>
              </w:rPr>
              <w:t>TC-08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0A25D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18295" w14:textId="77777777" w:rsidR="00D97FA8" w:rsidRDefault="00000000">
            <w:r>
              <w:rPr>
                <w:sz w:val="20"/>
                <w:szCs w:val="20"/>
              </w:rPr>
              <w:t>Aprobar, rechazar y desconcertar como superadministrador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B5BD4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3272F650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4444E" w14:textId="77777777" w:rsidR="00D97FA8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D4298" w14:textId="77777777" w:rsidR="00D97FA8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0AE64" w14:textId="77777777" w:rsidR="00D97FA8" w:rsidRDefault="00000000">
            <w:r>
              <w:rPr>
                <w:sz w:val="20"/>
                <w:szCs w:val="20"/>
              </w:rPr>
              <w:t>Importar y exportar la plantilla de Excel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EFED4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5B4460E2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03918" w14:textId="77777777" w:rsidR="00D97FA8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B4C59" w14:textId="77777777" w:rsidR="00D97FA8" w:rsidRDefault="00000000">
            <w:r>
              <w:rPr>
                <w:sz w:val="20"/>
                <w:szCs w:val="20"/>
              </w:rPr>
              <w:t>Datos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CCB45" w14:textId="77777777" w:rsidR="00D97FA8" w:rsidRDefault="00000000">
            <w:r>
              <w:rPr>
                <w:sz w:val="20"/>
                <w:szCs w:val="20"/>
              </w:rPr>
              <w:t xml:space="preserve">Crear, descargar y eliminar un </w:t>
            </w:r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F0736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60AEEBD3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595C4" w14:textId="77777777" w:rsidR="00D97FA8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F6DF9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AC744" w14:textId="77777777" w:rsidR="00D97FA8" w:rsidRDefault="00000000">
            <w:r>
              <w:rPr>
                <w:sz w:val="20"/>
                <w:szCs w:val="20"/>
              </w:rPr>
              <w:t>Conectar una dependencia a su superior y detectar ciclos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B656D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4B8F6DC9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9E6C7" w14:textId="77777777" w:rsidR="00D97FA8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7340F" w14:textId="77777777" w:rsidR="00D97FA8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5267F" w14:textId="77777777" w:rsidR="00D97FA8" w:rsidRDefault="00000000">
            <w:r>
              <w:rPr>
                <w:sz w:val="20"/>
                <w:szCs w:val="20"/>
              </w:rPr>
              <w:t>Envío y lectura de mensajes internos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CA81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  <w:tr w:rsidR="00D97FA8" w14:paraId="03BB513F" w14:textId="77777777">
        <w:trPr>
          <w:cantSplit/>
        </w:trPr>
        <w:tc>
          <w:tcPr>
            <w:tcW w:w="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39754" w14:textId="77777777" w:rsidR="00D97FA8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15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14D27" w14:textId="77777777" w:rsidR="00D97FA8" w:rsidRDefault="00000000">
            <w:r>
              <w:rPr>
                <w:sz w:val="20"/>
                <w:szCs w:val="20"/>
              </w:rPr>
              <w:t>Responsivo</w:t>
            </w:r>
          </w:p>
        </w:tc>
        <w:tc>
          <w:tcPr>
            <w:tcW w:w="58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9B0A1" w14:textId="77777777" w:rsidR="00D97FA8" w:rsidRDefault="00000000">
            <w:r>
              <w:rPr>
                <w:sz w:val="20"/>
                <w:szCs w:val="20"/>
              </w:rPr>
              <w:t xml:space="preserve">Visualización en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y móvil</w:t>
            </w:r>
          </w:p>
        </w:tc>
        <w:tc>
          <w:tcPr>
            <w:tcW w:w="11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9D3B3" w14:textId="77777777" w:rsidR="00D97FA8" w:rsidRDefault="00000000">
            <w:r>
              <w:rPr>
                <w:sz w:val="20"/>
                <w:szCs w:val="20"/>
              </w:rPr>
              <w:t>Pendiente</w:t>
            </w:r>
          </w:p>
        </w:tc>
      </w:tr>
    </w:tbl>
    <w:p w14:paraId="4428A1D9" w14:textId="77777777" w:rsidR="00D97FA8" w:rsidRDefault="00D97FA8">
      <w:pPr>
        <w:spacing w:after="60"/>
      </w:pPr>
    </w:p>
    <w:p w14:paraId="65D5D201" w14:textId="77777777" w:rsidR="00D97FA8" w:rsidRDefault="00000000">
      <w:pPr>
        <w:pStyle w:val="Ttulo2"/>
      </w:pPr>
      <w:r>
        <w:t>11.2 Compatibilidad de Navegadores</w:t>
      </w:r>
    </w:p>
    <w:p w14:paraId="56E657D7" w14:textId="77777777" w:rsidR="00D97FA8" w:rsidRDefault="00000000">
      <w:pPr>
        <w:spacing w:after="120" w:line="276" w:lineRule="auto"/>
        <w:jc w:val="both"/>
      </w:pPr>
      <w:r>
        <w:t>Las versiones mínimas corresponden a las que soportan las librerías usadas (Bootstrap 5.1 y jQuery 3.6). Deben verificarse en las pruebas de aceptación.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97FA8" w14:paraId="310AEC4F" w14:textId="77777777">
        <w:trPr>
          <w:tblHeader/>
        </w:trPr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4A706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Navegador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87BCD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25384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Sistemas operativos</w:t>
            </w:r>
          </w:p>
        </w:tc>
      </w:tr>
      <w:tr w:rsidR="00D97FA8" w14:paraId="4D9AAE55" w14:textId="77777777">
        <w:trPr>
          <w:cantSplit/>
        </w:trPr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8681F" w14:textId="77777777" w:rsidR="00D97FA8" w:rsidRDefault="00000000">
            <w:r>
              <w:rPr>
                <w:sz w:val="20"/>
                <w:szCs w:val="20"/>
              </w:rPr>
              <w:t>Google Chrome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F236F" w14:textId="77777777" w:rsidR="00D97FA8" w:rsidRDefault="00000000">
            <w:r>
              <w:rPr>
                <w:sz w:val="20"/>
                <w:szCs w:val="20"/>
              </w:rPr>
              <w:t>90+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F3FAD" w14:textId="77777777" w:rsidR="00D97FA8" w:rsidRDefault="00000000">
            <w:r>
              <w:rPr>
                <w:sz w:val="20"/>
                <w:szCs w:val="20"/>
              </w:rPr>
              <w:t>Windows / macOS / Linux / Android</w:t>
            </w:r>
          </w:p>
        </w:tc>
      </w:tr>
      <w:tr w:rsidR="00D97FA8" w14:paraId="5ED2D043" w14:textId="77777777">
        <w:trPr>
          <w:cantSplit/>
        </w:trPr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ECE97" w14:textId="77777777" w:rsidR="00D97FA8" w:rsidRDefault="00000000">
            <w:r>
              <w:rPr>
                <w:sz w:val="20"/>
                <w:szCs w:val="20"/>
              </w:rPr>
              <w:t>Mozilla Firefox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85D49" w14:textId="77777777" w:rsidR="00D97FA8" w:rsidRDefault="00000000">
            <w:r>
              <w:rPr>
                <w:sz w:val="20"/>
                <w:szCs w:val="20"/>
              </w:rPr>
              <w:t>88+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F789D" w14:textId="77777777" w:rsidR="00D97FA8" w:rsidRDefault="00000000">
            <w:r>
              <w:rPr>
                <w:sz w:val="20"/>
                <w:szCs w:val="20"/>
              </w:rPr>
              <w:t>Windows / macOS / Linux</w:t>
            </w:r>
          </w:p>
        </w:tc>
      </w:tr>
      <w:tr w:rsidR="00D97FA8" w14:paraId="702BA393" w14:textId="77777777">
        <w:trPr>
          <w:cantSplit/>
        </w:trPr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C8124" w14:textId="77777777" w:rsidR="00D97FA8" w:rsidRDefault="00000000">
            <w:r>
              <w:rPr>
                <w:sz w:val="20"/>
                <w:szCs w:val="20"/>
              </w:rPr>
              <w:t>Microsoft Edge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32403" w14:textId="77777777" w:rsidR="00D97FA8" w:rsidRDefault="00000000">
            <w:r>
              <w:rPr>
                <w:sz w:val="20"/>
                <w:szCs w:val="20"/>
              </w:rPr>
              <w:t>90+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94A14" w14:textId="77777777" w:rsidR="00D97FA8" w:rsidRDefault="00000000">
            <w:r>
              <w:rPr>
                <w:sz w:val="20"/>
                <w:szCs w:val="20"/>
              </w:rPr>
              <w:t>Windows / macOS</w:t>
            </w:r>
          </w:p>
        </w:tc>
      </w:tr>
      <w:tr w:rsidR="00D97FA8" w14:paraId="23E7C2E1" w14:textId="77777777">
        <w:trPr>
          <w:cantSplit/>
        </w:trPr>
        <w:tc>
          <w:tcPr>
            <w:tcW w:w="3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F3516" w14:textId="77777777" w:rsidR="00D97FA8" w:rsidRDefault="00000000">
            <w:r>
              <w:rPr>
                <w:sz w:val="20"/>
                <w:szCs w:val="20"/>
              </w:rPr>
              <w:t>Safari</w:t>
            </w:r>
          </w:p>
        </w:tc>
        <w:tc>
          <w:tcPr>
            <w:tcW w:w="2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48268" w14:textId="77777777" w:rsidR="00D97FA8" w:rsidRDefault="00000000">
            <w:r>
              <w:rPr>
                <w:sz w:val="20"/>
                <w:szCs w:val="20"/>
              </w:rPr>
              <w:t>14+</w:t>
            </w:r>
          </w:p>
        </w:tc>
        <w:tc>
          <w:tcPr>
            <w:tcW w:w="37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B9B76" w14:textId="77777777" w:rsidR="00D97FA8" w:rsidRDefault="00000000">
            <w:r>
              <w:rPr>
                <w:sz w:val="20"/>
                <w:szCs w:val="20"/>
              </w:rPr>
              <w:t>macOS / iOS</w:t>
            </w:r>
          </w:p>
        </w:tc>
      </w:tr>
    </w:tbl>
    <w:p w14:paraId="0D2BF062" w14:textId="77777777" w:rsidR="00D97FA8" w:rsidRDefault="00D97FA8">
      <w:pPr>
        <w:spacing w:after="60"/>
      </w:pPr>
    </w:p>
    <w:p w14:paraId="69B18D61" w14:textId="77777777" w:rsidR="00D97FA8" w:rsidRDefault="00000000">
      <w:pPr>
        <w:pStyle w:val="Ttulo2"/>
      </w:pPr>
      <w:r>
        <w:t>11.3 Control de Calidad</w:t>
      </w:r>
    </w:p>
    <w:p w14:paraId="5B89C1C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Revisión del código por cambio (</w:t>
      </w:r>
      <w:proofErr w:type="spellStart"/>
      <w:r>
        <w:t>commits</w:t>
      </w:r>
      <w:proofErr w:type="spellEnd"/>
      <w:r>
        <w:t xml:space="preserve"> en Git).</w:t>
      </w:r>
    </w:p>
    <w:p w14:paraId="4EDB5BE3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Validación en servidor de todas las acciones críticas, independientemente de lo que muestre la pantalla.</w:t>
      </w:r>
    </w:p>
    <w:p w14:paraId="5060EB9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Registro de errores de base de datos mediante </w:t>
      </w:r>
      <w:proofErr w:type="spellStart"/>
      <w:r>
        <w:t>error_log</w:t>
      </w:r>
      <w:proofErr w:type="spellEnd"/>
      <w:r>
        <w:t xml:space="preserve"> en cada modelo.</w:t>
      </w:r>
    </w:p>
    <w:p w14:paraId="313A7DFC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Respaldo previo (</w:t>
      </w:r>
      <w:proofErr w:type="spellStart"/>
      <w:r>
        <w:t>snapshot</w:t>
      </w:r>
      <w:proofErr w:type="spellEnd"/>
      <w:r>
        <w:t>) antes de cargas masivas o cambios de estructura.</w:t>
      </w:r>
    </w:p>
    <w:p w14:paraId="2BFFF1A2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12. MANTENIMIENTO Y ACTUALIZACIONES</w:t>
      </w:r>
    </w:p>
    <w:p w14:paraId="14E59977" w14:textId="77777777" w:rsidR="00D97FA8" w:rsidRDefault="00000000">
      <w:pPr>
        <w:pStyle w:val="Ttulo2"/>
      </w:pPr>
      <w:r>
        <w:t>12.1 Respaldos</w:t>
      </w:r>
    </w:p>
    <w:p w14:paraId="473D13E4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Crear un </w:t>
      </w:r>
      <w:proofErr w:type="spellStart"/>
      <w:r>
        <w:t>snapshot</w:t>
      </w:r>
      <w:proofErr w:type="spellEnd"/>
      <w:r>
        <w:t xml:space="preserve"> desde Configuraciones → Snapshots antes de cada actualización o carga masiva.</w:t>
      </w:r>
    </w:p>
    <w:p w14:paraId="0D30EB5F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Descargar el </w:t>
      </w:r>
      <w:proofErr w:type="spellStart"/>
      <w:r>
        <w:t>snapshot</w:t>
      </w:r>
      <w:proofErr w:type="spellEnd"/>
      <w:r>
        <w:t xml:space="preserve"> y conservarlo fuera del servidor.</w:t>
      </w:r>
    </w:p>
    <w:p w14:paraId="28C25150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Usar el módulo de almacenamiento para respaldar y sincronizar las tablas del sistema.</w:t>
      </w:r>
    </w:p>
    <w:p w14:paraId="41B62D93" w14:textId="77777777" w:rsidR="00D97FA8" w:rsidRDefault="00000000">
      <w:pPr>
        <w:pStyle w:val="Ttulo2"/>
      </w:pPr>
      <w:r>
        <w:t>12.2 Tareas Periódicas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2900"/>
        <w:gridCol w:w="2260"/>
      </w:tblGrid>
      <w:tr w:rsidR="00D97FA8" w14:paraId="7C98FB53" w14:textId="77777777">
        <w:trPr>
          <w:tblHeader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F2D22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324D4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8AAAF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D97FA8" w14:paraId="34B49B0B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E93D2" w14:textId="77777777" w:rsidR="00D97FA8" w:rsidRDefault="00000000">
            <w:r>
              <w:rPr>
                <w:sz w:val="20"/>
                <w:szCs w:val="20"/>
              </w:rPr>
              <w:t>Respaldo de la base de datos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98BB9" w14:textId="77777777" w:rsidR="00D97FA8" w:rsidRDefault="00000000">
            <w:r>
              <w:rPr>
                <w:sz w:val="20"/>
                <w:szCs w:val="20"/>
              </w:rPr>
              <w:t>Antes de cada cambio y periódicamente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20707" w14:textId="77777777" w:rsidR="00D97FA8" w:rsidRDefault="00000000">
            <w:r>
              <w:rPr>
                <w:sz w:val="20"/>
                <w:szCs w:val="20"/>
              </w:rPr>
              <w:t>Soporte técnico</w:t>
            </w:r>
          </w:p>
        </w:tc>
      </w:tr>
      <w:tr w:rsidR="00D97FA8" w14:paraId="37235F25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CC672" w14:textId="77777777" w:rsidR="00D97FA8" w:rsidRDefault="00000000">
            <w:r>
              <w:rPr>
                <w:sz w:val="20"/>
                <w:szCs w:val="20"/>
              </w:rPr>
              <w:t>Revisión de usuarios y dependencias activas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5C7E5" w14:textId="77777777" w:rsidR="00D97FA8" w:rsidRDefault="00000000">
            <w:r>
              <w:rPr>
                <w:sz w:val="20"/>
                <w:szCs w:val="20"/>
              </w:rPr>
              <w:t>Cada semestre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29D24" w14:textId="77777777" w:rsidR="00D97FA8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97FA8" w14:paraId="5B02AF38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5EC06" w14:textId="77777777" w:rsidR="00D97FA8" w:rsidRDefault="00000000">
            <w:r>
              <w:rPr>
                <w:sz w:val="20"/>
                <w:szCs w:val="20"/>
              </w:rPr>
              <w:t>Revisión del organigrama de dependencias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C9D5C" w14:textId="77777777" w:rsidR="00D97FA8" w:rsidRDefault="00000000">
            <w:r>
              <w:rPr>
                <w:sz w:val="20"/>
                <w:szCs w:val="20"/>
              </w:rPr>
              <w:t>Cada vez que cambie la estructura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DC3F1" w14:textId="77777777" w:rsidR="00D97FA8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D97FA8" w14:paraId="27CB10D7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8D9CD" w14:textId="77777777" w:rsidR="00D97FA8" w:rsidRDefault="00000000">
            <w:r>
              <w:rPr>
                <w:sz w:val="20"/>
                <w:szCs w:val="20"/>
              </w:rPr>
              <w:t>Apertura de un nuevo formulario / año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85AE0" w14:textId="77777777" w:rsidR="00D97FA8" w:rsidRDefault="00000000">
            <w:r>
              <w:rPr>
                <w:sz w:val="20"/>
                <w:szCs w:val="20"/>
              </w:rPr>
              <w:t>Anual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30F34" w14:textId="77777777" w:rsidR="00D97FA8" w:rsidRDefault="00000000">
            <w:r>
              <w:rPr>
                <w:sz w:val="20"/>
                <w:szCs w:val="20"/>
              </w:rPr>
              <w:t>Planeación y administrador</w:t>
            </w:r>
          </w:p>
        </w:tc>
      </w:tr>
      <w:tr w:rsidR="00D97FA8" w14:paraId="4EC1856B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1BE81" w14:textId="77777777" w:rsidR="00D97FA8" w:rsidRDefault="00000000">
            <w:r>
              <w:rPr>
                <w:sz w:val="20"/>
                <w:szCs w:val="20"/>
              </w:rPr>
              <w:t>Cierre de semestre en el Plan de Acción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62FC2" w14:textId="77777777" w:rsidR="00D97FA8" w:rsidRDefault="00000000">
            <w:r>
              <w:rPr>
                <w:sz w:val="20"/>
                <w:szCs w:val="20"/>
              </w:rPr>
              <w:t>Semestral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2F798" w14:textId="77777777" w:rsidR="00D97FA8" w:rsidRDefault="00000000">
            <w:r>
              <w:rPr>
                <w:sz w:val="20"/>
                <w:szCs w:val="20"/>
              </w:rPr>
              <w:t>Planeación</w:t>
            </w:r>
          </w:p>
        </w:tc>
      </w:tr>
      <w:tr w:rsidR="00D97FA8" w14:paraId="77BCF392" w14:textId="77777777">
        <w:trPr>
          <w:cantSplit/>
        </w:trPr>
        <w:tc>
          <w:tcPr>
            <w:tcW w:w="42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835CE" w14:textId="77777777" w:rsidR="00D97FA8" w:rsidRDefault="00000000">
            <w:r>
              <w:rPr>
                <w:sz w:val="20"/>
                <w:szCs w:val="20"/>
              </w:rPr>
              <w:t>Actualización de librerías (Bootstrap, jQuery, etc.)</w:t>
            </w:r>
          </w:p>
        </w:tc>
        <w:tc>
          <w:tcPr>
            <w:tcW w:w="29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51B2B" w14:textId="77777777" w:rsidR="00D97FA8" w:rsidRDefault="00000000">
            <w:r>
              <w:rPr>
                <w:sz w:val="20"/>
                <w:szCs w:val="20"/>
              </w:rPr>
              <w:t>Según necesidad</w:t>
            </w:r>
          </w:p>
        </w:tc>
        <w:tc>
          <w:tcPr>
            <w:tcW w:w="22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019DD" w14:textId="77777777" w:rsidR="00D97FA8" w:rsidRDefault="00000000">
            <w:r>
              <w:rPr>
                <w:sz w:val="20"/>
                <w:szCs w:val="20"/>
              </w:rPr>
              <w:t>Soporte técnico</w:t>
            </w:r>
          </w:p>
        </w:tc>
      </w:tr>
    </w:tbl>
    <w:p w14:paraId="26D92266" w14:textId="77777777" w:rsidR="00D97FA8" w:rsidRDefault="00D97FA8">
      <w:pPr>
        <w:spacing w:after="60"/>
      </w:pPr>
    </w:p>
    <w:p w14:paraId="73096E5B" w14:textId="77777777" w:rsidR="00D97FA8" w:rsidRDefault="00000000">
      <w:pPr>
        <w:pStyle w:val="Ttulo2"/>
      </w:pPr>
      <w:r>
        <w:t>12.3 Procedimientos Comunes</w:t>
      </w:r>
    </w:p>
    <w:p w14:paraId="4BDB87F4" w14:textId="77777777" w:rsidR="00D97FA8" w:rsidRDefault="00000000">
      <w:pPr>
        <w:pStyle w:val="Ttulo3"/>
      </w:pPr>
      <w:r>
        <w:t>Agregar una dependencia y conectarla</w:t>
      </w:r>
    </w:p>
    <w:p w14:paraId="3FFB6EE3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Ir a Configuraciones → Dependencias y crear la dependencia.</w:t>
      </w:r>
    </w:p>
    <w:p w14:paraId="2BD9CCBD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Hacer clic en la insignia “Sin conexión” y elegir la dependencia superior.</w:t>
      </w:r>
    </w:p>
    <w:p w14:paraId="5D903311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Verificar que el vicerrector tenga asignada esa dependencia superior como principal o en “</w:t>
      </w:r>
      <w:proofErr w:type="gramStart"/>
      <w:r>
        <w:t>Responsable</w:t>
      </w:r>
      <w:proofErr w:type="gramEnd"/>
      <w:r>
        <w:t xml:space="preserve"> de”.</w:t>
      </w:r>
    </w:p>
    <w:p w14:paraId="00040D2A" w14:textId="77777777" w:rsidR="00D97FA8" w:rsidRDefault="00000000">
      <w:pPr>
        <w:pStyle w:val="Ttulo3"/>
      </w:pPr>
      <w:r>
        <w:t>Agregar un usuario</w:t>
      </w:r>
    </w:p>
    <w:p w14:paraId="3679ACA5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Ir a Usuarios → Nuevo, completar datos, rol y dependencia principal.</w:t>
      </w:r>
    </w:p>
    <w:p w14:paraId="74E10C1C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Marcar en “</w:t>
      </w:r>
      <w:proofErr w:type="gramStart"/>
      <w:r>
        <w:t>Responsable</w:t>
      </w:r>
      <w:proofErr w:type="gramEnd"/>
      <w:r>
        <w:t xml:space="preserve"> de” las dependencias adicionales que gestiona.</w:t>
      </w:r>
    </w:p>
    <w:p w14:paraId="789A7186" w14:textId="77777777" w:rsidR="00D97FA8" w:rsidRDefault="00000000">
      <w:pPr>
        <w:pStyle w:val="Ttulo3"/>
      </w:pPr>
      <w:r>
        <w:t>Cambiar la estructura del Plan de Acción</w:t>
      </w:r>
    </w:p>
    <w:p w14:paraId="58021C7C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Ajustar los catálogos (líneas, motores, proyectos, planes) en Configuraciones.</w:t>
      </w:r>
    </w:p>
    <w:p w14:paraId="640BB628" w14:textId="77777777" w:rsidR="00D97FA8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Si se agregan columnas a las tablas, hacerlo en el modelo con la verificación </w:t>
      </w:r>
      <w:proofErr w:type="gramStart"/>
      <w:r>
        <w:t>SHOW</w:t>
      </w:r>
      <w:proofErr w:type="gramEnd"/>
      <w:r>
        <w:t xml:space="preserve"> COLUMNS, como en </w:t>
      </w:r>
      <w:proofErr w:type="spellStart"/>
      <w:proofErr w:type="gramStart"/>
      <w:r>
        <w:t>dependenciasModel</w:t>
      </w:r>
      <w:proofErr w:type="spellEnd"/>
      <w:r>
        <w:t>::</w:t>
      </w:r>
      <w:proofErr w:type="spellStart"/>
      <w:r>
        <w:t>asegurarColumnaReportaA</w:t>
      </w:r>
      <w:proofErr w:type="spellEnd"/>
      <w:r>
        <w:t>(</w:t>
      </w:r>
      <w:proofErr w:type="gramEnd"/>
      <w:r>
        <w:t>).</w:t>
      </w:r>
    </w:p>
    <w:p w14:paraId="30581910" w14:textId="77777777" w:rsidR="00D97FA8" w:rsidRDefault="00000000">
      <w:pPr>
        <w:pStyle w:val="Ttulo2"/>
      </w:pPr>
      <w:r>
        <w:lastRenderedPageBreak/>
        <w:t>12.4 Seguridad y Datos Sensibles</w:t>
      </w:r>
    </w:p>
    <w:p w14:paraId="3EC6504E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Rotar la contraseña de la base de datos y no almacenarla en el repositorio.</w:t>
      </w:r>
    </w:p>
    <w:p w14:paraId="5903A3D7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Revisar periódicamente los permisos asignados a cada rol.</w:t>
      </w:r>
    </w:p>
    <w:p w14:paraId="7BB15155" w14:textId="77777777" w:rsidR="00D97FA8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Mantener actualizados PHP y MySQL con los parches de seguridad.</w:t>
      </w:r>
    </w:p>
    <w:p w14:paraId="5C8A2F1A" w14:textId="77777777" w:rsidR="00D97FA8" w:rsidRDefault="00000000">
      <w:pPr>
        <w:pStyle w:val="Ttulo1"/>
        <w:pageBreakBefore/>
        <w:pBdr>
          <w:bottom w:val="single" w:sz="12" w:space="4" w:color="D85819"/>
        </w:pBdr>
      </w:pPr>
      <w:r>
        <w:lastRenderedPageBreak/>
        <w:t>13. CRÉDITOS Y LICENCIAS</w:t>
      </w:r>
    </w:p>
    <w:p w14:paraId="3C3DD0C9" w14:textId="77777777" w:rsidR="00D97FA8" w:rsidRDefault="00000000">
      <w:pPr>
        <w:pStyle w:val="Ttulo2"/>
      </w:pPr>
      <w:r>
        <w:t>13.1 Institución</w:t>
      </w:r>
    </w:p>
    <w:p w14:paraId="2A7F8EC8" w14:textId="77777777" w:rsidR="00D97FA8" w:rsidRDefault="00000000">
      <w:pPr>
        <w:spacing w:after="120" w:line="276" w:lineRule="auto"/>
        <w:jc w:val="both"/>
      </w:pPr>
      <w:r>
        <w:t xml:space="preserve">Sistema desarrollado para la Universidad del Atlántico (vigilada </w:t>
      </w:r>
      <w:proofErr w:type="spellStart"/>
      <w:r>
        <w:t>Mineducación</w:t>
      </w:r>
      <w:proofErr w:type="spellEnd"/>
      <w:r>
        <w:t>), en apoyo a la planeación institucional y a la gestión del Plan de Acción FOR-DE-144. El nombre, el escudo y la marca de la Universidad son de su propiedad.</w:t>
      </w:r>
    </w:p>
    <w:p w14:paraId="7A954760" w14:textId="77777777" w:rsidR="00D97FA8" w:rsidRDefault="00000000">
      <w:pPr>
        <w:pStyle w:val="Ttulo2"/>
      </w:pPr>
      <w:r>
        <w:t>13.2 Licencia del Software</w:t>
      </w:r>
    </w:p>
    <w:p w14:paraId="4BE01AF8" w14:textId="77777777" w:rsidR="00D97FA8" w:rsidRDefault="00000000">
      <w:pPr>
        <w:spacing w:after="120" w:line="276" w:lineRule="auto"/>
        <w:jc w:val="both"/>
      </w:pPr>
      <w:r>
        <w:t>El código fuente de la aplicación es de uso propietario de la Universidad del Atlántico. Su distribución, copia o modificación requiere autorización institucional.</w:t>
      </w:r>
    </w:p>
    <w:p w14:paraId="6F7787EA" w14:textId="77777777" w:rsidR="00D97FA8" w:rsidRDefault="00000000">
      <w:pPr>
        <w:pStyle w:val="Ttulo2"/>
      </w:pPr>
      <w:r>
        <w:t>13.3 Componentes de Terceros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400"/>
        <w:gridCol w:w="2960"/>
      </w:tblGrid>
      <w:tr w:rsidR="00D97FA8" w14:paraId="62057C28" w14:textId="77777777">
        <w:trPr>
          <w:tblHeader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60475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5DE70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Licencia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14316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331AC" w14:textId="77777777" w:rsidR="00D97FA8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D97FA8" w14:paraId="12058786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90139" w14:textId="77777777" w:rsidR="00D97FA8" w:rsidRDefault="00000000">
            <w:r>
              <w:rPr>
                <w:sz w:val="20"/>
                <w:szCs w:val="20"/>
              </w:rPr>
              <w:t>Bootstrap 5.1.3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09065" w14:textId="77777777" w:rsidR="00D97FA8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03E5F" w14:textId="77777777" w:rsidR="00D97FA8" w:rsidRDefault="00000000">
            <w:r>
              <w:rPr>
                <w:sz w:val="20"/>
                <w:szCs w:val="20"/>
              </w:rPr>
              <w:t>Maquetación y componentes de interfaz</w:t>
            </w:r>
          </w:p>
        </w:tc>
      </w:tr>
      <w:tr w:rsidR="00D97FA8" w14:paraId="0E6A2978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CDE51" w14:textId="77777777" w:rsidR="00D97FA8" w:rsidRDefault="00000000">
            <w:r>
              <w:rPr>
                <w:sz w:val="20"/>
                <w:szCs w:val="20"/>
              </w:rPr>
              <w:t>jQuery 3.6.0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9C3EF" w14:textId="77777777" w:rsidR="00D97FA8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E8111" w14:textId="77777777" w:rsidR="00D97FA8" w:rsidRDefault="00000000">
            <w:r>
              <w:rPr>
                <w:sz w:val="20"/>
                <w:szCs w:val="20"/>
              </w:rPr>
              <w:t>Manipulación del DOM y AJAX</w:t>
            </w:r>
          </w:p>
        </w:tc>
      </w:tr>
      <w:tr w:rsidR="00D97FA8" w14:paraId="144CC024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58E3A" w14:textId="77777777" w:rsidR="00D97FA8" w:rsidRDefault="00000000">
            <w:r>
              <w:rPr>
                <w:sz w:val="20"/>
                <w:szCs w:val="20"/>
              </w:rPr>
              <w:t>Select2 4.1.0-rc.0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E124C" w14:textId="77777777" w:rsidR="00D97FA8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0D589" w14:textId="77777777" w:rsidR="00D97FA8" w:rsidRDefault="00000000">
            <w:r>
              <w:rPr>
                <w:sz w:val="20"/>
                <w:szCs w:val="20"/>
              </w:rPr>
              <w:t>Listas desplegables con búsqueda</w:t>
            </w:r>
          </w:p>
        </w:tc>
      </w:tr>
      <w:tr w:rsidR="00D97FA8" w14:paraId="7C1030F4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3D09C" w14:textId="77777777" w:rsidR="00D97FA8" w:rsidRDefault="00000000">
            <w:r>
              <w:rPr>
                <w:sz w:val="20"/>
                <w:szCs w:val="20"/>
              </w:rPr>
              <w:t>SweetAlert2 11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6DEF7" w14:textId="77777777" w:rsidR="00D97FA8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491F4" w14:textId="77777777" w:rsidR="00D97FA8" w:rsidRDefault="00000000">
            <w:r>
              <w:rPr>
                <w:sz w:val="20"/>
                <w:szCs w:val="20"/>
              </w:rPr>
              <w:t>Diálogos de confirmación y mensajes</w:t>
            </w:r>
          </w:p>
        </w:tc>
      </w:tr>
      <w:tr w:rsidR="00D97FA8" w14:paraId="56FABAAB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2EF76" w14:textId="77777777" w:rsidR="00D97FA8" w:rsidRDefault="00000000">
            <w:r>
              <w:rPr>
                <w:sz w:val="20"/>
                <w:szCs w:val="20"/>
              </w:rPr>
              <w:t>Font Awesome 6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4E39" w14:textId="77777777" w:rsidR="00D97FA8" w:rsidRDefault="00000000">
            <w:r>
              <w:rPr>
                <w:sz w:val="20"/>
                <w:szCs w:val="20"/>
              </w:rPr>
              <w:t>Iconos CC BY 4.0, fuentes SIL OFL, código MIT</w:t>
            </w:r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A97B4" w14:textId="77777777" w:rsidR="00D97FA8" w:rsidRDefault="00000000">
            <w:r>
              <w:rPr>
                <w:sz w:val="20"/>
                <w:szCs w:val="20"/>
              </w:rPr>
              <w:t>Iconografía</w:t>
            </w:r>
          </w:p>
        </w:tc>
      </w:tr>
      <w:tr w:rsidR="00D97FA8" w14:paraId="30DDE025" w14:textId="77777777">
        <w:trPr>
          <w:cantSplit/>
        </w:trPr>
        <w:tc>
          <w:tcPr>
            <w:tcW w:w="30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81519" w14:textId="77777777" w:rsidR="00D97FA8" w:rsidRDefault="00000000"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340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E5E43" w14:textId="77777777" w:rsidR="00D97FA8" w:rsidRDefault="00000000">
            <w:r>
              <w:rPr>
                <w:sz w:val="20"/>
                <w:szCs w:val="20"/>
              </w:rPr>
              <w:t xml:space="preserve">SIL Open Font </w:t>
            </w:r>
            <w:proofErr w:type="spellStart"/>
            <w:r>
              <w:rPr>
                <w:sz w:val="20"/>
                <w:szCs w:val="20"/>
              </w:rPr>
              <w:t>License</w:t>
            </w:r>
            <w:proofErr w:type="spellEnd"/>
          </w:p>
        </w:tc>
        <w:tc>
          <w:tcPr>
            <w:tcW w:w="2960" w:type="dxa"/>
            <w:tcBorders>
              <w:top w:val="single" w:sz="4" w:space="0" w:color="D2D2D7"/>
              <w:left w:val="single" w:sz="4" w:space="0" w:color="D2D2D7"/>
              <w:bottom w:val="single" w:sz="4" w:space="0" w:color="D2D2D7"/>
              <w:right w:val="single" w:sz="4" w:space="0" w:color="D2D2D7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305AF" w14:textId="77777777" w:rsidR="00D97FA8" w:rsidRDefault="00000000">
            <w:r>
              <w:rPr>
                <w:sz w:val="20"/>
                <w:szCs w:val="20"/>
              </w:rPr>
              <w:t>Tipografías</w:t>
            </w:r>
          </w:p>
        </w:tc>
      </w:tr>
    </w:tbl>
    <w:p w14:paraId="4AECAF8D" w14:textId="77777777" w:rsidR="00D97FA8" w:rsidRDefault="00D97FA8">
      <w:pPr>
        <w:spacing w:after="60"/>
      </w:pPr>
    </w:p>
    <w:p w14:paraId="75179254" w14:textId="77777777" w:rsidR="00D97FA8" w:rsidRDefault="00000000">
      <w:pPr>
        <w:pStyle w:val="Ttulo2"/>
      </w:pPr>
      <w:r>
        <w:t>13.4 Equipo</w:t>
      </w:r>
    </w:p>
    <w:p w14:paraId="2455A61D" w14:textId="77777777" w:rsidR="00D97FA8" w:rsidRDefault="00000000">
      <w:pPr>
        <w:spacing w:after="120" w:line="276" w:lineRule="auto"/>
        <w:jc w:val="both"/>
      </w:pPr>
      <w:r>
        <w:t xml:space="preserve">Desarrollo y mantenimiento: equipo de desarrollo del proyecto UA-PLAN-ACCION-144 (repositorio </w:t>
      </w:r>
      <w:proofErr w:type="spellStart"/>
      <w:r>
        <w:t>uniatlantico</w:t>
      </w:r>
      <w:proofErr w:type="spellEnd"/>
      <w:r>
        <w:t>). Documentación elaborada con base en el código fuente vigente al 29 de octubre de 2026.</w:t>
      </w:r>
    </w:p>
    <w:sectPr w:rsidR="00D97FA8">
      <w:headerReference w:type="default" r:id="rId7"/>
      <w:footerReference w:type="default" r:id="rId8"/>
      <w:pgSz w:w="12240" w:h="15840"/>
      <w:pgMar w:top="1900" w:right="1440" w:bottom="1300" w:left="1440" w:header="3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F6C24" w14:textId="77777777" w:rsidR="002631EF" w:rsidRDefault="002631EF">
      <w:r>
        <w:separator/>
      </w:r>
    </w:p>
  </w:endnote>
  <w:endnote w:type="continuationSeparator" w:id="0">
    <w:p w14:paraId="0CF6C6D1" w14:textId="77777777" w:rsidR="002631EF" w:rsidRDefault="00263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E7A8" w14:textId="77777777" w:rsidR="00D97FA8" w:rsidRDefault="00000000">
    <w:pPr>
      <w:pBdr>
        <w:top w:val="single" w:sz="6" w:space="6" w:color="D85819"/>
      </w:pBdr>
      <w:jc w:val="center"/>
    </w:pPr>
    <w:r>
      <w:rPr>
        <w:color w:val="6E6E73"/>
        <w:sz w:val="17"/>
        <w:szCs w:val="17"/>
      </w:rPr>
      <w:t xml:space="preserve">Universidad del Atlántico · Documentación Técnica · Plan de Acción FOR-DE-144 · Página </w:t>
    </w:r>
    <w:r>
      <w:rPr>
        <w:color w:val="6E6E73"/>
        <w:sz w:val="17"/>
        <w:szCs w:val="17"/>
      </w:rPr>
      <w:fldChar w:fldCharType="begin"/>
    </w:r>
    <w:r>
      <w:rPr>
        <w:color w:val="6E6E73"/>
        <w:sz w:val="17"/>
        <w:szCs w:val="17"/>
      </w:rPr>
      <w:instrText>PAGE</w:instrText>
    </w:r>
    <w:r>
      <w:rPr>
        <w:color w:val="6E6E73"/>
        <w:sz w:val="17"/>
        <w:szCs w:val="17"/>
      </w:rPr>
      <w:fldChar w:fldCharType="separate"/>
    </w:r>
    <w:r w:rsidR="006479D3">
      <w:rPr>
        <w:noProof/>
        <w:color w:val="6E6E73"/>
        <w:sz w:val="17"/>
        <w:szCs w:val="17"/>
      </w:rPr>
      <w:t>1</w:t>
    </w:r>
    <w:r>
      <w:rPr>
        <w:color w:val="6E6E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FF88" w14:textId="77777777" w:rsidR="002631EF" w:rsidRDefault="002631EF">
      <w:r>
        <w:separator/>
      </w:r>
    </w:p>
  </w:footnote>
  <w:footnote w:type="continuationSeparator" w:id="0">
    <w:p w14:paraId="589194B3" w14:textId="77777777" w:rsidR="002631EF" w:rsidRDefault="00263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B339" w14:textId="77777777" w:rsidR="00D97FA8" w:rsidRDefault="00000000">
    <w:r>
      <w:rPr>
        <w:noProof/>
      </w:rPr>
      <w:drawing>
        <wp:inline distT="0" distB="0" distL="0" distR="0" wp14:anchorId="3F4BB891" wp14:editId="56F46911">
          <wp:extent cx="5334000" cy="771525"/>
          <wp:effectExtent l="0" t="0" r="0" b="0"/>
          <wp:docPr id="1" name="banner" descr="Banner Universidad del Atlántico" title="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2910"/>
    <w:multiLevelType w:val="hybridMultilevel"/>
    <w:tmpl w:val="2CCE384C"/>
    <w:lvl w:ilvl="0" w:tplc="05A04C0E">
      <w:start w:val="1"/>
      <w:numFmt w:val="bullet"/>
      <w:lvlText w:val="•"/>
      <w:lvlJc w:val="left"/>
      <w:pPr>
        <w:ind w:left="540" w:hanging="270"/>
      </w:pPr>
    </w:lvl>
    <w:lvl w:ilvl="1" w:tplc="2DBCEDD8" w:tentative="1">
      <w:start w:val="1"/>
      <w:numFmt w:val="bullet"/>
      <w:lvlText w:val="–"/>
      <w:lvlJc w:val="left"/>
      <w:pPr>
        <w:ind w:left="1080" w:hanging="270"/>
      </w:pPr>
    </w:lvl>
    <w:lvl w:ilvl="2" w:tplc="36E07A5E">
      <w:numFmt w:val="decimal"/>
      <w:lvlText w:val=""/>
      <w:lvlJc w:val="left"/>
    </w:lvl>
    <w:lvl w:ilvl="3" w:tplc="E3586318">
      <w:numFmt w:val="decimal"/>
      <w:lvlText w:val=""/>
      <w:lvlJc w:val="left"/>
    </w:lvl>
    <w:lvl w:ilvl="4" w:tplc="EDBCC94E">
      <w:numFmt w:val="decimal"/>
      <w:lvlText w:val=""/>
      <w:lvlJc w:val="left"/>
    </w:lvl>
    <w:lvl w:ilvl="5" w:tplc="382A308C">
      <w:numFmt w:val="decimal"/>
      <w:lvlText w:val=""/>
      <w:lvlJc w:val="left"/>
    </w:lvl>
    <w:lvl w:ilvl="6" w:tplc="D2F0C472">
      <w:numFmt w:val="decimal"/>
      <w:lvlText w:val=""/>
      <w:lvlJc w:val="left"/>
    </w:lvl>
    <w:lvl w:ilvl="7" w:tplc="ED9ADC60">
      <w:numFmt w:val="decimal"/>
      <w:lvlText w:val=""/>
      <w:lvlJc w:val="left"/>
    </w:lvl>
    <w:lvl w:ilvl="8" w:tplc="EF1A6CA6">
      <w:numFmt w:val="decimal"/>
      <w:lvlText w:val=""/>
      <w:lvlJc w:val="left"/>
    </w:lvl>
  </w:abstractNum>
  <w:abstractNum w:abstractNumId="1" w15:restartNumberingAfterBreak="0">
    <w:nsid w:val="32C7386D"/>
    <w:multiLevelType w:val="hybridMultilevel"/>
    <w:tmpl w:val="CD16826E"/>
    <w:lvl w:ilvl="0" w:tplc="52FA9422" w:tentative="1">
      <w:start w:val="1"/>
      <w:numFmt w:val="bullet"/>
      <w:lvlText w:val="●"/>
      <w:lvlJc w:val="left"/>
      <w:pPr>
        <w:ind w:left="720" w:hanging="360"/>
      </w:pPr>
    </w:lvl>
    <w:lvl w:ilvl="1" w:tplc="88EE7E5A" w:tentative="1">
      <w:start w:val="1"/>
      <w:numFmt w:val="bullet"/>
      <w:lvlText w:val="○"/>
      <w:lvlJc w:val="left"/>
      <w:pPr>
        <w:ind w:left="1440" w:hanging="360"/>
      </w:pPr>
    </w:lvl>
    <w:lvl w:ilvl="2" w:tplc="A3AA40AC" w:tentative="1">
      <w:start w:val="1"/>
      <w:numFmt w:val="bullet"/>
      <w:lvlText w:val="■"/>
      <w:lvlJc w:val="left"/>
      <w:pPr>
        <w:ind w:left="2160" w:hanging="360"/>
      </w:pPr>
    </w:lvl>
    <w:lvl w:ilvl="3" w:tplc="70D64FB4" w:tentative="1">
      <w:start w:val="1"/>
      <w:numFmt w:val="bullet"/>
      <w:lvlText w:val="●"/>
      <w:lvlJc w:val="left"/>
      <w:pPr>
        <w:ind w:left="2880" w:hanging="360"/>
      </w:pPr>
    </w:lvl>
    <w:lvl w:ilvl="4" w:tplc="0D0CEA6C" w:tentative="1">
      <w:start w:val="1"/>
      <w:numFmt w:val="bullet"/>
      <w:lvlText w:val="○"/>
      <w:lvlJc w:val="left"/>
      <w:pPr>
        <w:ind w:left="3600" w:hanging="360"/>
      </w:pPr>
    </w:lvl>
    <w:lvl w:ilvl="5" w:tplc="C23CEFE2" w:tentative="1">
      <w:start w:val="1"/>
      <w:numFmt w:val="bullet"/>
      <w:lvlText w:val="■"/>
      <w:lvlJc w:val="left"/>
      <w:pPr>
        <w:ind w:left="4320" w:hanging="360"/>
      </w:pPr>
    </w:lvl>
    <w:lvl w:ilvl="6" w:tplc="379848B6" w:tentative="1">
      <w:start w:val="1"/>
      <w:numFmt w:val="bullet"/>
      <w:lvlText w:val="●"/>
      <w:lvlJc w:val="left"/>
      <w:pPr>
        <w:ind w:left="5040" w:hanging="360"/>
      </w:pPr>
    </w:lvl>
    <w:lvl w:ilvl="7" w:tplc="EC307068" w:tentative="1">
      <w:start w:val="1"/>
      <w:numFmt w:val="bullet"/>
      <w:lvlText w:val="●"/>
      <w:lvlJc w:val="left"/>
      <w:pPr>
        <w:ind w:left="5760" w:hanging="360"/>
      </w:pPr>
    </w:lvl>
    <w:lvl w:ilvl="8" w:tplc="D352666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624288"/>
    <w:multiLevelType w:val="hybridMultilevel"/>
    <w:tmpl w:val="1B700DEA"/>
    <w:lvl w:ilvl="0" w:tplc="1C5C35B6">
      <w:start w:val="1"/>
      <w:numFmt w:val="decimal"/>
      <w:lvlText w:val="%1."/>
      <w:lvlJc w:val="left"/>
      <w:pPr>
        <w:ind w:left="540" w:hanging="360"/>
      </w:pPr>
    </w:lvl>
    <w:lvl w:ilvl="1" w:tplc="DE8E7378">
      <w:numFmt w:val="decimal"/>
      <w:lvlText w:val=""/>
      <w:lvlJc w:val="left"/>
    </w:lvl>
    <w:lvl w:ilvl="2" w:tplc="451CAB8A">
      <w:numFmt w:val="decimal"/>
      <w:lvlText w:val=""/>
      <w:lvlJc w:val="left"/>
    </w:lvl>
    <w:lvl w:ilvl="3" w:tplc="51A0E3D6">
      <w:numFmt w:val="decimal"/>
      <w:lvlText w:val=""/>
      <w:lvlJc w:val="left"/>
    </w:lvl>
    <w:lvl w:ilvl="4" w:tplc="3C74B9E4">
      <w:numFmt w:val="decimal"/>
      <w:lvlText w:val=""/>
      <w:lvlJc w:val="left"/>
    </w:lvl>
    <w:lvl w:ilvl="5" w:tplc="ECE6BBB8">
      <w:numFmt w:val="decimal"/>
      <w:lvlText w:val=""/>
      <w:lvlJc w:val="left"/>
    </w:lvl>
    <w:lvl w:ilvl="6" w:tplc="0D408D34">
      <w:numFmt w:val="decimal"/>
      <w:lvlText w:val=""/>
      <w:lvlJc w:val="left"/>
    </w:lvl>
    <w:lvl w:ilvl="7" w:tplc="8BC0EA24">
      <w:numFmt w:val="decimal"/>
      <w:lvlText w:val=""/>
      <w:lvlJc w:val="left"/>
    </w:lvl>
    <w:lvl w:ilvl="8" w:tplc="EF227524">
      <w:numFmt w:val="decimal"/>
      <w:lvlText w:val=""/>
      <w:lvlJc w:val="left"/>
    </w:lvl>
  </w:abstractNum>
  <w:num w:numId="1" w16cid:durableId="253708476">
    <w:abstractNumId w:val="1"/>
    <w:lvlOverride w:ilvl="0">
      <w:startOverride w:val="1"/>
    </w:lvlOverride>
  </w:num>
  <w:num w:numId="2" w16cid:durableId="1523859869">
    <w:abstractNumId w:val="0"/>
    <w:lvlOverride w:ilvl="0">
      <w:startOverride w:val="1"/>
    </w:lvlOverride>
    <w:lvlOverride w:ilvl="1">
      <w:startOverride w:val="1"/>
    </w:lvlOverride>
  </w:num>
  <w:num w:numId="3" w16cid:durableId="15285236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FA8"/>
    <w:rsid w:val="0017751E"/>
    <w:rsid w:val="002631EF"/>
    <w:rsid w:val="006479D3"/>
    <w:rsid w:val="00D9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2F5B"/>
  <w15:docId w15:val="{3949EBC8-CAD1-4555-860F-46B02140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200"/>
      <w:outlineLvl w:val="0"/>
    </w:pPr>
    <w:rPr>
      <w:b/>
      <w:bCs/>
      <w:color w:val="143163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43163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D8581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4254</Words>
  <Characters>23400</Characters>
  <Application>Microsoft Office Word</Application>
  <DocSecurity>0</DocSecurity>
  <Lines>195</Lines>
  <Paragraphs>55</Paragraphs>
  <ScaleCrop>false</ScaleCrop>
  <Company/>
  <LinksUpToDate>false</LinksUpToDate>
  <CharactersWithSpaces>27599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Plan de Acción FOR-DE-144</dc:title>
  <dc:creator>Universidad del Atlántico</dc:creator>
  <cp:lastModifiedBy>jorge valencia</cp:lastModifiedBy>
  <cp:revision>3</cp:revision>
  <cp:lastPrinted>2026-10-29T20:32:00Z</cp:lastPrinted>
  <dcterms:created xsi:type="dcterms:W3CDTF">2026-10-29T20:22:00Z</dcterms:created>
  <dcterms:modified xsi:type="dcterms:W3CDTF">2026-10-29T20:33:00Z</dcterms:modified>
</cp:coreProperties>
</file>