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626FFF2E">
      <w:bookmarkStart w:name="_GoBack" w:id="0"/>
      <w:bookmarkEnd w:id="0"/>
      <w:proofErr w:type="spellStart"/>
      <w:r w:rsidR="55189349">
        <w:rPr/>
        <w:t>Example</w:t>
      </w:r>
      <w:proofErr w:type="spellEnd"/>
      <w:r w:rsidR="55189349">
        <w:rPr/>
        <w:t xml:space="preserve"> </w:t>
      </w:r>
      <w:proofErr w:type="spellStart"/>
      <w:r w:rsidR="55189349">
        <w:rPr/>
        <w:t>test_space_truss_mm</w:t>
      </w:r>
      <w:proofErr w:type="spellEnd"/>
      <w:r w:rsidR="55189349">
        <w:rPr/>
        <w:t>:</w:t>
      </w:r>
    </w:p>
    <w:p w:rsidR="55189349" w:rsidP="55189349" w:rsidRDefault="55189349" w14:paraId="65147A1B" w14:textId="3DFBC438">
      <w:pPr>
        <w:pStyle w:val="Normal"/>
      </w:pPr>
      <w:r w:rsidR="55189349">
        <w:rPr/>
        <w:t xml:space="preserve">Go </w:t>
      </w:r>
      <w:proofErr w:type="spellStart"/>
      <w:r w:rsidR="55189349">
        <w:rPr/>
        <w:t>to</w:t>
      </w:r>
      <w:proofErr w:type="spellEnd"/>
      <w:r w:rsidR="55189349">
        <w:rPr/>
        <w:t xml:space="preserve"> File-&gt;Open-&gt;</w:t>
      </w:r>
      <w:proofErr w:type="spellStart"/>
      <w:r w:rsidR="55189349">
        <w:rPr/>
        <w:t>select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file test_space_truss_mm.geo</w:t>
      </w:r>
    </w:p>
    <w:p w:rsidR="55189349" w:rsidP="55189349" w:rsidRDefault="55189349" w14:paraId="15362D3B" w14:textId="6D501313">
      <w:pPr>
        <w:pStyle w:val="Normal"/>
        <w:jc w:val="center"/>
      </w:pPr>
      <w:r>
        <w:drawing>
          <wp:inline wp14:editId="2603F175" wp14:anchorId="6573E0D9">
            <wp:extent cx="6624000" cy="3408127"/>
            <wp:effectExtent l="0" t="0" r="0" b="0"/>
            <wp:docPr id="50211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829fdd6774c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52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4000" cy="34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89349" w:rsidP="55189349" w:rsidRDefault="55189349" w14:paraId="00A2B7AC" w14:textId="17B8AD69">
      <w:pPr>
        <w:pStyle w:val="Normal"/>
        <w:jc w:val="center"/>
      </w:pPr>
      <w:r>
        <w:drawing>
          <wp:inline wp14:editId="4C74F225" wp14:anchorId="5194DCBF">
            <wp:extent cx="6624000" cy="3418514"/>
            <wp:effectExtent l="0" t="0" r="0" b="0"/>
            <wp:docPr id="73208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5f61734654a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235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4000" cy="341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89349" w:rsidP="55189349" w:rsidRDefault="55189349" w14:paraId="60A14E4B" w14:textId="63E29F8A">
      <w:pPr>
        <w:pStyle w:val="Normal"/>
        <w:jc w:val="left"/>
      </w:pPr>
      <w:r w:rsidR="55189349">
        <w:rPr/>
        <w:t xml:space="preserve">In </w:t>
      </w:r>
      <w:proofErr w:type="spellStart"/>
      <w:r w:rsidR="55189349">
        <w:rPr/>
        <w:t>the</w:t>
      </w:r>
      <w:proofErr w:type="spellEnd"/>
      <w:r w:rsidR="55189349">
        <w:rPr/>
        <w:t xml:space="preserve"> Upper </w:t>
      </w:r>
      <w:proofErr w:type="spellStart"/>
      <w:r w:rsidR="55189349">
        <w:rPr/>
        <w:t>Left</w:t>
      </w:r>
      <w:proofErr w:type="spellEnd"/>
      <w:r w:rsidR="55189349">
        <w:rPr/>
        <w:t xml:space="preserve"> </w:t>
      </w:r>
      <w:proofErr w:type="spellStart"/>
      <w:r w:rsidR="55189349">
        <w:rPr/>
        <w:t>of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program</w:t>
      </w:r>
      <w:proofErr w:type="spellEnd"/>
      <w:r w:rsidR="55189349">
        <w:rPr/>
        <w:t xml:space="preserve"> </w:t>
      </w:r>
      <w:proofErr w:type="spellStart"/>
      <w:r w:rsidR="55189349">
        <w:rPr/>
        <w:t>we</w:t>
      </w:r>
      <w:proofErr w:type="spellEnd"/>
      <w:r w:rsidR="55189349">
        <w:rPr/>
        <w:t xml:space="preserve"> </w:t>
      </w:r>
      <w:proofErr w:type="spellStart"/>
      <w:r w:rsidR="55189349">
        <w:rPr/>
        <w:t>have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drop-down</w:t>
      </w:r>
      <w:proofErr w:type="spellEnd"/>
      <w:r w:rsidR="55189349">
        <w:rPr/>
        <w:t xml:space="preserve"> menu </w:t>
      </w:r>
      <w:proofErr w:type="spellStart"/>
      <w:r w:rsidR="55189349">
        <w:rPr/>
        <w:t>of</w:t>
      </w:r>
      <w:proofErr w:type="spellEnd"/>
      <w:r w:rsidR="55189349">
        <w:rPr/>
        <w:t xml:space="preserve"> </w:t>
      </w:r>
      <w:proofErr w:type="spellStart"/>
      <w:r w:rsidR="55189349">
        <w:rPr/>
        <w:t>Selection</w:t>
      </w:r>
      <w:proofErr w:type="spellEnd"/>
      <w:r w:rsidR="55189349">
        <w:rPr/>
        <w:t xml:space="preserve"> </w:t>
      </w:r>
      <w:proofErr w:type="spellStart"/>
      <w:r w:rsidR="55189349">
        <w:rPr/>
        <w:t>Mode</w:t>
      </w:r>
      <w:proofErr w:type="spellEnd"/>
      <w:r w:rsidR="55189349">
        <w:rPr/>
        <w:t xml:space="preserve">,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Physical</w:t>
      </w:r>
      <w:proofErr w:type="spellEnd"/>
      <w:r w:rsidR="55189349">
        <w:rPr/>
        <w:t xml:space="preserve"> ID. The </w:t>
      </w:r>
      <w:proofErr w:type="spellStart"/>
      <w:r w:rsidR="55189349">
        <w:rPr/>
        <w:t>Physical</w:t>
      </w:r>
      <w:proofErr w:type="spellEnd"/>
      <w:r w:rsidR="55189349">
        <w:rPr/>
        <w:t xml:space="preserve"> </w:t>
      </w:r>
      <w:proofErr w:type="spellStart"/>
      <w:r w:rsidR="55189349">
        <w:rPr/>
        <w:t>IDs</w:t>
      </w:r>
      <w:proofErr w:type="spellEnd"/>
      <w:r w:rsidR="55189349">
        <w:rPr/>
        <w:t xml:space="preserve"> </w:t>
      </w:r>
      <w:proofErr w:type="spellStart"/>
      <w:r w:rsidR="55189349">
        <w:rPr/>
        <w:t>that</w:t>
      </w:r>
      <w:proofErr w:type="spellEnd"/>
      <w:r w:rsidR="55189349">
        <w:rPr/>
        <w:t xml:space="preserve"> are </w:t>
      </w:r>
      <w:proofErr w:type="spellStart"/>
      <w:r w:rsidR="55189349">
        <w:rPr/>
        <w:t>shown</w:t>
      </w:r>
      <w:proofErr w:type="spellEnd"/>
      <w:r w:rsidR="55189349">
        <w:rPr/>
        <w:t xml:space="preserve"> in </w:t>
      </w:r>
      <w:proofErr w:type="spellStart"/>
      <w:r w:rsidR="55189349">
        <w:rPr/>
        <w:t>the</w:t>
      </w:r>
      <w:proofErr w:type="spellEnd"/>
      <w:r w:rsidR="55189349">
        <w:rPr/>
        <w:t xml:space="preserve"> menu are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Physical</w:t>
      </w:r>
      <w:proofErr w:type="spellEnd"/>
      <w:r w:rsidR="55189349">
        <w:rPr/>
        <w:t xml:space="preserve"> </w:t>
      </w:r>
      <w:proofErr w:type="spellStart"/>
      <w:r w:rsidR="55189349">
        <w:rPr/>
        <w:t>Groups</w:t>
      </w:r>
      <w:proofErr w:type="spellEnd"/>
      <w:r w:rsidR="55189349">
        <w:rPr/>
        <w:t xml:space="preserve"> </w:t>
      </w:r>
      <w:proofErr w:type="spellStart"/>
      <w:r w:rsidR="55189349">
        <w:rPr/>
        <w:t>created</w:t>
      </w:r>
      <w:proofErr w:type="spellEnd"/>
      <w:r w:rsidR="55189349">
        <w:rPr/>
        <w:t xml:space="preserve"> </w:t>
      </w:r>
      <w:proofErr w:type="spellStart"/>
      <w:r w:rsidR="55189349">
        <w:rPr/>
        <w:t>using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GMSH build-in </w:t>
      </w:r>
      <w:proofErr w:type="spellStart"/>
      <w:r w:rsidR="55189349">
        <w:rPr/>
        <w:t>functions</w:t>
      </w:r>
      <w:proofErr w:type="spellEnd"/>
      <w:r w:rsidR="55189349">
        <w:rPr/>
        <w:t xml:space="preserve">. In </w:t>
      </w:r>
      <w:proofErr w:type="spellStart"/>
      <w:r w:rsidR="55189349">
        <w:rPr/>
        <w:t>this</w:t>
      </w:r>
      <w:proofErr w:type="spellEnd"/>
      <w:r w:rsidR="55189349">
        <w:rPr/>
        <w:t xml:space="preserve"> </w:t>
      </w:r>
      <w:proofErr w:type="spellStart"/>
      <w:r w:rsidR="55189349">
        <w:rPr/>
        <w:t>example</w:t>
      </w:r>
      <w:proofErr w:type="spellEnd"/>
      <w:r w:rsidR="55189349">
        <w:rPr/>
        <w:t xml:space="preserve"> </w:t>
      </w:r>
      <w:proofErr w:type="spellStart"/>
      <w:r w:rsidR="55189349">
        <w:rPr/>
        <w:t>these</w:t>
      </w:r>
      <w:proofErr w:type="spellEnd"/>
      <w:r w:rsidR="55189349">
        <w:rPr/>
        <w:t xml:space="preserve"> </w:t>
      </w:r>
      <w:proofErr w:type="spellStart"/>
      <w:r w:rsidR="55189349">
        <w:rPr/>
        <w:t>groups</w:t>
      </w:r>
      <w:proofErr w:type="spellEnd"/>
      <w:r w:rsidR="55189349">
        <w:rPr/>
        <w:t xml:space="preserve"> </w:t>
      </w:r>
      <w:proofErr w:type="spellStart"/>
      <w:r w:rsidR="55189349">
        <w:rPr/>
        <w:t>were</w:t>
      </w:r>
      <w:proofErr w:type="spellEnd"/>
      <w:r w:rsidR="55189349">
        <w:rPr/>
        <w:t xml:space="preserve"> </w:t>
      </w:r>
      <w:proofErr w:type="spellStart"/>
      <w:r w:rsidR="55189349">
        <w:rPr/>
        <w:t>already</w:t>
      </w:r>
      <w:proofErr w:type="spellEnd"/>
      <w:r w:rsidR="55189349">
        <w:rPr/>
        <w:t xml:space="preserve"> </w:t>
      </w:r>
      <w:proofErr w:type="spellStart"/>
      <w:r w:rsidR="55189349">
        <w:rPr/>
        <w:t>created</w:t>
      </w:r>
      <w:proofErr w:type="spellEnd"/>
      <w:r w:rsidR="55189349">
        <w:rPr/>
        <w:t xml:space="preserve">, </w:t>
      </w:r>
      <w:proofErr w:type="spellStart"/>
      <w:r w:rsidR="55189349">
        <w:rPr/>
        <w:t>so</w:t>
      </w:r>
      <w:proofErr w:type="spellEnd"/>
      <w:r w:rsidR="55189349">
        <w:rPr/>
        <w:t xml:space="preserve"> </w:t>
      </w:r>
      <w:proofErr w:type="spellStart"/>
      <w:r w:rsidR="55189349">
        <w:rPr/>
        <w:t>we</w:t>
      </w:r>
      <w:proofErr w:type="spellEnd"/>
      <w:r w:rsidR="55189349">
        <w:rPr/>
        <w:t xml:space="preserve"> </w:t>
      </w:r>
      <w:proofErr w:type="spellStart"/>
      <w:r w:rsidR="55189349">
        <w:rPr/>
        <w:t>just</w:t>
      </w:r>
      <w:proofErr w:type="spellEnd"/>
      <w:r w:rsidR="55189349">
        <w:rPr/>
        <w:t xml:space="preserve"> </w:t>
      </w:r>
      <w:proofErr w:type="spellStart"/>
      <w:r w:rsidR="55189349">
        <w:rPr/>
        <w:t>need</w:t>
      </w:r>
      <w:proofErr w:type="spellEnd"/>
      <w:r w:rsidR="55189349">
        <w:rPr/>
        <w:t xml:space="preserve"> </w:t>
      </w:r>
      <w:proofErr w:type="spellStart"/>
      <w:r w:rsidR="55189349">
        <w:rPr/>
        <w:t>to</w:t>
      </w:r>
      <w:proofErr w:type="spellEnd"/>
      <w:r w:rsidR="55189349">
        <w:rPr/>
        <w:t xml:space="preserve"> set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conditions</w:t>
      </w:r>
      <w:proofErr w:type="spellEnd"/>
      <w:r w:rsidR="55189349">
        <w:rPr/>
        <w:t xml:space="preserve"> </w:t>
      </w:r>
      <w:proofErr w:type="spellStart"/>
      <w:r w:rsidR="55189349">
        <w:rPr/>
        <w:t>of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analysis</w:t>
      </w:r>
      <w:proofErr w:type="spellEnd"/>
      <w:r w:rsidR="55189349">
        <w:rPr/>
        <w:t>.</w:t>
      </w:r>
    </w:p>
    <w:p w:rsidR="55189349" w:rsidP="55189349" w:rsidRDefault="55189349" w14:paraId="598053DD" w14:textId="1470CA68">
      <w:pPr>
        <w:pStyle w:val="Normal"/>
        <w:jc w:val="left"/>
      </w:pPr>
      <w:r w:rsidR="55189349">
        <w:rPr/>
        <w:t xml:space="preserve">The </w:t>
      </w:r>
      <w:proofErr w:type="spellStart"/>
      <w:r w:rsidR="55189349">
        <w:rPr/>
        <w:t>units</w:t>
      </w:r>
      <w:proofErr w:type="spellEnd"/>
      <w:r w:rsidR="55189349">
        <w:rPr/>
        <w:t xml:space="preserve"> </w:t>
      </w:r>
      <w:proofErr w:type="spellStart"/>
      <w:r w:rsidR="55189349">
        <w:rPr/>
        <w:t>used</w:t>
      </w:r>
      <w:proofErr w:type="spellEnd"/>
      <w:r w:rsidR="55189349">
        <w:rPr/>
        <w:t xml:space="preserve"> are:</w:t>
      </w:r>
    </w:p>
    <w:p w:rsidR="55189349" w:rsidP="55189349" w:rsidRDefault="55189349" w14:paraId="1363052D" w14:textId="7F39D699">
      <w:pPr>
        <w:pStyle w:val="ListParagraph"/>
        <w:numPr>
          <w:ilvl w:val="0"/>
          <w:numId w:val="1"/>
        </w:numPr>
        <w:jc w:val="left"/>
        <w:rPr/>
      </w:pPr>
      <w:r w:rsidR="55189349">
        <w:rPr/>
        <w:t xml:space="preserve">[mm] for </w:t>
      </w:r>
      <w:proofErr w:type="spellStart"/>
      <w:r w:rsidR="55189349">
        <w:rPr/>
        <w:t>displacements</w:t>
      </w:r>
      <w:proofErr w:type="spellEnd"/>
      <w:r w:rsidR="55189349">
        <w:rPr/>
        <w:t xml:space="preserve">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length</w:t>
      </w:r>
      <w:proofErr w:type="spellEnd"/>
      <w:r w:rsidR="55189349">
        <w:rPr/>
        <w:t xml:space="preserve"> </w:t>
      </w:r>
      <w:proofErr w:type="spellStart"/>
      <w:r w:rsidR="55189349">
        <w:rPr/>
        <w:t>of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trusses</w:t>
      </w:r>
      <w:proofErr w:type="spellEnd"/>
      <w:r w:rsidR="55189349">
        <w:rPr/>
        <w:t>;</w:t>
      </w:r>
    </w:p>
    <w:p w:rsidR="55189349" w:rsidP="55189349" w:rsidRDefault="55189349" w14:paraId="76118ABD" w14:textId="4617B817">
      <w:pPr>
        <w:pStyle w:val="ListParagraph"/>
        <w:numPr>
          <w:ilvl w:val="0"/>
          <w:numId w:val="1"/>
        </w:numPr>
        <w:jc w:val="left"/>
        <w:rPr/>
      </w:pPr>
      <w:r w:rsidR="55189349">
        <w:rPr/>
        <w:t>[</w:t>
      </w:r>
      <w:proofErr w:type="spellStart"/>
      <w:r w:rsidR="55189349">
        <w:rPr/>
        <w:t>kN</w:t>
      </w:r>
      <w:proofErr w:type="spellEnd"/>
      <w:r w:rsidR="55189349">
        <w:rPr/>
        <w:t xml:space="preserve">] for </w:t>
      </w:r>
      <w:proofErr w:type="spellStart"/>
      <w:r w:rsidR="55189349">
        <w:rPr/>
        <w:t>the</w:t>
      </w:r>
      <w:proofErr w:type="spellEnd"/>
      <w:r w:rsidR="55189349">
        <w:rPr/>
        <w:t xml:space="preserve"> force </w:t>
      </w:r>
      <w:proofErr w:type="spellStart"/>
      <w:r w:rsidR="55189349">
        <w:rPr/>
        <w:t>vectors</w:t>
      </w:r>
      <w:proofErr w:type="spellEnd"/>
      <w:r w:rsidR="55189349">
        <w:rPr/>
        <w:t>;</w:t>
      </w:r>
    </w:p>
    <w:p w:rsidR="55189349" w:rsidP="55189349" w:rsidRDefault="55189349" w14:paraId="06D0FC81" w14:textId="0C0854B1">
      <w:pPr>
        <w:pStyle w:val="ListParagraph"/>
        <w:numPr>
          <w:ilvl w:val="0"/>
          <w:numId w:val="1"/>
        </w:numPr>
        <w:jc w:val="left"/>
        <w:rPr/>
      </w:pPr>
      <w:r w:rsidR="55189349">
        <w:rPr/>
        <w:t>[</w:t>
      </w:r>
      <w:proofErr w:type="spellStart"/>
      <w:r w:rsidR="55189349">
        <w:rPr/>
        <w:t>GPa</w:t>
      </w:r>
      <w:proofErr w:type="spellEnd"/>
      <w:r w:rsidR="55189349">
        <w:rPr/>
        <w:t xml:space="preserve">] for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stresses</w:t>
      </w:r>
      <w:proofErr w:type="spellEnd"/>
      <w:r w:rsidR="55189349">
        <w:rPr/>
        <w:t xml:space="preserve">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young’s</w:t>
      </w:r>
      <w:proofErr w:type="spellEnd"/>
      <w:r w:rsidR="55189349">
        <w:rPr/>
        <w:t xml:space="preserve"> </w:t>
      </w:r>
      <w:proofErr w:type="spellStart"/>
      <w:r w:rsidR="55189349">
        <w:rPr/>
        <w:t>modulus</w:t>
      </w:r>
      <w:proofErr w:type="spellEnd"/>
      <w:r w:rsidR="55189349">
        <w:rPr/>
        <w:t xml:space="preserve"> (</w:t>
      </w:r>
      <w:proofErr w:type="spellStart"/>
      <w:r w:rsidR="55189349">
        <w:rPr/>
        <w:t>when</w:t>
      </w:r>
      <w:proofErr w:type="spellEnd"/>
      <w:r w:rsidR="55189349">
        <w:rPr/>
        <w:t xml:space="preserve"> </w:t>
      </w:r>
      <w:proofErr w:type="spellStart"/>
      <w:r w:rsidR="55189349">
        <w:rPr/>
        <w:t>using</w:t>
      </w:r>
      <w:proofErr w:type="spellEnd"/>
      <w:r w:rsidR="55189349">
        <w:rPr/>
        <w:t xml:space="preserve"> mm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kN</w:t>
      </w:r>
      <w:proofErr w:type="spellEnd"/>
      <w:r w:rsidR="55189349">
        <w:rPr/>
        <w:t xml:space="preserve"> for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anlysis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stresses</w:t>
      </w:r>
      <w:proofErr w:type="spellEnd"/>
      <w:r w:rsidR="55189349">
        <w:rPr/>
        <w:t xml:space="preserve"> </w:t>
      </w:r>
      <w:proofErr w:type="spellStart"/>
      <w:r w:rsidR="55189349">
        <w:rPr/>
        <w:t>will</w:t>
      </w:r>
      <w:proofErr w:type="spellEnd"/>
      <w:r w:rsidR="55189349">
        <w:rPr/>
        <w:t xml:space="preserve"> </w:t>
      </w:r>
      <w:proofErr w:type="spellStart"/>
      <w:r w:rsidR="55189349">
        <w:rPr/>
        <w:t>always</w:t>
      </w:r>
      <w:proofErr w:type="spellEnd"/>
      <w:r w:rsidR="55189349">
        <w:rPr/>
        <w:t xml:space="preserve"> </w:t>
      </w:r>
      <w:proofErr w:type="spellStart"/>
      <w:r w:rsidR="55189349">
        <w:rPr/>
        <w:t>be</w:t>
      </w:r>
      <w:proofErr w:type="spellEnd"/>
      <w:r w:rsidR="55189349">
        <w:rPr/>
        <w:t xml:space="preserve"> in </w:t>
      </w:r>
      <w:proofErr w:type="spellStart"/>
      <w:r w:rsidR="55189349">
        <w:rPr/>
        <w:t>GPa</w:t>
      </w:r>
      <w:proofErr w:type="spellEnd"/>
      <w:r w:rsidR="55189349">
        <w:rPr/>
        <w:t>).</w:t>
      </w:r>
    </w:p>
    <w:p w:rsidR="55189349" w:rsidP="55189349" w:rsidRDefault="55189349" w14:paraId="16F18DEC" w14:textId="177E3A05">
      <w:pPr>
        <w:pStyle w:val="Normal"/>
        <w:jc w:val="left"/>
      </w:pPr>
      <w:proofErr w:type="spellStart"/>
      <w:r w:rsidR="55189349">
        <w:rPr/>
        <w:t>With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model </w:t>
      </w:r>
      <w:proofErr w:type="spellStart"/>
      <w:r w:rsidR="55189349">
        <w:rPr/>
        <w:t>loaded</w:t>
      </w:r>
      <w:proofErr w:type="spellEnd"/>
      <w:r w:rsidR="55189349">
        <w:rPr/>
        <w:t xml:space="preserve">, </w:t>
      </w:r>
      <w:proofErr w:type="spellStart"/>
      <w:r w:rsidR="55189349">
        <w:rPr/>
        <w:t>we</w:t>
      </w:r>
      <w:proofErr w:type="spellEnd"/>
      <w:r w:rsidR="55189349">
        <w:rPr/>
        <w:t xml:space="preserve"> </w:t>
      </w:r>
      <w:proofErr w:type="spellStart"/>
      <w:r w:rsidR="55189349">
        <w:rPr/>
        <w:t>can</w:t>
      </w:r>
      <w:proofErr w:type="spellEnd"/>
      <w:r w:rsidR="55189349">
        <w:rPr/>
        <w:t xml:space="preserve"> </w:t>
      </w:r>
      <w:proofErr w:type="spellStart"/>
      <w:r w:rsidR="55189349">
        <w:rPr/>
        <w:t>now</w:t>
      </w:r>
      <w:proofErr w:type="spellEnd"/>
      <w:r w:rsidR="55189349">
        <w:rPr/>
        <w:t xml:space="preserve"> set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Boundary</w:t>
      </w:r>
      <w:proofErr w:type="spellEnd"/>
      <w:r w:rsidR="55189349">
        <w:rPr/>
        <w:t xml:space="preserve"> </w:t>
      </w:r>
      <w:proofErr w:type="spellStart"/>
      <w:r w:rsidR="55189349">
        <w:rPr/>
        <w:t>Conditions</w:t>
      </w:r>
      <w:proofErr w:type="spellEnd"/>
      <w:r w:rsidR="55189349">
        <w:rPr/>
        <w:t xml:space="preserve">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Material </w:t>
      </w:r>
      <w:proofErr w:type="spellStart"/>
      <w:r w:rsidR="55189349">
        <w:rPr/>
        <w:t>properties</w:t>
      </w:r>
      <w:proofErr w:type="spellEnd"/>
      <w:r w:rsidR="55189349">
        <w:rPr/>
        <w:t xml:space="preserve">. </w:t>
      </w:r>
      <w:proofErr w:type="spellStart"/>
      <w:r w:rsidR="55189349">
        <w:rPr/>
        <w:t>After</w:t>
      </w:r>
      <w:proofErr w:type="spellEnd"/>
      <w:r w:rsidR="55189349">
        <w:rPr/>
        <w:t xml:space="preserve"> </w:t>
      </w:r>
      <w:proofErr w:type="spellStart"/>
      <w:r w:rsidR="55189349">
        <w:rPr/>
        <w:t>checking</w:t>
      </w:r>
      <w:proofErr w:type="spellEnd"/>
      <w:r w:rsidR="55189349">
        <w:rPr/>
        <w:t xml:space="preserve">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changing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values</w:t>
      </w:r>
      <w:proofErr w:type="spellEnd"/>
      <w:r w:rsidR="55189349">
        <w:rPr/>
        <w:t xml:space="preserve"> </w:t>
      </w:r>
      <w:proofErr w:type="spellStart"/>
      <w:r w:rsidR="55189349">
        <w:rPr/>
        <w:t>according</w:t>
      </w:r>
      <w:proofErr w:type="spellEnd"/>
      <w:r w:rsidR="55189349">
        <w:rPr/>
        <w:t xml:space="preserve"> </w:t>
      </w:r>
      <w:proofErr w:type="spellStart"/>
      <w:r w:rsidR="55189349">
        <w:rPr/>
        <w:t>to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</w:t>
      </w:r>
      <w:proofErr w:type="spellStart"/>
      <w:r w:rsidR="55189349">
        <w:rPr/>
        <w:t>images</w:t>
      </w:r>
      <w:proofErr w:type="spellEnd"/>
      <w:r w:rsidR="55189349">
        <w:rPr/>
        <w:t xml:space="preserve">, it </w:t>
      </w:r>
      <w:proofErr w:type="spellStart"/>
      <w:r w:rsidR="55189349">
        <w:rPr/>
        <w:t>is</w:t>
      </w:r>
      <w:proofErr w:type="spellEnd"/>
      <w:r w:rsidR="55189349">
        <w:rPr/>
        <w:t xml:space="preserve"> </w:t>
      </w:r>
      <w:proofErr w:type="spellStart"/>
      <w:r w:rsidR="55189349">
        <w:rPr/>
        <w:t>needed</w:t>
      </w:r>
      <w:proofErr w:type="spellEnd"/>
      <w:r w:rsidR="55189349">
        <w:rPr/>
        <w:t xml:space="preserve"> </w:t>
      </w:r>
      <w:proofErr w:type="spellStart"/>
      <w:r w:rsidR="55189349">
        <w:rPr/>
        <w:t>to</w:t>
      </w:r>
      <w:proofErr w:type="spellEnd"/>
      <w:r w:rsidR="55189349">
        <w:rPr/>
        <w:t xml:space="preserve"> click </w:t>
      </w:r>
      <w:proofErr w:type="spellStart"/>
      <w:r w:rsidR="55189349">
        <w:rPr/>
        <w:t>on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Set </w:t>
      </w:r>
      <w:proofErr w:type="spellStart"/>
      <w:r w:rsidR="55189349">
        <w:rPr/>
        <w:t>Boundary</w:t>
      </w:r>
      <w:proofErr w:type="spellEnd"/>
      <w:r w:rsidR="55189349">
        <w:rPr/>
        <w:t xml:space="preserve"> </w:t>
      </w:r>
      <w:proofErr w:type="spellStart"/>
      <w:r w:rsidR="55189349">
        <w:rPr/>
        <w:t>Conditions</w:t>
      </w:r>
      <w:proofErr w:type="spellEnd"/>
      <w:r w:rsidR="55189349">
        <w:rPr/>
        <w:t xml:space="preserve"> </w:t>
      </w:r>
      <w:proofErr w:type="spellStart"/>
      <w:r w:rsidR="55189349">
        <w:rPr/>
        <w:t>and</w:t>
      </w:r>
      <w:proofErr w:type="spellEnd"/>
      <w:r w:rsidR="55189349">
        <w:rPr/>
        <w:t xml:space="preserve"> </w:t>
      </w:r>
      <w:proofErr w:type="spellStart"/>
      <w:r w:rsidR="55189349">
        <w:rPr/>
        <w:t>the</w:t>
      </w:r>
      <w:proofErr w:type="spellEnd"/>
      <w:r w:rsidR="55189349">
        <w:rPr/>
        <w:t xml:space="preserve"> Set Material </w:t>
      </w:r>
      <w:proofErr w:type="spellStart"/>
      <w:r w:rsidR="55189349">
        <w:rPr/>
        <w:t>Properties</w:t>
      </w:r>
      <w:proofErr w:type="spellEnd"/>
      <w:r w:rsidR="55189349">
        <w:rPr/>
        <w:t xml:space="preserve"> </w:t>
      </w:r>
      <w:proofErr w:type="spellStart"/>
      <w:r w:rsidR="55189349">
        <w:rPr/>
        <w:t>button</w:t>
      </w:r>
      <w:proofErr w:type="spellEnd"/>
      <w:r w:rsidR="55189349">
        <w:rPr/>
        <w:t>:</w:t>
      </w:r>
    </w:p>
    <w:p w:rsidR="55189349" w:rsidP="55189349" w:rsidRDefault="55189349" w14:paraId="76021523" w14:textId="59104FBD">
      <w:pPr>
        <w:pStyle w:val="Normal"/>
        <w:jc w:val="left"/>
      </w:pPr>
    </w:p>
    <w:p w:rsidR="55189349" w:rsidP="55189349" w:rsidRDefault="55189349" w14:paraId="0CF4B0A5" w14:textId="4036993A">
      <w:pPr>
        <w:pStyle w:val="Normal"/>
        <w:jc w:val="center"/>
      </w:pPr>
      <w:r>
        <w:drawing>
          <wp:inline wp14:editId="34D5D483" wp14:anchorId="43684310">
            <wp:extent cx="2700000" cy="3571875"/>
            <wp:effectExtent l="0" t="0" r="0" b="0"/>
            <wp:docPr id="70215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bc17a466a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189349">
        <w:rPr/>
        <w:t xml:space="preserve"> </w:t>
      </w:r>
      <w:r>
        <w:drawing>
          <wp:inline wp14:editId="2745058B" wp14:anchorId="52A78589">
            <wp:extent cx="2700000" cy="3714750"/>
            <wp:effectExtent l="0" t="0" r="0" b="0"/>
            <wp:docPr id="1263263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10fd1b2cb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89349" w:rsidP="55189349" w:rsidRDefault="55189349" w14:paraId="2CA96669" w14:textId="069E059F">
      <w:pPr>
        <w:pStyle w:val="Normal"/>
        <w:jc w:val="center"/>
      </w:pPr>
      <w:r>
        <w:drawing>
          <wp:inline wp14:editId="13703E20" wp14:anchorId="61EB236B">
            <wp:extent cx="2700000" cy="2438400"/>
            <wp:effectExtent l="0" t="0" r="0" b="0"/>
            <wp:docPr id="191069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88b58fa5f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27E420" wp14:anchorId="1C10CAC7">
            <wp:extent cx="2700000" cy="2466975"/>
            <wp:effectExtent l="0" t="0" r="0" b="0"/>
            <wp:docPr id="3307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078d5786b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89349" w:rsidP="55189349" w:rsidRDefault="55189349" w14:paraId="709AA4B4" w14:textId="01E2A7D4">
      <w:pPr>
        <w:pStyle w:val="Normal"/>
        <w:jc w:val="left"/>
      </w:pPr>
      <w:proofErr w:type="spellStart"/>
      <w:r w:rsidR="64236FA9">
        <w:rPr/>
        <w:t>After</w:t>
      </w:r>
      <w:proofErr w:type="spellEnd"/>
      <w:r w:rsidR="64236FA9">
        <w:rPr/>
        <w:t xml:space="preserve"> setting </w:t>
      </w:r>
      <w:proofErr w:type="spellStart"/>
      <w:r w:rsidR="64236FA9">
        <w:rPr/>
        <w:t>both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boundary</w:t>
      </w:r>
      <w:proofErr w:type="spellEnd"/>
      <w:r w:rsidR="64236FA9">
        <w:rPr/>
        <w:t xml:space="preserve"> </w:t>
      </w:r>
      <w:proofErr w:type="spellStart"/>
      <w:r w:rsidR="64236FA9">
        <w:rPr/>
        <w:t>conditions</w:t>
      </w:r>
      <w:proofErr w:type="spellEnd"/>
      <w:r w:rsidR="64236FA9">
        <w:rPr/>
        <w:t xml:space="preserve"> </w:t>
      </w:r>
      <w:proofErr w:type="spellStart"/>
      <w:r w:rsidR="64236FA9">
        <w:rPr/>
        <w:t>and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material </w:t>
      </w:r>
      <w:proofErr w:type="spellStart"/>
      <w:r w:rsidR="64236FA9">
        <w:rPr/>
        <w:t>properties</w:t>
      </w:r>
      <w:proofErr w:type="spellEnd"/>
      <w:r w:rsidR="64236FA9">
        <w:rPr/>
        <w:t xml:space="preserve">, </w:t>
      </w:r>
      <w:proofErr w:type="spellStart"/>
      <w:r w:rsidR="64236FA9">
        <w:rPr/>
        <w:t>we</w:t>
      </w:r>
      <w:proofErr w:type="spellEnd"/>
      <w:r w:rsidR="64236FA9">
        <w:rPr/>
        <w:t xml:space="preserve"> </w:t>
      </w:r>
      <w:proofErr w:type="spellStart"/>
      <w:r w:rsidR="64236FA9">
        <w:rPr/>
        <w:t>can</w:t>
      </w:r>
      <w:proofErr w:type="spellEnd"/>
      <w:r w:rsidR="64236FA9">
        <w:rPr/>
        <w:t xml:space="preserve"> </w:t>
      </w:r>
      <w:proofErr w:type="spellStart"/>
      <w:r w:rsidR="64236FA9">
        <w:rPr/>
        <w:t>now</w:t>
      </w:r>
      <w:proofErr w:type="spellEnd"/>
      <w:r w:rsidR="64236FA9">
        <w:rPr/>
        <w:t xml:space="preserve"> </w:t>
      </w:r>
      <w:proofErr w:type="spellStart"/>
      <w:r w:rsidR="64236FA9">
        <w:rPr/>
        <w:t>run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solver, </w:t>
      </w:r>
      <w:proofErr w:type="spellStart"/>
      <w:r w:rsidR="64236FA9">
        <w:rPr/>
        <w:t>by</w:t>
      </w:r>
      <w:proofErr w:type="spellEnd"/>
      <w:r w:rsidR="64236FA9">
        <w:rPr/>
        <w:t xml:space="preserve"> </w:t>
      </w:r>
      <w:proofErr w:type="spellStart"/>
      <w:r w:rsidR="64236FA9">
        <w:rPr/>
        <w:t>clicking</w:t>
      </w:r>
      <w:proofErr w:type="spellEnd"/>
      <w:r w:rsidR="64236FA9">
        <w:rPr/>
        <w:t xml:space="preserve"> </w:t>
      </w:r>
      <w:proofErr w:type="spellStart"/>
      <w:r w:rsidR="64236FA9">
        <w:rPr/>
        <w:t>on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Run</w:t>
      </w:r>
      <w:proofErr w:type="spellEnd"/>
      <w:r w:rsidR="64236FA9">
        <w:rPr/>
        <w:t xml:space="preserve"> Solver </w:t>
      </w:r>
      <w:proofErr w:type="spellStart"/>
      <w:r w:rsidR="64236FA9">
        <w:rPr/>
        <w:t>button</w:t>
      </w:r>
      <w:proofErr w:type="spellEnd"/>
      <w:r w:rsidR="64236FA9">
        <w:rPr/>
        <w:t xml:space="preserve">. When </w:t>
      </w:r>
      <w:proofErr w:type="spellStart"/>
      <w:r w:rsidR="64236FA9">
        <w:rPr/>
        <w:t>the</w:t>
      </w:r>
      <w:proofErr w:type="spellEnd"/>
      <w:r w:rsidR="64236FA9">
        <w:rPr/>
        <w:t xml:space="preserve"> solver </w:t>
      </w:r>
      <w:proofErr w:type="spellStart"/>
      <w:r w:rsidR="64236FA9">
        <w:rPr/>
        <w:t>ends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simulation</w:t>
      </w:r>
      <w:proofErr w:type="spellEnd"/>
      <w:r w:rsidR="64236FA9">
        <w:rPr/>
        <w:t xml:space="preserve">, </w:t>
      </w:r>
      <w:proofErr w:type="spellStart"/>
      <w:r w:rsidR="64236FA9">
        <w:rPr/>
        <w:t>the</w:t>
      </w:r>
      <w:proofErr w:type="spellEnd"/>
      <w:r w:rsidR="64236FA9">
        <w:rPr/>
        <w:t xml:space="preserve"> “</w:t>
      </w:r>
      <w:proofErr w:type="spellStart"/>
      <w:r w:rsidR="64236FA9">
        <w:rPr/>
        <w:t>Analysis</w:t>
      </w:r>
      <w:proofErr w:type="spellEnd"/>
      <w:r w:rsidR="64236FA9">
        <w:rPr/>
        <w:t xml:space="preserve"> </w:t>
      </w:r>
      <w:proofErr w:type="spellStart"/>
      <w:r w:rsidR="64236FA9">
        <w:rPr/>
        <w:t>finished</w:t>
      </w:r>
      <w:proofErr w:type="spellEnd"/>
      <w:r w:rsidR="64236FA9">
        <w:rPr/>
        <w:t xml:space="preserve">” </w:t>
      </w:r>
      <w:proofErr w:type="spellStart"/>
      <w:r w:rsidR="64236FA9">
        <w:rPr/>
        <w:t>message</w:t>
      </w:r>
      <w:proofErr w:type="spellEnd"/>
      <w:r w:rsidR="64236FA9">
        <w:rPr/>
        <w:t xml:space="preserve"> </w:t>
      </w:r>
      <w:proofErr w:type="spellStart"/>
      <w:r w:rsidR="64236FA9">
        <w:rPr/>
        <w:t>will</w:t>
      </w:r>
      <w:proofErr w:type="spellEnd"/>
      <w:r w:rsidR="64236FA9">
        <w:rPr/>
        <w:t xml:space="preserve"> </w:t>
      </w:r>
      <w:proofErr w:type="spellStart"/>
      <w:r w:rsidR="64236FA9">
        <w:rPr/>
        <w:t>appear</w:t>
      </w:r>
      <w:proofErr w:type="spellEnd"/>
      <w:r w:rsidR="64236FA9">
        <w:rPr/>
        <w:t xml:space="preserve">, </w:t>
      </w:r>
      <w:proofErr w:type="spellStart"/>
      <w:r w:rsidR="64236FA9">
        <w:rPr/>
        <w:t>and</w:t>
      </w:r>
      <w:proofErr w:type="spellEnd"/>
      <w:r w:rsidR="64236FA9">
        <w:rPr/>
        <w:t xml:space="preserve"> </w:t>
      </w:r>
      <w:proofErr w:type="spellStart"/>
      <w:r w:rsidR="64236FA9">
        <w:rPr/>
        <w:t>we</w:t>
      </w:r>
      <w:proofErr w:type="spellEnd"/>
      <w:r w:rsidR="64236FA9">
        <w:rPr/>
        <w:t xml:space="preserve"> </w:t>
      </w:r>
      <w:proofErr w:type="spellStart"/>
      <w:r w:rsidR="64236FA9">
        <w:rPr/>
        <w:t>can</w:t>
      </w:r>
      <w:proofErr w:type="spellEnd"/>
      <w:r w:rsidR="64236FA9">
        <w:rPr/>
        <w:t xml:space="preserve"> go </w:t>
      </w:r>
      <w:proofErr w:type="spellStart"/>
      <w:r w:rsidR="64236FA9">
        <w:rPr/>
        <w:t>to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Post-</w:t>
      </w:r>
      <w:proofErr w:type="spellStart"/>
      <w:r w:rsidR="64236FA9">
        <w:rPr/>
        <w:t>Processing</w:t>
      </w:r>
      <w:proofErr w:type="spellEnd"/>
      <w:r w:rsidR="64236FA9">
        <w:rPr/>
        <w:t xml:space="preserve"> submenu </w:t>
      </w:r>
      <w:proofErr w:type="spellStart"/>
      <w:r w:rsidR="64236FA9">
        <w:rPr/>
        <w:t>and</w:t>
      </w:r>
      <w:proofErr w:type="spellEnd"/>
      <w:r w:rsidR="64236FA9">
        <w:rPr/>
        <w:t xml:space="preserve"> </w:t>
      </w:r>
      <w:proofErr w:type="spellStart"/>
      <w:r w:rsidR="64236FA9">
        <w:rPr/>
        <w:t>check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results</w:t>
      </w:r>
      <w:proofErr w:type="spellEnd"/>
      <w:r w:rsidR="64236FA9">
        <w:rPr/>
        <w:t xml:space="preserve">. Four </w:t>
      </w:r>
      <w:proofErr w:type="spellStart"/>
      <w:r w:rsidR="64236FA9">
        <w:rPr/>
        <w:t>additional</w:t>
      </w:r>
      <w:proofErr w:type="spellEnd"/>
      <w:r w:rsidR="64236FA9">
        <w:rPr/>
        <w:t xml:space="preserve"> files are </w:t>
      </w:r>
      <w:proofErr w:type="spellStart"/>
      <w:r w:rsidR="64236FA9">
        <w:rPr/>
        <w:t>created</w:t>
      </w:r>
      <w:proofErr w:type="spellEnd"/>
      <w:r w:rsidR="64236FA9">
        <w:rPr/>
        <w:t xml:space="preserve"> </w:t>
      </w:r>
      <w:proofErr w:type="spellStart"/>
      <w:r w:rsidR="64236FA9">
        <w:rPr/>
        <w:t>by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end</w:t>
      </w:r>
      <w:proofErr w:type="spellEnd"/>
      <w:r w:rsidR="64236FA9">
        <w:rPr/>
        <w:t xml:space="preserve"> </w:t>
      </w:r>
      <w:proofErr w:type="spellStart"/>
      <w:r w:rsidR="64236FA9">
        <w:rPr/>
        <w:t>of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analysis</w:t>
      </w:r>
      <w:proofErr w:type="spellEnd"/>
      <w:r w:rsidR="64236FA9">
        <w:rPr/>
        <w:t xml:space="preserve">, </w:t>
      </w:r>
      <w:proofErr w:type="spellStart"/>
      <w:r w:rsidR="64236FA9">
        <w:rPr/>
        <w:t>they</w:t>
      </w:r>
      <w:proofErr w:type="spellEnd"/>
      <w:r w:rsidR="64236FA9">
        <w:rPr/>
        <w:t xml:space="preserve"> </w:t>
      </w:r>
      <w:proofErr w:type="spellStart"/>
      <w:r w:rsidR="64236FA9">
        <w:rPr/>
        <w:t>will</w:t>
      </w:r>
      <w:proofErr w:type="spellEnd"/>
      <w:r w:rsidR="64236FA9">
        <w:rPr/>
        <w:t xml:space="preserve"> </w:t>
      </w:r>
      <w:proofErr w:type="spellStart"/>
      <w:r w:rsidR="64236FA9">
        <w:rPr/>
        <w:t>appear</w:t>
      </w:r>
      <w:proofErr w:type="spellEnd"/>
      <w:r w:rsidR="64236FA9">
        <w:rPr/>
        <w:t xml:space="preserve"> </w:t>
      </w:r>
      <w:proofErr w:type="spellStart"/>
      <w:r w:rsidR="64236FA9">
        <w:rPr/>
        <w:t>on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root folder </w:t>
      </w:r>
      <w:proofErr w:type="spellStart"/>
      <w:r w:rsidR="64236FA9">
        <w:rPr/>
        <w:t>of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program</w:t>
      </w:r>
      <w:proofErr w:type="spellEnd"/>
      <w:r w:rsidR="64236FA9">
        <w:rPr/>
        <w:t>. The .</w:t>
      </w:r>
      <w:proofErr w:type="spellStart"/>
      <w:r w:rsidR="64236FA9">
        <w:rPr/>
        <w:t>pdf</w:t>
      </w:r>
      <w:proofErr w:type="spellEnd"/>
      <w:r w:rsidR="64236FA9">
        <w:rPr/>
        <w:t xml:space="preserve"> file </w:t>
      </w:r>
      <w:proofErr w:type="spellStart"/>
      <w:r w:rsidR="64236FA9">
        <w:rPr/>
        <w:t>have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graphics</w:t>
      </w:r>
      <w:proofErr w:type="spellEnd"/>
      <w:r w:rsidR="64236FA9">
        <w:rPr/>
        <w:t xml:space="preserve"> </w:t>
      </w:r>
      <w:proofErr w:type="spellStart"/>
      <w:r w:rsidR="64236FA9">
        <w:rPr/>
        <w:t>of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displacement</w:t>
      </w:r>
      <w:proofErr w:type="spellEnd"/>
      <w:r w:rsidR="64236FA9">
        <w:rPr/>
        <w:t xml:space="preserve"> </w:t>
      </w:r>
      <w:proofErr w:type="spellStart"/>
      <w:r w:rsidR="64236FA9">
        <w:rPr/>
        <w:t>and</w:t>
      </w:r>
      <w:proofErr w:type="spellEnd"/>
      <w:r w:rsidR="64236FA9">
        <w:rPr/>
        <w:t xml:space="preserve"> </w:t>
      </w:r>
      <w:proofErr w:type="spellStart"/>
      <w:r w:rsidR="64236FA9">
        <w:rPr/>
        <w:t>stresses</w:t>
      </w:r>
      <w:proofErr w:type="spellEnd"/>
      <w:r w:rsidR="64236FA9">
        <w:rPr/>
        <w:t xml:space="preserve"> for </w:t>
      </w:r>
      <w:proofErr w:type="spellStart"/>
      <w:r w:rsidR="64236FA9">
        <w:rPr/>
        <w:t>every</w:t>
      </w:r>
      <w:proofErr w:type="spellEnd"/>
      <w:r w:rsidR="64236FA9">
        <w:rPr/>
        <w:t xml:space="preserve"> </w:t>
      </w:r>
      <w:proofErr w:type="spellStart"/>
      <w:r w:rsidR="64236FA9">
        <w:rPr/>
        <w:t>element</w:t>
      </w:r>
      <w:proofErr w:type="spellEnd"/>
      <w:r w:rsidR="64236FA9">
        <w:rPr/>
        <w:t xml:space="preserve"> </w:t>
      </w:r>
      <w:proofErr w:type="spellStart"/>
      <w:r w:rsidR="64236FA9">
        <w:rPr/>
        <w:t>modeled</w:t>
      </w:r>
      <w:proofErr w:type="spellEnd"/>
      <w:r w:rsidR="64236FA9">
        <w:rPr/>
        <w:t xml:space="preserve">. The </w:t>
      </w:r>
      <w:proofErr w:type="spellStart"/>
      <w:r w:rsidR="64236FA9">
        <w:rPr/>
        <w:t>other</w:t>
      </w:r>
      <w:proofErr w:type="spellEnd"/>
      <w:r w:rsidR="64236FA9">
        <w:rPr/>
        <w:t xml:space="preserve"> files </w:t>
      </w:r>
      <w:proofErr w:type="spellStart"/>
      <w:r w:rsidR="64236FA9">
        <w:rPr/>
        <w:t>can</w:t>
      </w:r>
      <w:proofErr w:type="spellEnd"/>
      <w:r w:rsidR="64236FA9">
        <w:rPr/>
        <w:t xml:space="preserve"> </w:t>
      </w:r>
      <w:proofErr w:type="spellStart"/>
      <w:r w:rsidR="64236FA9">
        <w:rPr/>
        <w:t>be</w:t>
      </w:r>
      <w:proofErr w:type="spellEnd"/>
      <w:r w:rsidR="64236FA9">
        <w:rPr/>
        <w:t xml:space="preserve"> </w:t>
      </w:r>
      <w:proofErr w:type="spellStart"/>
      <w:r w:rsidR="64236FA9">
        <w:rPr/>
        <w:t>loaded</w:t>
      </w:r>
      <w:proofErr w:type="spellEnd"/>
      <w:r w:rsidR="64236FA9">
        <w:rPr/>
        <w:t xml:space="preserve"> direct </w:t>
      </w:r>
      <w:proofErr w:type="spellStart"/>
      <w:r w:rsidR="64236FA9">
        <w:rPr/>
        <w:t>on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program, to show only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results</w:t>
      </w:r>
      <w:proofErr w:type="spellEnd"/>
      <w:r w:rsidR="64236FA9">
        <w:rPr/>
        <w:t xml:space="preserve"> </w:t>
      </w:r>
      <w:proofErr w:type="spellStart"/>
      <w:r w:rsidR="64236FA9">
        <w:rPr/>
        <w:t>of</w:t>
      </w:r>
      <w:proofErr w:type="spellEnd"/>
      <w:r w:rsidR="64236FA9">
        <w:rPr/>
        <w:t xml:space="preserve"> </w:t>
      </w:r>
      <w:proofErr w:type="spellStart"/>
      <w:r w:rsidR="64236FA9">
        <w:rPr/>
        <w:t>the</w:t>
      </w:r>
      <w:proofErr w:type="spellEnd"/>
      <w:r w:rsidR="64236FA9">
        <w:rPr/>
        <w:t xml:space="preserve"> </w:t>
      </w:r>
      <w:proofErr w:type="spellStart"/>
      <w:r w:rsidR="64236FA9">
        <w:rPr/>
        <w:t>analysis</w:t>
      </w:r>
      <w:proofErr w:type="spellEnd"/>
      <w:r w:rsidR="64236FA9">
        <w:rPr/>
        <w:t>.</w:t>
      </w:r>
    </w:p>
    <w:p w:rsidR="55189349" w:rsidP="55189349" w:rsidRDefault="55189349" w14:paraId="4F090B8E" w14:textId="71E2B1C9">
      <w:pPr>
        <w:pStyle w:val="Normal"/>
        <w:jc w:val="center"/>
      </w:pPr>
      <w:r>
        <w:drawing>
          <wp:inline wp14:editId="7C0F2936" wp14:anchorId="670BDD61">
            <wp:extent cx="6624000" cy="3422400"/>
            <wp:effectExtent l="0" t="0" r="0" b="0"/>
            <wp:docPr id="3318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dc781d0eb4b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4000" cy="3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36FA9" w:rsidP="64236FA9" w:rsidRDefault="64236FA9" w14:paraId="0DCDDF3F" w14:textId="578B3433">
      <w:pPr>
        <w:pStyle w:val="Normal"/>
        <w:jc w:val="center"/>
      </w:pPr>
      <w:r>
        <w:drawing>
          <wp:inline wp14:editId="545BFEEF" wp14:anchorId="71F2475A">
            <wp:extent cx="4572000" cy="657225"/>
            <wp:effectExtent l="0" t="0" r="0" b="0"/>
            <wp:docPr id="208483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cc481fe64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36FA9" w:rsidP="64236FA9" w:rsidRDefault="64236FA9" w14:paraId="7D21230F" w14:textId="06B82995">
      <w:pPr>
        <w:pStyle w:val="Normal"/>
        <w:jc w:val="center"/>
      </w:pPr>
      <w:r>
        <w:drawing>
          <wp:inline wp14:editId="50E5670B" wp14:anchorId="5966E195">
            <wp:extent cx="6624000" cy="5037000"/>
            <wp:effectExtent l="0" t="0" r="0" b="0"/>
            <wp:docPr id="53730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9e629553f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50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F42D3"/>
    <w:rsid w:val="11126F02"/>
    <w:rsid w:val="2BAF42D3"/>
    <w:rsid w:val="55189349"/>
    <w:rsid w:val="642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42D3"/>
  <w15:chartTrackingRefBased/>
  <w15:docId w15:val="{CA454DA4-C6DC-424D-93A2-65EB865C1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fe3bc17a466a48e2" /><Relationship Type="http://schemas.openxmlformats.org/officeDocument/2006/relationships/image" Target="/media/image4.png" Id="R14210fd1b2cb42b0" /><Relationship Type="http://schemas.openxmlformats.org/officeDocument/2006/relationships/image" Target="/media/image5.png" Id="R20188b58fa5f479a" /><Relationship Type="http://schemas.openxmlformats.org/officeDocument/2006/relationships/image" Target="/media/image6.png" Id="Raf7078d5786b4052" /><Relationship Type="http://schemas.openxmlformats.org/officeDocument/2006/relationships/numbering" Target="/word/numbering.xml" Id="R6a4666ebf31543a6" /><Relationship Type="http://schemas.openxmlformats.org/officeDocument/2006/relationships/image" Target="/media/imagea.png" Id="R60fdc781d0eb4ba4" /><Relationship Type="http://schemas.openxmlformats.org/officeDocument/2006/relationships/image" Target="/media/imageb.png" Id="R957cc481fe644033" /><Relationship Type="http://schemas.openxmlformats.org/officeDocument/2006/relationships/image" Target="/media/imagec.png" Id="R1469e629553f4059" /><Relationship Type="http://schemas.openxmlformats.org/officeDocument/2006/relationships/image" Target="/media/imaged.png" Id="Re5c829fdd6774c58" /><Relationship Type="http://schemas.openxmlformats.org/officeDocument/2006/relationships/image" Target="/media/imagee.png" Id="R3975f6173465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2021-08-21T20:58:05.9675775Z</dcterms:created>
  <dcterms:modified xsi:type="dcterms:W3CDTF">2021-11-09T22:00:42.0102936Z</dcterms:modified>
  <dc:creator>jorge almeida junior</dc:creator>
  <lastModifiedBy>jorge almeida junior</lastModifiedBy>
</coreProperties>
</file>