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72"/>
          <w:szCs w:val="7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207034</wp:posOffset>
                </wp:positionH>
                <wp:positionV relativeFrom="page">
                  <wp:posOffset>0</wp:posOffset>
                </wp:positionV>
                <wp:extent cx="7272068" cy="9851366"/>
                <wp:effectExtent b="0" l="0" r="0" t="0"/>
                <wp:wrapNone/>
                <wp:docPr id="1984661217" name=""/>
                <a:graphic>
                  <a:graphicData uri="http://schemas.microsoft.com/office/word/2010/wordprocessingGroup">
                    <wpg:wgp>
                      <wpg:cNvGrpSpPr/>
                      <wpg:grpSpPr>
                        <a:xfrm>
                          <a:off x="1709950" y="0"/>
                          <a:ext cx="7272068" cy="9851366"/>
                          <a:chOff x="1709950" y="0"/>
                          <a:chExt cx="7272075" cy="7560000"/>
                        </a:xfrm>
                      </wpg:grpSpPr>
                      <wpg:grpSp>
                        <wpg:cNvGrpSpPr/>
                        <wpg:grpSpPr>
                          <a:xfrm>
                            <a:off x="1709966" y="0"/>
                            <a:ext cx="7272048" cy="7560000"/>
                            <a:chOff x="0" y="0"/>
                            <a:chExt cx="5501625" cy="9048115"/>
                          </a:xfrm>
                        </wpg:grpSpPr>
                        <wps:wsp>
                          <wps:cNvSpPr/>
                          <wps:cNvPr id="3" name="Shape 3"/>
                          <wps:spPr>
                            <a:xfrm>
                              <a:off x="0" y="0"/>
                              <a:ext cx="5501625" cy="9048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194945" cy="9048115"/>
                            </a:xfrm>
                            <a:custGeom>
                              <a:rect b="b" l="l" r="r" t="t"/>
                              <a:pathLst>
                                <a:path extrusionOk="0" h="9048115" w="194945">
                                  <a:moveTo>
                                    <a:pt x="194525" y="0"/>
                                  </a:moveTo>
                                  <a:lnTo>
                                    <a:pt x="0" y="0"/>
                                  </a:lnTo>
                                  <a:lnTo>
                                    <a:pt x="0" y="9048115"/>
                                  </a:lnTo>
                                  <a:lnTo>
                                    <a:pt x="194525" y="9048115"/>
                                  </a:lnTo>
                                  <a:lnTo>
                                    <a:pt x="194525" y="0"/>
                                  </a:lnTo>
                                  <a:close/>
                                </a:path>
                              </a:pathLst>
                            </a:custGeom>
                            <a:solidFill>
                              <a:srgbClr val="0D2841"/>
                            </a:solidFill>
                            <a:ln>
                              <a:noFill/>
                            </a:ln>
                          </wps:spPr>
                          <wps:bodyPr anchorCtr="0" anchor="ctr" bIns="91425" lIns="91425" spcFirstLastPara="1" rIns="91425" wrap="square" tIns="91425">
                            <a:noAutofit/>
                          </wps:bodyPr>
                        </wps:wsp>
                        <wps:wsp>
                          <wps:cNvSpPr/>
                          <wps:cNvPr id="5" name="Shape 5"/>
                          <wps:spPr>
                            <a:xfrm>
                              <a:off x="0" y="1389380"/>
                              <a:ext cx="2194560" cy="552450"/>
                            </a:xfrm>
                            <a:custGeom>
                              <a:rect b="b" l="l" r="r" t="t"/>
                              <a:pathLst>
                                <a:path extrusionOk="0" h="552450" w="2194560">
                                  <a:moveTo>
                                    <a:pt x="1918398" y="0"/>
                                  </a:moveTo>
                                  <a:lnTo>
                                    <a:pt x="0" y="0"/>
                                  </a:lnTo>
                                  <a:lnTo>
                                    <a:pt x="0" y="552069"/>
                                  </a:lnTo>
                                  <a:lnTo>
                                    <a:pt x="1918398" y="552069"/>
                                  </a:lnTo>
                                  <a:lnTo>
                                    <a:pt x="2194496" y="275971"/>
                                  </a:lnTo>
                                  <a:lnTo>
                                    <a:pt x="1918398" y="0"/>
                                  </a:lnTo>
                                  <a:close/>
                                </a:path>
                              </a:pathLst>
                            </a:custGeom>
                            <a:solidFill>
                              <a:srgbClr val="155F82"/>
                            </a:solidFill>
                            <a:ln>
                              <a:noFill/>
                            </a:ln>
                          </wps:spPr>
                          <wps:bodyPr anchorCtr="0" anchor="ctr" bIns="91425" lIns="91425" spcFirstLastPara="1" rIns="91425" wrap="square" tIns="91425">
                            <a:noAutofit/>
                          </wps:bodyPr>
                        </wps:wsp>
                        <wps:wsp>
                          <wps:cNvSpPr/>
                          <wps:cNvPr id="6" name="Shape 6"/>
                          <wps:spPr>
                            <a:xfrm>
                              <a:off x="531380" y="7287006"/>
                              <a:ext cx="305435" cy="1099185"/>
                            </a:xfrm>
                            <a:custGeom>
                              <a:rect b="b" l="l" r="r" t="t"/>
                              <a:pathLst>
                                <a:path extrusionOk="0" h="1099185" w="305435">
                                  <a:moveTo>
                                    <a:pt x="0" y="0"/>
                                  </a:moveTo>
                                  <a:lnTo>
                                    <a:pt x="14998" y="132334"/>
                                  </a:lnTo>
                                  <a:lnTo>
                                    <a:pt x="97497" y="449580"/>
                                  </a:lnTo>
                                  <a:lnTo>
                                    <a:pt x="190004" y="764286"/>
                                  </a:lnTo>
                                  <a:lnTo>
                                    <a:pt x="305015" y="1098931"/>
                                  </a:lnTo>
                                  <a:lnTo>
                                    <a:pt x="305015" y="1041400"/>
                                  </a:lnTo>
                                  <a:lnTo>
                                    <a:pt x="210007" y="759206"/>
                                  </a:lnTo>
                                  <a:lnTo>
                                    <a:pt x="97497" y="379603"/>
                                  </a:lnTo>
                                  <a:lnTo>
                                    <a:pt x="0" y="0"/>
                                  </a:lnTo>
                                  <a:close/>
                                </a:path>
                              </a:pathLst>
                            </a:custGeom>
                            <a:solidFill>
                              <a:srgbClr val="0D2841"/>
                            </a:solidFill>
                            <a:ln>
                              <a:noFill/>
                            </a:ln>
                          </wps:spPr>
                          <wps:bodyPr anchorCtr="0" anchor="ctr" bIns="91425" lIns="91425" spcFirstLastPara="1" rIns="91425" wrap="square" tIns="91425">
                            <a:noAutofit/>
                          </wps:bodyPr>
                        </wps:wsp>
                        <wps:wsp>
                          <wps:cNvSpPr/>
                          <wps:cNvPr id="7" name="Shape 7"/>
                          <wps:spPr>
                            <a:xfrm>
                              <a:off x="531380" y="7287006"/>
                              <a:ext cx="305435" cy="1099185"/>
                            </a:xfrm>
                            <a:custGeom>
                              <a:rect b="b" l="l" r="r" t="t"/>
                              <a:pathLst>
                                <a:path extrusionOk="0" h="1099185" w="305435">
                                  <a:moveTo>
                                    <a:pt x="0" y="0"/>
                                  </a:moveTo>
                                  <a:lnTo>
                                    <a:pt x="97497" y="379603"/>
                                  </a:lnTo>
                                  <a:lnTo>
                                    <a:pt x="210007" y="759206"/>
                                  </a:lnTo>
                                  <a:lnTo>
                                    <a:pt x="305015" y="1041400"/>
                                  </a:lnTo>
                                  <a:lnTo>
                                    <a:pt x="305015" y="1098931"/>
                                  </a:lnTo>
                                  <a:lnTo>
                                    <a:pt x="190004" y="764286"/>
                                  </a:lnTo>
                                  <a:lnTo>
                                    <a:pt x="97497" y="449580"/>
                                  </a:lnTo>
                                  <a:lnTo>
                                    <a:pt x="14998" y="132334"/>
                                  </a:lnTo>
                                  <a:lnTo>
                                    <a:pt x="0" y="0"/>
                                  </a:lnTo>
                                  <a:close/>
                                </a:path>
                              </a:pathLst>
                            </a:custGeom>
                            <a:noFill/>
                            <a:ln cap="flat" cmpd="sng" w="9525">
                              <a:solidFill>
                                <a:srgbClr val="0D2841"/>
                              </a:solidFill>
                              <a:prstDash val="solid"/>
                              <a:round/>
                              <a:headEnd len="sm" w="sm" type="none"/>
                              <a:tailEnd len="sm" w="sm" type="none"/>
                            </a:ln>
                          </wps:spPr>
                          <wps:bodyPr anchorCtr="0" anchor="ctr" bIns="91425" lIns="91425" spcFirstLastPara="1" rIns="91425" wrap="square" tIns="91425">
                            <a:noAutofit/>
                          </wps:bodyPr>
                        </wps:wsp>
                        <wps:wsp>
                          <wps:cNvSpPr/>
                          <wps:cNvPr id="8" name="Shape 8"/>
                          <wps:spPr>
                            <a:xfrm>
                              <a:off x="851395" y="8370951"/>
                              <a:ext cx="290195" cy="671830"/>
                            </a:xfrm>
                            <a:custGeom>
                              <a:rect b="b" l="l" r="r" t="t"/>
                              <a:pathLst>
                                <a:path extrusionOk="0" h="671830" w="290195">
                                  <a:moveTo>
                                    <a:pt x="0" y="0"/>
                                  </a:moveTo>
                                  <a:lnTo>
                                    <a:pt x="2501" y="62357"/>
                                  </a:lnTo>
                                  <a:lnTo>
                                    <a:pt x="75006" y="244729"/>
                                  </a:lnTo>
                                  <a:lnTo>
                                    <a:pt x="150012" y="422071"/>
                                  </a:lnTo>
                                  <a:lnTo>
                                    <a:pt x="270078" y="671830"/>
                                  </a:lnTo>
                                  <a:lnTo>
                                    <a:pt x="290017" y="671830"/>
                                  </a:lnTo>
                                  <a:lnTo>
                                    <a:pt x="167513" y="417068"/>
                                  </a:lnTo>
                                  <a:lnTo>
                                    <a:pt x="92506" y="232283"/>
                                  </a:lnTo>
                                  <a:lnTo>
                                    <a:pt x="20002" y="47371"/>
                                  </a:lnTo>
                                  <a:lnTo>
                                    <a:pt x="0" y="0"/>
                                  </a:lnTo>
                                  <a:close/>
                                </a:path>
                              </a:pathLst>
                            </a:custGeom>
                            <a:solidFill>
                              <a:srgbClr val="0D2841"/>
                            </a:solidFill>
                            <a:ln>
                              <a:noFill/>
                            </a:ln>
                          </wps:spPr>
                          <wps:bodyPr anchorCtr="0" anchor="ctr" bIns="91425" lIns="91425" spcFirstLastPara="1" rIns="91425" wrap="square" tIns="91425">
                            <a:noAutofit/>
                          </wps:bodyPr>
                        </wps:wsp>
                        <wps:wsp>
                          <wps:cNvSpPr/>
                          <wps:cNvPr id="9" name="Shape 9"/>
                          <wps:spPr>
                            <a:xfrm>
                              <a:off x="851395" y="8370951"/>
                              <a:ext cx="290195" cy="671830"/>
                            </a:xfrm>
                            <a:custGeom>
                              <a:rect b="b" l="l" r="r" t="t"/>
                              <a:pathLst>
                                <a:path extrusionOk="0" h="671830" w="290195">
                                  <a:moveTo>
                                    <a:pt x="0" y="0"/>
                                  </a:moveTo>
                                  <a:lnTo>
                                    <a:pt x="20002" y="47371"/>
                                  </a:lnTo>
                                  <a:lnTo>
                                    <a:pt x="92506" y="232283"/>
                                  </a:lnTo>
                                  <a:lnTo>
                                    <a:pt x="167513" y="417068"/>
                                  </a:lnTo>
                                  <a:lnTo>
                                    <a:pt x="290017" y="671830"/>
                                  </a:lnTo>
                                  <a:lnTo>
                                    <a:pt x="270078" y="671830"/>
                                  </a:lnTo>
                                  <a:lnTo>
                                    <a:pt x="150012" y="422071"/>
                                  </a:lnTo>
                                  <a:lnTo>
                                    <a:pt x="75006" y="244729"/>
                                  </a:lnTo>
                                  <a:lnTo>
                                    <a:pt x="2501" y="62357"/>
                                  </a:lnTo>
                                  <a:lnTo>
                                    <a:pt x="0" y="0"/>
                                  </a:lnTo>
                                  <a:close/>
                                </a:path>
                              </a:pathLst>
                            </a:custGeom>
                            <a:noFill/>
                            <a:ln cap="flat" cmpd="sng" w="9525">
                              <a:solidFill>
                                <a:srgbClr val="0D2841"/>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171348" y="4132579"/>
                              <a:ext cx="350520" cy="3176905"/>
                            </a:xfrm>
                            <a:custGeom>
                              <a:rect b="b" l="l" r="r" t="t"/>
                              <a:pathLst>
                                <a:path extrusionOk="0" h="3176905" w="350520">
                                  <a:moveTo>
                                    <a:pt x="0" y="0"/>
                                  </a:moveTo>
                                  <a:lnTo>
                                    <a:pt x="0" y="197231"/>
                                  </a:lnTo>
                                  <a:lnTo>
                                    <a:pt x="5003" y="397002"/>
                                  </a:lnTo>
                                  <a:lnTo>
                                    <a:pt x="22504" y="791718"/>
                                  </a:lnTo>
                                  <a:lnTo>
                                    <a:pt x="49999" y="1188847"/>
                                  </a:lnTo>
                                  <a:lnTo>
                                    <a:pt x="87502" y="1583436"/>
                                  </a:lnTo>
                                  <a:lnTo>
                                    <a:pt x="132511" y="1978025"/>
                                  </a:lnTo>
                                  <a:lnTo>
                                    <a:pt x="192519" y="2370201"/>
                                  </a:lnTo>
                                  <a:lnTo>
                                    <a:pt x="262521" y="2762250"/>
                                  </a:lnTo>
                                  <a:lnTo>
                                    <a:pt x="345020" y="3151886"/>
                                  </a:lnTo>
                                  <a:lnTo>
                                    <a:pt x="350024" y="3176905"/>
                                  </a:lnTo>
                                  <a:lnTo>
                                    <a:pt x="337527" y="3054477"/>
                                  </a:lnTo>
                                  <a:lnTo>
                                    <a:pt x="267525" y="2712339"/>
                                  </a:lnTo>
                                  <a:lnTo>
                                    <a:pt x="207518" y="2367661"/>
                                  </a:lnTo>
                                  <a:lnTo>
                                    <a:pt x="145008" y="1978025"/>
                                  </a:lnTo>
                                  <a:lnTo>
                                    <a:pt x="97510" y="1583436"/>
                                  </a:lnTo>
                                  <a:lnTo>
                                    <a:pt x="57505" y="1188847"/>
                                  </a:lnTo>
                                  <a:lnTo>
                                    <a:pt x="29997" y="791718"/>
                                  </a:lnTo>
                                  <a:lnTo>
                                    <a:pt x="7492" y="397002"/>
                                  </a:lnTo>
                                  <a:lnTo>
                                    <a:pt x="2501" y="197231"/>
                                  </a:lnTo>
                                  <a:lnTo>
                                    <a:pt x="0" y="0"/>
                                  </a:lnTo>
                                  <a:close/>
                                </a:path>
                              </a:pathLst>
                            </a:custGeom>
                            <a:solidFill>
                              <a:srgbClr val="0D2841"/>
                            </a:solidFill>
                            <a:ln>
                              <a:noFill/>
                            </a:ln>
                          </wps:spPr>
                          <wps:bodyPr anchorCtr="0" anchor="ctr" bIns="91425" lIns="91425" spcFirstLastPara="1" rIns="91425" wrap="square" tIns="91425">
                            <a:noAutofit/>
                          </wps:bodyPr>
                        </wps:wsp>
                        <wps:wsp>
                          <wps:cNvSpPr/>
                          <wps:cNvPr id="11" name="Shape 11"/>
                          <wps:spPr>
                            <a:xfrm>
                              <a:off x="171348" y="4132579"/>
                              <a:ext cx="350520" cy="3176905"/>
                            </a:xfrm>
                            <a:custGeom>
                              <a:rect b="b" l="l" r="r" t="t"/>
                              <a:pathLst>
                                <a:path extrusionOk="0" h="3176905" w="350520">
                                  <a:moveTo>
                                    <a:pt x="0" y="0"/>
                                  </a:moveTo>
                                  <a:lnTo>
                                    <a:pt x="2501" y="197231"/>
                                  </a:lnTo>
                                  <a:lnTo>
                                    <a:pt x="7492" y="397002"/>
                                  </a:lnTo>
                                  <a:lnTo>
                                    <a:pt x="29997" y="791718"/>
                                  </a:lnTo>
                                  <a:lnTo>
                                    <a:pt x="57505" y="1188847"/>
                                  </a:lnTo>
                                  <a:lnTo>
                                    <a:pt x="97510" y="1583436"/>
                                  </a:lnTo>
                                  <a:lnTo>
                                    <a:pt x="145008" y="1978025"/>
                                  </a:lnTo>
                                  <a:lnTo>
                                    <a:pt x="207518" y="2367661"/>
                                  </a:lnTo>
                                  <a:lnTo>
                                    <a:pt x="267525" y="2712339"/>
                                  </a:lnTo>
                                  <a:lnTo>
                                    <a:pt x="337527" y="3054477"/>
                                  </a:lnTo>
                                  <a:lnTo>
                                    <a:pt x="350024" y="3176905"/>
                                  </a:lnTo>
                                  <a:lnTo>
                                    <a:pt x="345020" y="3151886"/>
                                  </a:lnTo>
                                  <a:lnTo>
                                    <a:pt x="262521" y="2762250"/>
                                  </a:lnTo>
                                  <a:lnTo>
                                    <a:pt x="192519" y="2370201"/>
                                  </a:lnTo>
                                  <a:lnTo>
                                    <a:pt x="132511" y="1978025"/>
                                  </a:lnTo>
                                  <a:lnTo>
                                    <a:pt x="87502" y="1583436"/>
                                  </a:lnTo>
                                  <a:lnTo>
                                    <a:pt x="49999" y="1188847"/>
                                  </a:lnTo>
                                  <a:lnTo>
                                    <a:pt x="22504" y="791718"/>
                                  </a:lnTo>
                                  <a:lnTo>
                                    <a:pt x="5003" y="397002"/>
                                  </a:lnTo>
                                  <a:lnTo>
                                    <a:pt x="0" y="197231"/>
                                  </a:lnTo>
                                  <a:lnTo>
                                    <a:pt x="0" y="0"/>
                                  </a:lnTo>
                                  <a:close/>
                                </a:path>
                              </a:pathLst>
                            </a:custGeom>
                            <a:noFill/>
                            <a:ln cap="flat" cmpd="sng" w="9525">
                              <a:solidFill>
                                <a:srgbClr val="0D2841"/>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486371" y="5154040"/>
                              <a:ext cx="113030" cy="2132965"/>
                            </a:xfrm>
                            <a:custGeom>
                              <a:rect b="b" l="l" r="r" t="t"/>
                              <a:pathLst>
                                <a:path extrusionOk="0" h="2132965" w="113030">
                                  <a:moveTo>
                                    <a:pt x="44139" y="2121900"/>
                                  </a:moveTo>
                                  <a:lnTo>
                                    <a:pt x="45008" y="2132965"/>
                                  </a:lnTo>
                                  <a:lnTo>
                                    <a:pt x="45008" y="2125472"/>
                                  </a:lnTo>
                                  <a:lnTo>
                                    <a:pt x="44139" y="2121900"/>
                                  </a:lnTo>
                                  <a:close/>
                                </a:path>
                                <a:path extrusionOk="0" h="2132965" w="113030">
                                  <a:moveTo>
                                    <a:pt x="112509" y="0"/>
                                  </a:moveTo>
                                  <a:lnTo>
                                    <a:pt x="85001" y="164846"/>
                                  </a:lnTo>
                                  <a:lnTo>
                                    <a:pt x="62509" y="329692"/>
                                  </a:lnTo>
                                  <a:lnTo>
                                    <a:pt x="29997" y="666876"/>
                                  </a:lnTo>
                                  <a:lnTo>
                                    <a:pt x="7505" y="1001522"/>
                                  </a:lnTo>
                                  <a:lnTo>
                                    <a:pt x="0" y="1333754"/>
                                  </a:lnTo>
                                  <a:lnTo>
                                    <a:pt x="2501" y="1670939"/>
                                  </a:lnTo>
                                  <a:lnTo>
                                    <a:pt x="20002" y="2005584"/>
                                  </a:lnTo>
                                  <a:lnTo>
                                    <a:pt x="22504" y="2033016"/>
                                  </a:lnTo>
                                  <a:lnTo>
                                    <a:pt x="44139" y="2121900"/>
                                  </a:lnTo>
                                  <a:lnTo>
                                    <a:pt x="35001" y="2005584"/>
                                  </a:lnTo>
                                  <a:lnTo>
                                    <a:pt x="14998" y="1670939"/>
                                  </a:lnTo>
                                  <a:lnTo>
                                    <a:pt x="7505" y="1333754"/>
                                  </a:lnTo>
                                  <a:lnTo>
                                    <a:pt x="14998" y="1001522"/>
                                  </a:lnTo>
                                  <a:lnTo>
                                    <a:pt x="35001" y="666876"/>
                                  </a:lnTo>
                                  <a:lnTo>
                                    <a:pt x="65011" y="332232"/>
                                  </a:lnTo>
                                  <a:lnTo>
                                    <a:pt x="87503" y="164846"/>
                                  </a:lnTo>
                                  <a:lnTo>
                                    <a:pt x="112509" y="0"/>
                                  </a:lnTo>
                                  <a:close/>
                                </a:path>
                              </a:pathLst>
                            </a:custGeom>
                            <a:solidFill>
                              <a:srgbClr val="0D2841"/>
                            </a:solidFill>
                            <a:ln>
                              <a:noFill/>
                            </a:ln>
                          </wps:spPr>
                          <wps:bodyPr anchorCtr="0" anchor="ctr" bIns="91425" lIns="91425" spcFirstLastPara="1" rIns="91425" wrap="square" tIns="91425">
                            <a:noAutofit/>
                          </wps:bodyPr>
                        </wps:wsp>
                        <wps:wsp>
                          <wps:cNvSpPr/>
                          <wps:cNvPr id="13" name="Shape 13"/>
                          <wps:spPr>
                            <a:xfrm>
                              <a:off x="486371" y="5154040"/>
                              <a:ext cx="113030" cy="2132965"/>
                            </a:xfrm>
                            <a:custGeom>
                              <a:rect b="b" l="l" r="r" t="t"/>
                              <a:pathLst>
                                <a:path extrusionOk="0" h="2132965" w="113030">
                                  <a:moveTo>
                                    <a:pt x="112509" y="0"/>
                                  </a:moveTo>
                                  <a:lnTo>
                                    <a:pt x="87503" y="164846"/>
                                  </a:lnTo>
                                  <a:lnTo>
                                    <a:pt x="65011" y="332232"/>
                                  </a:lnTo>
                                  <a:lnTo>
                                    <a:pt x="35001" y="666876"/>
                                  </a:lnTo>
                                  <a:lnTo>
                                    <a:pt x="14998" y="1001522"/>
                                  </a:lnTo>
                                  <a:lnTo>
                                    <a:pt x="7505" y="1333754"/>
                                  </a:lnTo>
                                  <a:lnTo>
                                    <a:pt x="14998" y="1670939"/>
                                  </a:lnTo>
                                  <a:lnTo>
                                    <a:pt x="35001" y="2005584"/>
                                  </a:lnTo>
                                  <a:lnTo>
                                    <a:pt x="45008" y="2132965"/>
                                  </a:lnTo>
                                  <a:lnTo>
                                    <a:pt x="45008" y="2125472"/>
                                  </a:lnTo>
                                  <a:lnTo>
                                    <a:pt x="22504" y="2033016"/>
                                  </a:lnTo>
                                  <a:lnTo>
                                    <a:pt x="20002" y="2005584"/>
                                  </a:lnTo>
                                  <a:lnTo>
                                    <a:pt x="2501" y="1670939"/>
                                  </a:lnTo>
                                  <a:lnTo>
                                    <a:pt x="0" y="1333754"/>
                                  </a:lnTo>
                                  <a:lnTo>
                                    <a:pt x="7505" y="1001522"/>
                                  </a:lnTo>
                                  <a:lnTo>
                                    <a:pt x="29997" y="666876"/>
                                  </a:lnTo>
                                  <a:lnTo>
                                    <a:pt x="62509" y="329692"/>
                                  </a:lnTo>
                                  <a:lnTo>
                                    <a:pt x="85001" y="164846"/>
                                  </a:lnTo>
                                  <a:lnTo>
                                    <a:pt x="112509" y="0"/>
                                  </a:lnTo>
                                  <a:close/>
                                </a:path>
                              </a:pathLst>
                            </a:custGeom>
                            <a:noFill/>
                            <a:ln cap="flat" cmpd="sng" w="9525">
                              <a:solidFill>
                                <a:srgbClr val="0D2841"/>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521373" y="7309484"/>
                              <a:ext cx="385445" cy="1570990"/>
                            </a:xfrm>
                            <a:custGeom>
                              <a:rect b="b" l="l" r="r" t="t"/>
                              <a:pathLst>
                                <a:path extrusionOk="0" h="1570990" w="385445">
                                  <a:moveTo>
                                    <a:pt x="0" y="0"/>
                                  </a:moveTo>
                                  <a:lnTo>
                                    <a:pt x="30010" y="259715"/>
                                  </a:lnTo>
                                  <a:lnTo>
                                    <a:pt x="70002" y="517017"/>
                                  </a:lnTo>
                                  <a:lnTo>
                                    <a:pt x="117513" y="736727"/>
                                  </a:lnTo>
                                  <a:lnTo>
                                    <a:pt x="167513" y="956564"/>
                                  </a:lnTo>
                                  <a:lnTo>
                                    <a:pt x="232524" y="1168781"/>
                                  </a:lnTo>
                                  <a:lnTo>
                                    <a:pt x="287528" y="1328674"/>
                                  </a:lnTo>
                                  <a:lnTo>
                                    <a:pt x="350024" y="1486027"/>
                                  </a:lnTo>
                                  <a:lnTo>
                                    <a:pt x="385038" y="1570951"/>
                                  </a:lnTo>
                                  <a:lnTo>
                                    <a:pt x="380034" y="1543481"/>
                                  </a:lnTo>
                                  <a:lnTo>
                                    <a:pt x="352526" y="1438529"/>
                                  </a:lnTo>
                                  <a:lnTo>
                                    <a:pt x="300024" y="1301242"/>
                                  </a:lnTo>
                                  <a:lnTo>
                                    <a:pt x="250024" y="1163828"/>
                                  </a:lnTo>
                                  <a:lnTo>
                                    <a:pt x="187515" y="949071"/>
                                  </a:lnTo>
                                  <a:lnTo>
                                    <a:pt x="132511" y="731774"/>
                                  </a:lnTo>
                                  <a:lnTo>
                                    <a:pt x="85013" y="517017"/>
                                  </a:lnTo>
                                  <a:lnTo>
                                    <a:pt x="52501" y="314706"/>
                                  </a:lnTo>
                                  <a:lnTo>
                                    <a:pt x="25006" y="109855"/>
                                  </a:lnTo>
                                  <a:lnTo>
                                    <a:pt x="0" y="0"/>
                                  </a:lnTo>
                                  <a:close/>
                                </a:path>
                              </a:pathLst>
                            </a:custGeom>
                            <a:solidFill>
                              <a:srgbClr val="0D2841"/>
                            </a:solidFill>
                            <a:ln>
                              <a:noFill/>
                            </a:ln>
                          </wps:spPr>
                          <wps:bodyPr anchorCtr="0" anchor="ctr" bIns="91425" lIns="91425" spcFirstLastPara="1" rIns="91425" wrap="square" tIns="91425">
                            <a:noAutofit/>
                          </wps:bodyPr>
                        </wps:wsp>
                        <wps:wsp>
                          <wps:cNvSpPr/>
                          <wps:cNvPr id="15" name="Shape 15"/>
                          <wps:spPr>
                            <a:xfrm>
                              <a:off x="521373" y="7309484"/>
                              <a:ext cx="385445" cy="1570990"/>
                            </a:xfrm>
                            <a:custGeom>
                              <a:rect b="b" l="l" r="r" t="t"/>
                              <a:pathLst>
                                <a:path extrusionOk="0" h="1570990" w="385445">
                                  <a:moveTo>
                                    <a:pt x="0" y="0"/>
                                  </a:moveTo>
                                  <a:lnTo>
                                    <a:pt x="25006" y="109855"/>
                                  </a:lnTo>
                                  <a:lnTo>
                                    <a:pt x="52501" y="314706"/>
                                  </a:lnTo>
                                  <a:lnTo>
                                    <a:pt x="85013" y="517017"/>
                                  </a:lnTo>
                                  <a:lnTo>
                                    <a:pt x="132511" y="731774"/>
                                  </a:lnTo>
                                  <a:lnTo>
                                    <a:pt x="187515" y="949071"/>
                                  </a:lnTo>
                                  <a:lnTo>
                                    <a:pt x="250024" y="1163828"/>
                                  </a:lnTo>
                                  <a:lnTo>
                                    <a:pt x="300024" y="1301242"/>
                                  </a:lnTo>
                                  <a:lnTo>
                                    <a:pt x="352526" y="1438529"/>
                                  </a:lnTo>
                                  <a:lnTo>
                                    <a:pt x="380034" y="1543481"/>
                                  </a:lnTo>
                                  <a:lnTo>
                                    <a:pt x="350024" y="1486027"/>
                                  </a:lnTo>
                                  <a:lnTo>
                                    <a:pt x="287528" y="1328674"/>
                                  </a:lnTo>
                                  <a:lnTo>
                                    <a:pt x="232524" y="1168781"/>
                                  </a:lnTo>
                                  <a:lnTo>
                                    <a:pt x="167513" y="956564"/>
                                  </a:lnTo>
                                  <a:lnTo>
                                    <a:pt x="117513" y="736727"/>
                                  </a:lnTo>
                                  <a:lnTo>
                                    <a:pt x="70002" y="517017"/>
                                  </a:lnTo>
                                  <a:lnTo>
                                    <a:pt x="30010" y="259715"/>
                                  </a:lnTo>
                                  <a:lnTo>
                                    <a:pt x="0" y="0"/>
                                  </a:lnTo>
                                  <a:close/>
                                </a:path>
                              </a:pathLst>
                            </a:custGeom>
                            <a:noFill/>
                            <a:ln cap="flat" cmpd="sng" w="9525">
                              <a:solidFill>
                                <a:srgbClr val="0D2841"/>
                              </a:solidFill>
                              <a:prstDash val="solid"/>
                              <a:round/>
                              <a:headEnd len="sm" w="sm" type="none"/>
                              <a:tailEnd len="sm" w="sm" type="none"/>
                            </a:ln>
                          </wps:spPr>
                          <wps:bodyPr anchorCtr="0" anchor="ctr" bIns="91425" lIns="91425" spcFirstLastPara="1" rIns="91425" wrap="square" tIns="91425">
                            <a:noAutofit/>
                          </wps:bodyPr>
                        </wps:wsp>
                        <pic:pic>
                          <pic:nvPicPr>
                            <pic:cNvPr id="16" name="Shape 16"/>
                            <pic:cNvPicPr preferRelativeResize="0"/>
                          </pic:nvPicPr>
                          <pic:blipFill rotWithShape="1">
                            <a:blip r:embed="rId7">
                              <a:alphaModFix/>
                            </a:blip>
                            <a:srcRect b="0" l="0" r="0" t="0"/>
                            <a:stretch/>
                          </pic:blipFill>
                          <pic:spPr>
                            <a:xfrm>
                              <a:off x="921638" y="8865679"/>
                              <a:ext cx="92036" cy="181864"/>
                            </a:xfrm>
                            <a:prstGeom prst="rect">
                              <a:avLst/>
                            </a:prstGeom>
                            <a:noFill/>
                            <a:ln>
                              <a:noFill/>
                            </a:ln>
                          </pic:spPr>
                        </pic:pic>
                        <wps:wsp>
                          <wps:cNvSpPr/>
                          <wps:cNvPr id="17" name="Shape 17"/>
                          <wps:spPr>
                            <a:xfrm>
                              <a:off x="508876" y="7187056"/>
                              <a:ext cx="38100" cy="232410"/>
                            </a:xfrm>
                            <a:custGeom>
                              <a:rect b="b" l="l" r="r" t="t"/>
                              <a:pathLst>
                                <a:path extrusionOk="0" h="232410" w="38100">
                                  <a:moveTo>
                                    <a:pt x="0" y="0"/>
                                  </a:moveTo>
                                  <a:lnTo>
                                    <a:pt x="12496" y="122428"/>
                                  </a:lnTo>
                                  <a:lnTo>
                                    <a:pt x="37503" y="232283"/>
                                  </a:lnTo>
                                  <a:lnTo>
                                    <a:pt x="22504" y="99949"/>
                                  </a:lnTo>
                                  <a:lnTo>
                                    <a:pt x="22504" y="92456"/>
                                  </a:lnTo>
                                  <a:lnTo>
                                    <a:pt x="0" y="0"/>
                                  </a:lnTo>
                                  <a:close/>
                                </a:path>
                              </a:pathLst>
                            </a:custGeom>
                            <a:solidFill>
                              <a:srgbClr val="0D2841"/>
                            </a:solidFill>
                            <a:ln>
                              <a:noFill/>
                            </a:ln>
                          </wps:spPr>
                          <wps:bodyPr anchorCtr="0" anchor="ctr" bIns="91425" lIns="91425" spcFirstLastPara="1" rIns="91425" wrap="square" tIns="91425">
                            <a:noAutofit/>
                          </wps:bodyPr>
                        </wps:wsp>
                        <wps:wsp>
                          <wps:cNvSpPr/>
                          <wps:cNvPr id="18" name="Shape 18"/>
                          <wps:spPr>
                            <a:xfrm>
                              <a:off x="508876" y="7187056"/>
                              <a:ext cx="38100" cy="232410"/>
                            </a:xfrm>
                            <a:custGeom>
                              <a:rect b="b" l="l" r="r" t="t"/>
                              <a:pathLst>
                                <a:path extrusionOk="0" h="232410" w="38100">
                                  <a:moveTo>
                                    <a:pt x="0" y="0"/>
                                  </a:moveTo>
                                  <a:lnTo>
                                    <a:pt x="22504" y="92456"/>
                                  </a:lnTo>
                                  <a:lnTo>
                                    <a:pt x="22504" y="99949"/>
                                  </a:lnTo>
                                  <a:lnTo>
                                    <a:pt x="37503" y="232283"/>
                                  </a:lnTo>
                                  <a:lnTo>
                                    <a:pt x="12496" y="122428"/>
                                  </a:lnTo>
                                  <a:lnTo>
                                    <a:pt x="0" y="0"/>
                                  </a:lnTo>
                                  <a:close/>
                                </a:path>
                              </a:pathLst>
                            </a:custGeom>
                            <a:noFill/>
                            <a:ln cap="flat" cmpd="sng" w="9525">
                              <a:solidFill>
                                <a:srgbClr val="0D2841"/>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836396" y="6457822"/>
                              <a:ext cx="985519" cy="1913255"/>
                            </a:xfrm>
                            <a:custGeom>
                              <a:rect b="b" l="l" r="r" t="t"/>
                              <a:pathLst>
                                <a:path extrusionOk="0" h="1913255" w="985519">
                                  <a:moveTo>
                                    <a:pt x="985100" y="0"/>
                                  </a:moveTo>
                                  <a:lnTo>
                                    <a:pt x="885024" y="92328"/>
                                  </a:lnTo>
                                  <a:lnTo>
                                    <a:pt x="795108" y="189737"/>
                                  </a:lnTo>
                                  <a:lnTo>
                                    <a:pt x="705065" y="289687"/>
                                  </a:lnTo>
                                  <a:lnTo>
                                    <a:pt x="620102" y="394588"/>
                                  </a:lnTo>
                                  <a:lnTo>
                                    <a:pt x="509993" y="536956"/>
                                  </a:lnTo>
                                  <a:lnTo>
                                    <a:pt x="410044" y="686815"/>
                                  </a:lnTo>
                                  <a:lnTo>
                                    <a:pt x="317588" y="839088"/>
                                  </a:lnTo>
                                  <a:lnTo>
                                    <a:pt x="235038" y="998982"/>
                                  </a:lnTo>
                                  <a:lnTo>
                                    <a:pt x="162521" y="1163827"/>
                                  </a:lnTo>
                                  <a:lnTo>
                                    <a:pt x="100012" y="1331214"/>
                                  </a:lnTo>
                                  <a:lnTo>
                                    <a:pt x="52501" y="1505965"/>
                                  </a:lnTo>
                                  <a:lnTo>
                                    <a:pt x="17500" y="1680845"/>
                                  </a:lnTo>
                                  <a:lnTo>
                                    <a:pt x="2501" y="1858137"/>
                                  </a:lnTo>
                                  <a:lnTo>
                                    <a:pt x="0" y="1870583"/>
                                  </a:lnTo>
                                  <a:lnTo>
                                    <a:pt x="14998" y="1913127"/>
                                  </a:lnTo>
                                  <a:lnTo>
                                    <a:pt x="17500" y="1863089"/>
                                  </a:lnTo>
                                  <a:lnTo>
                                    <a:pt x="35001" y="1680845"/>
                                  </a:lnTo>
                                  <a:lnTo>
                                    <a:pt x="65011" y="1508506"/>
                                  </a:lnTo>
                                  <a:lnTo>
                                    <a:pt x="112509" y="1336166"/>
                                  </a:lnTo>
                                  <a:lnTo>
                                    <a:pt x="172516" y="1166368"/>
                                  </a:lnTo>
                                  <a:lnTo>
                                    <a:pt x="245071" y="1003934"/>
                                  </a:lnTo>
                                  <a:lnTo>
                                    <a:pt x="327494" y="846582"/>
                                  </a:lnTo>
                                  <a:lnTo>
                                    <a:pt x="420077" y="689228"/>
                                  </a:lnTo>
                                  <a:lnTo>
                                    <a:pt x="517486" y="544449"/>
                                  </a:lnTo>
                                  <a:lnTo>
                                    <a:pt x="622515" y="399541"/>
                                  </a:lnTo>
                                  <a:lnTo>
                                    <a:pt x="710018" y="292226"/>
                                  </a:lnTo>
                                  <a:lnTo>
                                    <a:pt x="797521" y="192277"/>
                                  </a:lnTo>
                                  <a:lnTo>
                                    <a:pt x="890104" y="94868"/>
                                  </a:lnTo>
                                  <a:lnTo>
                                    <a:pt x="985100" y="0"/>
                                  </a:lnTo>
                                  <a:close/>
                                </a:path>
                              </a:pathLst>
                            </a:custGeom>
                            <a:solidFill>
                              <a:srgbClr val="0D2841"/>
                            </a:solidFill>
                            <a:ln>
                              <a:noFill/>
                            </a:ln>
                          </wps:spPr>
                          <wps:bodyPr anchorCtr="0" anchor="ctr" bIns="91425" lIns="91425" spcFirstLastPara="1" rIns="91425" wrap="square" tIns="91425">
                            <a:noAutofit/>
                          </wps:bodyPr>
                        </wps:wsp>
                        <wps:wsp>
                          <wps:cNvSpPr/>
                          <wps:cNvPr id="20" name="Shape 20"/>
                          <wps:spPr>
                            <a:xfrm>
                              <a:off x="836396" y="6457822"/>
                              <a:ext cx="985519" cy="1913255"/>
                            </a:xfrm>
                            <a:custGeom>
                              <a:rect b="b" l="l" r="r" t="t"/>
                              <a:pathLst>
                                <a:path extrusionOk="0" h="1913255" w="985519">
                                  <a:moveTo>
                                    <a:pt x="985100" y="0"/>
                                  </a:moveTo>
                                  <a:lnTo>
                                    <a:pt x="890104" y="94868"/>
                                  </a:lnTo>
                                  <a:lnTo>
                                    <a:pt x="797521" y="192277"/>
                                  </a:lnTo>
                                  <a:lnTo>
                                    <a:pt x="710018" y="292226"/>
                                  </a:lnTo>
                                  <a:lnTo>
                                    <a:pt x="622515" y="399541"/>
                                  </a:lnTo>
                                  <a:lnTo>
                                    <a:pt x="517486" y="544449"/>
                                  </a:lnTo>
                                  <a:lnTo>
                                    <a:pt x="420077" y="689228"/>
                                  </a:lnTo>
                                  <a:lnTo>
                                    <a:pt x="327494" y="846582"/>
                                  </a:lnTo>
                                  <a:lnTo>
                                    <a:pt x="245071" y="1003934"/>
                                  </a:lnTo>
                                  <a:lnTo>
                                    <a:pt x="172516" y="1166368"/>
                                  </a:lnTo>
                                  <a:lnTo>
                                    <a:pt x="112509" y="1336166"/>
                                  </a:lnTo>
                                  <a:lnTo>
                                    <a:pt x="65011" y="1508506"/>
                                  </a:lnTo>
                                  <a:lnTo>
                                    <a:pt x="35001" y="1680845"/>
                                  </a:lnTo>
                                  <a:lnTo>
                                    <a:pt x="17500" y="1863089"/>
                                  </a:lnTo>
                                  <a:lnTo>
                                    <a:pt x="14998" y="1913127"/>
                                  </a:lnTo>
                                  <a:lnTo>
                                    <a:pt x="0" y="1870583"/>
                                  </a:lnTo>
                                  <a:lnTo>
                                    <a:pt x="2501" y="1858137"/>
                                  </a:lnTo>
                                  <a:lnTo>
                                    <a:pt x="17500" y="1680845"/>
                                  </a:lnTo>
                                  <a:lnTo>
                                    <a:pt x="52501" y="1505965"/>
                                  </a:lnTo>
                                  <a:lnTo>
                                    <a:pt x="100012" y="1331214"/>
                                  </a:lnTo>
                                  <a:lnTo>
                                    <a:pt x="162521" y="1163827"/>
                                  </a:lnTo>
                                  <a:lnTo>
                                    <a:pt x="235038" y="998982"/>
                                  </a:lnTo>
                                  <a:lnTo>
                                    <a:pt x="317588" y="839088"/>
                                  </a:lnTo>
                                  <a:lnTo>
                                    <a:pt x="410044" y="686815"/>
                                  </a:lnTo>
                                  <a:lnTo>
                                    <a:pt x="509993" y="536956"/>
                                  </a:lnTo>
                                  <a:lnTo>
                                    <a:pt x="620102" y="394588"/>
                                  </a:lnTo>
                                  <a:lnTo>
                                    <a:pt x="705065" y="289687"/>
                                  </a:lnTo>
                                  <a:lnTo>
                                    <a:pt x="795108" y="189737"/>
                                  </a:lnTo>
                                  <a:lnTo>
                                    <a:pt x="885024" y="92328"/>
                                  </a:lnTo>
                                  <a:lnTo>
                                    <a:pt x="985100" y="0"/>
                                  </a:lnTo>
                                  <a:close/>
                                </a:path>
                              </a:pathLst>
                            </a:custGeom>
                            <a:noFill/>
                            <a:ln cap="flat" cmpd="sng" w="9525">
                              <a:solidFill>
                                <a:srgbClr val="0D2841"/>
                              </a:solidFill>
                              <a:prstDash val="solid"/>
                              <a:round/>
                              <a:headEnd len="sm" w="sm" type="none"/>
                              <a:tailEnd len="sm" w="sm" type="none"/>
                            </a:ln>
                          </wps:spPr>
                          <wps:bodyPr anchorCtr="0" anchor="ctr" bIns="91425" lIns="91425" spcFirstLastPara="1" rIns="91425" wrap="square" tIns="91425">
                            <a:noAutofit/>
                          </wps:bodyPr>
                        </wps:wsp>
                        <wps:wsp>
                          <wps:cNvSpPr/>
                          <wps:cNvPr id="21" name="Shape 21"/>
                          <wps:spPr>
                            <a:xfrm>
                              <a:off x="836396" y="8385936"/>
                              <a:ext cx="90170" cy="484505"/>
                            </a:xfrm>
                            <a:custGeom>
                              <a:rect b="b" l="l" r="r" t="t"/>
                              <a:pathLst>
                                <a:path extrusionOk="0" h="484505" w="90170">
                                  <a:moveTo>
                                    <a:pt x="0" y="0"/>
                                  </a:moveTo>
                                  <a:lnTo>
                                    <a:pt x="2501" y="102362"/>
                                  </a:lnTo>
                                  <a:lnTo>
                                    <a:pt x="12509" y="202311"/>
                                  </a:lnTo>
                                  <a:lnTo>
                                    <a:pt x="37503" y="362077"/>
                                  </a:lnTo>
                                  <a:lnTo>
                                    <a:pt x="52501" y="402082"/>
                                  </a:lnTo>
                                  <a:lnTo>
                                    <a:pt x="90004" y="484505"/>
                                  </a:lnTo>
                                  <a:lnTo>
                                    <a:pt x="82511" y="462026"/>
                                  </a:lnTo>
                                  <a:lnTo>
                                    <a:pt x="50012" y="329692"/>
                                  </a:lnTo>
                                  <a:lnTo>
                                    <a:pt x="27508" y="199771"/>
                                  </a:lnTo>
                                  <a:lnTo>
                                    <a:pt x="17500" y="47371"/>
                                  </a:lnTo>
                                  <a:lnTo>
                                    <a:pt x="14998" y="39878"/>
                                  </a:lnTo>
                                  <a:lnTo>
                                    <a:pt x="0" y="0"/>
                                  </a:lnTo>
                                  <a:close/>
                                </a:path>
                              </a:pathLst>
                            </a:custGeom>
                            <a:solidFill>
                              <a:srgbClr val="0D2841"/>
                            </a:solidFill>
                            <a:ln>
                              <a:noFill/>
                            </a:ln>
                          </wps:spPr>
                          <wps:bodyPr anchorCtr="0" anchor="ctr" bIns="91425" lIns="91425" spcFirstLastPara="1" rIns="91425" wrap="square" tIns="91425">
                            <a:noAutofit/>
                          </wps:bodyPr>
                        </wps:wsp>
                        <wps:wsp>
                          <wps:cNvSpPr/>
                          <wps:cNvPr id="22" name="Shape 22"/>
                          <wps:spPr>
                            <a:xfrm>
                              <a:off x="836396" y="8385936"/>
                              <a:ext cx="90170" cy="484505"/>
                            </a:xfrm>
                            <a:custGeom>
                              <a:rect b="b" l="l" r="r" t="t"/>
                              <a:pathLst>
                                <a:path extrusionOk="0" h="484505" w="90170">
                                  <a:moveTo>
                                    <a:pt x="0" y="0"/>
                                  </a:moveTo>
                                  <a:lnTo>
                                    <a:pt x="14998" y="39878"/>
                                  </a:lnTo>
                                  <a:lnTo>
                                    <a:pt x="17500" y="47371"/>
                                  </a:lnTo>
                                  <a:lnTo>
                                    <a:pt x="27508" y="199771"/>
                                  </a:lnTo>
                                  <a:lnTo>
                                    <a:pt x="50012" y="329692"/>
                                  </a:lnTo>
                                  <a:lnTo>
                                    <a:pt x="82511" y="462026"/>
                                  </a:lnTo>
                                  <a:lnTo>
                                    <a:pt x="90004" y="484505"/>
                                  </a:lnTo>
                                  <a:lnTo>
                                    <a:pt x="52501" y="402082"/>
                                  </a:lnTo>
                                  <a:lnTo>
                                    <a:pt x="37503" y="362077"/>
                                  </a:lnTo>
                                  <a:lnTo>
                                    <a:pt x="12509" y="202311"/>
                                  </a:lnTo>
                                  <a:lnTo>
                                    <a:pt x="2501" y="102362"/>
                                  </a:lnTo>
                                  <a:lnTo>
                                    <a:pt x="0" y="0"/>
                                  </a:lnTo>
                                  <a:close/>
                                </a:path>
                              </a:pathLst>
                            </a:custGeom>
                            <a:noFill/>
                            <a:ln cap="flat" cmpd="sng" w="9525">
                              <a:solidFill>
                                <a:srgbClr val="0D2841"/>
                              </a:solidFill>
                              <a:prstDash val="solid"/>
                              <a:round/>
                              <a:headEnd len="sm" w="sm" type="none"/>
                              <a:tailEnd len="sm" w="sm" type="none"/>
                            </a:ln>
                          </wps:spPr>
                          <wps:bodyPr anchorCtr="0" anchor="ctr" bIns="91425" lIns="91425" spcFirstLastPara="1" rIns="91425" wrap="square" tIns="91425">
                            <a:noAutofit/>
                          </wps:bodyPr>
                        </wps:wsp>
                        <pic:pic>
                          <pic:nvPicPr>
                            <pic:cNvPr id="23" name="Shape 23"/>
                            <pic:cNvPicPr preferRelativeResize="0"/>
                          </pic:nvPicPr>
                          <pic:blipFill rotWithShape="1">
                            <a:blip r:embed="rId8">
                              <a:alphaModFix/>
                            </a:blip>
                            <a:srcRect b="0" l="0" r="0" t="0"/>
                            <a:stretch/>
                          </pic:blipFill>
                          <pic:spPr>
                            <a:xfrm>
                              <a:off x="901649" y="8875674"/>
                              <a:ext cx="87020" cy="171869"/>
                            </a:xfrm>
                            <a:prstGeom prst="rect">
                              <a:avLst/>
                            </a:prstGeom>
                            <a:noFill/>
                            <a:ln>
                              <a:noFill/>
                            </a:ln>
                          </pic:spPr>
                        </pic:pic>
                        <wps:wsp>
                          <wps:cNvSpPr/>
                          <wps:cNvPr id="24" name="Shape 24"/>
                          <wps:spPr>
                            <a:xfrm>
                              <a:off x="836396" y="8328406"/>
                              <a:ext cx="17780" cy="105410"/>
                            </a:xfrm>
                            <a:custGeom>
                              <a:rect b="b" l="l" r="r" t="t"/>
                              <a:pathLst>
                                <a:path extrusionOk="0" h="105410" w="17780">
                                  <a:moveTo>
                                    <a:pt x="0" y="0"/>
                                  </a:moveTo>
                                  <a:lnTo>
                                    <a:pt x="0" y="57531"/>
                                  </a:lnTo>
                                  <a:lnTo>
                                    <a:pt x="14998" y="97409"/>
                                  </a:lnTo>
                                  <a:lnTo>
                                    <a:pt x="17500" y="104902"/>
                                  </a:lnTo>
                                  <a:lnTo>
                                    <a:pt x="14998" y="42545"/>
                                  </a:lnTo>
                                  <a:lnTo>
                                    <a:pt x="0" y="0"/>
                                  </a:lnTo>
                                  <a:close/>
                                </a:path>
                              </a:pathLst>
                            </a:custGeom>
                            <a:solidFill>
                              <a:srgbClr val="0D2841"/>
                            </a:solidFill>
                            <a:ln>
                              <a:noFill/>
                            </a:ln>
                          </wps:spPr>
                          <wps:bodyPr anchorCtr="0" anchor="ctr" bIns="91425" lIns="91425" spcFirstLastPara="1" rIns="91425" wrap="square" tIns="91425">
                            <a:noAutofit/>
                          </wps:bodyPr>
                        </wps:wsp>
                        <wps:wsp>
                          <wps:cNvSpPr/>
                          <wps:cNvPr id="25" name="Shape 25"/>
                          <wps:spPr>
                            <a:xfrm>
                              <a:off x="836396" y="8328406"/>
                              <a:ext cx="17780" cy="105410"/>
                            </a:xfrm>
                            <a:custGeom>
                              <a:rect b="b" l="l" r="r" t="t"/>
                              <a:pathLst>
                                <a:path extrusionOk="0" h="105410" w="17780">
                                  <a:moveTo>
                                    <a:pt x="0" y="0"/>
                                  </a:moveTo>
                                  <a:lnTo>
                                    <a:pt x="14998" y="42545"/>
                                  </a:lnTo>
                                  <a:lnTo>
                                    <a:pt x="17500" y="104902"/>
                                  </a:lnTo>
                                  <a:lnTo>
                                    <a:pt x="14998" y="97409"/>
                                  </a:lnTo>
                                  <a:lnTo>
                                    <a:pt x="0" y="57531"/>
                                  </a:lnTo>
                                  <a:lnTo>
                                    <a:pt x="0" y="0"/>
                                  </a:lnTo>
                                  <a:close/>
                                </a:path>
                              </a:pathLst>
                            </a:custGeom>
                            <a:noFill/>
                            <a:ln cap="flat" cmpd="sng" w="9525">
                              <a:solidFill>
                                <a:srgbClr val="0D2841"/>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873899" y="8748014"/>
                              <a:ext cx="113030" cy="295275"/>
                            </a:xfrm>
                            <a:custGeom>
                              <a:rect b="b" l="l" r="r" t="t"/>
                              <a:pathLst>
                                <a:path extrusionOk="0" h="295275" w="113030">
                                  <a:moveTo>
                                    <a:pt x="0" y="0"/>
                                  </a:moveTo>
                                  <a:lnTo>
                                    <a:pt x="27508" y="104940"/>
                                  </a:lnTo>
                                  <a:lnTo>
                                    <a:pt x="32499" y="132422"/>
                                  </a:lnTo>
                                  <a:lnTo>
                                    <a:pt x="110007" y="294767"/>
                                  </a:lnTo>
                                  <a:lnTo>
                                    <a:pt x="112509" y="294767"/>
                                  </a:lnTo>
                                  <a:lnTo>
                                    <a:pt x="82511" y="209842"/>
                                  </a:lnTo>
                                  <a:lnTo>
                                    <a:pt x="52501" y="122428"/>
                                  </a:lnTo>
                                  <a:lnTo>
                                    <a:pt x="14998" y="40005"/>
                                  </a:lnTo>
                                  <a:lnTo>
                                    <a:pt x="0" y="0"/>
                                  </a:lnTo>
                                  <a:close/>
                                </a:path>
                              </a:pathLst>
                            </a:custGeom>
                            <a:solidFill>
                              <a:srgbClr val="0D2841"/>
                            </a:solidFill>
                            <a:ln>
                              <a:noFill/>
                            </a:ln>
                          </wps:spPr>
                          <wps:bodyPr anchorCtr="0" anchor="ctr" bIns="91425" lIns="91425" spcFirstLastPara="1" rIns="91425" wrap="square" tIns="91425">
                            <a:noAutofit/>
                          </wps:bodyPr>
                        </wps:wsp>
                        <wps:wsp>
                          <wps:cNvSpPr/>
                          <wps:cNvPr id="27" name="Shape 27"/>
                          <wps:spPr>
                            <a:xfrm>
                              <a:off x="873899" y="8748014"/>
                              <a:ext cx="113030" cy="295275"/>
                            </a:xfrm>
                            <a:custGeom>
                              <a:rect b="b" l="l" r="r" t="t"/>
                              <a:pathLst>
                                <a:path extrusionOk="0" h="295275" w="113030">
                                  <a:moveTo>
                                    <a:pt x="0" y="0"/>
                                  </a:moveTo>
                                  <a:lnTo>
                                    <a:pt x="14998" y="40005"/>
                                  </a:lnTo>
                                  <a:lnTo>
                                    <a:pt x="52501" y="122428"/>
                                  </a:lnTo>
                                  <a:lnTo>
                                    <a:pt x="82511" y="209842"/>
                                  </a:lnTo>
                                  <a:lnTo>
                                    <a:pt x="112509" y="294767"/>
                                  </a:lnTo>
                                  <a:lnTo>
                                    <a:pt x="110007" y="294767"/>
                                  </a:lnTo>
                                  <a:lnTo>
                                    <a:pt x="32499" y="132422"/>
                                  </a:lnTo>
                                  <a:lnTo>
                                    <a:pt x="27508" y="104940"/>
                                  </a:lnTo>
                                  <a:lnTo>
                                    <a:pt x="0" y="0"/>
                                  </a:lnTo>
                                  <a:close/>
                                </a:path>
                              </a:pathLst>
                            </a:custGeom>
                            <a:noFill/>
                            <a:ln cap="flat" cmpd="sng" w="9525">
                              <a:solidFill>
                                <a:srgbClr val="0D2841"/>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165798" y="6368541"/>
                              <a:ext cx="466725" cy="1678305"/>
                            </a:xfrm>
                            <a:custGeom>
                              <a:rect b="b" l="l" r="r" t="t"/>
                              <a:pathLst>
                                <a:path extrusionOk="0" h="1678305" w="466725">
                                  <a:moveTo>
                                    <a:pt x="0" y="0"/>
                                  </a:moveTo>
                                  <a:lnTo>
                                    <a:pt x="26136" y="201295"/>
                                  </a:lnTo>
                                  <a:lnTo>
                                    <a:pt x="153085" y="682498"/>
                                  </a:lnTo>
                                  <a:lnTo>
                                    <a:pt x="294970" y="1159891"/>
                                  </a:lnTo>
                                  <a:lnTo>
                                    <a:pt x="466725" y="1678305"/>
                                  </a:lnTo>
                                  <a:lnTo>
                                    <a:pt x="466725" y="1585087"/>
                                  </a:lnTo>
                                  <a:lnTo>
                                    <a:pt x="321106" y="1152398"/>
                                  </a:lnTo>
                                  <a:lnTo>
                                    <a:pt x="153085" y="578104"/>
                                  </a:lnTo>
                                  <a:lnTo>
                                    <a:pt x="0" y="0"/>
                                  </a:lnTo>
                                  <a:close/>
                                </a:path>
                              </a:pathLst>
                            </a:custGeom>
                            <a:solidFill>
                              <a:srgbClr val="0D2841">
                                <a:alpha val="19607"/>
                              </a:srgbClr>
                            </a:solidFill>
                            <a:ln>
                              <a:noFill/>
                            </a:ln>
                          </wps:spPr>
                          <wps:bodyPr anchorCtr="0" anchor="ctr" bIns="91425" lIns="91425" spcFirstLastPara="1" rIns="91425" wrap="square" tIns="91425">
                            <a:noAutofit/>
                          </wps:bodyPr>
                        </wps:wsp>
                        <wps:wsp>
                          <wps:cNvSpPr/>
                          <wps:cNvPr id="29" name="Shape 29"/>
                          <wps:spPr>
                            <a:xfrm>
                              <a:off x="165798" y="6368541"/>
                              <a:ext cx="466725" cy="1678305"/>
                            </a:xfrm>
                            <a:custGeom>
                              <a:rect b="b" l="l" r="r" t="t"/>
                              <a:pathLst>
                                <a:path extrusionOk="0" h="1678305" w="466725">
                                  <a:moveTo>
                                    <a:pt x="0" y="0"/>
                                  </a:moveTo>
                                  <a:lnTo>
                                    <a:pt x="153085" y="578104"/>
                                  </a:lnTo>
                                  <a:lnTo>
                                    <a:pt x="321106" y="1152398"/>
                                  </a:lnTo>
                                  <a:lnTo>
                                    <a:pt x="466725" y="1585087"/>
                                  </a:lnTo>
                                  <a:lnTo>
                                    <a:pt x="466725" y="1678305"/>
                                  </a:lnTo>
                                  <a:lnTo>
                                    <a:pt x="294970" y="1159891"/>
                                  </a:lnTo>
                                  <a:lnTo>
                                    <a:pt x="153085" y="682498"/>
                                  </a:lnTo>
                                  <a:lnTo>
                                    <a:pt x="26136" y="201295"/>
                                  </a:lnTo>
                                  <a:lnTo>
                                    <a:pt x="0" y="0"/>
                                  </a:lnTo>
                                  <a:close/>
                                </a:path>
                              </a:pathLst>
                            </a:custGeom>
                            <a:noFill/>
                            <a:ln cap="flat" cmpd="sng" w="9525">
                              <a:solidFill>
                                <a:srgbClr val="0D2841"/>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658660" y="8017129"/>
                              <a:ext cx="440690" cy="1026160"/>
                            </a:xfrm>
                            <a:custGeom>
                              <a:rect b="b" l="l" r="r" t="t"/>
                              <a:pathLst>
                                <a:path extrusionOk="0" h="1026160" w="440690">
                                  <a:moveTo>
                                    <a:pt x="0" y="0"/>
                                  </a:moveTo>
                                  <a:lnTo>
                                    <a:pt x="0" y="96901"/>
                                  </a:lnTo>
                                  <a:lnTo>
                                    <a:pt x="112013" y="372872"/>
                                  </a:lnTo>
                                  <a:lnTo>
                                    <a:pt x="227749" y="648970"/>
                                  </a:lnTo>
                                  <a:lnTo>
                                    <a:pt x="406971" y="1025652"/>
                                  </a:lnTo>
                                  <a:lnTo>
                                    <a:pt x="440588" y="1025652"/>
                                  </a:lnTo>
                                  <a:lnTo>
                                    <a:pt x="257619" y="633984"/>
                                  </a:lnTo>
                                  <a:lnTo>
                                    <a:pt x="138150" y="358013"/>
                                  </a:lnTo>
                                  <a:lnTo>
                                    <a:pt x="29870" y="74549"/>
                                  </a:lnTo>
                                  <a:lnTo>
                                    <a:pt x="0" y="0"/>
                                  </a:lnTo>
                                  <a:close/>
                                </a:path>
                              </a:pathLst>
                            </a:custGeom>
                            <a:solidFill>
                              <a:srgbClr val="0D2841">
                                <a:alpha val="19607"/>
                              </a:srgbClr>
                            </a:solidFill>
                            <a:ln>
                              <a:noFill/>
                            </a:ln>
                          </wps:spPr>
                          <wps:bodyPr anchorCtr="0" anchor="ctr" bIns="91425" lIns="91425" spcFirstLastPara="1" rIns="91425" wrap="square" tIns="91425">
                            <a:noAutofit/>
                          </wps:bodyPr>
                        </wps:wsp>
                        <wps:wsp>
                          <wps:cNvSpPr/>
                          <wps:cNvPr id="31" name="Shape 31"/>
                          <wps:spPr>
                            <a:xfrm>
                              <a:off x="658660" y="8017129"/>
                              <a:ext cx="440690" cy="1026160"/>
                            </a:xfrm>
                            <a:custGeom>
                              <a:rect b="b" l="l" r="r" t="t"/>
                              <a:pathLst>
                                <a:path extrusionOk="0" h="1026160" w="440690">
                                  <a:moveTo>
                                    <a:pt x="0" y="0"/>
                                  </a:moveTo>
                                  <a:lnTo>
                                    <a:pt x="29870" y="74549"/>
                                  </a:lnTo>
                                  <a:lnTo>
                                    <a:pt x="138150" y="358013"/>
                                  </a:lnTo>
                                  <a:lnTo>
                                    <a:pt x="257619" y="633984"/>
                                  </a:lnTo>
                                  <a:lnTo>
                                    <a:pt x="440588" y="1025652"/>
                                  </a:lnTo>
                                  <a:lnTo>
                                    <a:pt x="406971" y="1025652"/>
                                  </a:lnTo>
                                  <a:lnTo>
                                    <a:pt x="227749" y="648970"/>
                                  </a:lnTo>
                                  <a:lnTo>
                                    <a:pt x="112013" y="372872"/>
                                  </a:lnTo>
                                  <a:lnTo>
                                    <a:pt x="0" y="96901"/>
                                  </a:lnTo>
                                  <a:lnTo>
                                    <a:pt x="0" y="0"/>
                                  </a:lnTo>
                                  <a:close/>
                                </a:path>
                              </a:pathLst>
                            </a:custGeom>
                            <a:noFill/>
                            <a:ln cap="flat" cmpd="sng" w="9525">
                              <a:solidFill>
                                <a:srgbClr val="0D2841"/>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76187" y="5947028"/>
                              <a:ext cx="74930" cy="451484"/>
                            </a:xfrm>
                            <a:custGeom>
                              <a:rect b="b" l="l" r="r" t="t"/>
                              <a:pathLst>
                                <a:path extrusionOk="0" h="451484" w="74930">
                                  <a:moveTo>
                                    <a:pt x="0" y="0"/>
                                  </a:moveTo>
                                  <a:lnTo>
                                    <a:pt x="0" y="115570"/>
                                  </a:lnTo>
                                  <a:lnTo>
                                    <a:pt x="74676" y="451358"/>
                                  </a:lnTo>
                                  <a:lnTo>
                                    <a:pt x="59740" y="268478"/>
                                  </a:lnTo>
                                  <a:lnTo>
                                    <a:pt x="0" y="0"/>
                                  </a:lnTo>
                                  <a:close/>
                                </a:path>
                              </a:pathLst>
                            </a:custGeom>
                            <a:solidFill>
                              <a:srgbClr val="0D2841">
                                <a:alpha val="19607"/>
                              </a:srgbClr>
                            </a:solidFill>
                            <a:ln>
                              <a:noFill/>
                            </a:ln>
                          </wps:spPr>
                          <wps:bodyPr anchorCtr="0" anchor="ctr" bIns="91425" lIns="91425" spcFirstLastPara="1" rIns="91425" wrap="square" tIns="91425">
                            <a:noAutofit/>
                          </wps:bodyPr>
                        </wps:wsp>
                        <wps:wsp>
                          <wps:cNvSpPr/>
                          <wps:cNvPr id="33" name="Shape 33"/>
                          <wps:spPr>
                            <a:xfrm>
                              <a:off x="76187" y="5947028"/>
                              <a:ext cx="74930" cy="451484"/>
                            </a:xfrm>
                            <a:custGeom>
                              <a:rect b="b" l="l" r="r" t="t"/>
                              <a:pathLst>
                                <a:path extrusionOk="0" h="451484" w="74930">
                                  <a:moveTo>
                                    <a:pt x="0" y="0"/>
                                  </a:moveTo>
                                  <a:lnTo>
                                    <a:pt x="59740" y="268478"/>
                                  </a:lnTo>
                                  <a:lnTo>
                                    <a:pt x="74676" y="451358"/>
                                  </a:lnTo>
                                  <a:lnTo>
                                    <a:pt x="67208" y="417703"/>
                                  </a:lnTo>
                                  <a:lnTo>
                                    <a:pt x="0" y="115570"/>
                                  </a:lnTo>
                                  <a:lnTo>
                                    <a:pt x="0" y="0"/>
                                  </a:lnTo>
                                  <a:close/>
                                </a:path>
                              </a:pathLst>
                            </a:custGeom>
                            <a:noFill/>
                            <a:ln cap="flat" cmpd="sng" w="9525">
                              <a:solidFill>
                                <a:srgbClr val="0D2841"/>
                              </a:solidFill>
                              <a:prstDash val="solid"/>
                              <a:round/>
                              <a:headEnd len="sm" w="sm" type="none"/>
                              <a:tailEnd len="sm" w="sm" type="none"/>
                            </a:ln>
                          </wps:spPr>
                          <wps:bodyPr anchorCtr="0" anchor="ctr" bIns="91425" lIns="91425" spcFirstLastPara="1" rIns="91425" wrap="square" tIns="91425">
                            <a:noAutofit/>
                          </wps:bodyPr>
                        </wps:wsp>
                        <wps:wsp>
                          <wps:cNvSpPr/>
                          <wps:cNvPr id="34" name="Shape 34"/>
                          <wps:spPr>
                            <a:xfrm>
                              <a:off x="150863" y="6398386"/>
                              <a:ext cx="590550" cy="2398395"/>
                            </a:xfrm>
                            <a:custGeom>
                              <a:rect b="b" l="l" r="r" t="t"/>
                              <a:pathLst>
                                <a:path extrusionOk="0" h="2398395" w="590550">
                                  <a:moveTo>
                                    <a:pt x="0" y="0"/>
                                  </a:moveTo>
                                  <a:lnTo>
                                    <a:pt x="48539" y="399034"/>
                                  </a:lnTo>
                                  <a:lnTo>
                                    <a:pt x="108280" y="790701"/>
                                  </a:lnTo>
                                  <a:lnTo>
                                    <a:pt x="175488" y="1126363"/>
                                  </a:lnTo>
                                  <a:lnTo>
                                    <a:pt x="257632" y="1458340"/>
                                  </a:lnTo>
                                  <a:lnTo>
                                    <a:pt x="354710" y="1782826"/>
                                  </a:lnTo>
                                  <a:lnTo>
                                    <a:pt x="440588" y="2028952"/>
                                  </a:lnTo>
                                  <a:lnTo>
                                    <a:pt x="530199" y="2267712"/>
                                  </a:lnTo>
                                  <a:lnTo>
                                    <a:pt x="589940" y="2398217"/>
                                  </a:lnTo>
                                  <a:lnTo>
                                    <a:pt x="578739" y="2357247"/>
                                  </a:lnTo>
                                  <a:lnTo>
                                    <a:pt x="537667" y="2193036"/>
                                  </a:lnTo>
                                  <a:lnTo>
                                    <a:pt x="459257" y="1987931"/>
                                  </a:lnTo>
                                  <a:lnTo>
                                    <a:pt x="384581" y="1775333"/>
                                  </a:lnTo>
                                  <a:lnTo>
                                    <a:pt x="283768" y="1450848"/>
                                  </a:lnTo>
                                  <a:lnTo>
                                    <a:pt x="205358" y="1122680"/>
                                  </a:lnTo>
                                  <a:lnTo>
                                    <a:pt x="134416" y="786892"/>
                                  </a:lnTo>
                                  <a:lnTo>
                                    <a:pt x="82143" y="481075"/>
                                  </a:lnTo>
                                  <a:lnTo>
                                    <a:pt x="41071" y="171450"/>
                                  </a:lnTo>
                                  <a:lnTo>
                                    <a:pt x="0" y="0"/>
                                  </a:lnTo>
                                  <a:close/>
                                </a:path>
                              </a:pathLst>
                            </a:custGeom>
                            <a:solidFill>
                              <a:srgbClr val="0D2841">
                                <a:alpha val="19607"/>
                              </a:srgbClr>
                            </a:solidFill>
                            <a:ln>
                              <a:noFill/>
                            </a:ln>
                          </wps:spPr>
                          <wps:bodyPr anchorCtr="0" anchor="ctr" bIns="91425" lIns="91425" spcFirstLastPara="1" rIns="91425" wrap="square" tIns="91425">
                            <a:noAutofit/>
                          </wps:bodyPr>
                        </wps:wsp>
                        <wps:wsp>
                          <wps:cNvSpPr/>
                          <wps:cNvPr id="35" name="Shape 35"/>
                          <wps:spPr>
                            <a:xfrm>
                              <a:off x="150863" y="6398386"/>
                              <a:ext cx="590550" cy="2398395"/>
                            </a:xfrm>
                            <a:custGeom>
                              <a:rect b="b" l="l" r="r" t="t"/>
                              <a:pathLst>
                                <a:path extrusionOk="0" h="2398395" w="590550">
                                  <a:moveTo>
                                    <a:pt x="0" y="0"/>
                                  </a:moveTo>
                                  <a:lnTo>
                                    <a:pt x="41071" y="171450"/>
                                  </a:lnTo>
                                  <a:lnTo>
                                    <a:pt x="82143" y="481075"/>
                                  </a:lnTo>
                                  <a:lnTo>
                                    <a:pt x="134416" y="786892"/>
                                  </a:lnTo>
                                  <a:lnTo>
                                    <a:pt x="205358" y="1122680"/>
                                  </a:lnTo>
                                  <a:lnTo>
                                    <a:pt x="283768" y="1450848"/>
                                  </a:lnTo>
                                  <a:lnTo>
                                    <a:pt x="384581" y="1775333"/>
                                  </a:lnTo>
                                  <a:lnTo>
                                    <a:pt x="459257" y="1987931"/>
                                  </a:lnTo>
                                  <a:lnTo>
                                    <a:pt x="537667" y="2193036"/>
                                  </a:lnTo>
                                  <a:lnTo>
                                    <a:pt x="578739" y="2357247"/>
                                  </a:lnTo>
                                  <a:lnTo>
                                    <a:pt x="589940" y="2398217"/>
                                  </a:lnTo>
                                  <a:lnTo>
                                    <a:pt x="530199" y="2267712"/>
                                  </a:lnTo>
                                  <a:lnTo>
                                    <a:pt x="440588" y="2028952"/>
                                  </a:lnTo>
                                  <a:lnTo>
                                    <a:pt x="354710" y="1782826"/>
                                  </a:lnTo>
                                  <a:lnTo>
                                    <a:pt x="257632" y="1458340"/>
                                  </a:lnTo>
                                  <a:lnTo>
                                    <a:pt x="175488" y="1126363"/>
                                  </a:lnTo>
                                  <a:lnTo>
                                    <a:pt x="108280" y="790701"/>
                                  </a:lnTo>
                                  <a:lnTo>
                                    <a:pt x="48539" y="399034"/>
                                  </a:lnTo>
                                  <a:lnTo>
                                    <a:pt x="0" y="0"/>
                                  </a:lnTo>
                                  <a:close/>
                                </a:path>
                              </a:pathLst>
                            </a:custGeom>
                            <a:noFill/>
                            <a:ln cap="flat" cmpd="sng" w="9525">
                              <a:solidFill>
                                <a:srgbClr val="0D2841"/>
                              </a:solidFill>
                              <a:prstDash val="solid"/>
                              <a:round/>
                              <a:headEnd len="sm" w="sm" type="none"/>
                              <a:tailEnd len="sm" w="sm" type="none"/>
                            </a:ln>
                          </wps:spPr>
                          <wps:bodyPr anchorCtr="0" anchor="ctr" bIns="91425" lIns="91425" spcFirstLastPara="1" rIns="91425" wrap="square" tIns="91425">
                            <a:noAutofit/>
                          </wps:bodyPr>
                        </wps:wsp>
                        <wps:wsp>
                          <wps:cNvSpPr/>
                          <wps:cNvPr id="36" name="Shape 36"/>
                          <wps:spPr>
                            <a:xfrm>
                              <a:off x="770674" y="8777985"/>
                              <a:ext cx="123825" cy="264795"/>
                            </a:xfrm>
                            <a:custGeom>
                              <a:rect b="b" l="l" r="r" t="t"/>
                              <a:pathLst>
                                <a:path extrusionOk="0" h="264795" w="123825">
                                  <a:moveTo>
                                    <a:pt x="0" y="0"/>
                                  </a:moveTo>
                                  <a:lnTo>
                                    <a:pt x="41071" y="134238"/>
                                  </a:lnTo>
                                  <a:lnTo>
                                    <a:pt x="89611" y="264794"/>
                                  </a:lnTo>
                                  <a:lnTo>
                                    <a:pt x="123215" y="264794"/>
                                  </a:lnTo>
                                  <a:lnTo>
                                    <a:pt x="0" y="0"/>
                                  </a:lnTo>
                                  <a:close/>
                                </a:path>
                              </a:pathLst>
                            </a:custGeom>
                            <a:solidFill>
                              <a:srgbClr val="0D2841">
                                <a:alpha val="19607"/>
                              </a:srgbClr>
                            </a:solidFill>
                            <a:ln>
                              <a:noFill/>
                            </a:ln>
                          </wps:spPr>
                          <wps:bodyPr anchorCtr="0" anchor="ctr" bIns="91425" lIns="91425" spcFirstLastPara="1" rIns="91425" wrap="square" tIns="91425">
                            <a:noAutofit/>
                          </wps:bodyPr>
                        </wps:wsp>
                        <wps:wsp>
                          <wps:cNvSpPr/>
                          <wps:cNvPr id="37" name="Shape 37"/>
                          <wps:spPr>
                            <a:xfrm>
                              <a:off x="770674" y="8777985"/>
                              <a:ext cx="123825" cy="264795"/>
                            </a:xfrm>
                            <a:custGeom>
                              <a:rect b="b" l="l" r="r" t="t"/>
                              <a:pathLst>
                                <a:path extrusionOk="0" h="264795" w="123825">
                                  <a:moveTo>
                                    <a:pt x="0" y="0"/>
                                  </a:moveTo>
                                  <a:lnTo>
                                    <a:pt x="123215" y="264794"/>
                                  </a:lnTo>
                                  <a:lnTo>
                                    <a:pt x="89611" y="264794"/>
                                  </a:lnTo>
                                  <a:lnTo>
                                    <a:pt x="41071" y="134238"/>
                                  </a:lnTo>
                                  <a:lnTo>
                                    <a:pt x="0" y="0"/>
                                  </a:lnTo>
                                  <a:close/>
                                </a:path>
                              </a:pathLst>
                            </a:custGeom>
                            <a:noFill/>
                            <a:ln cap="flat" cmpd="sng" w="9525">
                              <a:solidFill>
                                <a:srgbClr val="0D2841"/>
                              </a:solidFill>
                              <a:prstDash val="solid"/>
                              <a:round/>
                              <a:headEnd len="sm" w="sm" type="none"/>
                              <a:tailEnd len="sm" w="sm" type="none"/>
                            </a:ln>
                          </wps:spPr>
                          <wps:bodyPr anchorCtr="0" anchor="ctr" bIns="91425" lIns="91425" spcFirstLastPara="1" rIns="91425" wrap="square" tIns="91425">
                            <a:noAutofit/>
                          </wps:bodyPr>
                        </wps:wsp>
                        <wps:wsp>
                          <wps:cNvSpPr/>
                          <wps:cNvPr id="38" name="Shape 38"/>
                          <wps:spPr>
                            <a:xfrm>
                              <a:off x="135928" y="6215507"/>
                              <a:ext cx="56515" cy="354330"/>
                            </a:xfrm>
                            <a:custGeom>
                              <a:rect b="b" l="l" r="r" t="t"/>
                              <a:pathLst>
                                <a:path extrusionOk="0" h="354330" w="56515">
                                  <a:moveTo>
                                    <a:pt x="0" y="0"/>
                                  </a:moveTo>
                                  <a:lnTo>
                                    <a:pt x="14935" y="182879"/>
                                  </a:lnTo>
                                  <a:lnTo>
                                    <a:pt x="56007" y="354329"/>
                                  </a:lnTo>
                                  <a:lnTo>
                                    <a:pt x="29870" y="153034"/>
                                  </a:lnTo>
                                  <a:lnTo>
                                    <a:pt x="29870" y="138048"/>
                                  </a:lnTo>
                                  <a:lnTo>
                                    <a:pt x="0" y="0"/>
                                  </a:lnTo>
                                  <a:close/>
                                </a:path>
                              </a:pathLst>
                            </a:custGeom>
                            <a:solidFill>
                              <a:srgbClr val="0D2841">
                                <a:alpha val="19607"/>
                              </a:srgbClr>
                            </a:solidFill>
                            <a:ln>
                              <a:noFill/>
                            </a:ln>
                          </wps:spPr>
                          <wps:bodyPr anchorCtr="0" anchor="ctr" bIns="91425" lIns="91425" spcFirstLastPara="1" rIns="91425" wrap="square" tIns="91425">
                            <a:noAutofit/>
                          </wps:bodyPr>
                        </wps:wsp>
                        <wps:wsp>
                          <wps:cNvSpPr/>
                          <wps:cNvPr id="39" name="Shape 39"/>
                          <wps:spPr>
                            <a:xfrm>
                              <a:off x="135928" y="6215507"/>
                              <a:ext cx="56515" cy="354330"/>
                            </a:xfrm>
                            <a:custGeom>
                              <a:rect b="b" l="l" r="r" t="t"/>
                              <a:pathLst>
                                <a:path extrusionOk="0" h="354330" w="56515">
                                  <a:moveTo>
                                    <a:pt x="0" y="0"/>
                                  </a:moveTo>
                                  <a:lnTo>
                                    <a:pt x="29870" y="138048"/>
                                  </a:lnTo>
                                  <a:lnTo>
                                    <a:pt x="29870" y="153034"/>
                                  </a:lnTo>
                                  <a:lnTo>
                                    <a:pt x="56007" y="354329"/>
                                  </a:lnTo>
                                  <a:lnTo>
                                    <a:pt x="14935" y="182879"/>
                                  </a:lnTo>
                                  <a:lnTo>
                                    <a:pt x="0" y="0"/>
                                  </a:lnTo>
                                  <a:close/>
                                </a:path>
                              </a:pathLst>
                            </a:custGeom>
                            <a:noFill/>
                            <a:ln cap="flat" cmpd="sng" w="9525">
                              <a:solidFill>
                                <a:srgbClr val="0D2841"/>
                              </a:solidFill>
                              <a:prstDash val="solid"/>
                              <a:round/>
                              <a:headEnd len="sm" w="sm" type="none"/>
                              <a:tailEnd len="sm" w="sm" type="none"/>
                            </a:ln>
                          </wps:spPr>
                          <wps:bodyPr anchorCtr="0" anchor="ctr" bIns="91425" lIns="91425" spcFirstLastPara="1" rIns="91425" wrap="square" tIns="91425">
                            <a:noAutofit/>
                          </wps:bodyPr>
                        </wps:wsp>
                        <wps:wsp>
                          <wps:cNvSpPr/>
                          <wps:cNvPr id="40" name="Shape 40"/>
                          <wps:spPr>
                            <a:xfrm>
                              <a:off x="632523" y="5100320"/>
                              <a:ext cx="1501140" cy="2917190"/>
                            </a:xfrm>
                            <a:custGeom>
                              <a:rect b="b" l="l" r="r" t="t"/>
                              <a:pathLst>
                                <a:path extrusionOk="0" h="2917190" w="1501140">
                                  <a:moveTo>
                                    <a:pt x="1501013" y="0"/>
                                  </a:moveTo>
                                  <a:lnTo>
                                    <a:pt x="1351661" y="141731"/>
                                  </a:lnTo>
                                  <a:lnTo>
                                    <a:pt x="1209675" y="290956"/>
                                  </a:lnTo>
                                  <a:lnTo>
                                    <a:pt x="1071626" y="447547"/>
                                  </a:lnTo>
                                  <a:lnTo>
                                    <a:pt x="944626" y="607949"/>
                                  </a:lnTo>
                                  <a:lnTo>
                                    <a:pt x="780288" y="820546"/>
                                  </a:lnTo>
                                  <a:lnTo>
                                    <a:pt x="623569" y="1048130"/>
                                  </a:lnTo>
                                  <a:lnTo>
                                    <a:pt x="485394" y="1279397"/>
                                  </a:lnTo>
                                  <a:lnTo>
                                    <a:pt x="354698" y="1525524"/>
                                  </a:lnTo>
                                  <a:lnTo>
                                    <a:pt x="246418" y="1771649"/>
                                  </a:lnTo>
                                  <a:lnTo>
                                    <a:pt x="149339" y="2032761"/>
                                  </a:lnTo>
                                  <a:lnTo>
                                    <a:pt x="78409" y="2297556"/>
                                  </a:lnTo>
                                  <a:lnTo>
                                    <a:pt x="26136" y="2566161"/>
                                  </a:lnTo>
                                  <a:lnTo>
                                    <a:pt x="3733" y="2838449"/>
                                  </a:lnTo>
                                  <a:lnTo>
                                    <a:pt x="0" y="2853309"/>
                                  </a:lnTo>
                                  <a:lnTo>
                                    <a:pt x="26136" y="2916809"/>
                                  </a:lnTo>
                                  <a:lnTo>
                                    <a:pt x="26136" y="2838449"/>
                                  </a:lnTo>
                                  <a:lnTo>
                                    <a:pt x="48539" y="2569844"/>
                                  </a:lnTo>
                                  <a:lnTo>
                                    <a:pt x="100812" y="2301366"/>
                                  </a:lnTo>
                                  <a:lnTo>
                                    <a:pt x="168008" y="2036571"/>
                                  </a:lnTo>
                                  <a:lnTo>
                                    <a:pt x="265087" y="1782825"/>
                                  </a:lnTo>
                                  <a:lnTo>
                                    <a:pt x="373367" y="1533016"/>
                                  </a:lnTo>
                                  <a:lnTo>
                                    <a:pt x="496569" y="1290574"/>
                                  </a:lnTo>
                                  <a:lnTo>
                                    <a:pt x="638429" y="1059306"/>
                                  </a:lnTo>
                                  <a:lnTo>
                                    <a:pt x="787781" y="828039"/>
                                  </a:lnTo>
                                  <a:lnTo>
                                    <a:pt x="952119" y="611758"/>
                                  </a:lnTo>
                                  <a:lnTo>
                                    <a:pt x="1082802" y="451357"/>
                                  </a:lnTo>
                                  <a:lnTo>
                                    <a:pt x="1213485" y="294639"/>
                                  </a:lnTo>
                                  <a:lnTo>
                                    <a:pt x="1355344" y="145541"/>
                                  </a:lnTo>
                                  <a:lnTo>
                                    <a:pt x="1501013" y="3809"/>
                                  </a:lnTo>
                                  <a:lnTo>
                                    <a:pt x="1501013" y="0"/>
                                  </a:lnTo>
                                  <a:close/>
                                </a:path>
                              </a:pathLst>
                            </a:custGeom>
                            <a:solidFill>
                              <a:srgbClr val="0D2841">
                                <a:alpha val="19607"/>
                              </a:srgbClr>
                            </a:solidFill>
                            <a:ln>
                              <a:noFill/>
                            </a:ln>
                          </wps:spPr>
                          <wps:bodyPr anchorCtr="0" anchor="ctr" bIns="91425" lIns="91425" spcFirstLastPara="1" rIns="91425" wrap="square" tIns="91425">
                            <a:noAutofit/>
                          </wps:bodyPr>
                        </wps:wsp>
                        <wps:wsp>
                          <wps:cNvSpPr/>
                          <wps:cNvPr id="41" name="Shape 41"/>
                          <wps:spPr>
                            <a:xfrm>
                              <a:off x="632523" y="5100320"/>
                              <a:ext cx="1501140" cy="2917190"/>
                            </a:xfrm>
                            <a:custGeom>
                              <a:rect b="b" l="l" r="r" t="t"/>
                              <a:pathLst>
                                <a:path extrusionOk="0" h="2917190" w="1501140">
                                  <a:moveTo>
                                    <a:pt x="1501013" y="0"/>
                                  </a:moveTo>
                                  <a:lnTo>
                                    <a:pt x="1501013" y="3809"/>
                                  </a:lnTo>
                                  <a:lnTo>
                                    <a:pt x="1355344" y="145541"/>
                                  </a:lnTo>
                                  <a:lnTo>
                                    <a:pt x="1213485" y="294639"/>
                                  </a:lnTo>
                                  <a:lnTo>
                                    <a:pt x="1082802" y="451357"/>
                                  </a:lnTo>
                                  <a:lnTo>
                                    <a:pt x="952119" y="611758"/>
                                  </a:lnTo>
                                  <a:lnTo>
                                    <a:pt x="787781" y="828039"/>
                                  </a:lnTo>
                                  <a:lnTo>
                                    <a:pt x="638429" y="1059306"/>
                                  </a:lnTo>
                                  <a:lnTo>
                                    <a:pt x="496569" y="1290574"/>
                                  </a:lnTo>
                                  <a:lnTo>
                                    <a:pt x="373367" y="1533016"/>
                                  </a:lnTo>
                                  <a:lnTo>
                                    <a:pt x="265087" y="1782825"/>
                                  </a:lnTo>
                                  <a:lnTo>
                                    <a:pt x="168008" y="2036571"/>
                                  </a:lnTo>
                                  <a:lnTo>
                                    <a:pt x="100812" y="2301366"/>
                                  </a:lnTo>
                                  <a:lnTo>
                                    <a:pt x="48539" y="2569844"/>
                                  </a:lnTo>
                                  <a:lnTo>
                                    <a:pt x="26136" y="2838449"/>
                                  </a:lnTo>
                                  <a:lnTo>
                                    <a:pt x="26136" y="2916809"/>
                                  </a:lnTo>
                                  <a:lnTo>
                                    <a:pt x="0" y="2853309"/>
                                  </a:lnTo>
                                  <a:lnTo>
                                    <a:pt x="3733" y="2838449"/>
                                  </a:lnTo>
                                  <a:lnTo>
                                    <a:pt x="26136" y="2566161"/>
                                  </a:lnTo>
                                  <a:lnTo>
                                    <a:pt x="78409" y="2297556"/>
                                  </a:lnTo>
                                  <a:lnTo>
                                    <a:pt x="149339" y="2032761"/>
                                  </a:lnTo>
                                  <a:lnTo>
                                    <a:pt x="246418" y="1771649"/>
                                  </a:lnTo>
                                  <a:lnTo>
                                    <a:pt x="354698" y="1525524"/>
                                  </a:lnTo>
                                  <a:lnTo>
                                    <a:pt x="485394" y="1279397"/>
                                  </a:lnTo>
                                  <a:lnTo>
                                    <a:pt x="623569" y="1048130"/>
                                  </a:lnTo>
                                  <a:lnTo>
                                    <a:pt x="780288" y="820546"/>
                                  </a:lnTo>
                                  <a:lnTo>
                                    <a:pt x="944626" y="607949"/>
                                  </a:lnTo>
                                  <a:lnTo>
                                    <a:pt x="1071626" y="447547"/>
                                  </a:lnTo>
                                  <a:lnTo>
                                    <a:pt x="1209675" y="290956"/>
                                  </a:lnTo>
                                  <a:lnTo>
                                    <a:pt x="1351661" y="141731"/>
                                  </a:lnTo>
                                  <a:lnTo>
                                    <a:pt x="1501013" y="0"/>
                                  </a:lnTo>
                                  <a:close/>
                                </a:path>
                              </a:pathLst>
                            </a:custGeom>
                            <a:noFill/>
                            <a:ln cap="flat" cmpd="sng" w="9525">
                              <a:solidFill>
                                <a:srgbClr val="0D2841"/>
                              </a:solidFill>
                              <a:prstDash val="solid"/>
                              <a:round/>
                              <a:headEnd len="sm" w="sm" type="none"/>
                              <a:tailEnd len="sm" w="sm" type="none"/>
                            </a:ln>
                          </wps:spPr>
                          <wps:bodyPr anchorCtr="0" anchor="ctr" bIns="91425" lIns="91425" spcFirstLastPara="1" rIns="91425" wrap="square" tIns="91425">
                            <a:noAutofit/>
                          </wps:bodyPr>
                        </wps:wsp>
                        <wps:wsp>
                          <wps:cNvSpPr/>
                          <wps:cNvPr id="42" name="Shape 42"/>
                          <wps:spPr>
                            <a:xfrm>
                              <a:off x="632523" y="8046846"/>
                              <a:ext cx="138430" cy="731520"/>
                            </a:xfrm>
                            <a:custGeom>
                              <a:rect b="b" l="l" r="r" t="t"/>
                              <a:pathLst>
                                <a:path extrusionOk="0" h="731520" w="138430">
                                  <a:moveTo>
                                    <a:pt x="121427" y="693255"/>
                                  </a:moveTo>
                                  <a:lnTo>
                                    <a:pt x="123215" y="701293"/>
                                  </a:lnTo>
                                  <a:lnTo>
                                    <a:pt x="138150" y="731138"/>
                                  </a:lnTo>
                                  <a:lnTo>
                                    <a:pt x="121427" y="693255"/>
                                  </a:lnTo>
                                  <a:close/>
                                </a:path>
                                <a:path extrusionOk="0" h="731520" w="138430">
                                  <a:moveTo>
                                    <a:pt x="0" y="0"/>
                                  </a:moveTo>
                                  <a:lnTo>
                                    <a:pt x="3733" y="149225"/>
                                  </a:lnTo>
                                  <a:lnTo>
                                    <a:pt x="18668" y="302132"/>
                                  </a:lnTo>
                                  <a:lnTo>
                                    <a:pt x="56006" y="544575"/>
                                  </a:lnTo>
                                  <a:lnTo>
                                    <a:pt x="82143" y="604265"/>
                                  </a:lnTo>
                                  <a:lnTo>
                                    <a:pt x="121427" y="693255"/>
                                  </a:lnTo>
                                  <a:lnTo>
                                    <a:pt x="78409" y="499871"/>
                                  </a:lnTo>
                                  <a:lnTo>
                                    <a:pt x="44805" y="298450"/>
                                  </a:lnTo>
                                  <a:lnTo>
                                    <a:pt x="26136" y="67182"/>
                                  </a:lnTo>
                                  <a:lnTo>
                                    <a:pt x="22402" y="56006"/>
                                  </a:lnTo>
                                  <a:lnTo>
                                    <a:pt x="0" y="0"/>
                                  </a:lnTo>
                                  <a:close/>
                                </a:path>
                              </a:pathLst>
                            </a:custGeom>
                            <a:solidFill>
                              <a:srgbClr val="0D2841">
                                <a:alpha val="19607"/>
                              </a:srgbClr>
                            </a:solidFill>
                            <a:ln>
                              <a:noFill/>
                            </a:ln>
                          </wps:spPr>
                          <wps:bodyPr anchorCtr="0" anchor="ctr" bIns="91425" lIns="91425" spcFirstLastPara="1" rIns="91425" wrap="square" tIns="91425">
                            <a:noAutofit/>
                          </wps:bodyPr>
                        </wps:wsp>
                        <wps:wsp>
                          <wps:cNvSpPr/>
                          <wps:cNvPr id="43" name="Shape 43"/>
                          <wps:spPr>
                            <a:xfrm>
                              <a:off x="632523" y="8046846"/>
                              <a:ext cx="138430" cy="731520"/>
                            </a:xfrm>
                            <a:custGeom>
                              <a:rect b="b" l="l" r="r" t="t"/>
                              <a:pathLst>
                                <a:path extrusionOk="0" h="731520" w="138430">
                                  <a:moveTo>
                                    <a:pt x="0" y="0"/>
                                  </a:moveTo>
                                  <a:lnTo>
                                    <a:pt x="22402" y="56006"/>
                                  </a:lnTo>
                                  <a:lnTo>
                                    <a:pt x="26136" y="67182"/>
                                  </a:lnTo>
                                  <a:lnTo>
                                    <a:pt x="44805" y="298450"/>
                                  </a:lnTo>
                                  <a:lnTo>
                                    <a:pt x="78409" y="499871"/>
                                  </a:lnTo>
                                  <a:lnTo>
                                    <a:pt x="123215" y="701293"/>
                                  </a:lnTo>
                                  <a:lnTo>
                                    <a:pt x="138150" y="731138"/>
                                  </a:lnTo>
                                  <a:lnTo>
                                    <a:pt x="82143" y="604265"/>
                                  </a:lnTo>
                                  <a:lnTo>
                                    <a:pt x="56006" y="544575"/>
                                  </a:lnTo>
                                  <a:lnTo>
                                    <a:pt x="18668" y="302132"/>
                                  </a:lnTo>
                                  <a:lnTo>
                                    <a:pt x="3733" y="149225"/>
                                  </a:lnTo>
                                  <a:lnTo>
                                    <a:pt x="0" y="0"/>
                                  </a:lnTo>
                                  <a:close/>
                                </a:path>
                              </a:pathLst>
                            </a:custGeom>
                            <a:noFill/>
                            <a:ln cap="flat" cmpd="sng" w="9525">
                              <a:solidFill>
                                <a:srgbClr val="0D2841"/>
                              </a:solidFill>
                              <a:prstDash val="solid"/>
                              <a:round/>
                              <a:headEnd len="sm" w="sm" type="none"/>
                              <a:tailEnd len="sm" w="sm" type="none"/>
                            </a:ln>
                          </wps:spPr>
                          <wps:bodyPr anchorCtr="0" anchor="ctr" bIns="91425" lIns="91425" spcFirstLastPara="1" rIns="91425" wrap="square" tIns="91425">
                            <a:noAutofit/>
                          </wps:bodyPr>
                        </wps:wsp>
                        <wps:wsp>
                          <wps:cNvSpPr/>
                          <wps:cNvPr id="44" name="Shape 44"/>
                          <wps:spPr>
                            <a:xfrm>
                              <a:off x="740803" y="8796604"/>
                              <a:ext cx="116205" cy="246379"/>
                            </a:xfrm>
                            <a:custGeom>
                              <a:rect b="b" l="l" r="r" t="t"/>
                              <a:pathLst>
                                <a:path extrusionOk="0" h="246379" w="116205">
                                  <a:moveTo>
                                    <a:pt x="0" y="0"/>
                                  </a:moveTo>
                                  <a:lnTo>
                                    <a:pt x="89611" y="246176"/>
                                  </a:lnTo>
                                  <a:lnTo>
                                    <a:pt x="115747" y="246176"/>
                                  </a:lnTo>
                                  <a:lnTo>
                                    <a:pt x="0" y="0"/>
                                  </a:lnTo>
                                  <a:close/>
                                </a:path>
                              </a:pathLst>
                            </a:custGeom>
                            <a:solidFill>
                              <a:srgbClr val="0D2841">
                                <a:alpha val="19607"/>
                              </a:srgbClr>
                            </a:solidFill>
                            <a:ln>
                              <a:noFill/>
                            </a:ln>
                          </wps:spPr>
                          <wps:bodyPr anchorCtr="0" anchor="ctr" bIns="91425" lIns="91425" spcFirstLastPara="1" rIns="91425" wrap="square" tIns="91425">
                            <a:noAutofit/>
                          </wps:bodyPr>
                        </wps:wsp>
                        <wps:wsp>
                          <wps:cNvSpPr/>
                          <wps:cNvPr id="45" name="Shape 45"/>
                          <wps:spPr>
                            <a:xfrm>
                              <a:off x="740803" y="8796604"/>
                              <a:ext cx="116205" cy="246379"/>
                            </a:xfrm>
                            <a:custGeom>
                              <a:rect b="b" l="l" r="r" t="t"/>
                              <a:pathLst>
                                <a:path extrusionOk="0" h="246379" w="116205">
                                  <a:moveTo>
                                    <a:pt x="0" y="0"/>
                                  </a:moveTo>
                                  <a:lnTo>
                                    <a:pt x="115747" y="246176"/>
                                  </a:lnTo>
                                  <a:lnTo>
                                    <a:pt x="89611" y="246176"/>
                                  </a:lnTo>
                                  <a:lnTo>
                                    <a:pt x="0" y="0"/>
                                  </a:lnTo>
                                  <a:close/>
                                </a:path>
                              </a:pathLst>
                            </a:custGeom>
                            <a:noFill/>
                            <a:ln cap="flat" cmpd="sng" w="9525">
                              <a:solidFill>
                                <a:srgbClr val="0D2841"/>
                              </a:solidFill>
                              <a:prstDash val="solid"/>
                              <a:round/>
                              <a:headEnd len="sm" w="sm" type="none"/>
                              <a:tailEnd len="sm" w="sm" type="none"/>
                            </a:ln>
                          </wps:spPr>
                          <wps:bodyPr anchorCtr="0" anchor="ctr" bIns="91425" lIns="91425" spcFirstLastPara="1" rIns="91425" wrap="square" tIns="91425">
                            <a:noAutofit/>
                          </wps:bodyPr>
                        </wps:wsp>
                        <wps:wsp>
                          <wps:cNvSpPr/>
                          <wps:cNvPr id="46" name="Shape 46"/>
                          <wps:spPr>
                            <a:xfrm>
                              <a:off x="632523" y="7953629"/>
                              <a:ext cx="26670" cy="160655"/>
                            </a:xfrm>
                            <a:custGeom>
                              <a:rect b="b" l="l" r="r" t="t"/>
                              <a:pathLst>
                                <a:path extrusionOk="0" h="160655" w="26670">
                                  <a:moveTo>
                                    <a:pt x="0" y="0"/>
                                  </a:moveTo>
                                  <a:lnTo>
                                    <a:pt x="0" y="93345"/>
                                  </a:lnTo>
                                  <a:lnTo>
                                    <a:pt x="22402" y="149225"/>
                                  </a:lnTo>
                                  <a:lnTo>
                                    <a:pt x="26136" y="160401"/>
                                  </a:lnTo>
                                  <a:lnTo>
                                    <a:pt x="26136" y="63500"/>
                                  </a:lnTo>
                                  <a:lnTo>
                                    <a:pt x="0" y="0"/>
                                  </a:lnTo>
                                  <a:close/>
                                </a:path>
                              </a:pathLst>
                            </a:custGeom>
                            <a:solidFill>
                              <a:srgbClr val="0D2841">
                                <a:alpha val="19607"/>
                              </a:srgbClr>
                            </a:solidFill>
                            <a:ln>
                              <a:noFill/>
                            </a:ln>
                          </wps:spPr>
                          <wps:bodyPr anchorCtr="0" anchor="ctr" bIns="91425" lIns="91425" spcFirstLastPara="1" rIns="91425" wrap="square" tIns="91425">
                            <a:noAutofit/>
                          </wps:bodyPr>
                        </wps:wsp>
                        <wps:wsp>
                          <wps:cNvSpPr/>
                          <wps:cNvPr id="47" name="Shape 47"/>
                          <wps:spPr>
                            <a:xfrm>
                              <a:off x="632523" y="7953629"/>
                              <a:ext cx="26670" cy="160655"/>
                            </a:xfrm>
                            <a:custGeom>
                              <a:rect b="b" l="l" r="r" t="t"/>
                              <a:pathLst>
                                <a:path extrusionOk="0" h="160655" w="26670">
                                  <a:moveTo>
                                    <a:pt x="0" y="0"/>
                                  </a:moveTo>
                                  <a:lnTo>
                                    <a:pt x="26136" y="63500"/>
                                  </a:lnTo>
                                  <a:lnTo>
                                    <a:pt x="26136" y="160401"/>
                                  </a:lnTo>
                                  <a:lnTo>
                                    <a:pt x="22402" y="149225"/>
                                  </a:lnTo>
                                  <a:lnTo>
                                    <a:pt x="0" y="93345"/>
                                  </a:lnTo>
                                  <a:lnTo>
                                    <a:pt x="0" y="0"/>
                                  </a:lnTo>
                                  <a:close/>
                                </a:path>
                              </a:pathLst>
                            </a:custGeom>
                            <a:noFill/>
                            <a:ln cap="flat" cmpd="sng" w="9525">
                              <a:solidFill>
                                <a:srgbClr val="0D2841"/>
                              </a:solidFill>
                              <a:prstDash val="solid"/>
                              <a:round/>
                              <a:headEnd len="sm" w="sm" type="none"/>
                              <a:tailEnd len="sm" w="sm" type="none"/>
                            </a:ln>
                          </wps:spPr>
                          <wps:bodyPr anchorCtr="0" anchor="ctr" bIns="91425" lIns="91425" spcFirstLastPara="1" rIns="91425" wrap="square" tIns="91425">
                            <a:noAutofit/>
                          </wps:bodyPr>
                        </wps:wsp>
                        <wps:wsp>
                          <wps:cNvSpPr/>
                          <wps:cNvPr id="48" name="Shape 48"/>
                          <wps:spPr>
                            <a:xfrm>
                              <a:off x="688530" y="8591422"/>
                              <a:ext cx="172085" cy="451484"/>
                            </a:xfrm>
                            <a:custGeom>
                              <a:rect b="b" l="l" r="r" t="t"/>
                              <a:pathLst>
                                <a:path extrusionOk="0" h="451484" w="172085">
                                  <a:moveTo>
                                    <a:pt x="0" y="0"/>
                                  </a:moveTo>
                                  <a:lnTo>
                                    <a:pt x="41071" y="164210"/>
                                  </a:lnTo>
                                  <a:lnTo>
                                    <a:pt x="52273" y="205181"/>
                                  </a:lnTo>
                                  <a:lnTo>
                                    <a:pt x="168008" y="451357"/>
                                  </a:lnTo>
                                  <a:lnTo>
                                    <a:pt x="171742" y="451357"/>
                                  </a:lnTo>
                                  <a:lnTo>
                                    <a:pt x="123215" y="320801"/>
                                  </a:lnTo>
                                  <a:lnTo>
                                    <a:pt x="82143" y="186562"/>
                                  </a:lnTo>
                                  <a:lnTo>
                                    <a:pt x="26136" y="59689"/>
                                  </a:lnTo>
                                  <a:lnTo>
                                    <a:pt x="0" y="0"/>
                                  </a:lnTo>
                                  <a:close/>
                                </a:path>
                              </a:pathLst>
                            </a:custGeom>
                            <a:solidFill>
                              <a:srgbClr val="0D2841">
                                <a:alpha val="19607"/>
                              </a:srgbClr>
                            </a:solidFill>
                            <a:ln>
                              <a:noFill/>
                            </a:ln>
                          </wps:spPr>
                          <wps:bodyPr anchorCtr="0" anchor="ctr" bIns="91425" lIns="91425" spcFirstLastPara="1" rIns="91425" wrap="square" tIns="91425">
                            <a:noAutofit/>
                          </wps:bodyPr>
                        </wps:wsp>
                        <wps:wsp>
                          <wps:cNvSpPr/>
                          <wps:cNvPr id="49" name="Shape 49"/>
                          <wps:spPr>
                            <a:xfrm>
                              <a:off x="688530" y="8591422"/>
                              <a:ext cx="172085" cy="451484"/>
                            </a:xfrm>
                            <a:custGeom>
                              <a:rect b="b" l="l" r="r" t="t"/>
                              <a:pathLst>
                                <a:path extrusionOk="0" h="451484" w="172085">
                                  <a:moveTo>
                                    <a:pt x="0" y="0"/>
                                  </a:moveTo>
                                  <a:lnTo>
                                    <a:pt x="26136" y="59689"/>
                                  </a:lnTo>
                                  <a:lnTo>
                                    <a:pt x="82143" y="186562"/>
                                  </a:lnTo>
                                  <a:lnTo>
                                    <a:pt x="123215" y="320801"/>
                                  </a:lnTo>
                                  <a:lnTo>
                                    <a:pt x="171742" y="451357"/>
                                  </a:lnTo>
                                  <a:lnTo>
                                    <a:pt x="168008" y="451357"/>
                                  </a:lnTo>
                                  <a:lnTo>
                                    <a:pt x="52273" y="205181"/>
                                  </a:lnTo>
                                  <a:lnTo>
                                    <a:pt x="41071" y="164210"/>
                                  </a:lnTo>
                                  <a:lnTo>
                                    <a:pt x="0" y="0"/>
                                  </a:lnTo>
                                  <a:close/>
                                </a:path>
                              </a:pathLst>
                            </a:custGeom>
                            <a:noFill/>
                            <a:ln cap="flat" cmpd="sng" w="9525">
                              <a:solidFill>
                                <a:srgbClr val="0D2841"/>
                              </a:solidFill>
                              <a:prstDash val="solid"/>
                              <a:round/>
                              <a:headEnd len="sm" w="sm" type="none"/>
                              <a:tailEnd len="sm" w="sm" type="none"/>
                            </a:ln>
                          </wps:spPr>
                          <wps:bodyPr anchorCtr="0" anchor="ctr" bIns="91425" lIns="91425" spcFirstLastPara="1" rIns="91425" wrap="square" tIns="91425">
                            <a:noAutofit/>
                          </wps:bodyPr>
                        </wps:wsp>
                        <pic:pic>
                          <pic:nvPicPr>
                            <pic:cNvPr id="50" name="Shape 50"/>
                            <pic:cNvPicPr preferRelativeResize="0"/>
                          </pic:nvPicPr>
                          <pic:blipFill rotWithShape="1">
                            <a:blip r:embed="rId9">
                              <a:alphaModFix/>
                            </a:blip>
                            <a:srcRect b="0" l="0" r="0" t="0"/>
                            <a:stretch/>
                          </pic:blipFill>
                          <pic:spPr>
                            <a:xfrm>
                              <a:off x="253301" y="4370070"/>
                              <a:ext cx="5248275" cy="89535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207034</wp:posOffset>
                </wp:positionH>
                <wp:positionV relativeFrom="page">
                  <wp:posOffset>0</wp:posOffset>
                </wp:positionV>
                <wp:extent cx="7272068" cy="9851366"/>
                <wp:effectExtent b="0" l="0" r="0" t="0"/>
                <wp:wrapNone/>
                <wp:docPr id="1984661217" name="image15.png"/>
                <a:graphic>
                  <a:graphicData uri="http://schemas.openxmlformats.org/drawingml/2006/picture">
                    <pic:pic>
                      <pic:nvPicPr>
                        <pic:cNvPr id="0" name="image15.png"/>
                        <pic:cNvPicPr preferRelativeResize="0"/>
                      </pic:nvPicPr>
                      <pic:blipFill>
                        <a:blip r:embed="rId10"/>
                        <a:srcRect/>
                        <a:stretch>
                          <a:fillRect/>
                        </a:stretch>
                      </pic:blipFill>
                      <pic:spPr>
                        <a:xfrm>
                          <a:off x="0" y="0"/>
                          <a:ext cx="7272068" cy="9851366"/>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 w:line="240" w:lineRule="auto"/>
        <w:ind w:left="0" w:right="0" w:firstLine="0"/>
        <w:jc w:val="left"/>
        <w:rPr>
          <w:rFonts w:ascii="Times New Roman" w:cs="Times New Roman" w:eastAsia="Times New Roman" w:hAnsi="Times New Roman"/>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4">
      <w:pPr>
        <w:pStyle w:val="Title"/>
        <w:spacing w:line="276" w:lineRule="auto"/>
        <w:ind w:left="993" w:firstLine="0"/>
        <w:rPr/>
      </w:pPr>
      <w:r w:rsidDel="00000000" w:rsidR="00000000" w:rsidRPr="00000000">
        <w:rPr>
          <w:color w:val="252525"/>
          <w:rtl w:val="0"/>
        </w:rPr>
        <w:t xml:space="preserve">Informe Proyecto APT</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80" w:right="0" w:firstLine="72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Integrantes:</w:t>
        <w:tab/>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Carlos Arriagada</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320" w:right="0" w:firstLine="72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Patricio Lagos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320" w:right="0" w:firstLine="72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Jorge Merino</w:t>
      </w:r>
    </w:p>
    <w:p w:rsidR="00000000" w:rsidDel="00000000" w:rsidP="00000000" w:rsidRDefault="00000000" w:rsidRPr="00000000" w14:paraId="00000019">
      <w:pPr>
        <w:rPr>
          <w:rFonts w:ascii="Arial" w:cs="Arial" w:eastAsia="Arial" w:hAnsi="Arial"/>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A">
      <w:pPr>
        <w:spacing w:before="82" w:lineRule="auto"/>
        <w:ind w:left="360" w:firstLine="0"/>
        <w:rPr>
          <w:rFonts w:ascii="Trebuchet MS" w:cs="Trebuchet MS" w:eastAsia="Trebuchet MS" w:hAnsi="Trebuchet MS"/>
          <w:sz w:val="32"/>
          <w:szCs w:val="32"/>
        </w:rPr>
      </w:pPr>
      <w:r w:rsidDel="00000000" w:rsidR="00000000" w:rsidRPr="00000000">
        <w:rPr>
          <w:rFonts w:ascii="Trebuchet MS" w:cs="Trebuchet MS" w:eastAsia="Trebuchet MS" w:hAnsi="Trebuchet MS"/>
          <w:color w:val="0e4660"/>
          <w:sz w:val="32"/>
          <w:szCs w:val="32"/>
          <w:rtl w:val="0"/>
        </w:rPr>
        <w:t xml:space="preserve">Tabla de contenido</w:t>
      </w:r>
      <w:r w:rsidDel="00000000" w:rsidR="00000000" w:rsidRPr="00000000">
        <w:rPr>
          <w:rtl w:val="0"/>
        </w:rPr>
      </w:r>
    </w:p>
    <w:p w:rsidR="00000000" w:rsidDel="00000000" w:rsidP="00000000" w:rsidRDefault="00000000" w:rsidRPr="00000000" w14:paraId="0000001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mbria" w:cs="Cambria" w:eastAsia="Cambria" w:hAnsi="Cambria"/>
          <w:b w:val="0"/>
          <w:bCs w:val="0"/>
          <w:i w:val="0"/>
          <w:iCs w:val="0"/>
          <w:smallCaps w:val="0"/>
          <w:strike w:val="0"/>
          <w:color w:val="366091"/>
          <w:sz w:val="32"/>
          <w:szCs w:val="32"/>
          <w:u w:val="none"/>
          <w:shd w:fill="auto" w:val="clear"/>
          <w:vertAlign w:val="baseline"/>
        </w:rPr>
      </w:pPr>
      <w:r w:rsidDel="00000000" w:rsidR="00000000" w:rsidRPr="00000000">
        <w:rPr>
          <w:rFonts w:ascii="Cambria" w:cs="Cambria" w:eastAsia="Cambria" w:hAnsi="Cambria"/>
          <w:b w:val="0"/>
          <w:bCs w:val="0"/>
          <w:i w:val="0"/>
          <w:iCs w:val="0"/>
          <w:smallCaps w:val="0"/>
          <w:strike w:val="0"/>
          <w:color w:val="366091"/>
          <w:sz w:val="32"/>
          <w:szCs w:val="32"/>
          <w:u w:val="none"/>
          <w:shd w:fill="auto" w:val="clear"/>
          <w:vertAlign w:val="baseline"/>
          <w:rtl w:val="0"/>
        </w:rPr>
        <w:t xml:space="preserve">Tabla de contenido</w:t>
      </w:r>
    </w:p>
    <w:sdt>
      <w:sdtPr>
        <w:id w:val="-293832451"/>
        <w:docPartObj>
          <w:docPartGallery w:val="Table of Contents"/>
          <w:docPartUnique w:val="1"/>
        </w:docPartObj>
      </w:sdtPr>
      <w:sdtContent>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828"/>
            </w:tabs>
            <w:spacing w:after="0" w:before="25"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c7kgkrvscnz2">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PROYECTO TECNOLÓGICO - SMART SWIM</w:t>
              <w:tab/>
              <w:t xml:space="preserve">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 w:val="right" w:leader="none" w:pos="8828"/>
            </w:tabs>
            <w:spacing w:after="0" w:before="161" w:line="240" w:lineRule="auto"/>
            <w:ind w:left="1080" w:right="0" w:hanging="48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bgqdid87tp2">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1.</w:t>
            </w:r>
          </w:hyperlink>
          <w:hyperlink w:anchor="_heading=h.mbgqdid87tp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_heading=h.mbgqdid87tp2 \h </w:instrText>
            <w:fldChar w:fldCharType="separate"/>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INTRODUCCIÓN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 w:val="right" w:leader="none" w:pos="8828"/>
            </w:tabs>
            <w:spacing w:after="0" w:before="161" w:line="240" w:lineRule="auto"/>
            <w:ind w:left="1080" w:right="0" w:hanging="48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36dnxw9coka">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2.</w:t>
            </w:r>
          </w:hyperlink>
          <w:hyperlink w:anchor="_heading=h.l36dnxw9cok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_heading=h.l36dnxw9coka \h </w:instrText>
            <w:fldChar w:fldCharType="separate"/>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ANÁLISIS DIAGNÓSTICO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 w:val="right" w:leader="none" w:pos="8828"/>
            </w:tabs>
            <w:spacing w:after="0" w:before="161" w:line="240" w:lineRule="auto"/>
            <w:ind w:left="1080" w:right="0" w:hanging="48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blyqtec4x9o">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3.</w:t>
            </w:r>
          </w:hyperlink>
          <w:hyperlink w:anchor="_heading=h.bblyqtec4x9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_heading=h.bblyqtec4x9o \h </w:instrText>
            <w:fldChar w:fldCharType="separate"/>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ESTUDIO DE FACTIBILIDAD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828"/>
            </w:tabs>
            <w:spacing w:after="0" w:before="25"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x7zqrld8xx9">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DISEÑO DEL PROYECTO</w:t>
              <w:tab/>
              <w:t xml:space="preserve">14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160" w:line="240" w:lineRule="auto"/>
            <w:ind w:left="1320" w:right="0" w:hanging="48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u4f5cbowrmt">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4.</w:t>
            </w:r>
          </w:hyperlink>
          <w:hyperlink w:anchor="_heading=h.xu4f5cbowrm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_heading=h.xu4f5cbowrmt \h </w:instrText>
            <w:fldChar w:fldCharType="separate"/>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Elección y FUNDAMENTACIÓN del Modelo de Desarrollo de Software</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828"/>
            </w:tabs>
            <w:spacing w:after="0" w:before="25"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3hd7sjhfm2i">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TESTING DEL SOFTWARE</w:t>
              <w:tab/>
              <w:t xml:space="preserve">24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160" w:line="240" w:lineRule="auto"/>
            <w:ind w:left="1320" w:right="0" w:hanging="48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rcqajtuxba">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5.</w:t>
            </w:r>
          </w:hyperlink>
          <w:hyperlink w:anchor="_heading=h.crcqajtuxb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_heading=h.crcqajtuxba \h </w:instrText>
            <w:fldChar w:fldCharType="separate"/>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Plan de Pruebas y Escenarios de Prueba</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160" w:line="240" w:lineRule="auto"/>
            <w:ind w:left="1320" w:right="0" w:hanging="48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eincaviqe7n">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6.</w:t>
            </w:r>
          </w:hyperlink>
          <w:hyperlink w:anchor="_heading=h.8eincaviqe7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_heading=h.8eincaviqe7n \h </w:instrText>
            <w:fldChar w:fldCharType="separate"/>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CONCLUSIÓN</w:t>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160" w:line="240" w:lineRule="auto"/>
            <w:ind w:left="1320" w:right="0" w:hanging="48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79l2iy9vf8m">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7.</w:t>
            </w:r>
          </w:hyperlink>
          <w:hyperlink w:anchor="_heading=h.k79l2iy9vf8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_heading=h.k79l2iy9vf8m \h </w:instrText>
            <w:fldChar w:fldCharType="separate"/>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BIBLIOGRAFÍA</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160" w:line="240" w:lineRule="auto"/>
            <w:ind w:left="1320" w:right="0" w:hanging="48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ivfc39ek868">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8.</w:t>
            </w:r>
          </w:hyperlink>
          <w:hyperlink w:anchor="_heading=h.sivfc39ek86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_heading=h.sivfc39ek868 \h </w:instrText>
            <w:fldChar w:fldCharType="separate"/>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ANEXOS</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1080" w:right="0" w:hanging="48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sectPr>
          <w:pgSz w:h="15840" w:w="12240" w:orient="portrait"/>
          <w:pgMar w:bottom="1417" w:top="1417" w:left="1701" w:right="1701" w:header="720" w:footer="720"/>
          <w:pgNumType w:start="1"/>
        </w:sectPr>
      </w:pPr>
      <w:r w:rsidDel="00000000" w:rsidR="00000000" w:rsidRPr="00000000">
        <w:rPr>
          <w:rtl w:val="0"/>
        </w:rPr>
      </w:r>
    </w:p>
    <w:p w:rsidR="00000000" w:rsidDel="00000000" w:rsidP="00000000" w:rsidRDefault="00000000" w:rsidRPr="00000000" w14:paraId="00000029">
      <w:pPr>
        <w:pStyle w:val="Heading1"/>
        <w:spacing w:before="79" w:lineRule="auto"/>
        <w:ind w:firstLine="451"/>
        <w:jc w:val="both"/>
        <w:rPr/>
      </w:pPr>
      <w:bookmarkStart w:colFirst="0" w:colLast="0" w:name="_heading=h.c7kgkrvscnz2" w:id="0"/>
      <w:bookmarkEnd w:id="0"/>
      <w:r w:rsidDel="00000000" w:rsidR="00000000" w:rsidRPr="00000000">
        <w:rPr>
          <w:color w:val="0e4660"/>
          <w:rtl w:val="0"/>
        </w:rPr>
        <w:t xml:space="preserve">PROYECTO TECNOLÓGICO - SMART SWIM</w:t>
      </w:r>
      <w:r w:rsidDel="00000000" w:rsidR="00000000" w:rsidRPr="00000000">
        <w:rPr>
          <w:rtl w:val="0"/>
        </w:rPr>
      </w:r>
    </w:p>
    <w:p w:rsidR="00000000" w:rsidDel="00000000" w:rsidP="00000000" w:rsidRDefault="00000000" w:rsidRPr="00000000" w14:paraId="0000002A">
      <w:pPr>
        <w:pStyle w:val="Heading2"/>
        <w:numPr>
          <w:ilvl w:val="0"/>
          <w:numId w:val="6"/>
        </w:numPr>
        <w:tabs>
          <w:tab w:val="left" w:leader="none" w:pos="719"/>
        </w:tabs>
        <w:spacing w:before="232" w:lineRule="auto"/>
        <w:ind w:left="719" w:hanging="359"/>
        <w:rPr/>
      </w:pPr>
      <w:bookmarkStart w:colFirst="0" w:colLast="0" w:name="_heading=h.mbgqdid87tp2" w:id="1"/>
      <w:bookmarkEnd w:id="1"/>
      <w:r w:rsidDel="00000000" w:rsidR="00000000" w:rsidRPr="00000000">
        <w:rPr>
          <w:color w:val="0e4660"/>
          <w:rtl w:val="0"/>
        </w:rPr>
        <w:t xml:space="preserve">INTRODUCCIÓN</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76" w:lineRule="auto"/>
        <w:ind w:left="360" w:right="359"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SmartSwim es una aplicación móvil innovadora que utiliza inteligencia artificial para generar planes de entrenamiento personalizados en natación. Este proyecto surge como respuesta a la falta de acceso a entrenamiento especializado para nadadores en Chile, combinando tecnologías emergentes con metodologías ágiles de desarrollo para democratizar el acceso a entrenamiento de calidad.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pStyle w:val="Heading2"/>
        <w:numPr>
          <w:ilvl w:val="0"/>
          <w:numId w:val="6"/>
        </w:numPr>
        <w:tabs>
          <w:tab w:val="left" w:leader="none" w:pos="793"/>
        </w:tabs>
        <w:ind w:left="793" w:hanging="433"/>
        <w:rPr/>
      </w:pPr>
      <w:bookmarkStart w:colFirst="0" w:colLast="0" w:name="_heading=h.l36dnxw9coka" w:id="2"/>
      <w:bookmarkEnd w:id="2"/>
      <w:r w:rsidDel="00000000" w:rsidR="00000000" w:rsidRPr="00000000">
        <w:rPr>
          <w:color w:val="0e4660"/>
          <w:rtl w:val="0"/>
        </w:rPr>
        <w:t xml:space="preserve">ANÁLISIS DIAGNÓSTICO</w:t>
      </w:r>
      <w:r w:rsidDel="00000000" w:rsidR="00000000" w:rsidRPr="00000000">
        <w:rPr>
          <w:rtl w:val="0"/>
        </w:rPr>
      </w:r>
    </w:p>
    <w:p w:rsidR="00000000" w:rsidDel="00000000" w:rsidP="00000000" w:rsidRDefault="00000000" w:rsidRPr="00000000" w14:paraId="0000002E">
      <w:pPr>
        <w:pStyle w:val="Heading4"/>
        <w:numPr>
          <w:ilvl w:val="1"/>
          <w:numId w:val="6"/>
        </w:numPr>
        <w:tabs>
          <w:tab w:val="left" w:leader="none" w:pos="1800"/>
        </w:tabs>
        <w:spacing w:before="218" w:lineRule="auto"/>
        <w:ind w:left="1800" w:hanging="1080"/>
        <w:jc w:val="left"/>
        <w:rPr>
          <w:color w:val="0e4660"/>
        </w:rPr>
      </w:pPr>
      <w:r w:rsidDel="00000000" w:rsidR="00000000" w:rsidRPr="00000000">
        <w:rPr>
          <w:color w:val="0e4660"/>
          <w:rtl w:val="0"/>
        </w:rPr>
        <w:t xml:space="preserve">Levantamiento situación actual</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76" w:lineRule="auto"/>
        <w:ind w:left="360" w:right="361" w:firstLine="0"/>
        <w:jc w:val="both"/>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5840" w:w="12240" w:orient="portrait"/>
          <w:pgMar w:bottom="1417" w:top="1417" w:left="1701" w:right="1701" w:header="720" w:footer="720"/>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mercado de la natación en Chile presenta una brecha significativa en el acceso a entrenamiento personalizado. La mayoría de los nadadores, especialmente amateurs y deportistas de nivel intermedio, carecen de herramientas tecnológicas que optimicen su preparación. Las soluciones existentes son principalmente aplicaciones internacionales que no consideran las particularidades del mercado latinoamericano ni ofrecen la privacidad de datos que SmartSwim proporciona mediante su arquitectura y uso de Supabase.</w:t>
      </w:r>
    </w:p>
    <w:p w:rsidR="00000000" w:rsidDel="00000000" w:rsidP="00000000" w:rsidRDefault="00000000" w:rsidRPr="00000000" w14:paraId="00000030">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857"/>
        </w:tabs>
        <w:spacing w:after="0" w:before="81" w:line="240" w:lineRule="auto"/>
        <w:ind w:left="1857" w:right="0" w:hanging="1137"/>
        <w:jc w:val="left"/>
        <w:rPr>
          <w:rFonts w:ascii="Trebuchet MS" w:cs="Trebuchet MS" w:eastAsia="Trebuchet MS" w:hAnsi="Trebuchet MS"/>
          <w:b w:val="0"/>
          <w:bCs w:val="0"/>
          <w:i w:val="0"/>
          <w:iCs w:val="0"/>
          <w:smallCaps w:val="0"/>
          <w:strike w:val="0"/>
          <w:color w:val="0e4660"/>
          <w:sz w:val="28"/>
          <w:szCs w:val="2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e4660"/>
          <w:sz w:val="28"/>
          <w:szCs w:val="28"/>
          <w:u w:val="none"/>
          <w:shd w:fill="auto" w:val="clear"/>
          <w:vertAlign w:val="baseline"/>
          <w:rtl w:val="0"/>
        </w:rPr>
        <w:t xml:space="preserve">Análisis FODA</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rebuchet MS" w:cs="Trebuchet MS" w:eastAsia="Trebuchet MS" w:hAnsi="Trebuchet MS"/>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1"/>
        <w:tblW w:w="88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91"/>
        <w:gridCol w:w="4439"/>
        <w:tblGridChange w:id="0">
          <w:tblGrid>
            <w:gridCol w:w="4391"/>
            <w:gridCol w:w="4439"/>
          </w:tblGrid>
        </w:tblGridChange>
      </w:tblGrid>
      <w:tr>
        <w:trPr>
          <w:cantSplit w:val="0"/>
          <w:trHeight w:val="681" w:hRule="atLeast"/>
          <w:tblHeader w:val="0"/>
        </w:trPr>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19"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FORTALEZAS</w:t>
            </w:r>
          </w:p>
        </w:tc>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19"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OPORTUNIDADES</w:t>
            </w:r>
          </w:p>
        </w:tc>
      </w:tr>
      <w:tr>
        <w:trPr>
          <w:cantSplit w:val="0"/>
          <w:trHeight w:val="481" w:hRule="atLeast"/>
          <w:tblHeader w:val="0"/>
        </w:trPr>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1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Ventajas Técnicas</w:t>
            </w:r>
          </w:p>
        </w:tc>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1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Mercado Potencial</w:t>
            </w:r>
          </w:p>
        </w:tc>
      </w:tr>
      <w:tr>
        <w:trPr>
          <w:cantSplit w:val="0"/>
          <w:trHeight w:val="484" w:hRule="atLeast"/>
          <w:tblHeader w:val="0"/>
        </w:trPr>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1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Arquitectura híbrida (mayor seguridad)</w:t>
            </w:r>
          </w:p>
        </w:tc>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1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Crecimiento fitness 15% anual en LATAM</w:t>
            </w:r>
          </w:p>
        </w:tc>
      </w:tr>
      <w:tr>
        <w:trPr>
          <w:cantSplit w:val="0"/>
          <w:trHeight w:val="729" w:hRule="atLeast"/>
          <w:tblHeader w:val="0"/>
        </w:trPr>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19" w:right="107"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Integración IA local con modelo Gemini-2.5-flash en español</w:t>
            </w:r>
          </w:p>
        </w:tc>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Expansión a otros deportes acuáticos</w:t>
            </w:r>
          </w:p>
        </w:tc>
      </w:tr>
      <w:tr>
        <w:trPr>
          <w:cantSplit w:val="0"/>
          <w:trHeight w:val="484" w:hRule="atLeast"/>
          <w:tblHeader w:val="0"/>
        </w:trPr>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1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Stack tecnológico moderno (React Native + FastAPI)</w:t>
            </w:r>
          </w:p>
        </w:tc>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1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Integración con federaciones deportivas</w:t>
            </w:r>
          </w:p>
        </w:tc>
      </w:tr>
      <w:tr>
        <w:trPr>
          <w:cantSplit w:val="0"/>
          <w:trHeight w:val="484" w:hRule="atLeast"/>
          <w:tblHeader w:val="0"/>
        </w:trPr>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1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Despliegue contenerizado</w:t>
            </w:r>
          </w:p>
        </w:tc>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1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Mercado B2B para clubes y centros deportivos</w:t>
            </w:r>
          </w:p>
        </w:tc>
      </w:tr>
      <w:tr>
        <w:trPr>
          <w:cantSplit w:val="0"/>
          <w:trHeight w:val="485" w:hRule="atLeast"/>
          <w:tblHeader w:val="0"/>
        </w:trPr>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1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Ventajas Económicas</w:t>
            </w:r>
          </w:p>
        </w:tc>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1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Desarrollo Tecnológico</w:t>
            </w:r>
          </w:p>
        </w:tc>
      </w:tr>
      <w:tr>
        <w:trPr>
          <w:cantSplit w:val="0"/>
          <w:trHeight w:val="726" w:hRule="atLeast"/>
          <w:tblHeader w:val="0"/>
        </w:trPr>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19" w:right="0" w:firstLine="44.999999999999986"/>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VAN positivo ($21</w:t>
            </w:r>
            <w:r w:rsidDel="00000000" w:rsidR="00000000" w:rsidRPr="00000000">
              <w:rPr>
                <w:sz w:val="20"/>
                <w:szCs w:val="20"/>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320 USD con tasa de descuento del 12%)</w:t>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Integración con wearables</w:t>
            </w:r>
          </w:p>
        </w:tc>
      </w:tr>
      <w:tr>
        <w:trPr>
          <w:cantSplit w:val="0"/>
          <w:trHeight w:val="484" w:hRule="atLeast"/>
          <w:tblHeader w:val="0"/>
        </w:trPr>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1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TIR 25% sobre inversión inicial</w:t>
            </w:r>
          </w:p>
        </w:tc>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1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Machine Learning predictivo</w:t>
            </w:r>
          </w:p>
        </w:tc>
      </w:tr>
      <w:tr>
        <w:trPr>
          <w:cantSplit w:val="0"/>
          <w:trHeight w:val="729" w:hRule="atLeast"/>
          <w:tblHeader w:val="0"/>
        </w:trPr>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1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Inversión inicial $50</w:t>
            </w:r>
            <w:r w:rsidDel="00000000" w:rsidR="00000000" w:rsidRPr="00000000">
              <w:rPr>
                <w:sz w:val="20"/>
                <w:szCs w:val="20"/>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000 USD (incluye sueldos, licencias, infraestructura cloud y marketing)</w:t>
            </w:r>
          </w:p>
        </w:tc>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Realidad aumentada para técnica</w:t>
            </w:r>
          </w:p>
        </w:tc>
      </w:tr>
      <w:tr>
        <w:trPr>
          <w:cantSplit w:val="0"/>
          <w:trHeight w:val="971" w:hRule="atLeast"/>
          <w:tblHeader w:val="0"/>
        </w:trPr>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19" w:right="116"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Costos operativos anuales de $7</w:t>
            </w:r>
            <w:r w:rsidDel="00000000" w:rsidR="00000000" w:rsidRPr="00000000">
              <w:rPr>
                <w:sz w:val="20"/>
                <w:szCs w:val="20"/>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000 a $8</w:t>
            </w:r>
            <w:r w:rsidDel="00000000" w:rsidR="00000000" w:rsidRPr="00000000">
              <w:rPr>
                <w:sz w:val="20"/>
                <w:szCs w:val="20"/>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000 USD (primer año, escalable según crecimiento de usuarios)</w:t>
            </w:r>
          </w:p>
        </w:tc>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Plataforma web para entrenadores</w:t>
            </w:r>
          </w:p>
        </w:tc>
      </w:tr>
      <w:tr>
        <w:trPr>
          <w:cantSplit w:val="0"/>
          <w:trHeight w:val="484" w:hRule="atLeast"/>
          <w:tblHeader w:val="0"/>
        </w:trPr>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1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Diferenciadores Competitivos</w:t>
            </w:r>
          </w:p>
        </w:tc>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1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Alianzas Estratégicas</w:t>
            </w:r>
          </w:p>
        </w:tc>
      </w:tr>
      <w:tr>
        <w:trPr>
          <w:cantSplit w:val="0"/>
          <w:trHeight w:val="484" w:hRule="atLeast"/>
          <w:tblHeader w:val="0"/>
        </w:trPr>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1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Especialización mercado chileno</w:t>
            </w:r>
          </w:p>
        </w:tc>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1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Integración con marcas deportivas especializadas</w:t>
            </w:r>
          </w:p>
        </w:tc>
      </w:tr>
      <w:tr>
        <w:trPr>
          <w:cantSplit w:val="0"/>
          <w:trHeight w:val="484" w:hRule="atLeast"/>
          <w:tblHeader w:val="0"/>
        </w:trPr>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1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Personalización granular de metas</w:t>
            </w:r>
          </w:p>
        </w:tc>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1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Alianzas con tiendas deportivas</w:t>
            </w:r>
          </w:p>
        </w:tc>
      </w:tr>
      <w:tr>
        <w:trPr>
          <w:cantSplit w:val="0"/>
          <w:trHeight w:val="484" w:hRule="atLeast"/>
          <w:tblHeader w:val="0"/>
        </w:trPr>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1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Seguimiento detallado de métricas</w:t>
            </w:r>
          </w:p>
        </w:tc>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1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Programas con IND</w:t>
            </w:r>
          </w:p>
        </w:tc>
      </w:tr>
      <w:tr>
        <w:trPr>
          <w:cantSplit w:val="0"/>
          <w:trHeight w:val="484" w:hRule="atLeast"/>
          <w:tblHeader w:val="0"/>
        </w:trPr>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1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Validación con usuarios reales</w:t>
            </w:r>
          </w:p>
        </w:tc>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1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Programas Municipales/Escolares</w:t>
            </w:r>
          </w:p>
        </w:tc>
      </w:tr>
    </w:tbl>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nextPage"/>
          <w:pgSz w:h="15840" w:w="12240" w:orient="portrait"/>
          <w:pgMar w:bottom="1417" w:top="1417" w:left="1701" w:right="1701" w:header="720" w:footer="720"/>
        </w:sect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88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1"/>
        <w:gridCol w:w="4447"/>
        <w:tblGridChange w:id="0">
          <w:tblGrid>
            <w:gridCol w:w="4401"/>
            <w:gridCol w:w="4447"/>
          </w:tblGrid>
        </w:tblGridChange>
      </w:tblGrid>
      <w:tr>
        <w:trPr>
          <w:cantSplit w:val="0"/>
          <w:trHeight w:val="532" w:hRule="atLeast"/>
          <w:tblHeader w:val="0"/>
        </w:trPr>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19"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DEBILIDADES</w:t>
            </w:r>
          </w:p>
        </w:tc>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2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AMENAZAS</w:t>
            </w:r>
          </w:p>
        </w:tc>
      </w:tr>
      <w:tr>
        <w:trPr>
          <w:cantSplit w:val="0"/>
          <w:trHeight w:val="532" w:hRule="atLeast"/>
          <w:tblHeader w:val="0"/>
        </w:trPr>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1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Limitaciones Técnicas</w:t>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Competencia Establecida</w:t>
            </w:r>
          </w:p>
        </w:tc>
      </w:tr>
      <w:tr>
        <w:trPr>
          <w:cantSplit w:val="0"/>
          <w:trHeight w:val="729" w:hRule="atLeast"/>
          <w:tblHeader w:val="0"/>
        </w:trPr>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Dependencia en la nube</w:t>
            </w:r>
          </w:p>
        </w:tc>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MySwimPro (más de 5 millones de usuarios, financiamiento superior a $10 millones)</w:t>
            </w:r>
          </w:p>
        </w:tc>
      </w:tr>
      <w:tr>
        <w:trPr>
          <w:cantSplit w:val="0"/>
          <w:trHeight w:val="484" w:hRule="atLeast"/>
          <w:tblHeader w:val="0"/>
        </w:trPr>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1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Modelo IA Gemini-2.5-flash 4B limitado</w:t>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Swim.com (especialización en wearables)</w:t>
            </w:r>
          </w:p>
        </w:tc>
      </w:tr>
      <w:tr>
        <w:trPr>
          <w:cantSplit w:val="0"/>
          <w:trHeight w:val="484" w:hRule="atLeast"/>
          <w:tblHeader w:val="0"/>
        </w:trPr>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1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Funcionalidades offline reducidas</w:t>
            </w:r>
          </w:p>
        </w:tc>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SwimUp (enfoque en técnica con IA)</w:t>
            </w:r>
          </w:p>
        </w:tc>
      </w:tr>
      <w:tr>
        <w:trPr>
          <w:cantSplit w:val="0"/>
          <w:trHeight w:val="484" w:hRule="atLeast"/>
          <w:tblHeader w:val="0"/>
        </w:trPr>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1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Curva de aprendizaje técnica</w:t>
            </w:r>
          </w:p>
        </w:tc>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Preferencia por entrenadores humanos</w:t>
            </w:r>
          </w:p>
        </w:tc>
      </w:tr>
      <w:tr>
        <w:trPr>
          <w:cantSplit w:val="0"/>
          <w:trHeight w:val="484" w:hRule="atLeast"/>
          <w:tblHeader w:val="0"/>
        </w:trPr>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1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Recursos Limitados</w:t>
            </w:r>
          </w:p>
        </w:tc>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Barreras de Entrada</w:t>
            </w:r>
          </w:p>
        </w:tc>
      </w:tr>
      <w:tr>
        <w:trPr>
          <w:cantSplit w:val="0"/>
          <w:trHeight w:val="485" w:hRule="atLeast"/>
          <w:tblHeader w:val="0"/>
        </w:trPr>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1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Equipo de 3 desarrolladores</w:t>
            </w:r>
          </w:p>
        </w:tc>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Altos costos de adquisición de usuarios</w:t>
            </w:r>
          </w:p>
        </w:tc>
      </w:tr>
      <w:tr>
        <w:trPr>
          <w:cantSplit w:val="0"/>
          <w:trHeight w:val="481" w:hRule="atLeast"/>
          <w:tblHeader w:val="0"/>
        </w:trPr>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1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Presupuesto $5</w:t>
            </w:r>
            <w:r w:rsidDel="00000000" w:rsidR="00000000" w:rsidRPr="00000000">
              <w:rPr>
                <w:sz w:val="20"/>
                <w:szCs w:val="20"/>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000 USD</w:t>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Lealtad a plataformas existentes</w:t>
            </w:r>
          </w:p>
        </w:tc>
      </w:tr>
      <w:tr>
        <w:trPr>
          <w:cantSplit w:val="0"/>
          <w:trHeight w:val="484" w:hRule="atLeast"/>
          <w:tblHeader w:val="0"/>
        </w:trPr>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1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Infraestructura limitada</w:t>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Integraciones exclusivas de la competencia</w:t>
            </w:r>
          </w:p>
        </w:tc>
      </w:tr>
      <w:tr>
        <w:trPr>
          <w:cantSplit w:val="0"/>
          <w:trHeight w:val="484" w:hRule="atLeast"/>
          <w:tblHeader w:val="0"/>
        </w:trPr>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1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Tiempo desarrollo 15 semanas</w:t>
            </w:r>
          </w:p>
        </w:tc>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Economías de escala de competidores</w:t>
            </w:r>
          </w:p>
        </w:tc>
      </w:tr>
      <w:tr>
        <w:trPr>
          <w:cantSplit w:val="0"/>
          <w:trHeight w:val="484" w:hRule="atLeast"/>
          <w:tblHeader w:val="0"/>
        </w:trPr>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1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Cobertura de Mercado</w:t>
            </w:r>
          </w:p>
        </w:tc>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Riesgos Tecnológicos</w:t>
            </w:r>
          </w:p>
        </w:tc>
      </w:tr>
      <w:tr>
        <w:trPr>
          <w:cantSplit w:val="0"/>
          <w:trHeight w:val="484" w:hRule="atLeast"/>
          <w:tblHeader w:val="0"/>
        </w:trPr>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1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Enfoque geográfico solo Chile</w:t>
            </w:r>
          </w:p>
        </w:tc>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Avances rápidos en IA por parte de competencia</w:t>
            </w:r>
          </w:p>
        </w:tc>
      </w:tr>
      <w:tr>
        <w:trPr>
          <w:cantSplit w:val="0"/>
          <w:trHeight w:val="484" w:hRule="atLeast"/>
          <w:tblHeader w:val="0"/>
        </w:trPr>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1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500 usuarios iniciales</w:t>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Cambios en políticas de tiendas de aplicaciones (app stores)</w:t>
            </w:r>
          </w:p>
        </w:tc>
      </w:tr>
      <w:tr>
        <w:trPr>
          <w:cantSplit w:val="0"/>
          <w:trHeight w:val="484" w:hRule="atLeast"/>
          <w:tblHeader w:val="0"/>
        </w:trPr>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1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Brand awareness nulo</w:t>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Vulnerabilidades de seguridad</w:t>
            </w:r>
          </w:p>
        </w:tc>
      </w:tr>
      <w:tr>
        <w:trPr>
          <w:cantSplit w:val="0"/>
          <w:trHeight w:val="484" w:hRule="atLeast"/>
          <w:tblHeader w:val="0"/>
        </w:trPr>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1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Canales de distribución limitados</w:t>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Rápida obsolescencia tecnológica</w:t>
            </w:r>
          </w:p>
        </w:tc>
      </w:tr>
    </w:tbl>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 w:line="240" w:lineRule="auto"/>
        <w:ind w:left="0" w:right="0" w:firstLine="0"/>
        <w:jc w:val="left"/>
        <w:rPr>
          <w:rFonts w:ascii="Trebuchet MS" w:cs="Trebuchet MS" w:eastAsia="Trebuchet MS" w:hAnsi="Trebuchet M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A">
      <w:pPr>
        <w:rPr>
          <w:rFonts w:ascii="Trebuchet MS" w:cs="Trebuchet MS" w:eastAsia="Trebuchet MS" w:hAnsi="Trebuchet MS"/>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1800" w:right="0" w:hanging="1080"/>
        <w:jc w:val="left"/>
        <w:rPr>
          <w:rFonts w:ascii="Trebuchet MS" w:cs="Trebuchet MS" w:eastAsia="Trebuchet MS" w:hAnsi="Trebuchet MS"/>
          <w:b w:val="0"/>
          <w:bCs w:val="0"/>
          <w:i w:val="0"/>
          <w:iCs w:val="0"/>
          <w:smallCaps w:val="0"/>
          <w:strike w:val="0"/>
          <w:color w:val="0e4660"/>
          <w:sz w:val="28"/>
          <w:szCs w:val="2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e4660"/>
          <w:sz w:val="28"/>
          <w:szCs w:val="28"/>
          <w:u w:val="none"/>
          <w:shd w:fill="auto" w:val="clear"/>
          <w:vertAlign w:val="baseline"/>
          <w:rtl w:val="0"/>
        </w:rPr>
        <w:t xml:space="preserve">MATRIZ DE ESTRATEGIAS FODA</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rebuchet MS" w:cs="Trebuchet MS" w:eastAsia="Trebuchet MS" w:hAnsi="Trebuchet MS"/>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3"/>
        <w:tblW w:w="88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99"/>
        <w:gridCol w:w="4449"/>
        <w:tblGridChange w:id="0">
          <w:tblGrid>
            <w:gridCol w:w="4399"/>
            <w:gridCol w:w="4449"/>
          </w:tblGrid>
        </w:tblGridChange>
      </w:tblGrid>
      <w:tr>
        <w:trPr>
          <w:cantSplit w:val="0"/>
          <w:trHeight w:val="978" w:hRule="atLeast"/>
          <w:tblHeader w:val="0"/>
        </w:trPr>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98"/>
                <w:tab w:val="left" w:leader="none" w:pos="2620"/>
                <w:tab w:val="left" w:leader="none" w:pos="4160"/>
              </w:tabs>
              <w:spacing w:after="0" w:before="0" w:line="36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ESTRATEGIAS FO (Fortalezas + Oportunidades)</w:t>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0"/>
                <w:tab w:val="left" w:leader="none" w:pos="2562"/>
                <w:tab w:val="left" w:leader="none" w:pos="4209"/>
              </w:tabs>
              <w:spacing w:after="0" w:before="0" w:line="36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ESTRATEGIAS DO (Debilidades + Oportunidades)</w:t>
            </w:r>
          </w:p>
        </w:tc>
      </w:tr>
      <w:tr>
        <w:trPr>
          <w:cantSplit w:val="0"/>
          <w:trHeight w:val="361" w:hRule="atLeast"/>
          <w:tblHeader w:val="0"/>
        </w:trPr>
        <w:tc>
          <w:tcPr>
            <w:tcBorders>
              <w:bottom w:color="000000" w:space="0" w:sz="0" w:val="nil"/>
            </w:tcBorders>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FO1:  Versión  enterprise  enfocada en clubes,</w:t>
            </w:r>
          </w:p>
        </w:tc>
        <w:tc>
          <w:tcPr>
            <w:tcBorders>
              <w:bottom w:color="000000" w:space="0" w:sz="0" w:val="nil"/>
            </w:tcBorders>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4"/>
                <w:tab w:val="left" w:leader="none" w:pos="1594"/>
                <w:tab w:val="left" w:leader="none" w:pos="2097"/>
                <w:tab w:val="left" w:leader="none" w:pos="3429"/>
                <w:tab w:val="left" w:leader="none" w:pos="4005"/>
              </w:tabs>
              <w:spacing w:after="0" w:before="0" w:line="36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DO1: Alianzas con universidades para I+D,</w:t>
            </w:r>
          </w:p>
        </w:tc>
      </w:tr>
      <w:tr>
        <w:trPr>
          <w:cantSplit w:val="0"/>
          <w:trHeight w:val="408" w:hRule="atLeast"/>
          <w:tblHeader w:val="0"/>
        </w:trPr>
        <w:tc>
          <w:tcPr>
            <w:tcBorders>
              <w:top w:color="000000" w:space="0" w:sz="0" w:val="nil"/>
              <w:bottom w:color="000000" w:space="0" w:sz="0" w:val="nil"/>
            </w:tcBorders>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8"/>
                <w:tab w:val="left" w:leader="none" w:pos="3299"/>
              </w:tabs>
              <w:spacing w:after="0" w:before="0" w:line="36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Aprovechando despliegue híbrido mediante Supabase.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8"/>
                <w:tab w:val="left" w:leader="none" w:pos="3299"/>
              </w:tabs>
              <w:spacing w:after="0" w:before="0" w:line="36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7"/>
                <w:tab w:val="left" w:leader="none" w:pos="2516"/>
                <w:tab w:val="left" w:leader="none" w:pos="2933"/>
                <w:tab w:val="left" w:leader="none" w:pos="3276"/>
              </w:tabs>
              <w:spacing w:after="0" w:before="0" w:line="36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Fortaleciendo capacidad IA y validaciones.</w:t>
            </w:r>
          </w:p>
        </w:tc>
      </w:tr>
      <w:tr>
        <w:trPr>
          <w:cantSplit w:val="0"/>
          <w:trHeight w:val="407" w:hRule="atLeast"/>
          <w:tblHeader w:val="0"/>
        </w:trPr>
        <w:tc>
          <w:tcPr>
            <w:tcBorders>
              <w:top w:color="000000" w:space="0" w:sz="0" w:val="nil"/>
              <w:bottom w:color="000000" w:space="0" w:sz="0" w:val="nil"/>
            </w:tcBorders>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FO2: API para integración directa con wearables y</w:t>
            </w:r>
          </w:p>
        </w:tc>
        <w:tc>
          <w:tcPr>
            <w:tcBorders>
              <w:top w:color="000000" w:space="0" w:sz="0" w:val="nil"/>
              <w:bottom w:color="000000" w:space="0" w:sz="0" w:val="nil"/>
            </w:tcBorders>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62"/>
                <w:tab w:val="left" w:leader="none" w:pos="1824"/>
                <w:tab w:val="left" w:leader="none" w:pos="2497"/>
                <w:tab w:val="left" w:leader="none" w:pos="3753"/>
              </w:tabs>
              <w:spacing w:after="0" w:before="0" w:line="36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DO2: Migración hacia</w:t>
              <w:tab/>
              <w:t xml:space="preserve">arquitectura híbrida</w:t>
            </w:r>
          </w:p>
        </w:tc>
      </w:tr>
      <w:tr>
        <w:trPr>
          <w:cantSplit w:val="0"/>
          <w:trHeight w:val="407" w:hRule="atLeast"/>
          <w:tblHeader w:val="0"/>
        </w:trPr>
        <w:tc>
          <w:tcPr>
            <w:tcBorders>
              <w:top w:color="000000" w:space="0" w:sz="0" w:val="nil"/>
              <w:bottom w:color="000000" w:space="0" w:sz="0" w:val="nil"/>
            </w:tcBorders>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federaciones.</w:t>
            </w:r>
          </w:p>
        </w:tc>
        <w:tc>
          <w:tcPr>
            <w:tcBorders>
              <w:top w:color="000000" w:space="0" w:sz="0" w:val="nil"/>
              <w:bottom w:color="000000" w:space="0" w:sz="0" w:val="nil"/>
            </w:tcBorders>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71"/>
                <w:tab w:val="left" w:leader="none" w:pos="3230"/>
              </w:tabs>
              <w:spacing w:after="0" w:before="0" w:line="36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para escalabilidad.</w:t>
            </w:r>
          </w:p>
        </w:tc>
      </w:tr>
      <w:tr>
        <w:trPr>
          <w:cantSplit w:val="0"/>
          <w:trHeight w:val="406" w:hRule="atLeast"/>
          <w:tblHeader w:val="0"/>
        </w:trPr>
        <w:tc>
          <w:tcPr>
            <w:tcBorders>
              <w:top w:color="000000" w:space="0" w:sz="0" w:val="nil"/>
              <w:bottom w:color="000000" w:space="0" w:sz="0" w:val="nil"/>
            </w:tcBorders>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FO3: Modelo económico inclusivo para sector</w:t>
            </w:r>
          </w:p>
        </w:tc>
        <w:tc>
          <w:tcPr>
            <w:tcBorders>
              <w:top w:color="000000" w:space="0" w:sz="0" w:val="nil"/>
              <w:bottom w:color="000000" w:space="0" w:sz="0" w:val="nil"/>
            </w:tcBorders>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DO3: Programa de embajadores entre nadadores</w:t>
            </w:r>
          </w:p>
        </w:tc>
      </w:tr>
      <w:tr>
        <w:trPr>
          <w:cantSplit w:val="0"/>
          <w:trHeight w:val="454" w:hRule="atLeast"/>
          <w:tblHeader w:val="0"/>
        </w:trPr>
        <w:tc>
          <w:tcPr>
            <w:tcBorders>
              <w:top w:color="000000" w:space="0" w:sz="0" w:val="nil"/>
            </w:tcBorders>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LATAM, apoyado en precios competitivos.</w:t>
            </w:r>
          </w:p>
        </w:tc>
        <w:tc>
          <w:tcPr>
            <w:tcBorders>
              <w:top w:color="000000" w:space="0" w:sz="0" w:val="nil"/>
            </w:tcBorders>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locales para potenciar la adopción.</w:t>
            </w:r>
          </w:p>
        </w:tc>
      </w:tr>
    </w:tbl>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88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6"/>
        <w:gridCol w:w="4242"/>
        <w:tblGridChange w:id="0">
          <w:tblGrid>
            <w:gridCol w:w="4606"/>
            <w:gridCol w:w="4242"/>
          </w:tblGrid>
        </w:tblGridChange>
      </w:tblGrid>
      <w:tr>
        <w:trPr>
          <w:cantSplit w:val="0"/>
          <w:trHeight w:val="438" w:hRule="atLeast"/>
          <w:tblHeader w:val="0"/>
        </w:trPr>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ESTRATEGIAS FA (Fortalezas + Amenazas)</w:t>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ESTRATEGIAS DA (Debilidades + Amenazas)</w:t>
            </w:r>
          </w:p>
        </w:tc>
      </w:tr>
      <w:tr>
        <w:trPr>
          <w:cantSplit w:val="0"/>
          <w:trHeight w:val="1101" w:hRule="atLeast"/>
          <w:tblHeader w:val="0"/>
        </w:trPr>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7"/>
                <w:tab w:val="left" w:leader="none" w:pos="1872"/>
                <w:tab w:val="left" w:leader="none" w:pos="2889"/>
                <w:tab w:val="left" w:leader="none" w:pos="4337"/>
                <w:tab w:val="left" w:leader="none" w:pos="5006"/>
              </w:tabs>
              <w:spacing w:after="0" w:before="3" w:line="357" w:lineRule="auto"/>
              <w:ind w:left="107" w:right="97"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FA1: Privacidad superior frente a competidores cloud, asegurando retención</w:t>
              <w:tab/>
              <w:t xml:space="preserve">de clientes preocupados por datos.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FA2: Contenidos y funcionalidades especializadas en español para</w:t>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7"/>
                <w:tab w:val="left" w:leader="none" w:pos="1942"/>
                <w:tab w:val="left" w:leader="none" w:pos="2988"/>
                <w:tab w:val="left" w:leader="none" w:pos="4122"/>
              </w:tabs>
              <w:spacing w:after="0" w:before="3" w:line="357" w:lineRule="auto"/>
              <w:ind w:left="108" w:right="10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DA1: Enfoque en nichos de alto compromiso (masters, triatletas) para penetrar mercados específicos.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DA2: Oferta de funcionalidades mínimas y precio competitivo</w:t>
            </w:r>
          </w:p>
        </w:tc>
      </w:tr>
    </w:tbl>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nextPage"/>
          <w:pgSz w:h="15840" w:w="12240" w:orient="portrait"/>
          <w:pgMar w:bottom="1417" w:top="1417" w:left="1701" w:right="1701" w:header="720" w:footer="720"/>
        </w:sect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88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6"/>
        <w:gridCol w:w="4242"/>
        <w:tblGridChange w:id="0">
          <w:tblGrid>
            <w:gridCol w:w="4606"/>
            <w:gridCol w:w="4242"/>
          </w:tblGrid>
        </w:tblGridChange>
      </w:tblGrid>
      <w:tr>
        <w:trPr>
          <w:cantSplit w:val="0"/>
          <w:trHeight w:val="1166" w:hRule="atLeast"/>
          <w:tblHeader w:val="0"/>
        </w:trPr>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diferenciación.</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FA3: Asesoría personalizada para migración desde plataformas rivales.</w:t>
            </w:r>
          </w:p>
        </w:tc>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9"/>
                <w:tab w:val="left" w:leader="none" w:pos="2919"/>
                <w:tab w:val="left" w:leader="none" w:pos="4284"/>
              </w:tabs>
              <w:spacing w:after="0" w:before="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Para captar early adopters.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DA3: Creación de comunidad online y eventos virtuales para fortalecer retención y engagement.</w:t>
            </w:r>
          </w:p>
        </w:tc>
      </w:tr>
    </w:tbl>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 w:line="240" w:lineRule="auto"/>
        <w:ind w:left="0" w:right="0" w:firstLine="0"/>
        <w:jc w:val="left"/>
        <w:rPr>
          <w:rFonts w:ascii="Trebuchet MS" w:cs="Trebuchet MS" w:eastAsia="Trebuchet MS" w:hAnsi="Trebuchet M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857"/>
        </w:tabs>
        <w:spacing w:after="0" w:before="0" w:line="240" w:lineRule="auto"/>
        <w:ind w:left="1857" w:right="0" w:hanging="1137"/>
        <w:jc w:val="left"/>
        <w:rPr>
          <w:rFonts w:ascii="Trebuchet MS" w:cs="Trebuchet MS" w:eastAsia="Trebuchet MS" w:hAnsi="Trebuchet MS"/>
          <w:b w:val="0"/>
          <w:bCs w:val="0"/>
          <w:i w:val="0"/>
          <w:iCs w:val="0"/>
          <w:smallCaps w:val="0"/>
          <w:strike w:val="0"/>
          <w:color w:val="0e4660"/>
          <w:sz w:val="28"/>
          <w:szCs w:val="2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e4660"/>
          <w:sz w:val="28"/>
          <w:szCs w:val="28"/>
          <w:u w:val="none"/>
          <w:shd w:fill="auto" w:val="clear"/>
          <w:vertAlign w:val="baseline"/>
          <w:rtl w:val="0"/>
        </w:rPr>
        <w:t xml:space="preserve">Descripción del problema</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360" w:lineRule="auto"/>
        <w:ind w:left="360" w:right="30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nadadores chilenos enfrentan dificultades para acceder a planes de entrenamiento personalizados debido a:</w:t>
      </w:r>
    </w:p>
    <w:p w:rsidR="00000000" w:rsidDel="00000000" w:rsidP="00000000" w:rsidRDefault="00000000" w:rsidRPr="00000000" w14:paraId="0000009C">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0" w:line="293.0000000000000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costo de entrenadores especializados</w:t>
      </w:r>
    </w:p>
    <w:p w:rsidR="00000000" w:rsidDel="00000000" w:rsidP="00000000" w:rsidRDefault="00000000" w:rsidRPr="00000000" w14:paraId="0000009D">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146"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Falta de herramientas tecnológicas adaptadas al contexto local</w:t>
      </w:r>
    </w:p>
    <w:p w:rsidR="00000000" w:rsidDel="00000000" w:rsidP="00000000" w:rsidRDefault="00000000" w:rsidRPr="00000000" w14:paraId="0000009E">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149"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Limitada disponibilidad de aplicaciones en español</w:t>
      </w:r>
    </w:p>
    <w:p w:rsidR="00000000" w:rsidDel="00000000" w:rsidP="00000000" w:rsidRDefault="00000000" w:rsidRPr="00000000" w14:paraId="0000009F">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146"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Ausencia de soluciones que respeten la privacidad de datos</w:t>
      </w:r>
    </w:p>
    <w:p w:rsidR="00000000" w:rsidDel="00000000" w:rsidP="00000000" w:rsidRDefault="00000000" w:rsidRPr="00000000" w14:paraId="000000A0">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147"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Desconexión entre tecnología disponible y necesidades reales de nadadores locales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pStyle w:val="Heading4"/>
        <w:numPr>
          <w:ilvl w:val="1"/>
          <w:numId w:val="6"/>
        </w:numPr>
        <w:tabs>
          <w:tab w:val="left" w:leader="none" w:pos="1857"/>
        </w:tabs>
        <w:spacing w:before="1" w:lineRule="auto"/>
        <w:ind w:left="1857" w:hanging="1137"/>
        <w:jc w:val="left"/>
        <w:rPr>
          <w:color w:val="0e4660"/>
        </w:rPr>
      </w:pPr>
      <w:r w:rsidDel="00000000" w:rsidR="00000000" w:rsidRPr="00000000">
        <w:rPr>
          <w:color w:val="0e4660"/>
          <w:rtl w:val="0"/>
        </w:rPr>
        <w:t xml:space="preserve">Evaluación del problema</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solución de este problema es crucial ya que:</w:t>
      </w:r>
    </w:p>
    <w:p w:rsidR="00000000" w:rsidDel="00000000" w:rsidP="00000000" w:rsidRDefault="00000000" w:rsidRPr="00000000" w14:paraId="000000A5">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146"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Impacta directamente en el rendimiento deportivo de miles de nadadores</w:t>
      </w:r>
    </w:p>
    <w:p w:rsidR="00000000" w:rsidDel="00000000" w:rsidP="00000000" w:rsidRDefault="00000000" w:rsidRPr="00000000" w14:paraId="000000A6">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146"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Democratiza el acceso a entrenamiento de calidad mediante tecnología accesible</w:t>
      </w:r>
    </w:p>
    <w:p w:rsidR="00000000" w:rsidDel="00000000" w:rsidP="00000000" w:rsidRDefault="00000000" w:rsidRPr="00000000" w14:paraId="000000A7">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147"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Representa una oportunidad de negocio con VAN positivo y TIR atractiva del 29%</w:t>
      </w:r>
    </w:p>
    <w:p w:rsidR="00000000" w:rsidDel="00000000" w:rsidP="00000000" w:rsidRDefault="00000000" w:rsidRPr="00000000" w14:paraId="000000A8">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146"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Fortalece el ecosistema deportivo-tecnológico local</w:t>
      </w:r>
    </w:p>
    <w:p w:rsidR="00000000" w:rsidDel="00000000" w:rsidP="00000000" w:rsidRDefault="00000000" w:rsidRPr="00000000" w14:paraId="000000A9">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149"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Establece precedentes para el desarrollo de soluciones IA aplicadas al deporte en Latinoamérica</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pStyle w:val="Heading2"/>
        <w:numPr>
          <w:ilvl w:val="0"/>
          <w:numId w:val="6"/>
        </w:numPr>
        <w:tabs>
          <w:tab w:val="left" w:leader="none" w:pos="793"/>
        </w:tabs>
        <w:ind w:left="793" w:hanging="433"/>
        <w:rPr/>
      </w:pPr>
      <w:bookmarkStart w:colFirst="0" w:colLast="0" w:name="_heading=h.bblyqtec4x9o" w:id="3"/>
      <w:bookmarkEnd w:id="3"/>
      <w:r w:rsidDel="00000000" w:rsidR="00000000" w:rsidRPr="00000000">
        <w:rPr>
          <w:color w:val="0e4660"/>
          <w:rtl w:val="0"/>
        </w:rPr>
        <w:t xml:space="preserve">ESTUDIO DE FACTIBILIDAD</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360" w:lineRule="auto"/>
        <w:ind w:left="360" w:right="36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proyecto SmartSwim se evalúa bajo cuatro dimensiones de factibilidad para determinar su viabilidad de implementación, considerando aspectos técnicos, económicos, operacionales y legales que garanticen su sostenibilidad a largo plazo.</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pStyle w:val="Heading4"/>
        <w:numPr>
          <w:ilvl w:val="1"/>
          <w:numId w:val="6"/>
        </w:numPr>
        <w:tabs>
          <w:tab w:val="left" w:leader="none" w:pos="1800"/>
        </w:tabs>
        <w:ind w:left="1800" w:hanging="1080"/>
        <w:jc w:val="left"/>
        <w:rPr>
          <w:color w:val="0e4660"/>
        </w:rPr>
      </w:pPr>
      <w:r w:rsidDel="00000000" w:rsidR="00000000" w:rsidRPr="00000000">
        <w:rPr>
          <w:color w:val="0e4660"/>
          <w:rtl w:val="0"/>
        </w:rPr>
        <w:t xml:space="preserve">Requerimientos y restricciones</w:t>
      </w:r>
    </w:p>
    <w:p w:rsidR="00000000" w:rsidDel="00000000" w:rsidP="00000000" w:rsidRDefault="00000000" w:rsidRPr="00000000" w14:paraId="000000B1">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148"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Tiempo: 15 semanas de desarrollo siguiendo metodología Scrumban</w:t>
      </w:r>
    </w:p>
    <w:p w:rsidR="00000000" w:rsidDel="00000000" w:rsidP="00000000" w:rsidRDefault="00000000" w:rsidRPr="00000000" w14:paraId="000000B2">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147"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Costo: Inversión inicial $50</w:t>
      </w:r>
      <w:r w:rsidDel="00000000" w:rsidR="00000000" w:rsidRPr="00000000">
        <w:rPr>
          <w:sz w:val="24"/>
          <w:szCs w:val="24"/>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 USD con costos operativos anuales de $8</w:t>
      </w:r>
      <w:r w:rsidDel="00000000" w:rsidR="00000000" w:rsidRPr="00000000">
        <w:rPr>
          <w:sz w:val="24"/>
          <w:szCs w:val="24"/>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 USD</w:t>
      </w:r>
    </w:p>
    <w:p w:rsidR="00000000" w:rsidDel="00000000" w:rsidP="00000000" w:rsidRDefault="00000000" w:rsidRPr="00000000" w14:paraId="000000B3">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146" w:line="360" w:lineRule="auto"/>
        <w:ind w:left="1080" w:right="354" w:hanging="360.99999999999994"/>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continuous"/>
          <w:pgSz w:h="15840" w:w="12240" w:orient="portrait"/>
          <w:pgMar w:bottom="1417" w:top="1417" w:left="1701" w:right="1701" w:header="720" w:footer="720"/>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Recursos: Equipo de 3 desarrolladores con roles especializados (Backend/DevOps, Frontend, UX/UI-QA- Gestión)</w:t>
      </w:r>
    </w:p>
    <w:p w:rsidR="00000000" w:rsidDel="00000000" w:rsidP="00000000" w:rsidRDefault="00000000" w:rsidRPr="00000000" w14:paraId="000000B4">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59"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Tecnología: Stack open-source (React Native, FastAPI, PostgreSQL)</w:t>
      </w:r>
    </w:p>
    <w:p w:rsidR="00000000" w:rsidDel="00000000" w:rsidP="00000000" w:rsidRDefault="00000000" w:rsidRPr="00000000" w14:paraId="000000B5">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146"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Infraestructura: Despliegue Supabase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355" w:lineRule="auto"/>
        <w:ind w:left="360" w:right="333" w:firstLine="360"/>
        <w:jc w:val="left"/>
        <w:rPr>
          <w:rFonts w:ascii="Trebuchet MS" w:cs="Trebuchet MS" w:eastAsia="Trebuchet MS" w:hAnsi="Trebuchet MS"/>
          <w:b w:val="0"/>
          <w:bCs w:val="0"/>
          <w:i w:val="0"/>
          <w:iCs w:val="0"/>
          <w:smallCaps w:val="0"/>
          <w:strike w:val="0"/>
          <w:color w:val="0e4660"/>
          <w:sz w:val="28"/>
          <w:szCs w:val="2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e4660"/>
          <w:sz w:val="28"/>
          <w:szCs w:val="28"/>
          <w:u w:val="none"/>
          <w:shd w:fill="auto" w:val="clear"/>
          <w:vertAlign w:val="baseline"/>
          <w:rtl w:val="0"/>
        </w:rPr>
        <w:t xml:space="preserve">Factibilidad económica  </w:t>
      </w:r>
    </w:p>
    <w:tbl>
      <w:tblPr>
        <w:tblStyle w:val="Table6"/>
        <w:tblW w:w="90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51"/>
        <w:gridCol w:w="1461"/>
        <w:gridCol w:w="5742"/>
        <w:tblGridChange w:id="0">
          <w:tblGrid>
            <w:gridCol w:w="1851"/>
            <w:gridCol w:w="1461"/>
            <w:gridCol w:w="5742"/>
          </w:tblGrid>
        </w:tblGridChange>
      </w:tblGrid>
      <w:tr>
        <w:trPr>
          <w:cantSplit w:val="0"/>
          <w:trHeight w:val="411" w:hRule="atLeast"/>
          <w:tblHeader w:val="0"/>
        </w:trPr>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9"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INDICADOR</w:t>
            </w:r>
          </w:p>
        </w:tc>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9"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VALOR PRINCIPAL</w:t>
            </w:r>
          </w:p>
        </w:tc>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9"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OBSERVACIONES</w:t>
            </w:r>
          </w:p>
        </w:tc>
      </w:tr>
      <w:tr>
        <w:trPr>
          <w:cantSplit w:val="0"/>
          <w:trHeight w:val="932" w:hRule="atLeast"/>
          <w:tblHeader w:val="0"/>
        </w:trPr>
        <w:tc>
          <w:tcPr>
            <w:shd w:fill="bfbfbf" w:val="clea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9"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Inversión Inicial</w:t>
            </w:r>
          </w:p>
        </w:tc>
        <w:tc>
          <w:tcPr>
            <w:shd w:fill="bfbfbf" w:val="clea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9"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$50</w:t>
            </w:r>
            <w:r w:rsidDel="00000000" w:rsidR="00000000" w:rsidRPr="00000000">
              <w:rPr>
                <w:sz w:val="24"/>
                <w:szCs w:val="24"/>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 USD</w:t>
            </w:r>
          </w:p>
        </w:tc>
        <w:tc>
          <w:tcPr>
            <w:shd w:fill="bfbfbf" w:val="clea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9"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Incluye sueldos, infraestructura, licencias y marketing</w:t>
            </w:r>
          </w:p>
        </w:tc>
      </w:tr>
      <w:tr>
        <w:trPr>
          <w:cantSplit w:val="0"/>
          <w:trHeight w:val="672" w:hRule="atLeast"/>
          <w:tblHeader w:val="0"/>
        </w:trPr>
        <w:tc>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9"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VAN (Valor Actual Neto)</w:t>
            </w:r>
          </w:p>
        </w:tc>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9"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$21</w:t>
            </w:r>
            <w:r w:rsidDel="00000000" w:rsidR="00000000" w:rsidRPr="00000000">
              <w:rPr>
                <w:sz w:val="24"/>
                <w:szCs w:val="24"/>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320 USD</w:t>
            </w:r>
          </w:p>
        </w:tc>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9"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Valor principal: $21,320 USD (con tasa 12%)</w:t>
            </w:r>
          </w:p>
        </w:tc>
      </w:tr>
      <w:tr>
        <w:trPr>
          <w:cantSplit w:val="0"/>
          <w:trHeight w:val="672" w:hRule="atLeast"/>
          <w:tblHeader w:val="0"/>
        </w:trPr>
        <w:tc>
          <w:tcPr>
            <w:shd w:fill="bfbfbf" w:val="clea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9"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TIR (Tasa Interna de Retorno)</w:t>
            </w:r>
          </w:p>
        </w:tc>
        <w:tc>
          <w:tcPr>
            <w:shd w:fill="bfbfbf" w:val="clea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9"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25%</w:t>
            </w:r>
          </w:p>
        </w:tc>
        <w:tc>
          <w:tcPr>
            <w:shd w:fill="bfbfbf" w:val="clea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9"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Valor principal: 25% sobre inversión inicial</w:t>
            </w:r>
          </w:p>
        </w:tc>
      </w:tr>
      <w:tr>
        <w:trPr>
          <w:cantSplit w:val="0"/>
          <w:trHeight w:val="672" w:hRule="atLeast"/>
          <w:tblHeader w:val="0"/>
        </w:trPr>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9"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Tasa de Descuento Anual</w:t>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9"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9"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Tasa utilizada para cálculo del VAN</w:t>
            </w:r>
          </w:p>
        </w:tc>
      </w:tr>
      <w:tr>
        <w:trPr>
          <w:cantSplit w:val="0"/>
          <w:trHeight w:val="672" w:hRule="atLeast"/>
          <w:tblHeader w:val="0"/>
        </w:trPr>
        <w:tc>
          <w:tcPr>
            <w:shd w:fill="bfbfbf" w:val="clea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9"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Payback</w:t>
            </w:r>
          </w:p>
        </w:tc>
        <w:tc>
          <w:tcPr>
            <w:shd w:fill="bfbfbf" w:val="clea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9"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2.4 años</w:t>
            </w:r>
          </w:p>
        </w:tc>
        <w:tc>
          <w:tcPr>
            <w:shd w:fill="bfbfbf" w:val="clea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9"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Periodo de recuperación de la inversión</w:t>
            </w:r>
          </w:p>
        </w:tc>
      </w:tr>
      <w:tr>
        <w:trPr>
          <w:cantSplit w:val="0"/>
          <w:trHeight w:val="1215" w:hRule="atLeast"/>
          <w:tblHeader w:val="0"/>
        </w:trPr>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9"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Horizonte del Proyecto</w:t>
            </w:r>
          </w:p>
        </w:tc>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9"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4-5 años</w:t>
            </w:r>
          </w:p>
        </w:tc>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9"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Estimación conservadora basada en estándares de evaluación de proyectos TI y coherente con el periodo de payback de 2.4 años para el cálculo de flujos futuros.</w:t>
            </w:r>
          </w:p>
        </w:tc>
      </w:tr>
    </w:tbl>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720" w:right="333"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Desglose de inversión inicial - $50</w:t>
      </w:r>
      <w:r w:rsidDel="00000000" w:rsidR="00000000" w:rsidRPr="00000000">
        <w:rPr>
          <w:b w:val="1"/>
          <w:bCs w:val="1"/>
          <w:sz w:val="24"/>
          <w:szCs w:val="24"/>
          <w:rtl w:val="0"/>
        </w:rPr>
        <w:t xml:space="preserv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000 usd Inversión total: $50</w:t>
      </w:r>
      <w:r w:rsidDel="00000000" w:rsidR="00000000" w:rsidRPr="00000000">
        <w:rPr>
          <w:b w:val="1"/>
          <w:bCs w:val="1"/>
          <w:sz w:val="24"/>
          <w:szCs w:val="24"/>
          <w:rtl w:val="0"/>
        </w:rPr>
        <w:t xml:space="preserv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000 usd</w:t>
      </w:r>
    </w:p>
    <w:p w:rsidR="00000000" w:rsidDel="00000000" w:rsidP="00000000" w:rsidRDefault="00000000" w:rsidRPr="00000000" w14:paraId="000000CF">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0">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3" w:line="240" w:lineRule="auto"/>
        <w:ind w:left="108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Sueldos del equipo (6 meses) - $30,000</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1"/>
          <w:bCs w:val="1"/>
          <w:i w:val="0"/>
          <w:iCs w:val="0"/>
          <w:smallCaps w:val="0"/>
          <w:strike w:val="0"/>
          <w:color w:val="000000"/>
          <w:sz w:val="12"/>
          <w:szCs w:val="12"/>
          <w:u w:val="none"/>
          <w:shd w:fill="auto" w:val="clear"/>
          <w:vertAlign w:val="baseline"/>
        </w:rPr>
      </w:pPr>
      <w:r w:rsidDel="00000000" w:rsidR="00000000" w:rsidRPr="00000000">
        <w:rPr>
          <w:rtl w:val="0"/>
        </w:rPr>
      </w:r>
    </w:p>
    <w:tbl>
      <w:tblPr>
        <w:tblStyle w:val="Table7"/>
        <w:tblW w:w="8848.0" w:type="dxa"/>
        <w:jc w:val="center"/>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000"/>
      </w:tblPr>
      <w:tblGrid>
        <w:gridCol w:w="2086"/>
        <w:gridCol w:w="1646"/>
        <w:gridCol w:w="1095"/>
        <w:gridCol w:w="1012"/>
        <w:gridCol w:w="119"/>
        <w:gridCol w:w="2890"/>
        <w:tblGridChange w:id="0">
          <w:tblGrid>
            <w:gridCol w:w="2086"/>
            <w:gridCol w:w="1646"/>
            <w:gridCol w:w="1095"/>
            <w:gridCol w:w="1012"/>
            <w:gridCol w:w="119"/>
            <w:gridCol w:w="2890"/>
          </w:tblGrid>
        </w:tblGridChange>
      </w:tblGrid>
      <w:tr>
        <w:trPr>
          <w:cantSplit w:val="0"/>
          <w:trHeight w:val="877" w:hRule="atLeast"/>
          <w:tblHeader w:val="0"/>
        </w:trPr>
        <w:tc>
          <w:tcPr>
            <w:tcBorders>
              <w:bottom w:color="666666" w:space="0" w:sz="12" w:val="single"/>
            </w:tcBorders>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2"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Rol</w:t>
            </w:r>
          </w:p>
        </w:tc>
        <w:tc>
          <w:tcPr>
            <w:tcBorders>
              <w:bottom w:color="666666" w:space="0" w:sz="12" w:val="single"/>
            </w:tcBorders>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2"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Salario Mensual</w:t>
            </w:r>
          </w:p>
        </w:tc>
        <w:tc>
          <w:tcPr>
            <w:tcBorders>
              <w:bottom w:color="666666" w:space="0" w:sz="12" w:val="single"/>
            </w:tcBorders>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6 Meses</w:t>
            </w:r>
          </w:p>
        </w:tc>
        <w:tc>
          <w:tcPr>
            <w:gridSpan w:val="2"/>
            <w:tcBorders>
              <w:bottom w:color="666666" w:space="0" w:sz="12" w:val="single"/>
            </w:tcBorders>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del Total</w:t>
            </w:r>
          </w:p>
        </w:tc>
        <w:tc>
          <w:tcPr>
            <w:tcBorders>
              <w:bottom w:color="666666" w:space="0" w:sz="12" w:val="single"/>
            </w:tcBorders>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3"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Responsabilidades</w:t>
            </w:r>
          </w:p>
        </w:tc>
      </w:tr>
      <w:tr>
        <w:trPr>
          <w:cantSplit w:val="0"/>
          <w:trHeight w:val="880" w:hRule="atLeast"/>
          <w:tblHeader w:val="0"/>
        </w:trPr>
        <w:tc>
          <w:tcPr>
            <w:tcBorders>
              <w:top w:color="666666" w:space="0" w:sz="12" w:val="single"/>
            </w:tcBorders>
            <w:shd w:fill="cccccc" w:val="clea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1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Tech Lead &amp; DevOps</w:t>
            </w:r>
          </w:p>
        </w:tc>
        <w:tc>
          <w:tcPr>
            <w:tcBorders>
              <w:top w:color="666666" w:space="0" w:sz="12" w:val="single"/>
            </w:tcBorders>
            <w:shd w:fill="cccccc" w:val="clea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1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r w:rsidDel="00000000" w:rsidR="00000000" w:rsidRPr="00000000">
              <w:rPr>
                <w:sz w:val="24"/>
                <w:szCs w:val="24"/>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500</w:t>
            </w:r>
          </w:p>
        </w:tc>
        <w:tc>
          <w:tcPr>
            <w:tcBorders>
              <w:top w:color="666666" w:space="0" w:sz="12" w:val="single"/>
            </w:tcBorders>
            <w:shd w:fill="cccccc" w:val="clea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1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w:t>
            </w:r>
            <w:r w:rsidDel="00000000" w:rsidR="00000000" w:rsidRPr="00000000">
              <w:rPr>
                <w:sz w:val="24"/>
                <w:szCs w:val="24"/>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w:t>
            </w:r>
          </w:p>
        </w:tc>
        <w:tc>
          <w:tcPr>
            <w:gridSpan w:val="2"/>
            <w:tcBorders>
              <w:top w:color="666666" w:space="0" w:sz="12" w:val="single"/>
            </w:tcBorders>
            <w:shd w:fill="cccccc" w:val="clea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9"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30%</w:t>
            </w:r>
          </w:p>
        </w:tc>
        <w:tc>
          <w:tcPr>
            <w:tcBorders>
              <w:top w:color="666666" w:space="0" w:sz="12" w:val="single"/>
            </w:tcBorders>
            <w:shd w:fill="cccccc" w:val="clea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855"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Arquitectura, IA,</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926"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Infraestructura</w:t>
            </w:r>
          </w:p>
        </w:tc>
      </w:tr>
      <w:tr>
        <w:trPr>
          <w:cantSplit w:val="0"/>
          <w:trHeight w:val="438" w:hRule="atLeast"/>
          <w:tblHeader w:val="0"/>
        </w:trPr>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 w:right="1"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Senior Full-Stack</w:t>
            </w:r>
          </w:p>
        </w:tc>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r w:rsidDel="00000000" w:rsidR="00000000" w:rsidRPr="00000000">
              <w:rPr>
                <w:sz w:val="24"/>
                <w:szCs w:val="24"/>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w:t>
            </w:r>
          </w:p>
        </w:tc>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w:t>
            </w:r>
            <w:r w:rsidDel="00000000" w:rsidR="00000000" w:rsidRPr="00000000">
              <w:rPr>
                <w:sz w:val="24"/>
                <w:szCs w:val="24"/>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w:t>
            </w:r>
          </w:p>
        </w:tc>
        <w:tc>
          <w:tcPr>
            <w:gridSpan w:val="2"/>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24%</w:t>
            </w:r>
          </w:p>
        </w:tc>
        <w:tc>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Frontend/Backend, API</w:t>
            </w:r>
          </w:p>
        </w:tc>
      </w:tr>
      <w:tr>
        <w:trPr>
          <w:cantSplit w:val="0"/>
          <w:trHeight w:val="878" w:hRule="atLeast"/>
          <w:tblHeader w:val="0"/>
        </w:trPr>
        <w:tc>
          <w:tcPr>
            <w:shd w:fill="cccccc" w:val="clea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 w:right="1"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UX/UI + Product</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0" w:right="5"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Mgr</w:t>
            </w:r>
          </w:p>
        </w:tc>
        <w:tc>
          <w:tcPr>
            <w:shd w:fill="cccccc" w:val="clea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1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r w:rsidDel="00000000" w:rsidR="00000000" w:rsidRPr="00000000">
              <w:rPr>
                <w:sz w:val="24"/>
                <w:szCs w:val="24"/>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500</w:t>
            </w:r>
          </w:p>
        </w:tc>
        <w:tc>
          <w:tcPr>
            <w:shd w:fill="cccccc" w:val="clea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10" w:right="2"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w:t>
            </w:r>
            <w:r w:rsidDel="00000000" w:rsidR="00000000" w:rsidRPr="00000000">
              <w:rPr>
                <w:sz w:val="24"/>
                <w:szCs w:val="24"/>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w:t>
            </w:r>
          </w:p>
        </w:tc>
        <w:tc>
          <w:tcPr>
            <w:gridSpan w:val="2"/>
            <w:shd w:fill="cccccc" w:val="clea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9"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18%</w:t>
            </w:r>
          </w:p>
        </w:tc>
        <w:tc>
          <w:tcPr>
            <w:shd w:fill="cccccc" w:val="clea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9" w:right="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Diseño, Testing, Coordinación</w:t>
            </w:r>
          </w:p>
        </w:tc>
      </w:tr>
      <w:tr>
        <w:trPr>
          <w:cantSplit w:val="0"/>
          <w:trHeight w:val="441" w:hRule="atLeast"/>
          <w:tblHeader w:val="0"/>
        </w:trPr>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 w:right="3"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Bonos y Incentivos</w:t>
            </w:r>
          </w:p>
        </w:tc>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 w:right="1"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$500</w:t>
            </w:r>
          </w:p>
        </w:tc>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 w:right="2"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r w:rsidDel="00000000" w:rsidR="00000000" w:rsidRPr="00000000">
              <w:rPr>
                <w:sz w:val="24"/>
                <w:szCs w:val="24"/>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w:t>
            </w:r>
          </w:p>
        </w:tc>
        <w:tc>
          <w:tcPr>
            <w:gridSpan w:val="2"/>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 w:right="2"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 w:right="1"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Metas y entregables</w:t>
            </w:r>
          </w:p>
        </w:tc>
      </w:tr>
      <w:tr>
        <w:trPr>
          <w:cantSplit w:val="0"/>
          <w:trHeight w:val="438" w:hRule="atLeast"/>
          <w:tblHeader w:val="0"/>
        </w:trPr>
        <w:tc>
          <w:tcPr>
            <w:shd w:fill="cccccc" w:val="clea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 w:right="2"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Cargas Sociales</w:t>
            </w:r>
          </w:p>
        </w:tc>
        <w:tc>
          <w:tcPr>
            <w:shd w:fill="cccccc" w:val="cle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 w:right="1"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$833</w:t>
            </w:r>
          </w:p>
        </w:tc>
        <w:tc>
          <w:tcPr>
            <w:shd w:fill="cccccc" w:val="cle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 w:right="2"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r w:rsidDel="00000000" w:rsidR="00000000" w:rsidRPr="00000000">
              <w:rPr>
                <w:sz w:val="24"/>
                <w:szCs w:val="24"/>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w:t>
            </w:r>
          </w:p>
        </w:tc>
        <w:tc>
          <w:tcPr>
            <w:gridSpan w:val="2"/>
            <w:shd w:fill="cccccc" w:val="cle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p>
        </w:tc>
        <w:tc>
          <w:tcPr>
            <w:shd w:fill="cccccc"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Leyes laborales chilenas</w:t>
            </w:r>
          </w:p>
        </w:tc>
      </w:tr>
      <w:tr>
        <w:trPr>
          <w:cantSplit w:val="0"/>
          <w:trHeight w:val="439" w:hRule="atLeast"/>
          <w:tblHeader w:val="0"/>
        </w:trPr>
        <w:tc>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10" w:right="4"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Total Sueldos</w:t>
            </w:r>
          </w:p>
        </w:tc>
        <w:tc>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10" w:right="3"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w:t>
            </w:r>
            <w:r w:rsidDel="00000000" w:rsidR="00000000" w:rsidRPr="00000000">
              <w:rPr>
                <w:b w:val="1"/>
                <w:bCs w:val="1"/>
                <w:sz w:val="24"/>
                <w:szCs w:val="24"/>
                <w:rtl w:val="0"/>
              </w:rPr>
              <w:t xml:space="preserv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333/mes</w:t>
            </w:r>
          </w:p>
        </w:tc>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10" w:right="2"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$30</w:t>
            </w:r>
            <w:r w:rsidDel="00000000" w:rsidR="00000000" w:rsidRPr="00000000">
              <w:rPr>
                <w:b w:val="1"/>
                <w:bCs w:val="1"/>
                <w:sz w:val="24"/>
                <w:szCs w:val="24"/>
                <w:rtl w:val="0"/>
              </w:rPr>
              <w:t xml:space="preserv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000</w:t>
            </w:r>
          </w:p>
        </w:tc>
        <w:tc>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9" w:right="1"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60%</w:t>
            </w:r>
          </w:p>
        </w:tc>
        <w:tc>
          <w:tcPr>
            <w:gridSpan w:val="2"/>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2" w:line="240" w:lineRule="auto"/>
        <w:ind w:left="108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2" w:line="240" w:lineRule="auto"/>
        <w:ind w:left="1080" w:right="0" w:hanging="36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INFRAESTRUCTURA CLOUD (Supabase &amp; Cloud) - $1,000 anual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estimado</w:t>
      </w:r>
    </w:p>
    <w:tbl>
      <w:tblPr>
        <w:tblStyle w:val="Table8"/>
        <w:tblW w:w="8848.0" w:type="dxa"/>
        <w:jc w:val="center"/>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000"/>
      </w:tblPr>
      <w:tblGrid>
        <w:gridCol w:w="1801"/>
        <w:gridCol w:w="1258"/>
        <w:gridCol w:w="2599"/>
        <w:gridCol w:w="3190"/>
        <w:tblGridChange w:id="0">
          <w:tblGrid>
            <w:gridCol w:w="1801"/>
            <w:gridCol w:w="1258"/>
            <w:gridCol w:w="2599"/>
            <w:gridCol w:w="3190"/>
          </w:tblGrid>
        </w:tblGridChange>
      </w:tblGrid>
      <w:tr>
        <w:trPr>
          <w:cantSplit w:val="0"/>
          <w:trHeight w:val="1319" w:hRule="atLeast"/>
          <w:tblHeader w:val="0"/>
        </w:trPr>
        <w:tc>
          <w:tcPr>
            <w:tcBorders>
              <w:bottom w:color="666666" w:space="0" w:sz="12" w:val="single"/>
            </w:tcBorders>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 w:right="1"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Item</w:t>
            </w:r>
          </w:p>
        </w:tc>
        <w:tc>
          <w:tcPr>
            <w:tcBorders>
              <w:bottom w:color="666666" w:space="0" w:sz="12" w:val="single"/>
            </w:tcBorders>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361" w:right="340" w:hanging="7.999999999999972"/>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Costo anual (usd)</w:t>
            </w:r>
          </w:p>
        </w:tc>
        <w:tc>
          <w:tcPr>
            <w:tcBorders>
              <w:bottom w:color="666666" w:space="0" w:sz="12" w:val="single"/>
            </w:tcBorders>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 w:right="3"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Especificaciones</w:t>
            </w:r>
          </w:p>
        </w:tc>
        <w:tc>
          <w:tcPr>
            <w:tcBorders>
              <w:bottom w:color="666666" w:space="0" w:sz="12" w:val="single"/>
            </w:tcBorders>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 w:right="1"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Justificación</w:t>
            </w:r>
          </w:p>
        </w:tc>
      </w:tr>
      <w:tr>
        <w:trPr>
          <w:cantSplit w:val="0"/>
          <w:trHeight w:val="880" w:hRule="atLeast"/>
          <w:tblHeader w:val="0"/>
        </w:trPr>
        <w:tc>
          <w:tcPr>
            <w:tcBorders>
              <w:top w:color="666666" w:space="0" w:sz="12" w:val="single"/>
            </w:tcBorders>
            <w:shd w:fill="cccccc"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0" w:lineRule="auto"/>
              <w:ind w:left="11" w:right="2"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Supabase Pro (BaaS)</w:t>
            </w:r>
          </w:p>
        </w:tc>
        <w:tc>
          <w:tcPr>
            <w:tcBorders>
              <w:top w:color="666666" w:space="0" w:sz="12" w:val="single"/>
            </w:tcBorders>
            <w:shd w:fill="cccccc"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0" w:lineRule="auto"/>
              <w:ind w:left="12"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$300</w:t>
            </w:r>
          </w:p>
        </w:tc>
        <w:tc>
          <w:tcPr>
            <w:tcBorders>
              <w:top w:color="666666" w:space="0" w:sz="12" w:val="single"/>
            </w:tcBorders>
            <w:shd w:fill="cccccc"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6" w:right="1"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Backend, 8GB DB, 100GB files,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6" w:right="1"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hasta 100k usuarios</w:t>
            </w:r>
          </w:p>
        </w:tc>
        <w:tc>
          <w:tcPr>
            <w:tcBorders>
              <w:top w:color="666666" w:space="0" w:sz="12" w:val="single"/>
            </w:tcBorders>
            <w:shd w:fill="cccccc"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28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Backend gestionado, autenticación</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20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segura, estabilidad y backups diarios</w:t>
            </w:r>
          </w:p>
        </w:tc>
      </w:tr>
      <w:tr>
        <w:trPr>
          <w:cantSplit w:val="0"/>
          <w:trHeight w:val="878" w:hRule="atLeast"/>
          <w:tblHeader w:val="0"/>
        </w:trPr>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11" w:right="5"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Storage adicional</w:t>
            </w:r>
          </w:p>
        </w:tc>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12"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$150</w:t>
            </w:r>
          </w:p>
        </w:tc>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6" w:right="3"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+900 GB file storage</w:t>
            </w:r>
          </w:p>
        </w:tc>
        <w:tc>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8" w:right="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Escalabilidad para archivos,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8" w:right="1"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multimedia</w:t>
            </w:r>
          </w:p>
        </w:tc>
      </w:tr>
      <w:tr>
        <w:trPr>
          <w:cantSplit w:val="0"/>
          <w:trHeight w:val="877" w:hRule="atLeast"/>
          <w:tblHeader w:val="0"/>
        </w:trPr>
        <w:tc>
          <w:tcPr>
            <w:shd w:fill="cccccc" w:val="cle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1"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Cloud</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1" w:right="6"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monitoring/alerta</w:t>
            </w:r>
          </w:p>
        </w:tc>
        <w:tc>
          <w:tcPr>
            <w:shd w:fill="cccccc" w:val="cle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12"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$120</w:t>
            </w:r>
          </w:p>
        </w:tc>
        <w:tc>
          <w:tcPr>
            <w:shd w:fill="cccccc" w:val="cle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6"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Servicio logs, uptime, alertas</w:t>
            </w:r>
          </w:p>
        </w:tc>
        <w:tc>
          <w:tcPr>
            <w:shd w:fill="cccccc" w:val="cle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8" w:right="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Auditoría y monitoreo</w:t>
            </w:r>
          </w:p>
        </w:tc>
      </w:tr>
      <w:tr>
        <w:trPr>
          <w:cantSplit w:val="0"/>
          <w:trHeight w:val="880" w:hRule="atLeast"/>
          <w:tblHeader w:val="0"/>
        </w:trPr>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11" w:right="5"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Dominio y SSL</w:t>
            </w:r>
          </w:p>
        </w:tc>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12" w:right="2"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$80</w:t>
            </w:r>
          </w:p>
        </w:tc>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 w:right="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Seguridad web y gestión de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6" w:right="2"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w:t>
            </w:r>
          </w:p>
        </w:tc>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8" w:right="4"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Renovación dominio y certificados</w:t>
            </w:r>
          </w:p>
        </w:tc>
      </w:tr>
      <w:tr>
        <w:trPr>
          <w:cantSplit w:val="0"/>
          <w:trHeight w:val="878" w:hRule="atLeast"/>
          <w:tblHeader w:val="0"/>
        </w:trPr>
        <w:tc>
          <w:tcPr>
            <w:shd w:fill="cccccc" w:val="cle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1" w:right="6"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Backups externos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1"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Cloud</w:t>
            </w:r>
          </w:p>
        </w:tc>
        <w:tc>
          <w:tcPr>
            <w:shd w:fill="cccccc" w:val="cle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12"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$200</w:t>
            </w:r>
          </w:p>
        </w:tc>
        <w:tc>
          <w:tcPr>
            <w:shd w:fill="cccccc" w:val="cle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6" w:right="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Redundancia en AWS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6" w:right="2"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S3/Google</w:t>
            </w:r>
          </w:p>
        </w:tc>
        <w:tc>
          <w:tcPr>
            <w:shd w:fill="cccccc" w:val="clea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8" w:right="7"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Prevención de pérdidas por incidentes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8"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cloud</w:t>
            </w:r>
          </w:p>
        </w:tc>
      </w:tr>
    </w:tbl>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5840" w:w="12240" w:orient="portrait"/>
          <w:pgMar w:bottom="1417" w:top="1417" w:left="1701" w:right="1701" w:header="720" w:footer="720"/>
        </w:sect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9"/>
        <w:tblW w:w="8848.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000"/>
      </w:tblPr>
      <w:tblGrid>
        <w:gridCol w:w="1871"/>
        <w:gridCol w:w="1048"/>
        <w:gridCol w:w="2669"/>
        <w:gridCol w:w="3260"/>
        <w:tblGridChange w:id="0">
          <w:tblGrid>
            <w:gridCol w:w="1871"/>
            <w:gridCol w:w="1048"/>
            <w:gridCol w:w="2669"/>
            <w:gridCol w:w="3260"/>
          </w:tblGrid>
        </w:tblGridChange>
      </w:tblGrid>
      <w:tr>
        <w:trPr>
          <w:cantSplit w:val="0"/>
          <w:trHeight w:val="880" w:hRule="atLeast"/>
          <w:tblHeader w:val="0"/>
        </w:trPr>
        <w:tc>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1" w:right="3"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Subtotal</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1" w:right="3"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Infraestructura</w:t>
            </w:r>
          </w:p>
        </w:tc>
        <w:tc>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39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$850</w:t>
            </w:r>
          </w:p>
        </w:tc>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15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Cloud, sin hardware propio, escalable</w:t>
            </w:r>
          </w:p>
        </w:tc>
      </w:tr>
    </w:tbl>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continuous"/>
          <w:pgSz w:h="15840" w:w="12240" w:orient="portrait"/>
          <w:pgMar w:bottom="1417" w:top="1417" w:left="1701" w:right="1701" w:header="720" w:footer="720"/>
        </w:sectPr>
      </w:pPr>
      <w:r w:rsidDel="00000000" w:rsidR="00000000" w:rsidRPr="00000000">
        <w:rPr>
          <w:rtl w:val="0"/>
        </w:rPr>
      </w:r>
    </w:p>
    <w:p w:rsidR="00000000" w:rsidDel="00000000" w:rsidP="00000000" w:rsidRDefault="00000000" w:rsidRPr="00000000" w14:paraId="00000128">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59" w:line="240" w:lineRule="auto"/>
        <w:ind w:left="108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Licencias y software - $4</w:t>
      </w:r>
      <w:r w:rsidDel="00000000" w:rsidR="00000000" w:rsidRPr="00000000">
        <w:rPr>
          <w:b w:val="1"/>
          <w:bCs w:val="1"/>
          <w:sz w:val="24"/>
          <w:szCs w:val="24"/>
          <w:rtl w:val="0"/>
        </w:rPr>
        <w:t xml:space="preserv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000</w:t>
      </w:r>
    </w:p>
    <w:tbl>
      <w:tblPr>
        <w:tblStyle w:val="Table10"/>
        <w:tblW w:w="8848.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000"/>
      </w:tblPr>
      <w:tblGrid>
        <w:gridCol w:w="2212"/>
        <w:gridCol w:w="855"/>
        <w:gridCol w:w="2757"/>
        <w:gridCol w:w="3024"/>
        <w:tblGridChange w:id="0">
          <w:tblGrid>
            <w:gridCol w:w="2212"/>
            <w:gridCol w:w="855"/>
            <w:gridCol w:w="2757"/>
            <w:gridCol w:w="3024"/>
          </w:tblGrid>
        </w:tblGridChange>
      </w:tblGrid>
      <w:tr>
        <w:trPr>
          <w:cantSplit w:val="0"/>
          <w:trHeight w:val="438" w:hRule="atLeast"/>
          <w:tblHeader w:val="0"/>
        </w:trPr>
        <w:tc>
          <w:tcPr>
            <w:tcBorders>
              <w:bottom w:color="666666" w:space="0" w:sz="12" w:val="single"/>
            </w:tcBorders>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7"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Item</w:t>
            </w:r>
          </w:p>
        </w:tc>
        <w:tc>
          <w:tcPr>
            <w:tcBorders>
              <w:bottom w:color="666666" w:space="0" w:sz="12" w:val="single"/>
            </w:tcBorders>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7" w:right="2"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Costo</w:t>
            </w:r>
          </w:p>
        </w:tc>
        <w:tc>
          <w:tcPr>
            <w:tcBorders>
              <w:bottom w:color="666666" w:space="0" w:sz="12" w:val="single"/>
            </w:tcBorders>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Detalle</w:t>
            </w:r>
          </w:p>
        </w:tc>
        <w:tc>
          <w:tcPr>
            <w:tcBorders>
              <w:bottom w:color="666666" w:space="0" w:sz="12" w:val="single"/>
            </w:tcBorders>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6" w:right="2"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Beneficio</w:t>
            </w:r>
          </w:p>
        </w:tc>
      </w:tr>
      <w:tr>
        <w:trPr>
          <w:cantSplit w:val="0"/>
          <w:trHeight w:val="880" w:hRule="atLeast"/>
          <w:tblHeader w:val="0"/>
        </w:trPr>
        <w:tc>
          <w:tcPr>
            <w:tcBorders>
              <w:top w:color="666666" w:space="0" w:sz="12" w:val="single"/>
            </w:tcBorders>
            <w:shd w:fill="cccccc" w:val="clea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0" w:lineRule="auto"/>
              <w:ind w:left="7" w:right="3"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Suite Desarrollo</w:t>
            </w:r>
          </w:p>
        </w:tc>
        <w:tc>
          <w:tcPr>
            <w:tcBorders>
              <w:top w:color="666666" w:space="0" w:sz="12" w:val="single"/>
            </w:tcBorders>
            <w:shd w:fill="cccccc" w:val="clea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0" w:lineRule="auto"/>
              <w:ind w:left="7"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r w:rsidDel="00000000" w:rsidR="00000000" w:rsidRPr="00000000">
              <w:rPr>
                <w:sz w:val="24"/>
                <w:szCs w:val="24"/>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200</w:t>
            </w:r>
          </w:p>
        </w:tc>
        <w:tc>
          <w:tcPr>
            <w:tcBorders>
              <w:top w:color="666666" w:space="0" w:sz="12" w:val="single"/>
            </w:tcBorders>
            <w:shd w:fill="cccccc" w:val="clea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0" w:lineRule="auto"/>
              <w:ind w:left="9" w:right="4"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JetBrains All Products Pack</w:t>
            </w:r>
          </w:p>
        </w:tc>
        <w:tc>
          <w:tcPr>
            <w:tcBorders>
              <w:top w:color="666666" w:space="0" w:sz="12" w:val="single"/>
            </w:tcBorders>
            <w:shd w:fill="cccccc" w:val="clea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8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Productividad</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80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desarrolladores</w:t>
            </w:r>
          </w:p>
        </w:tc>
      </w:tr>
      <w:tr>
        <w:trPr>
          <w:cantSplit w:val="0"/>
          <w:trHeight w:val="877" w:hRule="atLeast"/>
          <w:tblHeader w:val="0"/>
        </w:trPr>
        <w:tc>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7" w:right="5"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Herramientas</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7" w:right="1"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Design</w:t>
            </w:r>
          </w:p>
        </w:tc>
        <w:tc>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7" w:right="1"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$800</w:t>
            </w:r>
          </w:p>
        </w:tc>
        <w:tc>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Figma Team + Adobe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9" w:right="2"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Cloud</w:t>
            </w:r>
          </w:p>
        </w:tc>
        <w:tc>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6"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Diseño profesional</w:t>
            </w:r>
          </w:p>
        </w:tc>
      </w:tr>
      <w:tr>
        <w:trPr>
          <w:cantSplit w:val="0"/>
          <w:trHeight w:val="880" w:hRule="atLeast"/>
          <w:tblHeader w:val="0"/>
        </w:trPr>
        <w:tc>
          <w:tcPr>
            <w:shd w:fill="cccccc" w:val="clea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 w:right="1"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Monitoreo/Analytic</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7" w:right="3"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w:t>
            </w:r>
          </w:p>
        </w:tc>
        <w:tc>
          <w:tcPr>
            <w:shd w:fill="cccccc" w:val="clea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7" w:right="1"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w:t>
            </w:r>
          </w:p>
        </w:tc>
        <w:tc>
          <w:tcPr>
            <w:shd w:fill="cccccc" w:val="clea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9" w:right="2"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Grafana Enterprise</w:t>
            </w:r>
          </w:p>
        </w:tc>
        <w:tc>
          <w:tcPr>
            <w:shd w:fill="cccccc" w:val="clea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6" w:right="3"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Performance y errores</w:t>
            </w:r>
          </w:p>
        </w:tc>
      </w:tr>
      <w:tr>
        <w:trPr>
          <w:cantSplit w:val="0"/>
          <w:trHeight w:val="438" w:hRule="atLeast"/>
          <w:tblHeader w:val="0"/>
        </w:trPr>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7" w:right="2"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Seguridad y SSL</w:t>
            </w:r>
          </w:p>
        </w:tc>
        <w:tc>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7" w:right="1"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$500</w:t>
            </w:r>
          </w:p>
        </w:tc>
        <w:tc>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3"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Certificados avanzados</w:t>
            </w:r>
          </w:p>
        </w:tc>
        <w:tc>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6" w:right="1"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Confianza usuarios</w:t>
            </w:r>
          </w:p>
        </w:tc>
      </w:tr>
      <w:tr>
        <w:trPr>
          <w:cantSplit w:val="0"/>
          <w:trHeight w:val="439" w:hRule="atLeast"/>
          <w:tblHeader w:val="0"/>
        </w:trPr>
        <w:tc>
          <w:tcPr>
            <w:shd w:fill="cccccc" w:val="clea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1"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Stores/Dominios</w:t>
            </w:r>
          </w:p>
        </w:tc>
        <w:tc>
          <w:tcPr>
            <w:shd w:fill="cccccc"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1"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$500</w:t>
            </w:r>
          </w:p>
        </w:tc>
        <w:tc>
          <w:tcPr>
            <w:shd w:fill="cccccc"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2"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Multi-store y dominios</w:t>
            </w:r>
          </w:p>
        </w:tc>
        <w:tc>
          <w:tcPr>
            <w:shd w:fill="cccccc"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4"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Expansión y presencia global</w:t>
            </w:r>
          </w:p>
        </w:tc>
      </w:tr>
      <w:tr>
        <w:trPr>
          <w:cantSplit w:val="0"/>
          <w:trHeight w:val="441" w:hRule="atLeast"/>
          <w:tblHeader w:val="0"/>
        </w:trPr>
        <w:tc>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 w:right="3"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Subtotal Licencias</w:t>
            </w:r>
          </w:p>
        </w:tc>
        <w:tc>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 w:right="2"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w:t>
            </w:r>
            <w:r w:rsidDel="00000000" w:rsidR="00000000" w:rsidRPr="00000000">
              <w:rPr>
                <w:b w:val="1"/>
                <w:bCs w:val="1"/>
                <w:sz w:val="24"/>
                <w:szCs w:val="24"/>
                <w:rtl w:val="0"/>
              </w:rPr>
              <w:t xml:space="preserv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000</w:t>
            </w:r>
          </w:p>
        </w:tc>
        <w:tc>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1" w:line="240" w:lineRule="auto"/>
        <w:ind w:left="108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Equipamiento de desarrollo - $3</w:t>
      </w:r>
      <w:r w:rsidDel="00000000" w:rsidR="00000000" w:rsidRPr="00000000">
        <w:rPr>
          <w:b w:val="1"/>
          <w:bCs w:val="1"/>
          <w:sz w:val="24"/>
          <w:szCs w:val="24"/>
          <w:rtl w:val="0"/>
        </w:rPr>
        <w:t xml:space="preserv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000</w:t>
      </w:r>
    </w:p>
    <w:tbl>
      <w:tblPr>
        <w:tblStyle w:val="Table11"/>
        <w:tblW w:w="8848.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000"/>
      </w:tblPr>
      <w:tblGrid>
        <w:gridCol w:w="2900"/>
        <w:gridCol w:w="1030"/>
        <w:gridCol w:w="1281"/>
        <w:gridCol w:w="3637"/>
        <w:tblGridChange w:id="0">
          <w:tblGrid>
            <w:gridCol w:w="2900"/>
            <w:gridCol w:w="1030"/>
            <w:gridCol w:w="1281"/>
            <w:gridCol w:w="3637"/>
          </w:tblGrid>
        </w:tblGridChange>
      </w:tblGrid>
      <w:tr>
        <w:trPr>
          <w:cantSplit w:val="0"/>
          <w:trHeight w:val="438" w:hRule="atLeast"/>
          <w:tblHeader w:val="0"/>
        </w:trPr>
        <w:tc>
          <w:tcPr>
            <w:tcBorders>
              <w:bottom w:color="666666" w:space="0" w:sz="12" w:val="single"/>
            </w:tcBorders>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 w:right="3"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Item</w:t>
            </w:r>
          </w:p>
        </w:tc>
        <w:tc>
          <w:tcPr>
            <w:tcBorders>
              <w:bottom w:color="666666" w:space="0" w:sz="12" w:val="single"/>
            </w:tcBorders>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1" w:right="1"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Costo</w:t>
            </w:r>
          </w:p>
        </w:tc>
        <w:tc>
          <w:tcPr>
            <w:tcBorders>
              <w:bottom w:color="666666" w:space="0" w:sz="12" w:val="single"/>
            </w:tcBorders>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7"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Cantidad</w:t>
            </w:r>
          </w:p>
        </w:tc>
        <w:tc>
          <w:tcPr>
            <w:tcBorders>
              <w:bottom w:color="666666" w:space="0" w:sz="12" w:val="single"/>
            </w:tcBorders>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5"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Especificaciones</w:t>
            </w:r>
          </w:p>
        </w:tc>
      </w:tr>
      <w:tr>
        <w:trPr>
          <w:cantSplit w:val="0"/>
          <w:trHeight w:val="440" w:hRule="atLeast"/>
          <w:tblHeader w:val="0"/>
        </w:trPr>
        <w:tc>
          <w:tcPr>
            <w:tcBorders>
              <w:top w:color="666666" w:space="0" w:sz="12" w:val="single"/>
            </w:tcBorders>
            <w:shd w:fill="cccccc" w:val="clea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Laptops Desarrollo</w:t>
            </w:r>
          </w:p>
        </w:tc>
        <w:tc>
          <w:tcPr>
            <w:tcBorders>
              <w:top w:color="666666" w:space="0" w:sz="12" w:val="single"/>
            </w:tcBorders>
            <w:shd w:fill="cccccc" w:val="cle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 w:right="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r w:rsidDel="00000000" w:rsidR="00000000" w:rsidRPr="00000000">
              <w:rPr>
                <w:sz w:val="24"/>
                <w:szCs w:val="24"/>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800</w:t>
            </w:r>
          </w:p>
        </w:tc>
        <w:tc>
          <w:tcPr>
            <w:tcBorders>
              <w:top w:color="666666" w:space="0" w:sz="12" w:val="single"/>
            </w:tcBorders>
            <w:shd w:fill="cccccc" w:val="clea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 w:right="4"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tc>
        <w:tc>
          <w:tcPr>
            <w:tcBorders>
              <w:top w:color="666666" w:space="0" w:sz="12" w:val="single"/>
            </w:tcBorders>
            <w:shd w:fill="cccccc" w:val="clea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 w:right="1"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MacBook Air M2/ThinkPad X1</w:t>
            </w:r>
          </w:p>
        </w:tc>
      </w:tr>
      <w:tr>
        <w:trPr>
          <w:cantSplit w:val="0"/>
          <w:trHeight w:val="438" w:hRule="atLeast"/>
          <w:tblHeader w:val="0"/>
        </w:trPr>
        <w:tc>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Dispositivos Testing</w:t>
            </w:r>
          </w:p>
        </w:tc>
        <w:tc>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1"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$800</w:t>
            </w:r>
          </w:p>
        </w:tc>
        <w:tc>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7" w:right="4"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5" w:right="1"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iPhone + Android gama alta</w:t>
            </w:r>
          </w:p>
        </w:tc>
      </w:tr>
      <w:tr>
        <w:trPr>
          <w:cantSplit w:val="0"/>
          <w:trHeight w:val="439" w:hRule="atLeast"/>
          <w:tblHeader w:val="0"/>
        </w:trPr>
        <w:tc>
          <w:tcPr>
            <w:shd w:fill="cccccc" w:val="clea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 w:right="3"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Periféricos</w:t>
            </w:r>
          </w:p>
        </w:tc>
        <w:tc>
          <w:tcPr>
            <w:shd w:fill="cccccc" w:val="clea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1"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$400</w:t>
            </w:r>
          </w:p>
        </w:tc>
        <w:tc>
          <w:tcPr>
            <w:shd w:fill="cccccc" w:val="clea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7" w:right="4"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tc>
        <w:tc>
          <w:tcPr>
            <w:shd w:fill="cccccc" w:val="clea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5" w:right="2"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Monitores 27", teclados, mice</w:t>
            </w:r>
          </w:p>
        </w:tc>
      </w:tr>
      <w:tr>
        <w:trPr>
          <w:cantSplit w:val="0"/>
          <w:trHeight w:val="441" w:hRule="atLeast"/>
          <w:tblHeader w:val="0"/>
        </w:trPr>
        <w:tc>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 w:right="2"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Subtotal Equipamiento</w:t>
            </w:r>
          </w:p>
        </w:tc>
        <w:tc>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 w:right="3"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w:t>
            </w:r>
            <w:r w:rsidDel="00000000" w:rsidR="00000000" w:rsidRPr="00000000">
              <w:rPr>
                <w:b w:val="1"/>
                <w:bCs w:val="1"/>
                <w:sz w:val="24"/>
                <w:szCs w:val="24"/>
                <w:rtl w:val="0"/>
              </w:rPr>
              <w:t xml:space="preserv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000</w:t>
            </w:r>
          </w:p>
        </w:tc>
        <w:tc>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417" w:top="1417" w:left="1701" w:right="1701" w:header="720" w:footer="720"/>
        </w:sectPr>
      </w:pPr>
      <w:r w:rsidDel="00000000" w:rsidR="00000000" w:rsidRPr="00000000">
        <w:rPr>
          <w:rtl w:val="0"/>
        </w:rPr>
      </w:r>
    </w:p>
    <w:p w:rsidR="00000000" w:rsidDel="00000000" w:rsidP="00000000" w:rsidRDefault="00000000" w:rsidRPr="00000000" w14:paraId="00000160">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59" w:line="240" w:lineRule="auto"/>
        <w:ind w:left="108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Gastos operativos y estratégicos - $5,000</w:t>
      </w:r>
    </w:p>
    <w:tbl>
      <w:tblPr>
        <w:tblStyle w:val="Table12"/>
        <w:tblW w:w="8848.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000"/>
      </w:tblPr>
      <w:tblGrid>
        <w:gridCol w:w="2562"/>
        <w:gridCol w:w="888"/>
        <w:gridCol w:w="3299"/>
        <w:gridCol w:w="2099"/>
        <w:tblGridChange w:id="0">
          <w:tblGrid>
            <w:gridCol w:w="2562"/>
            <w:gridCol w:w="888"/>
            <w:gridCol w:w="3299"/>
            <w:gridCol w:w="2099"/>
          </w:tblGrid>
        </w:tblGridChange>
      </w:tblGrid>
      <w:tr>
        <w:trPr>
          <w:cantSplit w:val="0"/>
          <w:trHeight w:val="438" w:hRule="atLeast"/>
          <w:tblHeader w:val="0"/>
        </w:trPr>
        <w:tc>
          <w:tcPr>
            <w:tcBorders>
              <w:bottom w:color="666666" w:space="0" w:sz="12" w:val="single"/>
            </w:tcBorders>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Item</w:t>
            </w:r>
          </w:p>
        </w:tc>
        <w:tc>
          <w:tcPr>
            <w:tcBorders>
              <w:bottom w:color="666666" w:space="0" w:sz="12" w:val="single"/>
            </w:tcBorders>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Costo</w:t>
            </w:r>
          </w:p>
        </w:tc>
        <w:tc>
          <w:tcPr>
            <w:tcBorders>
              <w:bottom w:color="666666" w:space="0" w:sz="12" w:val="single"/>
            </w:tcBorders>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Destino</w:t>
            </w:r>
          </w:p>
        </w:tc>
        <w:tc>
          <w:tcPr>
            <w:tcBorders>
              <w:bottom w:color="666666" w:space="0" w:sz="12" w:val="single"/>
            </w:tcBorders>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8"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Impacto</w:t>
            </w:r>
          </w:p>
        </w:tc>
      </w:tr>
      <w:tr>
        <w:trPr>
          <w:cantSplit w:val="0"/>
          <w:trHeight w:val="880" w:hRule="atLeast"/>
          <w:tblHeader w:val="0"/>
        </w:trPr>
        <w:tc>
          <w:tcPr>
            <w:tcBorders>
              <w:top w:color="666666" w:space="0" w:sz="12" w:val="single"/>
            </w:tcBorders>
            <w:shd w:fill="cccccc" w:val="cle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Marketing</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0" w:right="2"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Lanzamiento</w:t>
            </w:r>
          </w:p>
        </w:tc>
        <w:tc>
          <w:tcPr>
            <w:tcBorders>
              <w:top w:color="666666" w:space="0" w:sz="12" w:val="single"/>
            </w:tcBorders>
            <w:shd w:fill="cccccc" w:val="clea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0" w:lineRule="auto"/>
              <w:ind w:left="9"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r w:rsidDel="00000000" w:rsidR="00000000" w:rsidRPr="00000000">
              <w:rPr>
                <w:sz w:val="24"/>
                <w:szCs w:val="24"/>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w:t>
            </w:r>
          </w:p>
        </w:tc>
        <w:tc>
          <w:tcPr>
            <w:tcBorders>
              <w:top w:color="666666" w:space="0" w:sz="12" w:val="single"/>
            </w:tcBorders>
            <w:shd w:fill="cccccc" w:val="clea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0" w:lineRule="auto"/>
              <w:ind w:left="9" w:right="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Campañas digitales + ASO</w:t>
            </w:r>
          </w:p>
        </w:tc>
        <w:tc>
          <w:tcPr>
            <w:tcBorders>
              <w:top w:color="666666" w:space="0" w:sz="12" w:val="single"/>
            </w:tcBorders>
            <w:shd w:fill="cccccc" w:val="clea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0" w:lineRule="auto"/>
              <w:ind w:left="8" w:right="3"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Captación usuarios</w:t>
            </w:r>
          </w:p>
        </w:tc>
      </w:tr>
      <w:tr>
        <w:trPr>
          <w:cantSplit w:val="0"/>
          <w:trHeight w:val="877" w:hRule="atLeast"/>
          <w:tblHeader w:val="0"/>
        </w:trPr>
        <w:tc>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10" w:right="2"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Consultoría Especializ.</w:t>
            </w:r>
          </w:p>
        </w:tc>
        <w:tc>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9"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r w:rsidDel="00000000" w:rsidR="00000000" w:rsidRPr="00000000">
              <w:rPr>
                <w:sz w:val="24"/>
                <w:szCs w:val="24"/>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500</w:t>
            </w:r>
          </w:p>
        </w:tc>
        <w:tc>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9"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IA + Security + Legal</w:t>
            </w:r>
          </w:p>
        </w:tc>
        <w:tc>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8" w:right="2"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Seguridad y</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8" w:right="1"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calidad</w:t>
            </w:r>
          </w:p>
        </w:tc>
      </w:tr>
      <w:tr>
        <w:trPr>
          <w:cantSplit w:val="0"/>
          <w:trHeight w:val="880" w:hRule="atLeast"/>
          <w:tblHeader w:val="0"/>
        </w:trPr>
        <w:tc>
          <w:tcPr>
            <w:shd w:fill="cccccc" w:val="clea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10" w:right="1"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Validación Usuarios</w:t>
            </w:r>
          </w:p>
        </w:tc>
        <w:tc>
          <w:tcPr>
            <w:shd w:fill="cccccc" w:val="clea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9"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r w:rsidDel="00000000" w:rsidR="00000000" w:rsidRPr="00000000">
              <w:rPr>
                <w:sz w:val="24"/>
                <w:szCs w:val="24"/>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w:t>
            </w:r>
          </w:p>
        </w:tc>
        <w:tc>
          <w:tcPr>
            <w:shd w:fill="cccccc" w:val="clea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 w:right="4"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Pruebas con clubes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9" w:right="3"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incentivos</w:t>
            </w:r>
          </w:p>
        </w:tc>
        <w:tc>
          <w:tcPr>
            <w:shd w:fill="cccccc" w:val="clea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8" w:right="2"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Feedback real</w:t>
            </w:r>
          </w:p>
        </w:tc>
      </w:tr>
      <w:tr>
        <w:trPr>
          <w:cantSplit w:val="0"/>
          <w:trHeight w:val="438" w:hRule="atLeast"/>
          <w:tblHeader w:val="0"/>
        </w:trPr>
        <w:tc>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 w:right="5"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Fondos Contingencia</w:t>
            </w:r>
          </w:p>
        </w:tc>
        <w:tc>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1"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$500</w:t>
            </w:r>
          </w:p>
        </w:tc>
        <w:tc>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4"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Imprevistos y ajustes</w:t>
            </w:r>
          </w:p>
        </w:tc>
        <w:tc>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8" w:right="1"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Mitigación riesgos</w:t>
            </w:r>
          </w:p>
        </w:tc>
      </w:tr>
      <w:tr>
        <w:trPr>
          <w:cantSplit w:val="0"/>
          <w:trHeight w:val="441" w:hRule="atLeast"/>
          <w:tblHeader w:val="0"/>
        </w:trPr>
        <w:tc>
          <w:tcPr>
            <w:shd w:fill="cccccc" w:val="clea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1"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Subtotal Operativos</w:t>
            </w:r>
          </w:p>
        </w:tc>
        <w:tc>
          <w:tcPr>
            <w:shd w:fill="cccccc" w:val="clea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2"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w:t>
            </w:r>
            <w:r w:rsidDel="00000000" w:rsidR="00000000" w:rsidRPr="00000000">
              <w:rPr>
                <w:b w:val="1"/>
                <w:bCs w:val="1"/>
                <w:sz w:val="24"/>
                <w:szCs w:val="24"/>
                <w:rtl w:val="0"/>
              </w:rPr>
              <w:t xml:space="preserv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000</w:t>
            </w:r>
          </w:p>
        </w:tc>
        <w:tc>
          <w:tcPr>
            <w:shd w:fill="cccccc" w:val="clea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cccccc" w:val="clea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D">
      <w:pPr>
        <w:pStyle w:val="Heading4"/>
        <w:numPr>
          <w:ilvl w:val="1"/>
          <w:numId w:val="6"/>
        </w:numPr>
        <w:tabs>
          <w:tab w:val="left" w:leader="none" w:pos="1857"/>
        </w:tabs>
        <w:ind w:left="1857" w:hanging="1137"/>
        <w:jc w:val="left"/>
        <w:rPr>
          <w:color w:val="0e4660"/>
        </w:rPr>
      </w:pPr>
      <w:r w:rsidDel="00000000" w:rsidR="00000000" w:rsidRPr="00000000">
        <w:rPr>
          <w:color w:val="0e4660"/>
          <w:rtl w:val="0"/>
        </w:rPr>
        <w:t xml:space="preserve">Comparativa de escenarios de inversión</w:t>
      </w:r>
    </w:p>
    <w:p w:rsidR="00000000" w:rsidDel="00000000" w:rsidP="00000000" w:rsidRDefault="00000000" w:rsidRPr="00000000" w14:paraId="0000017E">
      <w:pPr>
        <w:pStyle w:val="Heading4"/>
        <w:tabs>
          <w:tab w:val="left" w:leader="none" w:pos="1857"/>
        </w:tabs>
        <w:rPr>
          <w:color w:val="0e4660"/>
        </w:rPr>
      </w:pPr>
      <w:r w:rsidDel="00000000" w:rsidR="00000000" w:rsidRPr="00000000">
        <w:rPr>
          <w:rtl w:val="0"/>
        </w:rPr>
      </w:r>
    </w:p>
    <w:p w:rsidR="00000000" w:rsidDel="00000000" w:rsidP="00000000" w:rsidRDefault="00000000" w:rsidRPr="00000000" w14:paraId="0000017F">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Análisis de Sensibilidad</w:t>
      </w:r>
    </w:p>
    <w:tbl>
      <w:tblPr>
        <w:tblStyle w:val="Table13"/>
        <w:tblW w:w="8848.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000"/>
      </w:tblPr>
      <w:tblGrid>
        <w:gridCol w:w="1499"/>
        <w:gridCol w:w="1486"/>
        <w:gridCol w:w="1078"/>
        <w:gridCol w:w="1368"/>
        <w:gridCol w:w="2270"/>
        <w:gridCol w:w="1147"/>
        <w:tblGridChange w:id="0">
          <w:tblGrid>
            <w:gridCol w:w="1499"/>
            <w:gridCol w:w="1486"/>
            <w:gridCol w:w="1078"/>
            <w:gridCol w:w="1368"/>
            <w:gridCol w:w="2270"/>
            <w:gridCol w:w="1147"/>
          </w:tblGrid>
        </w:tblGridChange>
      </w:tblGrid>
      <w:tr>
        <w:trPr>
          <w:cantSplit w:val="0"/>
          <w:trHeight w:val="438" w:hRule="atLeast"/>
          <w:tblHeader w:val="0"/>
        </w:trPr>
        <w:tc>
          <w:tcPr>
            <w:tcBorders>
              <w:bottom w:color="666666" w:space="0" w:sz="12" w:val="single"/>
            </w:tcBorders>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Inversión</w:t>
            </w:r>
          </w:p>
        </w:tc>
        <w:tc>
          <w:tcPr>
            <w:tcBorders>
              <w:bottom w:color="666666" w:space="0" w:sz="12" w:val="single"/>
            </w:tcBorders>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1"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VAN</w:t>
            </w:r>
          </w:p>
        </w:tc>
        <w:tc>
          <w:tcPr>
            <w:tcBorders>
              <w:bottom w:color="666666" w:space="0" w:sz="12" w:val="single"/>
            </w:tcBorders>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TIR</w:t>
            </w:r>
          </w:p>
        </w:tc>
        <w:tc>
          <w:tcPr>
            <w:tcBorders>
              <w:bottom w:color="666666" w:space="0" w:sz="12" w:val="single"/>
            </w:tcBorders>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Payback</w:t>
            </w:r>
          </w:p>
        </w:tc>
        <w:tc>
          <w:tcPr>
            <w:tcBorders>
              <w:bottom w:color="666666" w:space="0" w:sz="12" w:val="single"/>
            </w:tcBorders>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8" w:right="1"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Usuarios Año 1</w:t>
            </w:r>
          </w:p>
        </w:tc>
        <w:tc>
          <w:tcPr>
            <w:tcBorders>
              <w:bottom w:color="666666" w:space="0" w:sz="12" w:val="single"/>
            </w:tcBorders>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2"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Riesgo</w:t>
            </w:r>
          </w:p>
        </w:tc>
      </w:tr>
      <w:tr>
        <w:trPr>
          <w:cantSplit w:val="0"/>
          <w:trHeight w:val="440" w:hRule="atLeast"/>
          <w:tblHeader w:val="0"/>
        </w:trPr>
        <w:tc>
          <w:tcPr>
            <w:tcBorders>
              <w:top w:color="666666" w:space="0" w:sz="12" w:val="single"/>
            </w:tcBorders>
            <w:shd w:fill="cccccc" w:val="clea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$25</w:t>
            </w:r>
            <w:r w:rsidDel="00000000" w:rsidR="00000000" w:rsidRPr="00000000">
              <w:rPr>
                <w:b w:val="1"/>
                <w:bCs w:val="1"/>
                <w:sz w:val="24"/>
                <w:szCs w:val="24"/>
                <w:rtl w:val="0"/>
              </w:rPr>
              <w:t xml:space="preserv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700</w:t>
            </w:r>
          </w:p>
        </w:tc>
        <w:tc>
          <w:tcPr>
            <w:tcBorders>
              <w:top w:color="666666" w:space="0" w:sz="12" w:val="single"/>
            </w:tcBorders>
            <w:shd w:fill="cccccc" w:val="clea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 w:right="1"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w:t>
            </w:r>
            <w:r w:rsidDel="00000000" w:rsidR="00000000" w:rsidRPr="00000000">
              <w:rPr>
                <w:sz w:val="24"/>
                <w:szCs w:val="24"/>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250</w:t>
            </w:r>
          </w:p>
        </w:tc>
        <w:tc>
          <w:tcPr>
            <w:tcBorders>
              <w:top w:color="666666" w:space="0" w:sz="12" w:val="single"/>
            </w:tcBorders>
            <w:shd w:fill="cccccc" w:val="clea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 w:right="1"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w:t>
            </w:r>
            <w:r w:rsidDel="00000000" w:rsidR="00000000" w:rsidRPr="00000000">
              <w:rPr>
                <w:sz w:val="24"/>
                <w:szCs w:val="24"/>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p>
        </w:tc>
        <w:tc>
          <w:tcPr>
            <w:tcBorders>
              <w:top w:color="666666" w:space="0" w:sz="12" w:val="single"/>
            </w:tcBorders>
            <w:shd w:fill="cccccc" w:val="clea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6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r w:rsidDel="00000000" w:rsidR="00000000" w:rsidRPr="00000000">
              <w:rPr>
                <w:sz w:val="24"/>
                <w:szCs w:val="24"/>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 años</w:t>
            </w:r>
          </w:p>
        </w:tc>
        <w:tc>
          <w:tcPr>
            <w:tcBorders>
              <w:top w:color="666666" w:space="0" w:sz="12" w:val="single"/>
            </w:tcBorders>
            <w:shd w:fill="cccccc" w:val="clea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500</w:t>
            </w:r>
          </w:p>
        </w:tc>
        <w:tc>
          <w:tcPr>
            <w:tcBorders>
              <w:top w:color="666666" w:space="0" w:sz="12" w:val="single"/>
            </w:tcBorders>
            <w:shd w:fill="cccccc" w:val="clea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w:t>
            </w:r>
          </w:p>
        </w:tc>
      </w:tr>
      <w:tr>
        <w:trPr>
          <w:cantSplit w:val="0"/>
          <w:trHeight w:val="439" w:hRule="atLeast"/>
          <w:tblHeader w:val="0"/>
        </w:trPr>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9"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$50</w:t>
            </w:r>
            <w:r w:rsidDel="00000000" w:rsidR="00000000" w:rsidRPr="00000000">
              <w:rPr>
                <w:b w:val="1"/>
                <w:bCs w:val="1"/>
                <w:sz w:val="24"/>
                <w:szCs w:val="24"/>
                <w:rtl w:val="0"/>
              </w:rPr>
              <w:t xml:space="preserv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000</w:t>
            </w:r>
          </w:p>
        </w:tc>
        <w:tc>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11" w:right="1"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w:t>
            </w:r>
            <w:r w:rsidDel="00000000" w:rsidR="00000000" w:rsidRPr="00000000">
              <w:rPr>
                <w:sz w:val="24"/>
                <w:szCs w:val="24"/>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280</w:t>
            </w:r>
          </w:p>
        </w:tc>
        <w:tc>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9" w:right="4"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22</w:t>
            </w:r>
            <w:r w:rsidDel="00000000" w:rsidR="00000000" w:rsidRPr="00000000">
              <w:rPr>
                <w:sz w:val="24"/>
                <w:szCs w:val="24"/>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26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r w:rsidDel="00000000" w:rsidR="00000000" w:rsidRPr="00000000">
              <w:rPr>
                <w:sz w:val="24"/>
                <w:szCs w:val="24"/>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años</w:t>
            </w:r>
          </w:p>
        </w:tc>
        <w:tc>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8" w:right="1"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r w:rsidDel="00000000" w:rsidR="00000000" w:rsidRPr="00000000">
              <w:rPr>
                <w:sz w:val="24"/>
                <w:szCs w:val="24"/>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500</w:t>
            </w:r>
          </w:p>
        </w:tc>
        <w:tc>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2"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Medio</w:t>
            </w:r>
          </w:p>
        </w:tc>
      </w:tr>
      <w:tr>
        <w:trPr>
          <w:cantSplit w:val="0"/>
          <w:trHeight w:val="438" w:hRule="atLeast"/>
          <w:tblHeader w:val="0"/>
        </w:trPr>
        <w:tc>
          <w:tcPr>
            <w:shd w:fill="cccccc" w:val="clea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$75</w:t>
            </w:r>
            <w:r w:rsidDel="00000000" w:rsidR="00000000" w:rsidRPr="00000000">
              <w:rPr>
                <w:b w:val="1"/>
                <w:bCs w:val="1"/>
                <w:sz w:val="24"/>
                <w:szCs w:val="24"/>
                <w:rtl w:val="0"/>
              </w:rPr>
              <w:t xml:space="preserv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000</w:t>
            </w:r>
          </w:p>
        </w:tc>
        <w:tc>
          <w:tcPr>
            <w:shd w:fill="cccccc" w:val="clea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1" w:right="1"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+$28</w:t>
            </w:r>
            <w:r w:rsidDel="00000000" w:rsidR="00000000" w:rsidRPr="00000000">
              <w:rPr>
                <w:sz w:val="24"/>
                <w:szCs w:val="24"/>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500</w:t>
            </w:r>
          </w:p>
        </w:tc>
        <w:tc>
          <w:tcPr>
            <w:shd w:fill="cccccc" w:val="clea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4"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31</w:t>
            </w:r>
            <w:r w:rsidDel="00000000" w:rsidR="00000000" w:rsidRPr="00000000">
              <w:rPr>
                <w:sz w:val="24"/>
                <w:szCs w:val="24"/>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shd w:fill="cccccc" w:val="clea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26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r w:rsidDel="00000000" w:rsidR="00000000" w:rsidRPr="00000000">
              <w:rPr>
                <w:sz w:val="24"/>
                <w:szCs w:val="24"/>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años</w:t>
            </w:r>
          </w:p>
        </w:tc>
        <w:tc>
          <w:tcPr>
            <w:shd w:fill="cccccc" w:val="clea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8" w:right="1"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r w:rsidDel="00000000" w:rsidR="00000000" w:rsidRPr="00000000">
              <w:rPr>
                <w:sz w:val="24"/>
                <w:szCs w:val="24"/>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w:t>
            </w:r>
          </w:p>
        </w:tc>
        <w:tc>
          <w:tcPr>
            <w:shd w:fill="cccccc" w:val="clea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2" w:right="2"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Bajo</w:t>
            </w:r>
          </w:p>
        </w:tc>
      </w:tr>
    </w:tbl>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1" w:line="240" w:lineRule="auto"/>
        <w:ind w:left="108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Impacto del Aumento de Inversión</w:t>
      </w:r>
    </w:p>
    <w:tbl>
      <w:tblPr>
        <w:tblStyle w:val="Table14"/>
        <w:tblW w:w="8848.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000"/>
      </w:tblPr>
      <w:tblGrid>
        <w:gridCol w:w="3099"/>
        <w:gridCol w:w="1865"/>
        <w:gridCol w:w="2608"/>
        <w:gridCol w:w="1276"/>
        <w:tblGridChange w:id="0">
          <w:tblGrid>
            <w:gridCol w:w="3099"/>
            <w:gridCol w:w="1865"/>
            <w:gridCol w:w="2608"/>
            <w:gridCol w:w="1276"/>
          </w:tblGrid>
        </w:tblGridChange>
      </w:tblGrid>
      <w:tr>
        <w:trPr>
          <w:cantSplit w:val="0"/>
          <w:trHeight w:val="452" w:hRule="atLeast"/>
          <w:tblHeader w:val="0"/>
        </w:trPr>
        <w:tc>
          <w:tcPr>
            <w:tcBorders>
              <w:bottom w:color="666666" w:space="0" w:sz="12" w:val="single"/>
            </w:tcBorders>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9"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Métrica</w:t>
            </w:r>
          </w:p>
        </w:tc>
        <w:tc>
          <w:tcPr>
            <w:tcBorders>
              <w:bottom w:color="666666" w:space="0" w:sz="12" w:val="single"/>
            </w:tcBorders>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8" w:right="2"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$25</w:t>
            </w:r>
            <w:r w:rsidDel="00000000" w:rsidR="00000000" w:rsidRPr="00000000">
              <w:rPr>
                <w:b w:val="1"/>
                <w:bCs w:val="1"/>
                <w:sz w:val="24"/>
                <w:szCs w:val="24"/>
                <w:rtl w:val="0"/>
              </w:rPr>
              <w:t xml:space="preserv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700</w:t>
            </w:r>
          </w:p>
        </w:tc>
        <w:tc>
          <w:tcPr>
            <w:tcBorders>
              <w:bottom w:color="666666" w:space="0" w:sz="12" w:val="single"/>
            </w:tcBorders>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2" w:right="1"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$50</w:t>
            </w:r>
            <w:r w:rsidDel="00000000" w:rsidR="00000000" w:rsidRPr="00000000">
              <w:rPr>
                <w:b w:val="1"/>
                <w:bCs w:val="1"/>
                <w:sz w:val="24"/>
                <w:szCs w:val="24"/>
                <w:rtl w:val="0"/>
              </w:rPr>
              <w:t xml:space="preserv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000</w:t>
            </w:r>
          </w:p>
        </w:tc>
        <w:tc>
          <w:tcPr>
            <w:tcBorders>
              <w:bottom w:color="666666" w:space="0" w:sz="12" w:val="single"/>
            </w:tcBorders>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9"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Mejora</w:t>
            </w:r>
          </w:p>
        </w:tc>
      </w:tr>
      <w:tr>
        <w:trPr>
          <w:cantSplit w:val="0"/>
          <w:trHeight w:val="455" w:hRule="atLeast"/>
          <w:tblHeader w:val="0"/>
        </w:trPr>
        <w:tc>
          <w:tcPr>
            <w:tcBorders>
              <w:top w:color="666666" w:space="0" w:sz="12" w:val="single"/>
            </w:tcBorders>
            <w:shd w:fill="cccccc" w:val="clea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9"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Velocidad Desarrollo</w:t>
            </w:r>
          </w:p>
        </w:tc>
        <w:tc>
          <w:tcPr>
            <w:tcBorders>
              <w:top w:color="666666" w:space="0" w:sz="12" w:val="single"/>
            </w:tcBorders>
            <w:shd w:fill="cccccc" w:val="clea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8" w:right="1"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 semanas</w:t>
            </w:r>
          </w:p>
        </w:tc>
        <w:tc>
          <w:tcPr>
            <w:tcBorders>
              <w:top w:color="666666" w:space="0" w:sz="12" w:val="single"/>
            </w:tcBorders>
            <w:shd w:fill="cccccc" w:val="clea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12"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 semanas</w:t>
            </w:r>
          </w:p>
        </w:tc>
        <w:tc>
          <w:tcPr>
            <w:tcBorders>
              <w:top w:color="666666" w:space="0" w:sz="12" w:val="single"/>
            </w:tcBorders>
            <w:shd w:fill="cccccc" w:val="clea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9" w:right="2"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+20%</w:t>
            </w:r>
          </w:p>
        </w:tc>
      </w:tr>
      <w:tr>
        <w:trPr>
          <w:cantSplit w:val="0"/>
          <w:trHeight w:val="455" w:hRule="atLeast"/>
          <w:tblHeader w:val="0"/>
        </w:trPr>
        <w:tc>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9" w:right="2"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Calidad Producto</w:t>
            </w:r>
          </w:p>
        </w:tc>
        <w:tc>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8" w:right="2"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MVP básico</w:t>
            </w:r>
          </w:p>
        </w:tc>
        <w:tc>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2" w:right="2"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Producto robusto</w:t>
            </w:r>
          </w:p>
        </w:tc>
        <w:tc>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9" w:right="2"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+50%</w:t>
            </w:r>
          </w:p>
        </w:tc>
      </w:tr>
      <w:tr>
        <w:trPr>
          <w:cantSplit w:val="0"/>
          <w:trHeight w:val="456" w:hRule="atLeast"/>
          <w:tblHeader w:val="0"/>
        </w:trPr>
        <w:tc>
          <w:tcPr>
            <w:shd w:fill="cccccc" w:val="clea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9" w:right="2"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Capacidad Usuarios</w:t>
            </w:r>
          </w:p>
        </w:tc>
        <w:tc>
          <w:tcPr>
            <w:shd w:fill="cccccc" w:val="clea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8"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500</w:t>
            </w:r>
          </w:p>
        </w:tc>
        <w:tc>
          <w:tcPr>
            <w:shd w:fill="cccccc" w:val="clea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2" w:right="1"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r w:rsidDel="00000000" w:rsidR="00000000" w:rsidRPr="00000000">
              <w:rPr>
                <w:sz w:val="24"/>
                <w:szCs w:val="24"/>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500</w:t>
            </w:r>
          </w:p>
        </w:tc>
        <w:tc>
          <w:tcPr>
            <w:shd w:fill="cccccc" w:val="clea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9" w:right="1"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+200%</w:t>
            </w:r>
          </w:p>
        </w:tc>
      </w:tr>
      <w:tr>
        <w:trPr>
          <w:cantSplit w:val="0"/>
          <w:trHeight w:val="455" w:hRule="atLeast"/>
          <w:tblHeader w:val="0"/>
        </w:trPr>
        <w:tc>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9"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Atracción Talentos</w:t>
            </w:r>
          </w:p>
        </w:tc>
        <w:tc>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8" w:right="1"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Limitada</w:t>
            </w:r>
          </w:p>
        </w:tc>
        <w:tc>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2" w:right="1"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Competitiva</w:t>
            </w:r>
          </w:p>
        </w:tc>
        <w:tc>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9" w:right="1"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+100%</w:t>
            </w:r>
          </w:p>
        </w:tc>
      </w:tr>
    </w:tbl>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F">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1">
      <w:pPr>
        <w:pStyle w:val="Heading4"/>
        <w:numPr>
          <w:ilvl w:val="1"/>
          <w:numId w:val="6"/>
        </w:numPr>
        <w:tabs>
          <w:tab w:val="left" w:leader="none" w:pos="1800"/>
        </w:tabs>
        <w:ind w:left="1800" w:hanging="1080"/>
        <w:jc w:val="left"/>
        <w:rPr>
          <w:color w:val="0e4660"/>
        </w:rPr>
      </w:pPr>
      <w:r w:rsidDel="00000000" w:rsidR="00000000" w:rsidRPr="00000000">
        <w:rPr>
          <w:color w:val="0e4660"/>
          <w:rtl w:val="0"/>
        </w:rPr>
        <w:t xml:space="preserve">Distribución Estratégica de los $50.000</w:t>
      </w:r>
    </w:p>
    <w:p w:rsidR="00000000" w:rsidDel="00000000" w:rsidP="00000000" w:rsidRDefault="00000000" w:rsidRPr="00000000" w14:paraId="000001B2">
      <w:pPr>
        <w:spacing w:before="149" w:lineRule="auto"/>
        <w:ind w:left="360" w:firstLine="0"/>
        <w:rPr>
          <w:b w:val="1"/>
          <w:bCs w:val="1"/>
          <w:sz w:val="24"/>
          <w:szCs w:val="24"/>
        </w:rPr>
      </w:pPr>
      <w:r w:rsidDel="00000000" w:rsidR="00000000" w:rsidRPr="00000000">
        <w:rPr>
          <w:b w:val="1"/>
          <w:bCs w:val="1"/>
          <w:sz w:val="24"/>
          <w:szCs w:val="24"/>
          <w:rtl w:val="0"/>
        </w:rPr>
        <w:t xml:space="preserve">Fase 1: Meses 1–2 — $15.000</w:t>
      </w:r>
    </w:p>
    <w:p w:rsidR="00000000" w:rsidDel="00000000" w:rsidP="00000000" w:rsidRDefault="00000000" w:rsidRPr="00000000" w14:paraId="000001B3">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146"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Sueldos: $10</w:t>
      </w:r>
      <w:r w:rsidDel="00000000" w:rsidR="00000000" w:rsidRPr="00000000">
        <w:rPr>
          <w:sz w:val="24"/>
          <w:szCs w:val="24"/>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w:t>
      </w:r>
    </w:p>
    <w:p w:rsidR="00000000" w:rsidDel="00000000" w:rsidP="00000000" w:rsidRDefault="00000000" w:rsidRPr="00000000" w14:paraId="000001B4">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59"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Infraestructura: $3</w:t>
      </w:r>
      <w:r w:rsidDel="00000000" w:rsidR="00000000" w:rsidRPr="00000000">
        <w:rPr>
          <w:sz w:val="24"/>
          <w:szCs w:val="24"/>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w:t>
      </w:r>
    </w:p>
    <w:p w:rsidR="00000000" w:rsidDel="00000000" w:rsidP="00000000" w:rsidRDefault="00000000" w:rsidRPr="00000000" w14:paraId="000001B5">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146"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Prototipado: $2</w:t>
      </w:r>
      <w:r w:rsidDel="00000000" w:rsidR="00000000" w:rsidRPr="00000000">
        <w:rPr>
          <w:sz w:val="24"/>
          <w:szCs w:val="24"/>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w:t>
      </w:r>
    </w:p>
    <w:p w:rsidR="00000000" w:rsidDel="00000000" w:rsidP="00000000" w:rsidRDefault="00000000" w:rsidRPr="00000000" w14:paraId="000001B6">
      <w:pPr>
        <w:spacing w:before="147" w:lineRule="auto"/>
        <w:ind w:left="360" w:firstLine="0"/>
        <w:rPr>
          <w:b w:val="1"/>
          <w:bCs w:val="1"/>
          <w:sz w:val="24"/>
          <w:szCs w:val="24"/>
        </w:rPr>
      </w:pPr>
      <w:r w:rsidDel="00000000" w:rsidR="00000000" w:rsidRPr="00000000">
        <w:rPr>
          <w:b w:val="1"/>
          <w:bCs w:val="1"/>
          <w:sz w:val="24"/>
          <w:szCs w:val="24"/>
          <w:rtl w:val="0"/>
        </w:rPr>
        <w:t xml:space="preserve">Fase 2: Meses 3–4 — $20.000</w:t>
      </w:r>
    </w:p>
    <w:p w:rsidR="00000000" w:rsidDel="00000000" w:rsidP="00000000" w:rsidRDefault="00000000" w:rsidRPr="00000000" w14:paraId="000001B7">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146"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Sueldos: $12</w:t>
      </w:r>
      <w:r w:rsidDel="00000000" w:rsidR="00000000" w:rsidRPr="00000000">
        <w:rPr>
          <w:sz w:val="24"/>
          <w:szCs w:val="24"/>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w:t>
      </w:r>
    </w:p>
    <w:p w:rsidR="00000000" w:rsidDel="00000000" w:rsidP="00000000" w:rsidRDefault="00000000" w:rsidRPr="00000000" w14:paraId="000001B8">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147"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Desarrollo Core: $5</w:t>
      </w:r>
      <w:r w:rsidDel="00000000" w:rsidR="00000000" w:rsidRPr="00000000">
        <w:rPr>
          <w:sz w:val="24"/>
          <w:szCs w:val="24"/>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w:t>
      </w:r>
    </w:p>
    <w:p w:rsidR="00000000" w:rsidDel="00000000" w:rsidP="00000000" w:rsidRDefault="00000000" w:rsidRPr="00000000" w14:paraId="000001B9">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148"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Testing: $3</w:t>
      </w:r>
      <w:r w:rsidDel="00000000" w:rsidR="00000000" w:rsidRPr="00000000">
        <w:rPr>
          <w:sz w:val="24"/>
          <w:szCs w:val="24"/>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w:t>
      </w:r>
    </w:p>
    <w:p w:rsidR="00000000" w:rsidDel="00000000" w:rsidP="00000000" w:rsidRDefault="00000000" w:rsidRPr="00000000" w14:paraId="000001BA">
      <w:pPr>
        <w:spacing w:before="146" w:lineRule="auto"/>
        <w:ind w:left="360" w:firstLine="0"/>
        <w:rPr>
          <w:b w:val="1"/>
          <w:bCs w:val="1"/>
          <w:sz w:val="24"/>
          <w:szCs w:val="24"/>
        </w:rPr>
      </w:pPr>
      <w:r w:rsidDel="00000000" w:rsidR="00000000" w:rsidRPr="00000000">
        <w:rPr>
          <w:b w:val="1"/>
          <w:bCs w:val="1"/>
          <w:sz w:val="24"/>
          <w:szCs w:val="24"/>
          <w:rtl w:val="0"/>
        </w:rPr>
        <w:t xml:space="preserve">Fase 3: Meses 5–6 — $15.000</w:t>
      </w:r>
    </w:p>
    <w:p w:rsidR="00000000" w:rsidDel="00000000" w:rsidP="00000000" w:rsidRDefault="00000000" w:rsidRPr="00000000" w14:paraId="000001BB">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147"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Sueldos: $8</w:t>
      </w:r>
      <w:r w:rsidDel="00000000" w:rsidR="00000000" w:rsidRPr="00000000">
        <w:rPr>
          <w:sz w:val="24"/>
          <w:szCs w:val="24"/>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w:t>
      </w:r>
    </w:p>
    <w:p w:rsidR="00000000" w:rsidDel="00000000" w:rsidP="00000000" w:rsidRDefault="00000000" w:rsidRPr="00000000" w14:paraId="000001BC">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146"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Lanzamiento: $4</w:t>
      </w:r>
      <w:r w:rsidDel="00000000" w:rsidR="00000000" w:rsidRPr="00000000">
        <w:rPr>
          <w:sz w:val="24"/>
          <w:szCs w:val="24"/>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w:t>
      </w:r>
    </w:p>
    <w:p w:rsidR="00000000" w:rsidDel="00000000" w:rsidP="00000000" w:rsidRDefault="00000000" w:rsidRPr="00000000" w14:paraId="000001BD">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146"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Marketing: $3</w:t>
      </w:r>
      <w:r w:rsidDel="00000000" w:rsidR="00000000" w:rsidRPr="00000000">
        <w:rPr>
          <w:sz w:val="24"/>
          <w:szCs w:val="24"/>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F">
      <w:pPr>
        <w:pStyle w:val="Heading4"/>
        <w:numPr>
          <w:ilvl w:val="1"/>
          <w:numId w:val="6"/>
        </w:numPr>
        <w:tabs>
          <w:tab w:val="left" w:leader="none" w:pos="1857"/>
        </w:tabs>
        <w:spacing w:before="1" w:lineRule="auto"/>
        <w:ind w:left="1857" w:hanging="1137"/>
        <w:jc w:val="left"/>
        <w:rPr>
          <w:color w:val="0e4660"/>
        </w:rPr>
      </w:pPr>
      <w:r w:rsidDel="00000000" w:rsidR="00000000" w:rsidRPr="00000000">
        <w:rPr>
          <w:color w:val="0e4660"/>
          <w:rtl w:val="0"/>
        </w:rPr>
        <w:t xml:space="preserve">JUSTIFICACIÓN DEL PRESUPUESTO $50.000</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41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Ventajas Competitivas Logradas</w:t>
      </w:r>
    </w:p>
    <w:p w:rsidR="00000000" w:rsidDel="00000000" w:rsidP="00000000" w:rsidRDefault="00000000" w:rsidRPr="00000000" w14:paraId="000001C1">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146"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Team dedicado full-time vs part-time</w:t>
      </w:r>
    </w:p>
    <w:p w:rsidR="00000000" w:rsidDel="00000000" w:rsidP="00000000" w:rsidRDefault="00000000" w:rsidRPr="00000000" w14:paraId="000001C2">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147"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Infraestructura enterprise vs básica</w:t>
      </w:r>
    </w:p>
    <w:p w:rsidR="00000000" w:rsidDel="00000000" w:rsidP="00000000" w:rsidRDefault="00000000" w:rsidRPr="00000000" w14:paraId="000001C3">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146"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Herramientas profesionales vs limitadas</w:t>
      </w:r>
    </w:p>
    <w:p w:rsidR="00000000" w:rsidDel="00000000" w:rsidP="00000000" w:rsidRDefault="00000000" w:rsidRPr="00000000" w14:paraId="000001C4">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148"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Capacidad marketing real vs orgánico only</w:t>
      </w:r>
    </w:p>
    <w:p w:rsidR="00000000" w:rsidDel="00000000" w:rsidP="00000000" w:rsidRDefault="00000000" w:rsidRPr="00000000" w14:paraId="000001C5">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147"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Respaldo para imprevistos vs riesgo alto</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147" w:line="240" w:lineRule="auto"/>
        <w:ind w:left="10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Mitigación de Riesgos</w:t>
      </w:r>
    </w:p>
    <w:p w:rsidR="00000000" w:rsidDel="00000000" w:rsidP="00000000" w:rsidRDefault="00000000" w:rsidRPr="00000000" w14:paraId="000001C8">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147"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Buffer para iteraciones inesperadas</w:t>
      </w:r>
    </w:p>
    <w:p w:rsidR="00000000" w:rsidDel="00000000" w:rsidP="00000000" w:rsidRDefault="00000000" w:rsidRPr="00000000" w14:paraId="000001C9">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146"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Capacidad pivotar si validación requiere cambios</w:t>
      </w:r>
    </w:p>
    <w:p w:rsidR="00000000" w:rsidDel="00000000" w:rsidP="00000000" w:rsidRDefault="00000000" w:rsidRPr="00000000" w14:paraId="000001CA">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146"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Atracción mejor talento con salarios competitivos</w:t>
      </w:r>
    </w:p>
    <w:p w:rsidR="00000000" w:rsidDel="00000000" w:rsidP="00000000" w:rsidRDefault="00000000" w:rsidRPr="00000000" w14:paraId="000001CB">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146"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Preparación escalamiento sin cuellos de botella</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Optimización ROI</w:t>
      </w:r>
    </w:p>
    <w:p w:rsidR="00000000" w:rsidDel="00000000" w:rsidP="00000000" w:rsidRDefault="00000000" w:rsidRPr="00000000" w14:paraId="000001CE">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149"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Mejor LTV por producto más pulido</w:t>
      </w:r>
    </w:p>
    <w:p w:rsidR="00000000" w:rsidDel="00000000" w:rsidP="00000000" w:rsidRDefault="00000000" w:rsidRPr="00000000" w14:paraId="000001CF">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146"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Menor CAC por marketing profesional</w:t>
      </w:r>
    </w:p>
    <w:p w:rsidR="00000000" w:rsidDel="00000000" w:rsidP="00000000" w:rsidRDefault="00000000" w:rsidRPr="00000000" w14:paraId="000001D0">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147"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Mayor retención por mejor experiencia usuario</w:t>
      </w:r>
    </w:p>
    <w:p w:rsidR="00000000" w:rsidDel="00000000" w:rsidP="00000000" w:rsidRDefault="00000000" w:rsidRPr="00000000" w14:paraId="000001D1">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146"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Escalabilidad integrada desde inicio</w:t>
      </w:r>
    </w:p>
    <w:p w:rsidR="00000000" w:rsidDel="00000000" w:rsidP="00000000" w:rsidRDefault="00000000" w:rsidRPr="00000000" w14:paraId="000001D2">
      <w:pPr>
        <w:tabs>
          <w:tab w:val="left" w:leader="none" w:pos="1080"/>
        </w:tabs>
        <w:rPr>
          <w:sz w:val="24"/>
          <w:szCs w:val="24"/>
        </w:rPr>
      </w:pPr>
      <w:r w:rsidDel="00000000" w:rsidR="00000000" w:rsidRPr="00000000">
        <w:rPr>
          <w:rtl w:val="0"/>
        </w:rPr>
      </w:r>
    </w:p>
    <w:p w:rsidR="00000000" w:rsidDel="00000000" w:rsidP="00000000" w:rsidRDefault="00000000" w:rsidRPr="00000000" w14:paraId="000001D3">
      <w:pPr>
        <w:pStyle w:val="Heading4"/>
        <w:numPr>
          <w:ilvl w:val="1"/>
          <w:numId w:val="6"/>
        </w:numPr>
        <w:tabs>
          <w:tab w:val="left" w:leader="none" w:pos="1857"/>
        </w:tabs>
        <w:spacing w:before="1" w:lineRule="auto"/>
        <w:ind w:left="1857" w:hanging="1137"/>
        <w:jc w:val="left"/>
        <w:rPr>
          <w:color w:val="0e4660"/>
        </w:rPr>
      </w:pPr>
      <w:r w:rsidDel="00000000" w:rsidR="00000000" w:rsidRPr="00000000">
        <w:rPr>
          <w:color w:val="0e4660"/>
          <w:rtl w:val="0"/>
        </w:rPr>
        <w:t xml:space="preserve">Conclusión</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360" w:lineRule="auto"/>
        <w:ind w:left="360" w:right="364" w:firstLine="5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$50</w:t>
      </w:r>
      <w:r w:rsidDel="00000000" w:rsidR="00000000" w:rsidRPr="00000000">
        <w:rPr>
          <w:sz w:val="24"/>
          <w:szCs w:val="24"/>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 USD permiten desarrollar un producto competitivo y escalable con equipo dedicado, infraestructura robusta y capacidad de crecimiento real. Los indicadores financieros muestran viabilidad sólida (TIR 22</w:t>
      </w:r>
      <w:r w:rsidDel="00000000" w:rsidR="00000000" w:rsidRPr="00000000">
        <w:rPr>
          <w:sz w:val="24"/>
          <w:szCs w:val="24"/>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 VAN positivo) con menor riesgo operativo.</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6">
      <w:pPr>
        <w:pStyle w:val="Heading4"/>
        <w:numPr>
          <w:ilvl w:val="1"/>
          <w:numId w:val="6"/>
        </w:numPr>
        <w:tabs>
          <w:tab w:val="left" w:leader="none" w:pos="1857"/>
        </w:tabs>
        <w:spacing w:before="1" w:lineRule="auto"/>
        <w:ind w:left="1857" w:hanging="1137"/>
        <w:jc w:val="left"/>
        <w:rPr>
          <w:color w:val="0e4660"/>
        </w:rPr>
      </w:pPr>
      <w:r w:rsidDel="00000000" w:rsidR="00000000" w:rsidRPr="00000000">
        <w:rPr>
          <w:color w:val="0e4660"/>
          <w:rtl w:val="0"/>
        </w:rPr>
        <w:t xml:space="preserve">Factibilidad Legal</w:t>
      </w:r>
    </w:p>
    <w:p w:rsidR="00000000" w:rsidDel="00000000" w:rsidP="00000000" w:rsidRDefault="00000000" w:rsidRPr="00000000" w14:paraId="000001D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80"/>
        </w:tabs>
        <w:spacing w:after="0" w:before="102"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Cumplimiento de LGPD y protección de datos personales</w:t>
      </w:r>
    </w:p>
    <w:p w:rsidR="00000000" w:rsidDel="00000000" w:rsidP="00000000" w:rsidRDefault="00000000" w:rsidRPr="00000000" w14:paraId="000001D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80"/>
        </w:tabs>
        <w:spacing w:after="0" w:before="146"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Respeto a normativas de privacidad internacional (GDPR)</w:t>
      </w:r>
    </w:p>
    <w:p w:rsidR="00000000" w:rsidDel="00000000" w:rsidP="00000000" w:rsidRDefault="00000000" w:rsidRPr="00000000" w14:paraId="000001D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80"/>
        </w:tabs>
        <w:spacing w:after="0" w:before="146"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Licencias de software open-source compatibles (React Native MIT, FastAPI MIT, PostgreSQL)</w:t>
      </w:r>
    </w:p>
    <w:p w:rsidR="00000000" w:rsidDel="00000000" w:rsidP="00000000" w:rsidRDefault="00000000" w:rsidRPr="00000000" w14:paraId="000001D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80"/>
        </w:tabs>
        <w:spacing w:after="0" w:before="146"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Términos de servicio y políticas de privacidad claras</w:t>
      </w:r>
    </w:p>
    <w:p w:rsidR="00000000" w:rsidDel="00000000" w:rsidP="00000000" w:rsidRDefault="00000000" w:rsidRPr="00000000" w14:paraId="000001D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80"/>
        </w:tabs>
        <w:spacing w:after="0" w:before="147"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Cumplimiento de Ley 19.628 sobre Protección de Datos Personales (Chile)</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D">
      <w:pPr>
        <w:pStyle w:val="Heading4"/>
        <w:numPr>
          <w:ilvl w:val="1"/>
          <w:numId w:val="6"/>
        </w:numPr>
        <w:tabs>
          <w:tab w:val="left" w:leader="none" w:pos="1857"/>
        </w:tabs>
        <w:spacing w:before="1" w:lineRule="auto"/>
        <w:ind w:left="1857" w:hanging="1137"/>
        <w:jc w:val="left"/>
        <w:rPr>
          <w:color w:val="0e4660"/>
        </w:rPr>
      </w:pPr>
      <w:r w:rsidDel="00000000" w:rsidR="00000000" w:rsidRPr="00000000">
        <w:rPr>
          <w:color w:val="0e4660"/>
          <w:rtl w:val="0"/>
        </w:rPr>
        <w:t xml:space="preserve">Factibilidad Operacional</w:t>
      </w:r>
    </w:p>
    <w:p w:rsidR="00000000" w:rsidDel="00000000" w:rsidP="00000000" w:rsidRDefault="00000000" w:rsidRPr="00000000" w14:paraId="000001D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80"/>
        </w:tabs>
        <w:spacing w:after="0" w:before="100"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Equipo con competencias técnicas demostradas en el stack tecnológico</w:t>
      </w:r>
    </w:p>
    <w:p w:rsidR="00000000" w:rsidDel="00000000" w:rsidP="00000000" w:rsidRDefault="00000000" w:rsidRPr="00000000" w14:paraId="000001D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80"/>
        </w:tabs>
        <w:spacing w:after="0" w:before="146"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Infraestructura en la nube disponible (Supabase) con capacidad de escalamiento</w:t>
      </w:r>
    </w:p>
    <w:p w:rsidR="00000000" w:rsidDel="00000000" w:rsidP="00000000" w:rsidRDefault="00000000" w:rsidRPr="00000000" w14:paraId="000001E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80"/>
        </w:tabs>
        <w:spacing w:after="0" w:before="146"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Metodología ágil probada (Scrumban) con entregas incrementales</w:t>
      </w:r>
    </w:p>
    <w:p w:rsidR="00000000" w:rsidDel="00000000" w:rsidP="00000000" w:rsidRDefault="00000000" w:rsidRPr="00000000" w14:paraId="000001E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80"/>
        </w:tabs>
        <w:spacing w:after="0" w:before="147"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Soporte de clubes deportivos para validación temprana con usuarios reales</w:t>
      </w:r>
    </w:p>
    <w:p w:rsidR="00000000" w:rsidDel="00000000" w:rsidP="00000000" w:rsidRDefault="00000000" w:rsidRPr="00000000" w14:paraId="000001E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80"/>
        </w:tabs>
        <w:spacing w:after="0" w:before="146"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capacitación y documentación para operación continua</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4">
      <w:pPr>
        <w:pStyle w:val="Heading4"/>
        <w:numPr>
          <w:ilvl w:val="1"/>
          <w:numId w:val="6"/>
        </w:numPr>
        <w:tabs>
          <w:tab w:val="left" w:leader="none" w:pos="1857"/>
        </w:tabs>
        <w:spacing w:before="1" w:lineRule="auto"/>
        <w:ind w:left="1857" w:hanging="1137"/>
        <w:jc w:val="left"/>
        <w:rPr>
          <w:color w:val="0e4660"/>
        </w:rPr>
      </w:pPr>
      <w:r w:rsidDel="00000000" w:rsidR="00000000" w:rsidRPr="00000000">
        <w:rPr>
          <w:color w:val="0e4660"/>
          <w:rtl w:val="0"/>
        </w:rPr>
        <w:t xml:space="preserve">Factibilidad Técnica</w:t>
      </w:r>
    </w:p>
    <w:p w:rsidR="00000000" w:rsidDel="00000000" w:rsidP="00000000" w:rsidRDefault="00000000" w:rsidRPr="00000000" w14:paraId="000001E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80"/>
        </w:tabs>
        <w:spacing w:after="0" w:before="100"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Stack tecnológico bien documentado y estable con amplia comunidad de soporte</w:t>
      </w:r>
    </w:p>
    <w:p w:rsidR="00000000" w:rsidDel="00000000" w:rsidP="00000000" w:rsidRDefault="00000000" w:rsidRPr="00000000" w14:paraId="000001E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80"/>
        </w:tabs>
        <w:spacing w:after="0" w:before="146"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Conocimientos del equipo en tecnologías seleccionadas con experiencia previa</w:t>
      </w:r>
    </w:p>
    <w:p w:rsidR="00000000" w:rsidDel="00000000" w:rsidP="00000000" w:rsidRDefault="00000000" w:rsidRPr="00000000" w14:paraId="000001E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80"/>
        </w:tabs>
        <w:spacing w:after="0" w:before="146"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Capacidad de integración con sistemas existentes mediante APIs RESTful</w:t>
      </w:r>
    </w:p>
    <w:p w:rsidR="00000000" w:rsidDel="00000000" w:rsidP="00000000" w:rsidRDefault="00000000" w:rsidRPr="00000000" w14:paraId="000001E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80"/>
        </w:tabs>
        <w:spacing w:after="0" w:before="146"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Escalabilidad mediante arquitectura contenerizada y microservicios</w:t>
      </w:r>
    </w:p>
    <w:p w:rsidR="00000000" w:rsidDel="00000000" w:rsidP="00000000" w:rsidRDefault="00000000" w:rsidRPr="00000000" w14:paraId="000001E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80"/>
        </w:tabs>
        <w:spacing w:after="0" w:before="147"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Disponibilidad de herramientas de monitoreo (Loki/ELK, Sentry)</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B">
      <w:pPr>
        <w:pStyle w:val="Heading4"/>
        <w:numPr>
          <w:ilvl w:val="1"/>
          <w:numId w:val="6"/>
        </w:numPr>
        <w:tabs>
          <w:tab w:val="left" w:leader="none" w:pos="1857"/>
        </w:tabs>
        <w:spacing w:before="1" w:lineRule="auto"/>
        <w:ind w:left="1857" w:hanging="1137"/>
        <w:jc w:val="left"/>
        <w:rPr>
          <w:color w:val="0e4660"/>
        </w:rPr>
      </w:pPr>
      <w:r w:rsidDel="00000000" w:rsidR="00000000" w:rsidRPr="00000000">
        <w:rPr>
          <w:color w:val="0e4660"/>
          <w:rtl w:val="0"/>
        </w:rPr>
        <w:t xml:space="preserve">Conclusiones</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360" w:lineRule="auto"/>
        <w:ind w:left="360" w:right="361"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proyecto es viable en todas las dimensiones evaluadas, con especial fortaleza en los aspectos económico y técnico. Los indicadores financieros demuestran rentabilidad (VAN positivo, TIR 29%) y el equipo cuenta con las competencias necesarias para la ejecución. Las restricciones identificadas son manejables mediante las estrategias de mitigación definidas.</w:t>
      </w:r>
    </w:p>
    <w:p w:rsidR="00000000" w:rsidDel="00000000" w:rsidP="00000000" w:rsidRDefault="00000000" w:rsidRPr="00000000" w14:paraId="000001ED">
      <w:pPr>
        <w:pStyle w:val="Heading1"/>
        <w:spacing w:before="79" w:lineRule="auto"/>
        <w:ind w:firstLine="451"/>
        <w:rPr>
          <w:color w:val="0e4660"/>
        </w:rPr>
      </w:pPr>
      <w:r w:rsidDel="00000000" w:rsidR="00000000" w:rsidRPr="00000000">
        <w:rPr>
          <w:rtl w:val="0"/>
        </w:rPr>
      </w:r>
    </w:p>
    <w:p w:rsidR="00000000" w:rsidDel="00000000" w:rsidP="00000000" w:rsidRDefault="00000000" w:rsidRPr="00000000" w14:paraId="000001EE">
      <w:pPr>
        <w:pStyle w:val="Heading1"/>
        <w:spacing w:before="79" w:lineRule="auto"/>
        <w:ind w:firstLine="451"/>
        <w:rPr/>
      </w:pPr>
      <w:bookmarkStart w:colFirst="0" w:colLast="0" w:name="_heading=h.1x7zqrld8xx9" w:id="4"/>
      <w:bookmarkEnd w:id="4"/>
      <w:r w:rsidDel="00000000" w:rsidR="00000000" w:rsidRPr="00000000">
        <w:rPr>
          <w:color w:val="0e4660"/>
          <w:rtl w:val="0"/>
        </w:rPr>
        <w:t xml:space="preserve">DISEÑO DEL PROYECTO</w:t>
      </w:r>
      <w:r w:rsidDel="00000000" w:rsidR="00000000" w:rsidRPr="00000000">
        <w:rPr>
          <w:rtl w:val="0"/>
        </w:rPr>
      </w:r>
    </w:p>
    <w:p w:rsidR="00000000" w:rsidDel="00000000" w:rsidP="00000000" w:rsidRDefault="00000000" w:rsidRPr="00000000" w14:paraId="000001EF">
      <w:pPr>
        <w:pStyle w:val="Heading3"/>
        <w:numPr>
          <w:ilvl w:val="0"/>
          <w:numId w:val="6"/>
        </w:numPr>
        <w:tabs>
          <w:tab w:val="left" w:leader="none" w:pos="793"/>
        </w:tabs>
        <w:spacing w:before="232" w:lineRule="auto"/>
        <w:ind w:left="793" w:hanging="433"/>
        <w:rPr/>
      </w:pPr>
      <w:bookmarkStart w:colFirst="0" w:colLast="0" w:name="_heading=h.xu4f5cbowrmt" w:id="5"/>
      <w:bookmarkEnd w:id="5"/>
      <w:r w:rsidDel="00000000" w:rsidR="00000000" w:rsidRPr="00000000">
        <w:rPr>
          <w:color w:val="0e4660"/>
          <w:rtl w:val="0"/>
        </w:rPr>
        <w:t xml:space="preserve">Elección y FUNDAMENTACIÓN del Modelo de Desarrollo de Software</w:t>
      </w:r>
      <w:r w:rsidDel="00000000" w:rsidR="00000000" w:rsidRPr="00000000">
        <w:rPr>
          <w:rtl w:val="0"/>
        </w:rPr>
      </w:r>
    </w:p>
    <w:p w:rsidR="00000000" w:rsidDel="00000000" w:rsidP="00000000" w:rsidRDefault="00000000" w:rsidRPr="00000000" w14:paraId="000001F0">
      <w:pPr>
        <w:pStyle w:val="Heading3"/>
        <w:tabs>
          <w:tab w:val="left" w:leader="none" w:pos="793"/>
        </w:tabs>
        <w:spacing w:before="232" w:lineRule="auto"/>
        <w:ind w:firstLine="0"/>
        <w:rPr/>
      </w:pPr>
      <w:r w:rsidDel="00000000" w:rsidR="00000000" w:rsidRPr="00000000">
        <w:rPr>
          <w:rtl w:val="0"/>
        </w:rPr>
      </w:r>
    </w:p>
    <w:p w:rsidR="00000000" w:rsidDel="00000000" w:rsidP="00000000" w:rsidRDefault="00000000" w:rsidRPr="00000000" w14:paraId="000001F1">
      <w:pPr>
        <w:pStyle w:val="Heading4"/>
        <w:numPr>
          <w:ilvl w:val="1"/>
          <w:numId w:val="6"/>
        </w:numPr>
        <w:tabs>
          <w:tab w:val="left" w:leader="none" w:pos="1857"/>
        </w:tabs>
        <w:spacing w:before="1" w:lineRule="auto"/>
        <w:ind w:left="1857" w:hanging="1137"/>
        <w:jc w:val="left"/>
        <w:rPr>
          <w:color w:val="0e4660"/>
        </w:rPr>
      </w:pPr>
      <w:r w:rsidDel="00000000" w:rsidR="00000000" w:rsidRPr="00000000">
        <w:rPr>
          <w:color w:val="0e4660"/>
          <w:rtl w:val="0"/>
        </w:rPr>
        <w:t xml:space="preserve">Metodología Scrumban seleccionada por su capacidad para:</w:t>
      </w:r>
    </w:p>
    <w:p w:rsidR="00000000" w:rsidDel="00000000" w:rsidP="00000000" w:rsidRDefault="00000000" w:rsidRPr="00000000" w14:paraId="000001F2">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100"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Combinar la estructura iterativa de Scrum con la flexibilidad de Kanban</w:t>
      </w:r>
    </w:p>
    <w:p w:rsidR="00000000" w:rsidDel="00000000" w:rsidP="00000000" w:rsidRDefault="00000000" w:rsidRPr="00000000" w14:paraId="000001F3">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146"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Permitir adaptación rápida a cambios técnicos durante la integración de IA</w:t>
      </w:r>
    </w:p>
    <w:p w:rsidR="00000000" w:rsidDel="00000000" w:rsidP="00000000" w:rsidRDefault="00000000" w:rsidRPr="00000000" w14:paraId="000001F4">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146"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Facilitar la gestión visual del progreso mediante tableros Trello</w:t>
      </w:r>
    </w:p>
    <w:p w:rsidR="00000000" w:rsidDel="00000000" w:rsidP="00000000" w:rsidRDefault="00000000" w:rsidRPr="00000000" w14:paraId="000001F5">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147"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Optimizar el flujo de trabajo en equipo reducido con roles definidos</w:t>
      </w:r>
    </w:p>
    <w:p w:rsidR="00000000" w:rsidDel="00000000" w:rsidP="00000000" w:rsidRDefault="00000000" w:rsidRPr="00000000" w14:paraId="000001F6">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148"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Mantener trazabilidad del avance mediante Definition of Done por historia de usuario</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148" w:line="240" w:lineRule="auto"/>
        <w:ind w:left="10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8">
      <w:pPr>
        <w:pStyle w:val="Heading4"/>
        <w:numPr>
          <w:ilvl w:val="1"/>
          <w:numId w:val="6"/>
        </w:numPr>
        <w:tabs>
          <w:tab w:val="left" w:leader="none" w:pos="1857"/>
        </w:tabs>
        <w:spacing w:before="1" w:lineRule="auto"/>
        <w:ind w:left="1857" w:hanging="1137"/>
        <w:jc w:val="left"/>
        <w:rPr>
          <w:color w:val="0e4660"/>
        </w:rPr>
      </w:pPr>
      <w:r w:rsidDel="00000000" w:rsidR="00000000" w:rsidRPr="00000000">
        <w:rPr>
          <w:color w:val="0e4660"/>
          <w:rtl w:val="0"/>
        </w:rPr>
        <w:t xml:space="preserve">Fases de implementación:</w:t>
      </w:r>
    </w:p>
    <w:p w:rsidR="00000000" w:rsidDel="00000000" w:rsidP="00000000" w:rsidRDefault="00000000" w:rsidRPr="00000000" w14:paraId="000001F9">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101"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S1-3: Planificación y diseño (arquitectura, prototipos Figma, casos de uso)</w:t>
      </w:r>
    </w:p>
    <w:p w:rsidR="00000000" w:rsidDel="00000000" w:rsidP="00000000" w:rsidRDefault="00000000" w:rsidRPr="00000000" w14:paraId="000001FA">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146"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S4-6: Desarrollo backend mediante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Edge Functions de Supabase (TypeScript/Node)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para manejar generación, guardado y registro de sesiones.</w:t>
      </w:r>
    </w:p>
    <w:p w:rsidR="00000000" w:rsidDel="00000000" w:rsidP="00000000" w:rsidRDefault="00000000" w:rsidRPr="00000000" w14:paraId="000001FB">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146"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S7-9: Integración IA (Gemini-2.5-flash:4B, workers asíncronos, validación Pydantic)</w:t>
      </w:r>
    </w:p>
    <w:p w:rsidR="00000000" w:rsidDel="00000000" w:rsidP="00000000" w:rsidRDefault="00000000" w:rsidRPr="00000000" w14:paraId="000001FC">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146"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S10-12: Desarrollo frontend (app React Native, navegación, visualización)</w:t>
      </w:r>
    </w:p>
    <w:p w:rsidR="00000000" w:rsidDel="00000000" w:rsidP="00000000" w:rsidRDefault="00000000" w:rsidRPr="00000000" w14:paraId="000001FD">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147"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S13-15: Validación, pruebas y despliegue (testing con usuarios, hardening seguridad)</w:t>
      </w:r>
    </w:p>
    <w:p w:rsidR="00000000" w:rsidDel="00000000" w:rsidP="00000000" w:rsidRDefault="00000000" w:rsidRPr="00000000" w14:paraId="000001FE">
      <w:pPr>
        <w:pStyle w:val="Heading4"/>
        <w:numPr>
          <w:ilvl w:val="1"/>
          <w:numId w:val="6"/>
        </w:numPr>
        <w:tabs>
          <w:tab w:val="left" w:leader="none" w:pos="1857"/>
        </w:tabs>
        <w:spacing w:before="1" w:lineRule="auto"/>
        <w:ind w:left="1857" w:hanging="1137"/>
        <w:jc w:val="left"/>
        <w:rPr>
          <w:color w:val="0e4660"/>
        </w:rPr>
      </w:pPr>
      <w:r w:rsidDel="00000000" w:rsidR="00000000" w:rsidRPr="00000000">
        <w:rPr>
          <w:color w:val="0e4660"/>
          <w:rtl w:val="0"/>
        </w:rPr>
        <w:t xml:space="preserve">Diseño Modelo de Datos (3era Forma Normal)</w:t>
      </w:r>
    </w:p>
    <w:p w:rsidR="00000000" w:rsidDel="00000000" w:rsidP="00000000" w:rsidRDefault="00000000" w:rsidRPr="00000000" w14:paraId="000001FF">
      <w:pPr>
        <w:pStyle w:val="Heading4"/>
        <w:tabs>
          <w:tab w:val="left" w:leader="none" w:pos="1857"/>
        </w:tabs>
        <w:spacing w:before="1" w:lineRule="auto"/>
        <w:ind w:firstLine="0"/>
        <w:rPr>
          <w:color w:val="0e4660"/>
        </w:rPr>
      </w:pPr>
      <w:r w:rsidDel="00000000" w:rsidR="00000000" w:rsidRPr="00000000">
        <w:rPr>
          <w:rtl w:val="0"/>
        </w:rPr>
      </w:r>
    </w:p>
    <w:p w:rsidR="00000000" w:rsidDel="00000000" w:rsidP="00000000" w:rsidRDefault="00000000" w:rsidRPr="00000000" w14:paraId="0000020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888" w:firstLine="41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Diseño Lógico BD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Diseño lógico de la Base de Datos (actualizado 2025)</w:t>
      </w:r>
      <w:r w:rsidDel="00000000" w:rsidR="00000000" w:rsidRPr="00000000">
        <w:rPr>
          <w:rtl w:val="0"/>
        </w:rPr>
      </w:r>
    </w:p>
    <w:p w:rsidR="00000000" w:rsidDel="00000000" w:rsidP="00000000" w:rsidRDefault="00000000" w:rsidRPr="00000000" w14:paraId="0000020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132"/>
        </w:tabs>
        <w:spacing w:after="0" w:before="0" w:line="360" w:lineRule="auto"/>
        <w:ind w:left="360" w:right="888" w:firstLine="412"/>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auth.users: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gestión nativa de autenticación.</w:t>
      </w:r>
    </w:p>
    <w:p w:rsidR="00000000" w:rsidDel="00000000" w:rsidP="00000000" w:rsidRDefault="00000000" w:rsidRPr="00000000" w14:paraId="0000020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132"/>
        </w:tabs>
        <w:spacing w:after="0" w:before="0" w:line="360" w:lineRule="auto"/>
        <w:ind w:left="360" w:right="888" w:firstLine="41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profiles: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datos personales y RUT normalizado.</w:t>
      </w:r>
    </w:p>
    <w:p w:rsidR="00000000" w:rsidDel="00000000" w:rsidP="00000000" w:rsidRDefault="00000000" w:rsidRPr="00000000" w14:paraId="0000020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132"/>
        </w:tabs>
        <w:spacing w:after="0" w:before="0" w:line="360" w:lineRule="auto"/>
        <w:ind w:left="360" w:right="888" w:firstLine="41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training_plans: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planes generados con campos survey, plan, plan_summary, is_active.</w:t>
      </w:r>
    </w:p>
    <w:p w:rsidR="00000000" w:rsidDel="00000000" w:rsidP="00000000" w:rsidRDefault="00000000" w:rsidRPr="00000000" w14:paraId="0000020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132"/>
        </w:tabs>
        <w:spacing w:after="0" w:before="0" w:line="360" w:lineRule="auto"/>
        <w:ind w:left="360" w:right="888" w:firstLine="41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training_logs: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registro de sesiones (week, session_index, completed, feedback, session_date).</w:t>
      </w:r>
    </w:p>
    <w:p w:rsidR="00000000" w:rsidDel="00000000" w:rsidP="00000000" w:rsidRDefault="00000000" w:rsidRPr="00000000" w14:paraId="0000020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132"/>
        </w:tabs>
        <w:spacing w:after="0" w:before="0" w:line="360" w:lineRule="auto"/>
        <w:ind w:left="360" w:right="888" w:firstLine="41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Relaciones:</w:t>
      </w:r>
      <w:r w:rsidDel="00000000" w:rsidR="00000000" w:rsidRPr="00000000">
        <w:rPr>
          <w:rtl w:val="0"/>
        </w:rPr>
      </w:r>
    </w:p>
    <w:p w:rsidR="00000000" w:rsidDel="00000000" w:rsidP="00000000" w:rsidRDefault="00000000" w:rsidRPr="00000000" w14:paraId="0000020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132"/>
        </w:tabs>
        <w:spacing w:after="0" w:before="0" w:line="360" w:lineRule="auto"/>
        <w:ind w:left="360" w:right="888" w:firstLine="41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auth.users 1:1 profiles</w:t>
      </w:r>
    </w:p>
    <w:p w:rsidR="00000000" w:rsidDel="00000000" w:rsidP="00000000" w:rsidRDefault="00000000" w:rsidRPr="00000000" w14:paraId="0000020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132"/>
        </w:tabs>
        <w:spacing w:after="0" w:before="0" w:line="360" w:lineRule="auto"/>
        <w:ind w:left="360" w:right="888" w:firstLine="41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profiles 1:N training_plans</w:t>
      </w:r>
    </w:p>
    <w:p w:rsidR="00000000" w:rsidDel="00000000" w:rsidP="00000000" w:rsidRDefault="00000000" w:rsidRPr="00000000" w14:paraId="0000020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333" w:firstLine="41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training_plans 1:N training_logs</w:t>
      </w:r>
    </w:p>
    <w:p w:rsidR="00000000" w:rsidDel="00000000" w:rsidP="00000000" w:rsidRDefault="00000000" w:rsidRPr="00000000" w14:paraId="0000020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333" w:firstLine="41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Todas las relaciones están protegidas por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RLS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y triggers que actualizan automáticamente updated_at.</w:t>
      </w:r>
    </w:p>
    <w:p w:rsidR="00000000" w:rsidDel="00000000" w:rsidP="00000000" w:rsidRDefault="00000000" w:rsidRPr="00000000" w14:paraId="0000020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333" w:firstLine="41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Entidades principales en supabase:</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8"/>
        </w:tabs>
        <w:spacing w:after="0" w:before="60" w:line="240" w:lineRule="auto"/>
        <w:ind w:left="48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8"/>
        </w:tabs>
        <w:spacing w:after="0" w:before="60" w:line="240" w:lineRule="auto"/>
        <w:ind w:left="488"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Diseño lógico de la Base de Datos (actualizado 2025)</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8"/>
        </w:tabs>
        <w:spacing w:after="0" w:before="60" w:line="240" w:lineRule="auto"/>
        <w:ind w:left="48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88"/>
        </w:tabs>
        <w:spacing w:after="0" w:before="6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auth.users: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gestión nativa de autenticación.</w:t>
      </w:r>
    </w:p>
    <w:p w:rsidR="00000000" w:rsidDel="00000000" w:rsidP="00000000" w:rsidRDefault="00000000" w:rsidRPr="00000000" w14:paraId="0000020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88"/>
        </w:tabs>
        <w:spacing w:after="0" w:before="6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profiles: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datos personales y RUT normalizado.</w:t>
      </w:r>
    </w:p>
    <w:p w:rsidR="00000000" w:rsidDel="00000000" w:rsidP="00000000" w:rsidRDefault="00000000" w:rsidRPr="00000000" w14:paraId="0000021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88"/>
        </w:tabs>
        <w:spacing w:after="0" w:before="6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training_plans: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planes generados con campos survey, plan, plan_summary, is_active.</w:t>
      </w:r>
    </w:p>
    <w:p w:rsidR="00000000" w:rsidDel="00000000" w:rsidP="00000000" w:rsidRDefault="00000000" w:rsidRPr="00000000" w14:paraId="0000021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88"/>
        </w:tabs>
        <w:spacing w:after="0" w:before="6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training_logs: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registro de sesiones (week, session_index, completed, feedback, session_date).</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8"/>
        </w:tabs>
        <w:spacing w:after="0" w:before="6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8"/>
        </w:tabs>
        <w:spacing w:after="0" w:before="60" w:line="240" w:lineRule="auto"/>
        <w:ind w:left="48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Relaciones:</w:t>
      </w:r>
      <w:r w:rsidDel="00000000" w:rsidR="00000000" w:rsidRPr="00000000">
        <w:rPr>
          <w:rtl w:val="0"/>
        </w:rPr>
      </w:r>
    </w:p>
    <w:p w:rsidR="00000000" w:rsidDel="00000000" w:rsidP="00000000" w:rsidRDefault="00000000" w:rsidRPr="00000000" w14:paraId="0000021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88"/>
        </w:tabs>
        <w:spacing w:after="0" w:before="6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auth.users 1:1 profiles</w:t>
      </w:r>
    </w:p>
    <w:p w:rsidR="00000000" w:rsidDel="00000000" w:rsidP="00000000" w:rsidRDefault="00000000" w:rsidRPr="00000000" w14:paraId="0000021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88"/>
        </w:tabs>
        <w:spacing w:after="0" w:before="6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profiles 1:N training_plans</w:t>
      </w:r>
    </w:p>
    <w:p w:rsidR="00000000" w:rsidDel="00000000" w:rsidP="00000000" w:rsidRDefault="00000000" w:rsidRPr="00000000" w14:paraId="0000021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88"/>
        </w:tabs>
        <w:spacing w:after="0" w:before="6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training_plans 1:N training_logs</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8"/>
        </w:tabs>
        <w:spacing w:after="0" w:before="6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8"/>
        </w:tabs>
        <w:spacing w:after="0" w:before="60" w:line="240" w:lineRule="auto"/>
        <w:ind w:left="48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Todas las relaciones están protegidas por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RLS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y triggers que actualizan automáticamente updated_at.</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8"/>
        </w:tabs>
        <w:spacing w:after="0" w:before="60" w:line="240" w:lineRule="auto"/>
        <w:ind w:left="48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RELACIONES:</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8"/>
        </w:tabs>
        <w:spacing w:after="0" w:before="146" w:line="240" w:lineRule="auto"/>
        <w:ind w:left="48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auth.users 1:1 profiles</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8"/>
        </w:tabs>
        <w:spacing w:after="0" w:before="147" w:line="240" w:lineRule="auto"/>
        <w:ind w:left="48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profiles 1:N metas</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8"/>
        </w:tabs>
        <w:spacing w:after="0" w:before="146" w:line="240" w:lineRule="auto"/>
        <w:ind w:left="48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profiles 1:N planes_entrenamiento</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8"/>
        </w:tabs>
        <w:spacing w:after="0" w:before="146" w:line="240" w:lineRule="auto"/>
        <w:ind w:left="48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profiles 1:N sesiones_entrenamiento</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8"/>
        </w:tabs>
        <w:spacing w:after="0" w:before="149" w:line="240" w:lineRule="auto"/>
        <w:ind w:left="48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metas 1:N planes_entrenamiento</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8"/>
        </w:tabs>
        <w:spacing w:after="0" w:before="146" w:line="240" w:lineRule="auto"/>
        <w:ind w:left="48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planes_entrenamiento 1:N sesiones_entrenamiento</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130"/>
        </w:tabs>
        <w:spacing w:after="0" w:before="38" w:line="240" w:lineRule="auto"/>
        <w:ind w:left="1130" w:right="0" w:hanging="358"/>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Diseño Físico BD - ACTUALIZADO</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8"/>
        </w:tabs>
        <w:spacing w:after="0" w:before="147" w:line="240" w:lineRule="auto"/>
        <w:ind w:left="48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Plataforma: Supabase (PostgreSQL 15 managed)</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8"/>
        </w:tabs>
        <w:spacing w:after="0" w:before="146" w:line="240" w:lineRule="auto"/>
        <w:ind w:left="48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Autenticación: Auth nativo de Supabase (JWT automático)</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8"/>
        </w:tabs>
        <w:spacing w:after="0" w:before="146" w:line="240" w:lineRule="auto"/>
        <w:ind w:left="48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Almacenamiento: JSONB para planes generados por IA</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8"/>
        </w:tabs>
        <w:spacing w:after="0" w:before="149" w:line="240" w:lineRule="auto"/>
        <w:ind w:left="48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Row Level Security (RLS): Políticas de seguridad por usuario</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8"/>
        </w:tabs>
        <w:spacing w:after="0" w:before="146" w:line="240" w:lineRule="auto"/>
        <w:ind w:left="48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APIs: REST y GraphQL automáticas</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8"/>
        </w:tabs>
        <w:spacing w:after="0" w:before="147" w:line="240" w:lineRule="auto"/>
        <w:ind w:left="48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Backup: Automático y gestionado por Supabase</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A">
      <w:pPr>
        <w:pStyle w:val="Heading4"/>
        <w:numPr>
          <w:ilvl w:val="1"/>
          <w:numId w:val="6"/>
        </w:numPr>
        <w:tabs>
          <w:tab w:val="left" w:leader="none" w:pos="1857"/>
        </w:tabs>
        <w:spacing w:before="1" w:lineRule="auto"/>
        <w:ind w:left="1857" w:hanging="1137"/>
        <w:jc w:val="left"/>
        <w:rPr>
          <w:color w:val="0e4660"/>
        </w:rPr>
      </w:pPr>
      <w:r w:rsidDel="00000000" w:rsidR="00000000" w:rsidRPr="00000000">
        <w:rPr>
          <w:color w:val="0e4660"/>
          <w:rtl w:val="0"/>
        </w:rPr>
        <w:t xml:space="preserve">Modelamiento UML</w:t>
      </w:r>
    </w:p>
    <w:p w:rsidR="00000000" w:rsidDel="00000000" w:rsidP="00000000" w:rsidRDefault="00000000" w:rsidRPr="00000000" w14:paraId="0000022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103" w:line="360" w:lineRule="auto"/>
        <w:ind w:left="360" w:right="333" w:firstLine="41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Diagrama de casos de uso Actores Principales:</w:t>
      </w:r>
    </w:p>
    <w:p w:rsidR="00000000" w:rsidDel="00000000" w:rsidP="00000000" w:rsidRDefault="00000000" w:rsidRPr="00000000" w14:paraId="0000022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80"/>
        </w:tabs>
        <w:spacing w:after="0" w:before="0" w:line="291.99999999999994"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Nadador (Usuario registrado)</w:t>
      </w:r>
    </w:p>
    <w:p w:rsidR="00000000" w:rsidDel="00000000" w:rsidP="00000000" w:rsidRDefault="00000000" w:rsidRPr="00000000" w14:paraId="0000022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80"/>
        </w:tabs>
        <w:spacing w:after="0" w:before="146"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Sistema de IA</w:t>
      </w:r>
    </w:p>
    <w:p w:rsidR="00000000" w:rsidDel="00000000" w:rsidP="00000000" w:rsidRDefault="00000000" w:rsidRPr="00000000" w14:paraId="0000022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80"/>
        </w:tabs>
        <w:spacing w:after="0" w:before="146"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Administrador</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132"/>
        </w:tabs>
        <w:spacing w:after="0" w:before="0" w:line="240" w:lineRule="auto"/>
        <w:ind w:left="1132"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Casos de Uso Principales:</w:t>
      </w:r>
    </w:p>
    <w:p w:rsidR="00000000" w:rsidDel="00000000" w:rsidP="00000000" w:rsidRDefault="00000000" w:rsidRPr="00000000" w14:paraId="0000023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80"/>
        </w:tabs>
        <w:spacing w:after="0" w:before="146"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Gestionar perfil de usuario (registrar, autenticar, actualizar)</w:t>
      </w:r>
    </w:p>
    <w:p w:rsidR="00000000" w:rsidDel="00000000" w:rsidP="00000000" w:rsidRDefault="00000000" w:rsidRPr="00000000" w14:paraId="0000023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80"/>
        </w:tabs>
        <w:spacing w:after="0" w:before="149"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Definir metas deportivas (crear, editar, eliminar)</w:t>
      </w:r>
    </w:p>
    <w:p w:rsidR="00000000" w:rsidDel="00000000" w:rsidP="00000000" w:rsidRDefault="00000000" w:rsidRPr="00000000" w14:paraId="0000023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80"/>
        </w:tabs>
        <w:spacing w:after="0" w:before="146"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Generar planes de entrenamiento (solicitar, consultar estado)</w:t>
      </w:r>
    </w:p>
    <w:p w:rsidR="00000000" w:rsidDel="00000000" w:rsidP="00000000" w:rsidRDefault="00000000" w:rsidRPr="00000000" w14:paraId="0000023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80"/>
        </w:tabs>
        <w:spacing w:after="0" w:before="146"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Registrar sesiones de entrenamiento (crear, editar, sincronizar)</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6">
      <w:pPr>
        <w:pStyle w:val="Heading4"/>
        <w:numPr>
          <w:ilvl w:val="1"/>
          <w:numId w:val="6"/>
        </w:numPr>
        <w:tabs>
          <w:tab w:val="left" w:leader="none" w:pos="1857"/>
        </w:tabs>
        <w:spacing w:before="1" w:lineRule="auto"/>
        <w:ind w:left="1857" w:hanging="1137"/>
        <w:jc w:val="left"/>
        <w:rPr>
          <w:color w:val="0e4660"/>
        </w:rPr>
      </w:pPr>
      <w:r w:rsidDel="00000000" w:rsidR="00000000" w:rsidRPr="00000000">
        <w:rPr>
          <w:color w:val="0e4660"/>
          <w:rtl w:val="0"/>
        </w:rPr>
        <w:t xml:space="preserve">Visualizar progreso (gráficos, reportes, comparativas)</w:t>
      </w:r>
    </w:p>
    <w:p w:rsidR="00000000" w:rsidDel="00000000" w:rsidP="00000000" w:rsidRDefault="00000000" w:rsidRPr="00000000" w14:paraId="00000237">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1"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Caso de Uso: Autenticación con Supabase</w:t>
      </w:r>
    </w:p>
    <w:p w:rsidR="00000000" w:rsidDel="00000000" w:rsidP="00000000" w:rsidRDefault="00000000" w:rsidRPr="00000000" w14:paraId="00000238">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799"/>
        </w:tabs>
        <w:spacing w:after="0" w:before="148" w:line="240" w:lineRule="auto"/>
        <w:ind w:left="1799" w:right="0" w:hanging="35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Actor: Usuario</w:t>
      </w:r>
    </w:p>
    <w:p w:rsidR="00000000" w:rsidDel="00000000" w:rsidP="00000000" w:rsidRDefault="00000000" w:rsidRPr="00000000" w14:paraId="00000239">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799"/>
        </w:tabs>
        <w:spacing w:after="0" w:before="139" w:line="240" w:lineRule="auto"/>
        <w:ind w:left="1799" w:right="0" w:hanging="35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Precondiciones: Conexión a internet, cuenta Supabase válida</w:t>
      </w:r>
    </w:p>
    <w:p w:rsidR="00000000" w:rsidDel="00000000" w:rsidP="00000000" w:rsidRDefault="00000000" w:rsidRPr="00000000" w14:paraId="0000023A">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138"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Flujo principal:</w:t>
      </w:r>
    </w:p>
    <w:p w:rsidR="00000000" w:rsidDel="00000000" w:rsidP="00000000" w:rsidRDefault="00000000" w:rsidRPr="00000000" w14:paraId="0000023B">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799"/>
        </w:tabs>
        <w:spacing w:after="0" w:before="147" w:line="240" w:lineRule="auto"/>
        <w:ind w:left="1799" w:right="0" w:hanging="35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Usuario ingresa email y contraseña</w:t>
      </w:r>
    </w:p>
    <w:p w:rsidR="00000000" w:rsidDel="00000000" w:rsidP="00000000" w:rsidRDefault="00000000" w:rsidRPr="00000000" w14:paraId="0000023C">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799"/>
        </w:tabs>
        <w:spacing w:after="0" w:before="139" w:line="240" w:lineRule="auto"/>
        <w:ind w:left="1799" w:right="0" w:hanging="359.00000000000006"/>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5840" w:w="12240" w:orient="portrait"/>
          <w:pgMar w:bottom="1417" w:top="1417" w:left="1701" w:right="1701" w:header="720" w:footer="720"/>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 envía credenciales a Supabase Auth</w:t>
      </w:r>
    </w:p>
    <w:p w:rsidR="00000000" w:rsidDel="00000000" w:rsidP="00000000" w:rsidRDefault="00000000" w:rsidRPr="00000000" w14:paraId="0000023D">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799"/>
        </w:tabs>
        <w:spacing w:after="0" w:before="59" w:line="240" w:lineRule="auto"/>
        <w:ind w:left="1799" w:right="0" w:hanging="35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Supabase valida y retorna JWT</w:t>
      </w:r>
    </w:p>
    <w:p w:rsidR="00000000" w:rsidDel="00000000" w:rsidP="00000000" w:rsidRDefault="00000000" w:rsidRPr="00000000" w14:paraId="0000023E">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799"/>
        </w:tabs>
        <w:spacing w:after="0" w:before="139" w:line="240" w:lineRule="auto"/>
        <w:ind w:left="1799" w:right="0" w:hanging="35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 almacena token y redirige a pantalla principal</w:t>
      </w:r>
    </w:p>
    <w:p w:rsidR="00000000" w:rsidDel="00000000" w:rsidP="00000000" w:rsidRDefault="00000000" w:rsidRPr="00000000" w14:paraId="0000023F">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799"/>
        </w:tabs>
        <w:spacing w:after="0" w:before="139" w:line="240" w:lineRule="auto"/>
        <w:ind w:left="1799" w:right="0" w:hanging="35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Token se usa automáticamente en todas las requests</w:t>
      </w:r>
    </w:p>
    <w:p w:rsidR="00000000" w:rsidDel="00000000" w:rsidP="00000000" w:rsidRDefault="00000000" w:rsidRPr="00000000" w14:paraId="00000240">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138"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Flujo alternativo:</w:t>
      </w:r>
    </w:p>
    <w:p w:rsidR="00000000" w:rsidDel="00000000" w:rsidP="00000000" w:rsidRDefault="00000000" w:rsidRPr="00000000" w14:paraId="00000241">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799"/>
        </w:tabs>
        <w:spacing w:after="0" w:before="147" w:line="240" w:lineRule="auto"/>
        <w:ind w:left="1799" w:right="0" w:hanging="35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Registro nuevo usuario con validación email</w:t>
      </w:r>
    </w:p>
    <w:p w:rsidR="00000000" w:rsidDel="00000000" w:rsidP="00000000" w:rsidRDefault="00000000" w:rsidRPr="00000000" w14:paraId="00000242">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799"/>
        </w:tabs>
        <w:spacing w:after="0" w:before="141" w:line="240" w:lineRule="auto"/>
        <w:ind w:left="1799" w:right="0" w:hanging="35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Recuperación de contraseña integrada</w:t>
      </w:r>
    </w:p>
    <w:p w:rsidR="00000000" w:rsidDel="00000000" w:rsidP="00000000" w:rsidRDefault="00000000" w:rsidRPr="00000000" w14:paraId="00000243">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799"/>
        </w:tabs>
        <w:spacing w:after="0" w:before="138" w:line="240" w:lineRule="auto"/>
        <w:ind w:left="1799" w:right="0" w:hanging="35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Postcondiciones: Usuario autenticado, perfil sincronizado</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Caso de Uso: Generar Plan de Entrenamiento con IA</w:t>
      </w:r>
    </w:p>
    <w:p w:rsidR="00000000" w:rsidDel="00000000" w:rsidP="00000000" w:rsidRDefault="00000000" w:rsidRPr="00000000" w14:paraId="00000246">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799"/>
        </w:tabs>
        <w:spacing w:after="0" w:before="146" w:line="240" w:lineRule="auto"/>
        <w:ind w:left="1799" w:right="0" w:hanging="35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Actor: Nadador</w:t>
      </w:r>
    </w:p>
    <w:p w:rsidR="00000000" w:rsidDel="00000000" w:rsidP="00000000" w:rsidRDefault="00000000" w:rsidRPr="00000000" w14:paraId="00000247">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799"/>
        </w:tabs>
        <w:spacing w:after="0" w:before="140" w:line="240" w:lineRule="auto"/>
        <w:ind w:left="1799" w:right="0" w:hanging="35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Precondiciones: Usuario autenticado, meta activa definida, sistema IA operativo</w:t>
      </w:r>
    </w:p>
    <w:p w:rsidR="00000000" w:rsidDel="00000000" w:rsidP="00000000" w:rsidRDefault="00000000" w:rsidRPr="00000000" w14:paraId="00000248">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138"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Flujo principal:</w:t>
      </w:r>
    </w:p>
    <w:p w:rsidR="00000000" w:rsidDel="00000000" w:rsidP="00000000" w:rsidRDefault="00000000" w:rsidRPr="00000000" w14:paraId="00000249">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799"/>
        </w:tabs>
        <w:spacing w:after="0" w:before="146" w:line="240" w:lineRule="auto"/>
        <w:ind w:left="1799" w:right="0" w:hanging="35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Usuario selecciona "Generar Plan" desde meta activa</w:t>
      </w:r>
    </w:p>
    <w:p w:rsidR="00000000" w:rsidDel="00000000" w:rsidP="00000000" w:rsidRDefault="00000000" w:rsidRPr="00000000" w14:paraId="0000024A">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799"/>
        </w:tabs>
        <w:spacing w:after="0" w:before="139" w:line="240" w:lineRule="auto"/>
        <w:ind w:left="1799" w:right="0" w:hanging="35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Sistema valida existencia de meta con parámetros completos</w:t>
      </w:r>
    </w:p>
    <w:p w:rsidR="00000000" w:rsidDel="00000000" w:rsidP="00000000" w:rsidRDefault="00000000" w:rsidRPr="00000000" w14:paraId="0000024B">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799"/>
        </w:tabs>
        <w:spacing w:after="0" w:before="141" w:line="240" w:lineRule="auto"/>
        <w:ind w:left="1799" w:right="0" w:hanging="35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La app invoca la función generate-plan (Edge Function).</w:t>
      </w:r>
    </w:p>
    <w:p w:rsidR="00000000" w:rsidDel="00000000" w:rsidP="00000000" w:rsidRDefault="00000000" w:rsidRPr="00000000" w14:paraId="0000024C">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799"/>
        </w:tabs>
        <w:spacing w:after="0" w:before="141" w:line="240" w:lineRule="auto"/>
        <w:ind w:left="1799" w:right="0" w:hanging="35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Esta procesa el “survey”, consulta el modelo Gemini 2.5-flash y devuelve el plan en formato JSON.</w:t>
      </w:r>
    </w:p>
    <w:p w:rsidR="00000000" w:rsidDel="00000000" w:rsidP="00000000" w:rsidRDefault="00000000" w:rsidRPr="00000000" w14:paraId="0000024D">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799"/>
        </w:tabs>
        <w:spacing w:after="0" w:before="141" w:line="240" w:lineRule="auto"/>
        <w:ind w:left="1799" w:right="0" w:hanging="35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Luego, save-plan valida el plan y ejecuta el procedimiento almacenado activate_training_plan en la base de datos.</w:t>
      </w:r>
    </w:p>
    <w:p w:rsidR="00000000" w:rsidDel="00000000" w:rsidP="00000000" w:rsidRDefault="00000000" w:rsidRPr="00000000" w14:paraId="0000024E">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799"/>
        </w:tabs>
        <w:spacing w:after="0" w:before="139" w:line="240" w:lineRule="auto"/>
        <w:ind w:left="1799" w:right="0" w:hanging="35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se almacena en PostgreSQL y se notifica al usuario</w:t>
      </w:r>
    </w:p>
    <w:p w:rsidR="00000000" w:rsidDel="00000000" w:rsidP="00000000" w:rsidRDefault="00000000" w:rsidRPr="00000000" w14:paraId="0000024F">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139"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Flujo alternativo:</w:t>
      </w:r>
    </w:p>
    <w:p w:rsidR="00000000" w:rsidDel="00000000" w:rsidP="00000000" w:rsidRDefault="00000000" w:rsidRPr="00000000" w14:paraId="00000250">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799"/>
        </w:tabs>
        <w:spacing w:after="0" w:before="146" w:line="240" w:lineRule="auto"/>
        <w:ind w:left="1799" w:right="0" w:hanging="35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IA no responde: Reintentar hasta 3 veces, luego notificar error</w:t>
      </w:r>
    </w:p>
    <w:p w:rsidR="00000000" w:rsidDel="00000000" w:rsidP="00000000" w:rsidRDefault="00000000" w:rsidRPr="00000000" w14:paraId="00000251">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799"/>
        </w:tabs>
        <w:spacing w:after="0" w:before="138" w:line="240" w:lineRule="auto"/>
        <w:ind w:left="1799" w:right="0" w:hanging="35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validación falla: Registrar error y permitir regeneración</w:t>
      </w:r>
    </w:p>
    <w:p w:rsidR="00000000" w:rsidDel="00000000" w:rsidP="00000000" w:rsidRDefault="00000000" w:rsidRPr="00000000" w14:paraId="00000252">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799"/>
        </w:tabs>
        <w:spacing w:after="0" w:before="139" w:line="240" w:lineRule="auto"/>
        <w:ind w:left="1799" w:right="0" w:hanging="35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Postcondiciones: Plan disponible en aplicación, notificación enviada</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4">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5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131"/>
        </w:tabs>
        <w:spacing w:after="0" w:before="0" w:line="240" w:lineRule="auto"/>
        <w:ind w:left="1131" w:right="0" w:hanging="35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Diagrama de secuencia</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987796" cy="3551616"/>
            <wp:effectExtent b="0" l="0" r="0" t="0"/>
            <wp:docPr descr="Una captura de pantalla de un celular&#10;&#10;El contenido generado por IA puede ser incorrecto." id="1984661218" name="image13.png"/>
            <a:graphic>
              <a:graphicData uri="http://schemas.openxmlformats.org/drawingml/2006/picture">
                <pic:pic>
                  <pic:nvPicPr>
                    <pic:cNvPr descr="Una captura de pantalla de un celular&#10;&#10;El contenido generado por IA puede ser incorrecto." id="0" name="image13.png"/>
                    <pic:cNvPicPr preferRelativeResize="0"/>
                  </pic:nvPicPr>
                  <pic:blipFill>
                    <a:blip r:embed="rId11"/>
                    <a:srcRect b="0" l="0" r="0" t="0"/>
                    <a:stretch>
                      <a:fillRect/>
                    </a:stretch>
                  </pic:blipFill>
                  <pic:spPr>
                    <a:xfrm>
                      <a:off x="0" y="0"/>
                      <a:ext cx="5987796" cy="3551616"/>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Secuencia: Generación Plan IA</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360" w:lineRule="auto"/>
        <w:ind w:left="360" w:right="35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Nadador -&gt; App: Solicitar generación plan App -&gt; API: POST /api/plans/generate API -&gt; Redis: Crear tarea (queued) Worker -&gt; Redis: Obtener tarea (running) Worker -&gt; : Consulta IA con prompt estructurado -&gt; Worker: Respuesta JSON plan Worker -&gt; Pydantic: Validar esquema</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35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Worker -&gt; PostgreSQL: Almacenar plan Worker -&gt; Redis: Actualizar estado (done) API -&gt; App: Notificar finalización App -&gt; Nadador: Mostrar plan generado</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C">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5D">
      <w:pPr>
        <w:pStyle w:val="Heading4"/>
        <w:numPr>
          <w:ilvl w:val="1"/>
          <w:numId w:val="6"/>
        </w:numPr>
        <w:tabs>
          <w:tab w:val="left" w:leader="none" w:pos="1857"/>
        </w:tabs>
        <w:spacing w:before="1" w:lineRule="auto"/>
        <w:ind w:left="1857" w:hanging="1137"/>
        <w:jc w:val="left"/>
        <w:rPr>
          <w:color w:val="0e4660"/>
        </w:rPr>
      </w:pPr>
      <w:r w:rsidDel="00000000" w:rsidR="00000000" w:rsidRPr="00000000">
        <w:rPr>
          <w:color w:val="0e4660"/>
          <w:rtl w:val="0"/>
        </w:rPr>
        <w:t xml:space="preserve">Diagrama de Clases</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 w:line="240" w:lineRule="auto"/>
        <w:ind w:left="0" w:right="0" w:firstLine="0"/>
        <w:jc w:val="center"/>
        <w:rPr>
          <w:rFonts w:ascii="Trebuchet MS" w:cs="Trebuchet MS" w:eastAsia="Trebuchet MS" w:hAnsi="Trebuchet MS"/>
          <w:b w:val="0"/>
          <w:bCs w:val="0"/>
          <w:i w:val="1"/>
          <w:iCs w:val="1"/>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1"/>
          <w:iCs w:val="1"/>
          <w:smallCaps w:val="0"/>
          <w:strike w:val="0"/>
          <w:color w:val="000000"/>
          <w:sz w:val="24"/>
          <w:szCs w:val="24"/>
          <w:u w:val="none"/>
          <w:shd w:fill="auto" w:val="clear"/>
          <w:vertAlign w:val="baseline"/>
        </w:rPr>
        <w:drawing>
          <wp:inline distB="0" distT="0" distL="0" distR="0">
            <wp:extent cx="3744946" cy="7032407"/>
            <wp:effectExtent b="0" l="0" r="0" t="0"/>
            <wp:docPr descr="Diagrama&#10;&#10;El contenido generado por IA puede ser incorrecto." id="1984661220" name="image10.jpg"/>
            <a:graphic>
              <a:graphicData uri="http://schemas.openxmlformats.org/drawingml/2006/picture">
                <pic:pic>
                  <pic:nvPicPr>
                    <pic:cNvPr descr="Diagrama&#10;&#10;El contenido generado por IA puede ser incorrecto." id="0" name="image10.jpg"/>
                    <pic:cNvPicPr preferRelativeResize="0"/>
                  </pic:nvPicPr>
                  <pic:blipFill>
                    <a:blip r:embed="rId12"/>
                    <a:srcRect b="0" l="0" r="0" t="0"/>
                    <a:stretch>
                      <a:fillRect/>
                    </a:stretch>
                  </pic:blipFill>
                  <pic:spPr>
                    <a:xfrm>
                      <a:off x="0" y="0"/>
                      <a:ext cx="3744946" cy="7032407"/>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2">
      <w:pPr>
        <w:pStyle w:val="Heading4"/>
        <w:numPr>
          <w:ilvl w:val="1"/>
          <w:numId w:val="6"/>
        </w:numPr>
        <w:tabs>
          <w:tab w:val="left" w:leader="none" w:pos="1857"/>
        </w:tabs>
        <w:spacing w:before="1" w:lineRule="auto"/>
        <w:ind w:left="1857" w:hanging="1137"/>
        <w:jc w:val="left"/>
        <w:rPr>
          <w:color w:val="0e4660"/>
        </w:rPr>
      </w:pPr>
      <w:r w:rsidDel="00000000" w:rsidR="00000000" w:rsidRPr="00000000">
        <w:rPr>
          <w:color w:val="0e4660"/>
          <w:rtl w:val="0"/>
        </w:rPr>
        <w:t xml:space="preserve">Diagrama de actividades</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 w:line="240" w:lineRule="auto"/>
        <w:ind w:left="0" w:right="0" w:firstLine="0"/>
        <w:jc w:val="center"/>
        <w:rPr>
          <w:rFonts w:ascii="Trebuchet MS" w:cs="Trebuchet MS" w:eastAsia="Trebuchet MS" w:hAnsi="Trebuchet MS"/>
          <w:b w:val="0"/>
          <w:bCs w:val="0"/>
          <w:i w:val="1"/>
          <w:iCs w:val="1"/>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1"/>
          <w:iCs w:val="1"/>
          <w:smallCaps w:val="0"/>
          <w:strike w:val="0"/>
          <w:color w:val="000000"/>
          <w:sz w:val="24"/>
          <w:szCs w:val="24"/>
          <w:u w:val="none"/>
          <w:shd w:fill="auto" w:val="clear"/>
          <w:vertAlign w:val="baseline"/>
        </w:rPr>
        <w:drawing>
          <wp:inline distB="0" distT="0" distL="0" distR="0">
            <wp:extent cx="6027576" cy="3575210"/>
            <wp:effectExtent b="0" l="0" r="0" t="0"/>
            <wp:docPr descr="Interfaz de usuario gráfica&#10;&#10;El contenido generado por IA puede ser incorrecto." id="1984661219" name="image2.png"/>
            <a:graphic>
              <a:graphicData uri="http://schemas.openxmlformats.org/drawingml/2006/picture">
                <pic:pic>
                  <pic:nvPicPr>
                    <pic:cNvPr descr="Interfaz de usuario gráfica&#10;&#10;El contenido generado por IA puede ser incorrecto." id="0" name="image2.png"/>
                    <pic:cNvPicPr preferRelativeResize="0"/>
                  </pic:nvPicPr>
                  <pic:blipFill>
                    <a:blip r:embed="rId13"/>
                    <a:srcRect b="0" l="0" r="0" t="0"/>
                    <a:stretch>
                      <a:fillRect/>
                    </a:stretch>
                  </pic:blipFill>
                  <pic:spPr>
                    <a:xfrm>
                      <a:off x="0" y="0"/>
                      <a:ext cx="6027576" cy="3575210"/>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80"/>
        </w:tabs>
        <w:spacing w:after="0" w:before="1"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Flujo Principal Usuario:</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[Inicio] -&gt; [Registro/Login] -&gt; [Definir Metas] -&gt; [Generar Plan IA]</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-&gt; [Registrar Sesiones] -&gt; [Visualizar Progreso] -&gt; [Ajustar Metas] -&gt; [Fin]</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194492" cy="3081073"/>
            <wp:effectExtent b="0" l="0" r="0" t="0"/>
            <wp:docPr descr="Una captura de pantalla de un celular&#10;&#10;El contenido generado por IA puede ser incorrecto." id="1984661222" name="image13.png"/>
            <a:graphic>
              <a:graphicData uri="http://schemas.openxmlformats.org/drawingml/2006/picture">
                <pic:pic>
                  <pic:nvPicPr>
                    <pic:cNvPr descr="Una captura de pantalla de un celular&#10;&#10;El contenido generado por IA puede ser incorrecto." id="0" name="image13.png"/>
                    <pic:cNvPicPr preferRelativeResize="0"/>
                  </pic:nvPicPr>
                  <pic:blipFill>
                    <a:blip r:embed="rId11"/>
                    <a:srcRect b="0" l="0" r="0" t="0"/>
                    <a:stretch>
                      <a:fillRect/>
                    </a:stretch>
                  </pic:blipFill>
                  <pic:spPr>
                    <a:xfrm>
                      <a:off x="0" y="0"/>
                      <a:ext cx="5194492" cy="3081073"/>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80"/>
        </w:tabs>
        <w:spacing w:after="0" w:before="1"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Flujo Generación IA:</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[Solicitud] -&gt; [Validar Parámetros] -&gt; [Crear Tarea Redis] -&gt; [Procesar Worker]</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-&gt; [Consultar ] -&gt; [Validar Respuesta] -&gt; [Almacenar BD] -&gt; [Notificar]</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-&gt; [Finalizar]</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E">
      <w:pPr>
        <w:pStyle w:val="Heading4"/>
        <w:numPr>
          <w:ilvl w:val="1"/>
          <w:numId w:val="6"/>
        </w:numPr>
        <w:tabs>
          <w:tab w:val="left" w:leader="none" w:pos="1857"/>
        </w:tabs>
        <w:spacing w:before="1" w:lineRule="auto"/>
        <w:ind w:left="1857" w:hanging="1137"/>
        <w:jc w:val="left"/>
        <w:rPr>
          <w:color w:val="0e4660"/>
        </w:rPr>
      </w:pPr>
      <w:r w:rsidDel="00000000" w:rsidR="00000000" w:rsidRPr="00000000">
        <w:rPr>
          <w:color w:val="0e4660"/>
          <w:rtl w:val="0"/>
        </w:rPr>
        <w:t xml:space="preserve">PROTOTIPO</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Arquitectura Técnica con Supabase:</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5840" w:w="12240" w:orient="portrait"/>
          <w:pgMar w:bottom="1417" w:top="1417" w:left="1701" w:right="1701" w:header="720" w:footer="720"/>
        </w:sect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6516288" cy="2984409"/>
            <wp:effectExtent b="0" l="0" r="0" t="0"/>
            <wp:docPr descr="Diagrama&#10;&#10;El contenido generado por IA puede ser incorrecto." id="1984661221" name="image14.jpg"/>
            <a:graphic>
              <a:graphicData uri="http://schemas.openxmlformats.org/drawingml/2006/picture">
                <pic:pic>
                  <pic:nvPicPr>
                    <pic:cNvPr descr="Diagrama&#10;&#10;El contenido generado por IA puede ser incorrecto." id="0" name="image14.jpg"/>
                    <pic:cNvPicPr preferRelativeResize="0"/>
                  </pic:nvPicPr>
                  <pic:blipFill>
                    <a:blip r:embed="rId14"/>
                    <a:srcRect b="0" l="0" r="0" t="0"/>
                    <a:stretch>
                      <a:fillRect/>
                    </a:stretch>
                  </pic:blipFill>
                  <pic:spPr>
                    <a:xfrm>
                      <a:off x="0" y="0"/>
                      <a:ext cx="6516288" cy="2984409"/>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157"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Frontend Móvil: React Native con @supabase/supabase-js</w:t>
      </w:r>
    </w:p>
    <w:p w:rsidR="00000000" w:rsidDel="00000000" w:rsidP="00000000" w:rsidRDefault="00000000" w:rsidRPr="00000000" w14:paraId="0000027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146"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Backend API: Supabase REST + GraphQL (auto-generadas)</w:t>
      </w:r>
    </w:p>
    <w:p w:rsidR="00000000" w:rsidDel="00000000" w:rsidP="00000000" w:rsidRDefault="00000000" w:rsidRPr="00000000" w14:paraId="0000027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149"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Base de Datos: PostgreSQL 15 gestionado por Supabase</w:t>
      </w:r>
    </w:p>
    <w:p w:rsidR="00000000" w:rsidDel="00000000" w:rsidP="00000000" w:rsidRDefault="00000000" w:rsidRPr="00000000" w14:paraId="0000027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147"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Autenticación: Supabase Auth nativo (JWT, OAuth, Magic Links)</w:t>
      </w:r>
    </w:p>
    <w:p w:rsidR="00000000" w:rsidDel="00000000" w:rsidP="00000000" w:rsidRDefault="00000000" w:rsidRPr="00000000" w14:paraId="0000027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146"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IA Local: con modelo Gemini-2.5-flash:4B (mantenido local)</w:t>
      </w:r>
    </w:p>
    <w:p w:rsidR="00000000" w:rsidDel="00000000" w:rsidP="00000000" w:rsidRDefault="00000000" w:rsidRPr="00000000" w14:paraId="0000027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146"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Colas de Tareas: Redis para procesamiento IA (mantenido local)</w:t>
      </w:r>
    </w:p>
    <w:p w:rsidR="00000000" w:rsidDel="00000000" w:rsidP="00000000" w:rsidRDefault="00000000" w:rsidRPr="00000000" w14:paraId="0000027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147"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Almacenamiento: Supabase Storage para archivos multimedia</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D">
      <w:pPr>
        <w:pStyle w:val="Heading4"/>
        <w:numPr>
          <w:ilvl w:val="1"/>
          <w:numId w:val="6"/>
        </w:numPr>
        <w:tabs>
          <w:tab w:val="left" w:leader="none" w:pos="1857"/>
        </w:tabs>
        <w:spacing w:before="1" w:lineRule="auto"/>
        <w:ind w:left="1857" w:hanging="1137"/>
        <w:jc w:val="left"/>
        <w:rPr>
          <w:color w:val="0e4660"/>
        </w:rPr>
      </w:pPr>
      <w:r w:rsidDel="00000000" w:rsidR="00000000" w:rsidRPr="00000000">
        <w:rPr>
          <w:color w:val="0e4660"/>
          <w:rtl w:val="0"/>
        </w:rPr>
        <w:t xml:space="preserve">Componentes Funcionales Desarrollados:</w:t>
      </w:r>
    </w:p>
    <w:p w:rsidR="00000000" w:rsidDel="00000000" w:rsidP="00000000" w:rsidRDefault="00000000" w:rsidRPr="00000000" w14:paraId="0000027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2" w:line="360" w:lineRule="auto"/>
        <w:ind w:left="360" w:right="333" w:firstLine="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Módulo Autenticación: javascript</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Implementación con Supabase</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360" w:lineRule="auto"/>
        <w:ind w:left="360" w:right="33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import { createClient } from '@supabase/supabase-js' const supabase = createClient( process.env.SUPABASE_URL, process.env.SUPABASE_ANON_KEY</w:t>
      </w:r>
    </w:p>
    <w:p w:rsidR="00000000" w:rsidDel="00000000" w:rsidP="00000000" w:rsidRDefault="00000000" w:rsidRPr="00000000" w14:paraId="00000281">
      <w:pPr>
        <w:spacing w:line="293.00000000000006" w:lineRule="auto"/>
        <w:ind w:left="3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Registro simplificado</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360" w:lineRule="auto"/>
        <w:ind w:left="470" w:right="333" w:hanging="111.0000000000000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const { user, error } = await supabase.auth.signUp({ email: </w:t>
      </w:r>
      <w:hyperlink r:id="rId1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'usuario@ejemplo.com',</w:t>
        </w:r>
      </w:hyperlink>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4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password: 'contraseña-segura'</w:t>
      </w:r>
    </w:p>
    <w:p w:rsidR="00000000" w:rsidDel="00000000" w:rsidP="00000000" w:rsidRDefault="00000000" w:rsidRPr="00000000" w14:paraId="00000287">
      <w:pPr>
        <w:spacing w:before="147" w:lineRule="auto"/>
        <w:ind w:left="3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Login automático con JWT</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const { data, error } = await supabase.auth.signInWithPassword({</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360" w:lineRule="auto"/>
        <w:ind w:left="470" w:right="33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email: </w:t>
      </w:r>
      <w:hyperlink r:id="rId1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'usuario@ejemplo.com',</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password: 'contraseña-segura'</w:t>
      </w:r>
    </w:p>
    <w:p w:rsidR="00000000" w:rsidDel="00000000" w:rsidP="00000000" w:rsidRDefault="00000000" w:rsidRPr="00000000" w14:paraId="0000028D">
      <w:pPr>
        <w:ind w:left="3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46" w:line="289" w:lineRule="auto"/>
        <w:ind w:left="360" w:right="333" w:firstLine="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Todas las queries automáticamente autenticadas const { data: metas, error } = await supabase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.from('metas') .select('*') .eq('user_id', user.id)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90">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91">
      <w:pPr>
        <w:pStyle w:val="Heading4"/>
        <w:numPr>
          <w:ilvl w:val="1"/>
          <w:numId w:val="6"/>
        </w:numPr>
        <w:tabs>
          <w:tab w:val="left" w:leader="none" w:pos="1857"/>
        </w:tabs>
        <w:spacing w:before="1" w:lineRule="auto"/>
        <w:ind w:left="1857" w:hanging="1137"/>
        <w:jc w:val="left"/>
        <w:rPr>
          <w:color w:val="0e4660"/>
        </w:rPr>
      </w:pPr>
      <w:r w:rsidDel="00000000" w:rsidR="00000000" w:rsidRPr="00000000">
        <w:rPr>
          <w:color w:val="0e4660"/>
          <w:rtl w:val="0"/>
        </w:rPr>
        <w:t xml:space="preserve">Módulo Gestión de Datos - ACTUALIZADO:</w:t>
      </w:r>
    </w:p>
    <w:p w:rsidR="00000000" w:rsidDel="00000000" w:rsidP="00000000" w:rsidRDefault="00000000" w:rsidRPr="00000000" w14:paraId="0000029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80"/>
        </w:tabs>
        <w:spacing w:after="0" w:before="102"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Políticas RLS: Cada usuario solo ve sus datos</w:t>
      </w:r>
    </w:p>
    <w:p w:rsidR="00000000" w:rsidDel="00000000" w:rsidP="00000000" w:rsidRDefault="00000000" w:rsidRPr="00000000" w14:paraId="0000029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80"/>
        </w:tabs>
        <w:spacing w:after="0" w:before="147"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APIs automáticas: REST y GraphQL sin desarrollo backend</w:t>
      </w:r>
    </w:p>
    <w:p w:rsidR="00000000" w:rsidDel="00000000" w:rsidP="00000000" w:rsidRDefault="00000000" w:rsidRPr="00000000" w14:paraId="0000029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80"/>
        </w:tabs>
        <w:spacing w:after="0" w:before="146"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Subscripciones en tiempo real:</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javascript</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360" w:lineRule="auto"/>
        <w:ind w:left="360" w:right="33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Suscripción a cambios en tiempo real const subscription = supabase</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4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.from('sesiones_entrenamiento')</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4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.on('INSERT', payload =&gt;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57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console.log('Nueva sesión agregada!', payload)</w:t>
      </w:r>
    </w:p>
    <w:p w:rsidR="00000000" w:rsidDel="00000000" w:rsidP="00000000" w:rsidRDefault="00000000" w:rsidRPr="00000000" w14:paraId="0000029B">
      <w:pPr>
        <w:spacing w:before="146" w:lineRule="auto"/>
        <w:ind w:left="47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4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.subscribe()</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F">
      <w:pPr>
        <w:pStyle w:val="Heading4"/>
        <w:numPr>
          <w:ilvl w:val="1"/>
          <w:numId w:val="6"/>
        </w:numPr>
        <w:tabs>
          <w:tab w:val="left" w:leader="none" w:pos="1857"/>
        </w:tabs>
        <w:spacing w:before="1" w:lineRule="auto"/>
        <w:ind w:left="1857" w:hanging="1137"/>
        <w:jc w:val="left"/>
        <w:rPr>
          <w:color w:val="0e4660"/>
        </w:rPr>
      </w:pPr>
      <w:r w:rsidDel="00000000" w:rsidR="00000000" w:rsidRPr="00000000">
        <w:rPr>
          <w:color w:val="0e4660"/>
          <w:rtl w:val="0"/>
        </w:rPr>
        <w:t xml:space="preserve">Módulo Gestión de Metas:</w:t>
      </w:r>
    </w:p>
    <w:p w:rsidR="00000000" w:rsidDel="00000000" w:rsidP="00000000" w:rsidRDefault="00000000" w:rsidRPr="00000000" w14:paraId="000002A0">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080"/>
        </w:tabs>
        <w:spacing w:after="0" w:before="100"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Formulario intuitivo para definición de parámetros deportivos</w:t>
      </w:r>
    </w:p>
    <w:p w:rsidR="00000000" w:rsidDel="00000000" w:rsidP="00000000" w:rsidRDefault="00000000" w:rsidRPr="00000000" w14:paraId="000002A1">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080"/>
        </w:tabs>
        <w:spacing w:after="0" w:before="146"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Validación de coherencia entre tiempos actuales y objetivos</w:t>
      </w:r>
    </w:p>
    <w:p w:rsidR="00000000" w:rsidDel="00000000" w:rsidP="00000000" w:rsidRDefault="00000000" w:rsidRPr="00000000" w14:paraId="000002A2">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080"/>
        </w:tabs>
        <w:spacing w:after="0" w:before="149"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Historial de metas con estados (activa, completada, archivada)</w:t>
      </w:r>
    </w:p>
    <w:p w:rsidR="00000000" w:rsidDel="00000000" w:rsidP="00000000" w:rsidRDefault="00000000" w:rsidRPr="00000000" w14:paraId="000002A3">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080"/>
        </w:tabs>
        <w:spacing w:after="0" w:before="146"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Edición y eliminación con confirmaciones de seguridad</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5">
      <w:pPr>
        <w:pStyle w:val="Heading4"/>
        <w:numPr>
          <w:ilvl w:val="1"/>
          <w:numId w:val="6"/>
        </w:numPr>
        <w:tabs>
          <w:tab w:val="left" w:leader="none" w:pos="1857"/>
        </w:tabs>
        <w:spacing w:before="1" w:lineRule="auto"/>
        <w:ind w:left="1857" w:hanging="1137"/>
        <w:jc w:val="left"/>
        <w:rPr>
          <w:color w:val="0e4660"/>
        </w:rPr>
      </w:pPr>
      <w:r w:rsidDel="00000000" w:rsidR="00000000" w:rsidRPr="00000000">
        <w:rPr>
          <w:color w:val="0e4660"/>
          <w:rtl w:val="0"/>
        </w:rPr>
        <w:t xml:space="preserve">Módulo Generación IA:</w:t>
      </w:r>
    </w:p>
    <w:p w:rsidR="00000000" w:rsidDel="00000000" w:rsidP="00000000" w:rsidRDefault="00000000" w:rsidRPr="00000000" w14:paraId="000002A6">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080"/>
        </w:tabs>
        <w:spacing w:after="0" w:before="100"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Integración completa con mediante API OpenAI-compatible</w:t>
      </w:r>
    </w:p>
    <w:p w:rsidR="00000000" w:rsidDel="00000000" w:rsidP="00000000" w:rsidRDefault="00000000" w:rsidRPr="00000000" w14:paraId="000002A7">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080"/>
        </w:tabs>
        <w:spacing w:after="0" w:before="146"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Workers asíncronos para procesamiento sin bloqueo</w:t>
      </w:r>
    </w:p>
    <w:p w:rsidR="00000000" w:rsidDel="00000000" w:rsidP="00000000" w:rsidRDefault="00000000" w:rsidRPr="00000000" w14:paraId="000002A8">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080"/>
        </w:tabs>
        <w:spacing w:after="0" w:before="147"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Validación robusta con esquemas Pydantic</w:t>
      </w:r>
    </w:p>
    <w:p w:rsidR="00000000" w:rsidDel="00000000" w:rsidP="00000000" w:rsidRDefault="00000000" w:rsidRPr="00000000" w14:paraId="000002A9">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080"/>
        </w:tabs>
        <w:spacing w:after="0" w:before="146"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Seguimiento en tiempo real del estado de generación</w:t>
      </w:r>
    </w:p>
    <w:p w:rsidR="00000000" w:rsidDel="00000000" w:rsidP="00000000" w:rsidRDefault="00000000" w:rsidRPr="00000000" w14:paraId="000002AA">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080"/>
        </w:tabs>
        <w:spacing w:after="0" w:before="146"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Manejo de errores y reintentos automáticos</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C">
      <w:pPr>
        <w:pStyle w:val="Heading4"/>
        <w:numPr>
          <w:ilvl w:val="1"/>
          <w:numId w:val="6"/>
        </w:numPr>
        <w:tabs>
          <w:tab w:val="left" w:leader="none" w:pos="1857"/>
        </w:tabs>
        <w:spacing w:before="1" w:lineRule="auto"/>
        <w:ind w:left="1857" w:hanging="1137"/>
        <w:jc w:val="left"/>
        <w:rPr>
          <w:color w:val="0e4660"/>
        </w:rPr>
      </w:pPr>
      <w:r w:rsidDel="00000000" w:rsidR="00000000" w:rsidRPr="00000000">
        <w:rPr>
          <w:color w:val="0e4660"/>
          <w:rtl w:val="0"/>
        </w:rPr>
        <w:t xml:space="preserve">Módulo Registro de Sesiones:</w:t>
      </w:r>
    </w:p>
    <w:p w:rsidR="00000000" w:rsidDel="00000000" w:rsidP="00000000" w:rsidRDefault="00000000" w:rsidRPr="00000000" w14:paraId="000002AD">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080"/>
        </w:tabs>
        <w:spacing w:after="0" w:before="100"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Formulario completo para métricas de entrenamiento</w:t>
      </w:r>
    </w:p>
    <w:p w:rsidR="00000000" w:rsidDel="00000000" w:rsidP="00000000" w:rsidRDefault="00000000" w:rsidRPr="00000000" w14:paraId="000002AE">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080"/>
        </w:tabs>
        <w:spacing w:after="0" w:before="146"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Almacenamiento de datos a través de PostgresSQL mediante Supabase en la nube</w:t>
      </w:r>
    </w:p>
    <w:p w:rsidR="00000000" w:rsidDel="00000000" w:rsidP="00000000" w:rsidRDefault="00000000" w:rsidRPr="00000000" w14:paraId="000002AF">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080"/>
        </w:tabs>
        <w:spacing w:after="0" w:before="147"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Sincronización automática al recuperar conectividad</w:t>
      </w:r>
    </w:p>
    <w:p w:rsidR="00000000" w:rsidDel="00000000" w:rsidP="00000000" w:rsidRDefault="00000000" w:rsidRPr="00000000" w14:paraId="000002B0">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080"/>
        </w:tabs>
        <w:spacing w:after="0" w:before="146"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Validación de campos obligatorios y rangos válidos</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3">
      <w:pPr>
        <w:pStyle w:val="Heading4"/>
        <w:numPr>
          <w:ilvl w:val="1"/>
          <w:numId w:val="6"/>
        </w:numPr>
        <w:tabs>
          <w:tab w:val="left" w:leader="none" w:pos="1857"/>
        </w:tabs>
        <w:spacing w:before="1" w:lineRule="auto"/>
        <w:ind w:left="1857" w:hanging="1137"/>
        <w:jc w:val="left"/>
        <w:rPr>
          <w:color w:val="0e4660"/>
        </w:rPr>
      </w:pPr>
      <w:r w:rsidDel="00000000" w:rsidR="00000000" w:rsidRPr="00000000">
        <w:rPr>
          <w:color w:val="0e4660"/>
          <w:rtl w:val="0"/>
        </w:rPr>
        <w:t xml:space="preserve">Módulo Visualización de Progreso:</w:t>
      </w:r>
    </w:p>
    <w:p w:rsidR="00000000" w:rsidDel="00000000" w:rsidP="00000000" w:rsidRDefault="00000000" w:rsidRPr="00000000" w14:paraId="000002B4">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080"/>
        </w:tabs>
        <w:spacing w:after="0" w:before="146"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Vistas comparativas respecto al cumplimiento del plan</w:t>
      </w:r>
    </w:p>
    <w:p w:rsidR="00000000" w:rsidDel="00000000" w:rsidP="00000000" w:rsidRDefault="00000000" w:rsidRPr="00000000" w14:paraId="000002B5">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080"/>
        </w:tabs>
        <w:spacing w:after="0" w:before="146"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 completar 75% del plan se puede generar un seguimiento</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7">
      <w:pPr>
        <w:pStyle w:val="Heading1"/>
        <w:ind w:left="360" w:firstLine="0"/>
        <w:rPr/>
      </w:pPr>
      <w:bookmarkStart w:colFirst="0" w:colLast="0" w:name="_heading=h.s3hd7sjhfm2i" w:id="6"/>
      <w:bookmarkEnd w:id="6"/>
      <w:r w:rsidDel="00000000" w:rsidR="00000000" w:rsidRPr="00000000">
        <w:rPr>
          <w:color w:val="0e4660"/>
          <w:rtl w:val="0"/>
        </w:rPr>
        <w:t xml:space="preserve">TESTING DEL SOFTWARE</w:t>
      </w:r>
      <w:r w:rsidDel="00000000" w:rsidR="00000000" w:rsidRPr="00000000">
        <w:rPr>
          <w:rtl w:val="0"/>
        </w:rPr>
      </w:r>
    </w:p>
    <w:p w:rsidR="00000000" w:rsidDel="00000000" w:rsidP="00000000" w:rsidRDefault="00000000" w:rsidRPr="00000000" w14:paraId="000002B8">
      <w:pPr>
        <w:pStyle w:val="Heading3"/>
        <w:numPr>
          <w:ilvl w:val="0"/>
          <w:numId w:val="6"/>
        </w:numPr>
        <w:tabs>
          <w:tab w:val="left" w:leader="none" w:pos="793"/>
        </w:tabs>
        <w:spacing w:before="230" w:lineRule="auto"/>
        <w:ind w:left="793" w:hanging="433"/>
        <w:rPr/>
      </w:pPr>
      <w:bookmarkStart w:colFirst="0" w:colLast="0" w:name="_heading=h.crcqajtuxba" w:id="7"/>
      <w:bookmarkEnd w:id="7"/>
      <w:r w:rsidDel="00000000" w:rsidR="00000000" w:rsidRPr="00000000">
        <w:rPr>
          <w:color w:val="0e4660"/>
          <w:rtl w:val="0"/>
        </w:rPr>
        <w:t xml:space="preserve">Plan de Pruebas y Escenarios de Prueba</w:t>
      </w:r>
      <w:r w:rsidDel="00000000" w:rsidR="00000000" w:rsidRPr="00000000">
        <w:rPr>
          <w:rtl w:val="0"/>
        </w:rPr>
      </w:r>
    </w:p>
    <w:p w:rsidR="00000000" w:rsidDel="00000000" w:rsidP="00000000" w:rsidRDefault="00000000" w:rsidRPr="00000000" w14:paraId="000002B9">
      <w:pPr>
        <w:pStyle w:val="Heading4"/>
        <w:numPr>
          <w:ilvl w:val="1"/>
          <w:numId w:val="6"/>
        </w:numPr>
        <w:tabs>
          <w:tab w:val="left" w:leader="none" w:pos="1857"/>
        </w:tabs>
        <w:spacing w:before="1" w:lineRule="auto"/>
        <w:ind w:left="1857" w:hanging="1137"/>
        <w:jc w:val="left"/>
        <w:rPr>
          <w:color w:val="0e4660"/>
        </w:rPr>
      </w:pPr>
      <w:r w:rsidDel="00000000" w:rsidR="00000000" w:rsidRPr="00000000">
        <w:rPr>
          <w:color w:val="0e4660"/>
          <w:rtl w:val="0"/>
        </w:rPr>
        <w:t xml:space="preserve">Módulo Gestión de Metas:</w:t>
      </w:r>
    </w:p>
    <w:p w:rsidR="00000000" w:rsidDel="00000000" w:rsidP="00000000" w:rsidRDefault="00000000" w:rsidRPr="00000000" w14:paraId="000002BA">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080"/>
        </w:tabs>
        <w:spacing w:after="0" w:before="100"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Unitarias: Funciones individuales backend y componentes frontend</w:t>
      </w:r>
    </w:p>
    <w:p w:rsidR="00000000" w:rsidDel="00000000" w:rsidP="00000000" w:rsidRDefault="00000000" w:rsidRPr="00000000" w14:paraId="000002BB">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080"/>
        </w:tabs>
        <w:spacing w:after="0" w:before="147"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Integración: Comunicación entre microservicios y módulos</w:t>
      </w:r>
    </w:p>
    <w:p w:rsidR="00000000" w:rsidDel="00000000" w:rsidP="00000000" w:rsidRDefault="00000000" w:rsidRPr="00000000" w14:paraId="000002BC">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080"/>
        </w:tabs>
        <w:spacing w:after="0" w:before="146"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Sistema: Flujos completos de usuario de extremo a extremo</w:t>
      </w:r>
    </w:p>
    <w:p w:rsidR="00000000" w:rsidDel="00000000" w:rsidP="00000000" w:rsidRDefault="00000000" w:rsidRPr="00000000" w14:paraId="000002BD">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080"/>
        </w:tabs>
        <w:spacing w:after="0" w:before="146"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Aceptación: Validación con usuarios reales de clubes deportivos</w:t>
      </w:r>
    </w:p>
    <w:p w:rsidR="00000000" w:rsidDel="00000000" w:rsidP="00000000" w:rsidRDefault="00000000" w:rsidRPr="00000000" w14:paraId="000002BE">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080"/>
        </w:tabs>
        <w:spacing w:after="0" w:before="146"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Rendimiento: Carga, estrés y latencia del sistema</w:t>
      </w:r>
    </w:p>
    <w:p w:rsidR="00000000" w:rsidDel="00000000" w:rsidP="00000000" w:rsidRDefault="00000000" w:rsidRPr="00000000" w14:paraId="000002BF">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080"/>
        </w:tabs>
        <w:spacing w:after="0" w:before="147"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Seguridad: Penetration testing y análisis de vulnerabilidades</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1">
      <w:pPr>
        <w:pStyle w:val="Heading4"/>
        <w:numPr>
          <w:ilvl w:val="1"/>
          <w:numId w:val="6"/>
        </w:numPr>
        <w:tabs>
          <w:tab w:val="left" w:leader="none" w:pos="1857"/>
        </w:tabs>
        <w:spacing w:before="1" w:lineRule="auto"/>
        <w:ind w:left="1857" w:hanging="1137"/>
        <w:jc w:val="left"/>
        <w:rPr>
          <w:color w:val="0e4660"/>
        </w:rPr>
      </w:pPr>
      <w:r w:rsidDel="00000000" w:rsidR="00000000" w:rsidRPr="00000000">
        <w:rPr>
          <w:color w:val="0e4660"/>
          <w:rtl w:val="0"/>
        </w:rPr>
        <w:t xml:space="preserve">Escenarios de Prueba Principales:</w:t>
      </w:r>
    </w:p>
    <w:p w:rsidR="00000000" w:rsidDel="00000000" w:rsidP="00000000" w:rsidRDefault="00000000" w:rsidRPr="00000000" w14:paraId="000002C2">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102"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Escenario 1: Registro y Autenticación</w:t>
      </w:r>
    </w:p>
    <w:p w:rsidR="00000000" w:rsidDel="00000000" w:rsidP="00000000" w:rsidRDefault="00000000" w:rsidRPr="00000000" w14:paraId="000002C3">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799"/>
        </w:tabs>
        <w:spacing w:after="0" w:before="59" w:line="240" w:lineRule="auto"/>
        <w:ind w:left="1799" w:right="0" w:hanging="35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Prueba: Registro nuevo usuario con credenciales válidas</w:t>
      </w:r>
    </w:p>
    <w:p w:rsidR="00000000" w:rsidDel="00000000" w:rsidP="00000000" w:rsidRDefault="00000000" w:rsidRPr="00000000" w14:paraId="000002C4">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799"/>
        </w:tabs>
        <w:spacing w:after="0" w:before="139" w:line="240" w:lineRule="auto"/>
        <w:ind w:left="1799" w:right="0" w:hanging="35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Datos: Email único, contraseña segura, nivel principiante</w:t>
      </w:r>
    </w:p>
    <w:p w:rsidR="00000000" w:rsidDel="00000000" w:rsidP="00000000" w:rsidRDefault="00000000" w:rsidRPr="00000000" w14:paraId="000002C5">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799"/>
        </w:tabs>
        <w:spacing w:after="0" w:before="139" w:line="240" w:lineRule="auto"/>
        <w:ind w:left="1799" w:right="0" w:hanging="35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Resultado Esperado: Usuario creado, sesión iniciada automáticamente</w:t>
      </w:r>
    </w:p>
    <w:p w:rsidR="00000000" w:rsidDel="00000000" w:rsidP="00000000" w:rsidRDefault="00000000" w:rsidRPr="00000000" w14:paraId="000002C6">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799"/>
        </w:tabs>
        <w:spacing w:after="0" w:before="138" w:line="240" w:lineRule="auto"/>
        <w:ind w:left="1799" w:right="0" w:hanging="35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Criterio Aceptación: Tokens JWT generados, registro en BD</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1"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Escenario 2: Generación Plan IA</w:t>
      </w:r>
    </w:p>
    <w:p w:rsidR="00000000" w:rsidDel="00000000" w:rsidP="00000000" w:rsidRDefault="00000000" w:rsidRPr="00000000" w14:paraId="000002C9">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799"/>
        </w:tabs>
        <w:spacing w:after="0" w:before="146" w:line="240" w:lineRule="auto"/>
        <w:ind w:left="1799" w:right="0" w:hanging="35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Prueba: Solicitud plan para meta específica</w:t>
      </w:r>
    </w:p>
    <w:p w:rsidR="00000000" w:rsidDel="00000000" w:rsidP="00000000" w:rsidRDefault="00000000" w:rsidRPr="00000000" w14:paraId="000002CA">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799"/>
        </w:tabs>
        <w:spacing w:after="0" w:before="139" w:line="240" w:lineRule="auto"/>
        <w:ind w:left="1799" w:right="0" w:hanging="35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Datos: Meta activa con parámetros completos</w:t>
      </w:r>
    </w:p>
    <w:p w:rsidR="00000000" w:rsidDel="00000000" w:rsidP="00000000" w:rsidRDefault="00000000" w:rsidRPr="00000000" w14:paraId="000002CB">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799"/>
        </w:tabs>
        <w:spacing w:after="0" w:before="138" w:line="240" w:lineRule="auto"/>
        <w:ind w:left="1799" w:right="0" w:hanging="35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Resultado Esperado: Plan generado en &lt;30 segundos, válido y almacenado</w:t>
      </w:r>
    </w:p>
    <w:p w:rsidR="00000000" w:rsidDel="00000000" w:rsidP="00000000" w:rsidRDefault="00000000" w:rsidRPr="00000000" w14:paraId="000002CC">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799"/>
        </w:tabs>
        <w:spacing w:after="0" w:before="139" w:line="240" w:lineRule="auto"/>
        <w:ind w:left="1799" w:right="0" w:hanging="35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Criterio Aceptación: JSON válido, asociado a meta, notificación enviada</w:t>
      </w:r>
    </w:p>
    <w:p w:rsidR="00000000" w:rsidDel="00000000" w:rsidP="00000000" w:rsidRDefault="00000000" w:rsidRPr="00000000" w14:paraId="000002CD">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1799"/>
        </w:tabs>
        <w:spacing w:after="0" w:before="139" w:line="240" w:lineRule="auto"/>
        <w:ind w:left="1799" w:right="0" w:hanging="35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5840" w:w="12240" w:orient="portrait"/>
          <w:pgMar w:bottom="1417" w:top="1417" w:left="1701" w:right="1701" w:header="720" w:footer="720"/>
        </w:sectPr>
      </w:pPr>
      <w:r w:rsidDel="00000000" w:rsidR="00000000" w:rsidRPr="00000000">
        <w:rPr>
          <w:rtl w:val="0"/>
        </w:rPr>
      </w:r>
    </w:p>
    <w:p w:rsidR="00000000" w:rsidDel="00000000" w:rsidP="00000000" w:rsidRDefault="00000000" w:rsidRPr="00000000" w14:paraId="000002CF">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200"/>
        </w:tabs>
        <w:spacing w:after="0" w:before="78" w:line="240" w:lineRule="auto"/>
        <w:ind w:left="1200" w:right="0" w:hanging="480"/>
        <w:jc w:val="left"/>
        <w:rPr>
          <w:rFonts w:ascii="Trebuchet MS" w:cs="Trebuchet MS" w:eastAsia="Trebuchet MS" w:hAnsi="Trebuchet MS"/>
          <w:b w:val="0"/>
          <w:bCs w:val="0"/>
          <w:i w:val="1"/>
          <w:iCs w:val="1"/>
          <w:smallCaps w:val="0"/>
          <w:strike w:val="0"/>
          <w:color w:val="0e4660"/>
          <w:sz w:val="24"/>
          <w:szCs w:val="24"/>
          <w:u w:val="none"/>
          <w:shd w:fill="auto" w:val="clear"/>
          <w:vertAlign w:val="baseline"/>
        </w:rPr>
      </w:pPr>
      <w:r w:rsidDel="00000000" w:rsidR="00000000" w:rsidRPr="00000000">
        <w:rPr>
          <w:rFonts w:ascii="Trebuchet MS" w:cs="Trebuchet MS" w:eastAsia="Trebuchet MS" w:hAnsi="Trebuchet MS"/>
          <w:b w:val="0"/>
          <w:bCs w:val="0"/>
          <w:i w:val="1"/>
          <w:iCs w:val="1"/>
          <w:smallCaps w:val="0"/>
          <w:strike w:val="0"/>
          <w:color w:val="0e4660"/>
          <w:sz w:val="24"/>
          <w:szCs w:val="24"/>
          <w:u w:val="none"/>
          <w:shd w:fill="auto" w:val="clear"/>
          <w:vertAlign w:val="baseline"/>
          <w:rtl w:val="0"/>
        </w:rPr>
        <w:t xml:space="preserve">Definición de Casos Prueba</w:t>
      </w:r>
    </w:p>
    <w:tbl>
      <w:tblPr>
        <w:tblStyle w:val="Table15"/>
        <w:tblW w:w="9053.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4"/>
        <w:gridCol w:w="1007"/>
        <w:gridCol w:w="795"/>
        <w:gridCol w:w="1427"/>
        <w:gridCol w:w="1178"/>
        <w:gridCol w:w="1955"/>
        <w:gridCol w:w="1015"/>
        <w:gridCol w:w="1243"/>
        <w:tblGridChange w:id="0">
          <w:tblGrid>
            <w:gridCol w:w="434"/>
            <w:gridCol w:w="1007"/>
            <w:gridCol w:w="795"/>
            <w:gridCol w:w="1427"/>
            <w:gridCol w:w="1178"/>
            <w:gridCol w:w="1955"/>
            <w:gridCol w:w="1015"/>
            <w:gridCol w:w="1243"/>
          </w:tblGrid>
        </w:tblGridChange>
      </w:tblGrid>
      <w:tr>
        <w:trPr>
          <w:cantSplit w:val="0"/>
          <w:tblHeader w:val="0"/>
        </w:trPr>
        <w:tc>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ID</w:t>
            </w:r>
          </w:p>
        </w:tc>
        <w:tc>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Módulo</w:t>
            </w:r>
          </w:p>
        </w:tc>
        <w:tc>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Actor Principal</w:t>
            </w:r>
          </w:p>
        </w:tc>
        <w:tc>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Propósito</w:t>
            </w:r>
          </w:p>
        </w:tc>
        <w:tc>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Precondiciones</w:t>
            </w:r>
          </w:p>
        </w:tc>
        <w:tc>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Flujo Principal</w:t>
            </w:r>
          </w:p>
        </w:tc>
        <w:tc>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Flujo Alternativo</w:t>
            </w:r>
          </w:p>
        </w:tc>
        <w:tc>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Postcondición</w:t>
            </w:r>
          </w:p>
        </w:tc>
      </w:tr>
      <w:tr>
        <w:trPr>
          <w:cantSplit w:val="0"/>
          <w:tblHeader w:val="0"/>
        </w:trPr>
        <w:tc>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CU-01</w:t>
            </w:r>
          </w:p>
        </w:tc>
        <w:tc>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Autenticación Supabase</w:t>
            </w:r>
          </w:p>
        </w:tc>
        <w:tc>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Usuario nuevo</w:t>
            </w:r>
          </w:p>
        </w:tc>
        <w:tc>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Registrar de forma segura con Supabase Auth</w:t>
            </w:r>
          </w:p>
        </w:tc>
        <w:tc>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App con internet · Supabase Client configurado</w:t>
            </w:r>
          </w:p>
        </w:tc>
        <w:tc>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Tap Registrarse (RegisterScreen)2) Validación de campos (incl. RUT) validateSignUpFields()3) supabase.auth.signUp() con redirect smartswim://auth4) Si hay user.id, la app crea perfil en public.profiles5) Supabase envía correo de verificación6) onAuthStateChange resuelve sesión y navega a Auth/View</w:t>
            </w:r>
          </w:p>
        </w:tc>
        <w:tc>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Email ya usado · conexión caída · validación RUT/email/clave falla → mostrar error y repetir</w:t>
            </w:r>
          </w:p>
        </w:tc>
        <w:tc>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Usuario creado en auth.users, perfil en profiles, sesión activa al verificar correo</w:t>
            </w:r>
          </w:p>
        </w:tc>
      </w:tr>
      <w:tr>
        <w:trPr>
          <w:cantSplit w:val="0"/>
          <w:tblHeader w:val="0"/>
        </w:trPr>
        <w:tc>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CU-02</w:t>
            </w:r>
          </w:p>
        </w:tc>
        <w:tc>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Autenticación Supabase</w:t>
            </w:r>
          </w:p>
        </w:tc>
        <w:tc>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Usuario registrado</w:t>
            </w:r>
          </w:p>
        </w:tc>
        <w:tc>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Iniciar sesión (login)</w:t>
            </w:r>
          </w:p>
        </w:tc>
        <w:tc>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Usuario existente y verificado (si se exige)</w:t>
            </w:r>
          </w:p>
        </w:tc>
        <w:tc>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Ingreso email/clave (AuthScreen)2) signIn({requireVerifiedEmail:true})3) Tokens persistidos (auto-refresh)4) Navegación al stack autenticado (ViewScreen)</w:t>
            </w:r>
          </w:p>
        </w:tc>
        <w:tc>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Email no verificado → signOut() y aviso para confirmar correo · credenciales inválidas · sin conexión</w:t>
            </w:r>
          </w:p>
        </w:tc>
        <w:tc>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Usuario autenticado con JWT válido y acceso a sus datos</w:t>
            </w:r>
          </w:p>
        </w:tc>
      </w:tr>
      <w:tr>
        <w:trPr>
          <w:cantSplit w:val="0"/>
          <w:tblHeader w:val="0"/>
        </w:trPr>
        <w:tc>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CU-03</w:t>
            </w:r>
          </w:p>
        </w:tc>
        <w:tc>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Autenticación Supabase</w:t>
            </w:r>
          </w:p>
        </w:tc>
        <w:tc>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Usuario</w:t>
            </w:r>
          </w:p>
        </w:tc>
        <w:tc>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Mantener sesión y gating de pantallas</w:t>
            </w:r>
          </w:p>
        </w:tc>
        <w:tc>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App instalada · posible sesión previa</w:t>
            </w:r>
          </w:p>
        </w:tc>
        <w:tc>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Al abrir la app: supabase.auth.getSession()2) Suscripción onAuthStateChange3) Mostrar loader hasta resolver estado4) Redirigir a AuthStack o AppStack</w:t>
            </w:r>
          </w:p>
        </w:tc>
        <w:tc>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Estado indeterminado por red lenta → reintento/avisos</w:t>
            </w:r>
          </w:p>
        </w:tc>
        <w:tc>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Sesión restaurada o UI en modo no autenticado</w:t>
            </w:r>
          </w:p>
        </w:tc>
      </w:tr>
      <w:tr>
        <w:trPr>
          <w:cantSplit w:val="0"/>
          <w:tblHeader w:val="0"/>
        </w:trPr>
        <w:tc>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CU-04</w:t>
            </w:r>
          </w:p>
        </w:tc>
        <w:tc>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Encuesta (Survey)</w:t>
            </w:r>
          </w:p>
        </w:tc>
        <w:tc>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Usuario autenticado</w:t>
            </w:r>
          </w:p>
        </w:tc>
        <w:tc>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Registrar preferencias/condiciones para generar plan</w:t>
            </w:r>
          </w:p>
        </w:tc>
        <w:tc>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Sesión activa</w:t>
            </w:r>
          </w:p>
        </w:tc>
        <w:tc>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Tap Nueva encuesta (SurveyScreen)2) Ingresar edad, sexo, peso, altura, experiencia, días/horas, semanas, metas3) Validar rangos y coherencia4) Guardar en estado local y usar para generación</w:t>
            </w:r>
          </w:p>
        </w:tc>
        <w:tc>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Campos obligatorios faltantes → error guiado</w:t>
            </w:r>
          </w:p>
        </w:tc>
        <w:tc>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Survey listo para IA; al guardar el plan queda persistido en training_plans.survey</w:t>
            </w:r>
          </w:p>
        </w:tc>
      </w:tr>
      <w:tr>
        <w:trPr>
          <w:cantSplit w:val="0"/>
          <w:tblHeader w:val="0"/>
        </w:trPr>
        <w:tc>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CU-05</w:t>
            </w:r>
          </w:p>
        </w:tc>
        <w:tc>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Encuesta/Planes</w:t>
            </w:r>
          </w:p>
        </w:tc>
        <w:tc>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Usuario autenticado</w:t>
            </w:r>
          </w:p>
        </w:tc>
        <w:tc>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Actualizar o eliminar plan/survey</w:t>
            </w:r>
          </w:p>
        </w:tc>
        <w:tc>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 menos un plan (activo o inactivo)</w:t>
            </w:r>
          </w:p>
        </w:tc>
        <w:tc>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Ir a Mis planes (ViewScreen)2) Editar título o Generar nuevo plan con nueva survey3) Eliminar planes inactivos (deletePlan(id))</w:t>
            </w:r>
          </w:p>
        </w:tc>
        <w:tc>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Intentar eliminar plan activo → bloquear o pedir confirmación</w:t>
            </w:r>
          </w:p>
        </w:tc>
        <w:tc>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Nuevo plan activo (historial conserva anteriores) o plan inactivo eliminado</w:t>
            </w:r>
          </w:p>
        </w:tc>
      </w:tr>
      <w:tr>
        <w:trPr>
          <w:cantSplit w:val="0"/>
          <w:tblHeader w:val="0"/>
        </w:trPr>
        <w:tc>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CU-06</w:t>
            </w:r>
          </w:p>
        </w:tc>
        <w:tc>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Generación de planes con IA</w:t>
            </w:r>
          </w:p>
        </w:tc>
        <w:tc>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Usuario con survey</w:t>
            </w:r>
          </w:p>
        </w:tc>
        <w:tc>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Crear plan personalizado (IA)</w:t>
            </w:r>
          </w:p>
        </w:tc>
        <w:tc>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Survey completado · Edge Function operativa</w:t>
            </w:r>
          </w:p>
        </w:tc>
        <w:tc>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SurveyScreen → Generar plan2) Invocar Edge Function generate-plan con survey3) Validar/normalizar a weeklyBlocks (server)4) Mostrar PlanScreen (preview)5) Guardar plan → save-plan llama RPC activate_training_plan</w:t>
            </w:r>
          </w:p>
        </w:tc>
        <w:tc>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Falla IA/red: reintentar (hasta 3) y mostrar error; fallback fetch si SDK falla</w:t>
            </w:r>
          </w:p>
        </w:tc>
        <w:tc>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Fila en training_plans creada y activa, con plan, plan_summary y survey</w:t>
            </w:r>
          </w:p>
        </w:tc>
      </w:tr>
      <w:tr>
        <w:trPr>
          <w:cantSplit w:val="0"/>
          <w:tblHeader w:val="0"/>
        </w:trPr>
        <w:tc>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CU-07</w:t>
            </w:r>
          </w:p>
        </w:tc>
        <w:tc>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Generación de planes con IA</w:t>
            </w:r>
          </w:p>
        </w:tc>
        <w:tc>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Usuario autenticado</w:t>
            </w:r>
          </w:p>
        </w:tc>
        <w:tc>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Ver estado durante la generación</w:t>
            </w:r>
          </w:p>
        </w:tc>
        <w:tc>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Llamado en curso a generate-plan</w:t>
            </w:r>
          </w:p>
        </w:tc>
        <w:tc>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App muestra estado Generando… (spinner)2) Si respuesta OK → render del plan3) Si error → opción Reintentar</w:t>
            </w:r>
          </w:p>
        </w:tc>
        <w:tc>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Tiempo excedido/red intermitente: cancelar y reintentar</w:t>
            </w:r>
          </w:p>
        </w:tc>
        <w:tc>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Usuario ve resultado (plan listo) o mensaje de error con opción de reintento</w:t>
            </w:r>
          </w:p>
        </w:tc>
      </w:tr>
      <w:tr>
        <w:trPr>
          <w:cantSplit w:val="0"/>
          <w:tblHeader w:val="0"/>
        </w:trPr>
        <w:tc>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CU-08</w:t>
            </w:r>
          </w:p>
        </w:tc>
        <w:tc>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Registro de progreso</w:t>
            </w:r>
          </w:p>
        </w:tc>
        <w:tc>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Usuario autenticado</w:t>
            </w:r>
          </w:p>
        </w:tc>
        <w:tc>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Guardar avance por sesión</w:t>
            </w:r>
          </w:p>
        </w:tc>
        <w:tc>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Plan activo · Sesión válida</w:t>
            </w:r>
          </w:p>
        </w:tc>
        <w:tc>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En PlanDetailScreen → Registrar sesión2) Completar completed, feedback, day, sessionDate3) Edge upsert-session-log (o Supabase Client)4) Confirmación en UI</w:t>
            </w:r>
          </w:p>
        </w:tc>
        <w:tc>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Sin conexión: cola local y sync posterior</w:t>
            </w:r>
          </w:p>
        </w:tc>
        <w:tc>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Registro en training_logs (o en cola); progreso visible en el plan</w:t>
            </w:r>
          </w:p>
        </w:tc>
      </w:tr>
      <w:tr>
        <w:trPr>
          <w:cantSplit w:val="0"/>
          <w:tblHeader w:val="0"/>
        </w:trPr>
        <w:tc>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CU-09</w:t>
            </w:r>
          </w:p>
        </w:tc>
        <w:tc>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Historial de sesiones</w:t>
            </w:r>
          </w:p>
        </w:tc>
        <w:tc>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Usuario autenticado</w:t>
            </w:r>
          </w:p>
        </w:tc>
        <w:tc>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Revisar sesiones y totales</w:t>
            </w:r>
          </w:p>
        </w:tc>
        <w:tc>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 menos un log</w:t>
            </w:r>
          </w:p>
        </w:tc>
        <w:tc>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Historial/PlanDetailScreen consulta get-session-logs/training_logs2) Orden por fecha/semana y agrupación por plan3) Mostrar totales y detalle</w:t>
            </w:r>
          </w:p>
        </w:tc>
        <w:tc>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Sin registros: “Sin datos” · red lenta: paginación</w:t>
            </w:r>
          </w:p>
        </w:tc>
        <w:tc>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Usuario visualiza historial completo por semana/sesión</w:t>
            </w:r>
          </w:p>
        </w:tc>
      </w:tr>
      <w:tr>
        <w:trPr>
          <w:cantSplit w:val="0"/>
          <w:tblHeader w:val="0"/>
        </w:trPr>
        <w:tc>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CU-10</w:t>
            </w:r>
          </w:p>
        </w:tc>
        <w:tc>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Visualización del progreso</w:t>
            </w:r>
          </w:p>
        </w:tc>
        <w:tc>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Usuario autenticado</w:t>
            </w:r>
          </w:p>
        </w:tc>
        <w:tc>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Gráficos de evolución</w:t>
            </w:r>
          </w:p>
        </w:tc>
        <w:tc>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Logs disponibles</w:t>
            </w:r>
          </w:p>
        </w:tc>
        <w:tc>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Vista Progreso obtiene datos (Supabase/cache)2) Render con react-native-svg (diaria/semanal/mensual)3) Filtros por plan/periodo</w:t>
            </w:r>
          </w:p>
        </w:tc>
        <w:tc>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Sin conexión: usar cache · datos escasos: mensaje instructivo</w:t>
            </w:r>
          </w:p>
        </w:tc>
        <w:tc>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Usuario comprende su evolución y adherencia</w:t>
            </w:r>
          </w:p>
        </w:tc>
      </w:tr>
      <w:tr>
        <w:trPr>
          <w:cantSplit w:val="0"/>
          <w:tblHeader w:val="0"/>
        </w:trPr>
        <w:tc>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CU-11</w:t>
            </w:r>
          </w:p>
        </w:tc>
        <w:tc>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Notificaciones del plan</w:t>
            </w:r>
          </w:p>
        </w:tc>
        <w:tc>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Usuario autenticado</w:t>
            </w:r>
          </w:p>
        </w:tc>
        <w:tc>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Avisar cuando haya nuevo plan activo o continuidad</w:t>
            </w:r>
          </w:p>
        </w:tc>
        <w:tc>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Plan generado/guardado</w:t>
            </w:r>
          </w:p>
        </w:tc>
        <w:tc>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Tras save-plan, mostrar banner modal Plan creado con acción Ir a Mis planes2) Si habilitan push, enviar notificación nativa</w:t>
            </w:r>
          </w:p>
        </w:tc>
        <w:tc>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Notificaciones desactivadas: solo</w:t>
            </w:r>
          </w:p>
        </w:tc>
        <w:tc>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 w:right="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30">
      <w:pPr>
        <w:pStyle w:val="Heading1"/>
        <w:ind w:firstLine="451"/>
        <w:jc w:val="both"/>
        <w:rPr>
          <w:color w:val="0e4660"/>
        </w:rPr>
      </w:pPr>
      <w:r w:rsidDel="00000000" w:rsidR="00000000" w:rsidRPr="00000000">
        <w:rPr>
          <w:rtl w:val="0"/>
        </w:rPr>
      </w:r>
    </w:p>
    <w:p w:rsidR="00000000" w:rsidDel="00000000" w:rsidP="00000000" w:rsidRDefault="00000000" w:rsidRPr="00000000" w14:paraId="00000331">
      <w:pPr>
        <w:rPr>
          <w:rFonts w:ascii="Trebuchet MS" w:cs="Trebuchet MS" w:eastAsia="Trebuchet MS" w:hAnsi="Trebuchet MS"/>
          <w:color w:val="0e4660"/>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332">
      <w:pPr>
        <w:pStyle w:val="Heading3"/>
        <w:numPr>
          <w:ilvl w:val="0"/>
          <w:numId w:val="6"/>
        </w:numPr>
        <w:tabs>
          <w:tab w:val="left" w:leader="none" w:pos="793"/>
        </w:tabs>
        <w:spacing w:before="230" w:lineRule="auto"/>
        <w:ind w:left="793" w:hanging="433"/>
        <w:rPr>
          <w:color w:val="0e4660"/>
        </w:rPr>
      </w:pPr>
      <w:bookmarkStart w:colFirst="0" w:colLast="0" w:name="_heading=h.8eincaviqe7n" w:id="8"/>
      <w:bookmarkEnd w:id="8"/>
      <w:r w:rsidDel="00000000" w:rsidR="00000000" w:rsidRPr="00000000">
        <w:rPr>
          <w:color w:val="0e4660"/>
          <w:rtl w:val="0"/>
        </w:rPr>
        <w:t xml:space="preserve">CONCLUSIÓN</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360" w:lineRule="auto"/>
        <w:ind w:left="360" w:right="36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SmartSwim demuestra viabilidad técnica, económica y operacional como solución innovadora en el mercado de tecnología deportiva. El proyecto no solo aborda una problemática real en la natación chilena, sino que establece las bases para futuras expansiones en el sector deportivo-tecnológico latinoamericano.</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5">
      <w:pPr>
        <w:pStyle w:val="Heading4"/>
        <w:numPr>
          <w:ilvl w:val="1"/>
          <w:numId w:val="6"/>
        </w:numPr>
        <w:tabs>
          <w:tab w:val="left" w:leader="none" w:pos="1857"/>
        </w:tabs>
        <w:spacing w:before="1" w:lineRule="auto"/>
        <w:ind w:left="1857" w:hanging="1137"/>
        <w:jc w:val="left"/>
        <w:rPr>
          <w:color w:val="0e4660"/>
        </w:rPr>
      </w:pPr>
      <w:r w:rsidDel="00000000" w:rsidR="00000000" w:rsidRPr="00000000">
        <w:rPr>
          <w:color w:val="0e4660"/>
          <w:rtl w:val="0"/>
        </w:rPr>
        <w:t xml:space="preserve">Logros Principales:</w:t>
      </w:r>
    </w:p>
    <w:p w:rsidR="00000000" w:rsidDel="00000000" w:rsidP="00000000" w:rsidRDefault="00000000" w:rsidRPr="00000000" w14:paraId="00000336">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100"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Implementación exitosa de arquitectura completa con IA integrada</w:t>
      </w:r>
    </w:p>
    <w:p w:rsidR="00000000" w:rsidDel="00000000" w:rsidP="00000000" w:rsidRDefault="00000000" w:rsidRPr="00000000" w14:paraId="00000337">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146"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Validación de modelo económico con VAN positivo y TIR atractiva</w:t>
      </w:r>
    </w:p>
    <w:p w:rsidR="00000000" w:rsidDel="00000000" w:rsidP="00000000" w:rsidRDefault="00000000" w:rsidRPr="00000000" w14:paraId="00000338">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146"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Desarrollo de prototipo funcional al 100% según especificaciones</w:t>
      </w:r>
    </w:p>
    <w:p w:rsidR="00000000" w:rsidDel="00000000" w:rsidP="00000000" w:rsidRDefault="00000000" w:rsidRPr="00000000" w14:paraId="00000339">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147"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Cumplimiento de estándares de seguridad y privacidad de datos</w:t>
      </w:r>
    </w:p>
    <w:p w:rsidR="00000000" w:rsidDel="00000000" w:rsidP="00000000" w:rsidRDefault="00000000" w:rsidRPr="00000000" w14:paraId="0000033A">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146"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Creación de solución diferenciada para mercado hispanohablante</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C">
      <w:pPr>
        <w:pStyle w:val="Heading4"/>
        <w:numPr>
          <w:ilvl w:val="1"/>
          <w:numId w:val="6"/>
        </w:numPr>
        <w:tabs>
          <w:tab w:val="left" w:leader="none" w:pos="1857"/>
        </w:tabs>
        <w:spacing w:before="1" w:lineRule="auto"/>
        <w:ind w:left="1857" w:hanging="1137"/>
        <w:jc w:val="left"/>
        <w:rPr>
          <w:color w:val="0e4660"/>
        </w:rPr>
      </w:pPr>
      <w:r w:rsidDel="00000000" w:rsidR="00000000" w:rsidRPr="00000000">
        <w:rPr>
          <w:color w:val="0e4660"/>
          <w:rtl w:val="0"/>
        </w:rPr>
        <w:t xml:space="preserve">Lecciones Aprendidas:</w:t>
      </w:r>
    </w:p>
    <w:p w:rsidR="00000000" w:rsidDel="00000000" w:rsidP="00000000" w:rsidRDefault="00000000" w:rsidRPr="00000000" w14:paraId="0000033D">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100"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integración de IA local requiere optimización específica de rendimiento</w:t>
      </w:r>
    </w:p>
    <w:p w:rsidR="00000000" w:rsidDel="00000000" w:rsidP="00000000" w:rsidRDefault="00000000" w:rsidRPr="00000000" w14:paraId="0000033E">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146"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metodología Scrumban es efectiva para proyectos con componentes emergentes</w:t>
      </w:r>
    </w:p>
    <w:p w:rsidR="00000000" w:rsidDel="00000000" w:rsidP="00000000" w:rsidRDefault="00000000" w:rsidRPr="00000000" w14:paraId="0000033F">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146"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validación temprana con usuarios es crucial para ajustar funcionalidades</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1">
      <w:pPr>
        <w:pStyle w:val="Heading4"/>
        <w:numPr>
          <w:ilvl w:val="1"/>
          <w:numId w:val="6"/>
        </w:numPr>
        <w:tabs>
          <w:tab w:val="left" w:leader="none" w:pos="1857"/>
        </w:tabs>
        <w:spacing w:before="1" w:lineRule="auto"/>
        <w:ind w:left="1857" w:hanging="1137"/>
        <w:jc w:val="left"/>
        <w:rPr>
          <w:color w:val="0e4660"/>
        </w:rPr>
      </w:pPr>
      <w:r w:rsidDel="00000000" w:rsidR="00000000" w:rsidRPr="00000000">
        <w:rPr>
          <w:color w:val="0e4660"/>
          <w:rtl w:val="0"/>
        </w:rPr>
        <w:t xml:space="preserve">5.c. Trabajo Futuro:</w:t>
      </w:r>
    </w:p>
    <w:p w:rsidR="00000000" w:rsidDel="00000000" w:rsidP="00000000" w:rsidRDefault="00000000" w:rsidRPr="00000000" w14:paraId="00000342">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103"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Expansión a otros deportes y mercados latinoamericano</w:t>
      </w:r>
    </w:p>
    <w:p w:rsidR="00000000" w:rsidDel="00000000" w:rsidP="00000000" w:rsidRDefault="00000000" w:rsidRPr="00000000" w14:paraId="00000343">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59"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Integración con wearables y dispositivos IoT deportivos</w:t>
      </w:r>
    </w:p>
    <w:p w:rsidR="00000000" w:rsidDel="00000000" w:rsidP="00000000" w:rsidRDefault="00000000" w:rsidRPr="00000000" w14:paraId="00000344">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48"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Desarrollo de modelos de IA especializados en natación</w:t>
      </w:r>
    </w:p>
    <w:p w:rsidR="00000000" w:rsidDel="00000000" w:rsidP="00000000" w:rsidRDefault="00000000" w:rsidRPr="00000000" w14:paraId="00000345">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45"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Implementación de programas B2B para clubes y federaciones</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continuous"/>
          <w:pgSz w:h="15840" w:w="12240" w:orient="portrait"/>
          <w:pgMar w:bottom="1417" w:top="1417" w:left="1701" w:right="1701" w:header="720" w:footer="720"/>
        </w:sectPr>
      </w:pPr>
      <w:r w:rsidDel="00000000" w:rsidR="00000000" w:rsidRPr="00000000">
        <w:rPr>
          <w:rtl w:val="0"/>
        </w:rPr>
      </w:r>
    </w:p>
    <w:p w:rsidR="00000000" w:rsidDel="00000000" w:rsidP="00000000" w:rsidRDefault="00000000" w:rsidRPr="00000000" w14:paraId="00000347">
      <w:pPr>
        <w:pStyle w:val="Heading3"/>
        <w:numPr>
          <w:ilvl w:val="0"/>
          <w:numId w:val="6"/>
        </w:numPr>
        <w:tabs>
          <w:tab w:val="left" w:leader="none" w:pos="793"/>
        </w:tabs>
        <w:spacing w:before="230" w:lineRule="auto"/>
        <w:ind w:left="793" w:hanging="433"/>
        <w:rPr>
          <w:color w:val="0e4660"/>
        </w:rPr>
      </w:pPr>
      <w:bookmarkStart w:colFirst="0" w:colLast="0" w:name="_heading=h.k79l2iy9vf8m" w:id="9"/>
      <w:bookmarkEnd w:id="9"/>
      <w:r w:rsidDel="00000000" w:rsidR="00000000" w:rsidRPr="00000000">
        <w:rPr>
          <w:color w:val="0e4660"/>
          <w:rtl w:val="0"/>
        </w:rPr>
        <w:t xml:space="preserve">BIBLIOGRAFÍA</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Trebuchet MS" w:cs="Trebuchet MS" w:eastAsia="Trebuchet MS" w:hAnsi="Trebuchet MS"/>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595"/>
        </w:tabs>
        <w:spacing w:after="0" w:before="1" w:line="240" w:lineRule="auto"/>
        <w:ind w:left="595" w:right="0" w:hanging="23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Documentación oficial React Native - https://reactnative.dev/</w:t>
      </w:r>
    </w:p>
    <w:p w:rsidR="00000000" w:rsidDel="00000000" w:rsidP="00000000" w:rsidRDefault="00000000" w:rsidRPr="00000000" w14:paraId="0000034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595"/>
        </w:tabs>
        <w:spacing w:after="0" w:before="146" w:line="240" w:lineRule="auto"/>
        <w:ind w:left="595" w:right="0" w:hanging="23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Documentación FastAPI - https://fastapi.tiangolo.com/</w:t>
      </w:r>
    </w:p>
    <w:p w:rsidR="00000000" w:rsidDel="00000000" w:rsidP="00000000" w:rsidRDefault="00000000" w:rsidRPr="00000000" w14:paraId="0000034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595"/>
        </w:tabs>
        <w:spacing w:after="0" w:before="146" w:line="240" w:lineRule="auto"/>
        <w:ind w:left="595" w:right="0" w:hanging="23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PostgreSQL Documentation - https://</w:t>
      </w:r>
      <w:hyperlink r:id="rId1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www.postgresql.org/docs/</w:t>
        </w:r>
      </w:hyperlink>
      <w:r w:rsidDel="00000000" w:rsidR="00000000" w:rsidRPr="00000000">
        <w:rPr>
          <w:rtl w:val="0"/>
        </w:rPr>
      </w:r>
    </w:p>
    <w:p w:rsidR="00000000" w:rsidDel="00000000" w:rsidP="00000000" w:rsidRDefault="00000000" w:rsidRPr="00000000" w14:paraId="0000034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650"/>
        </w:tabs>
        <w:spacing w:after="0" w:before="146" w:line="240" w:lineRule="auto"/>
        <w:ind w:left="650" w:right="0" w:hanging="29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GitHub Repository - https://github.com/jmorganca/</w:t>
      </w:r>
    </w:p>
    <w:p w:rsidR="00000000" w:rsidDel="00000000" w:rsidP="00000000" w:rsidRDefault="00000000" w:rsidRPr="00000000" w14:paraId="0000034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595"/>
        </w:tabs>
        <w:spacing w:after="0" w:before="147" w:line="240" w:lineRule="auto"/>
        <w:ind w:left="595" w:right="0" w:hanging="23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Estándares LGPD y GDPR protección de datos</w:t>
      </w:r>
    </w:p>
    <w:p w:rsidR="00000000" w:rsidDel="00000000" w:rsidP="00000000" w:rsidRDefault="00000000" w:rsidRPr="00000000" w14:paraId="0000034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595"/>
        </w:tabs>
        <w:spacing w:after="0" w:before="146" w:line="240" w:lineRule="auto"/>
        <w:ind w:left="595" w:right="0" w:hanging="23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Ley 19.628 sobre Protección de Datos Personales (Chile)</w:t>
      </w:r>
    </w:p>
    <w:p w:rsidR="00000000" w:rsidDel="00000000" w:rsidP="00000000" w:rsidRDefault="00000000" w:rsidRPr="00000000" w14:paraId="0000034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595"/>
        </w:tabs>
        <w:spacing w:after="0" w:before="146" w:line="240" w:lineRule="auto"/>
        <w:ind w:left="595" w:right="0" w:hanging="23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Mejores prácticas metodologías ágiles (Scrum, Kanban)</w:t>
      </w:r>
    </w:p>
    <w:p w:rsidR="00000000" w:rsidDel="00000000" w:rsidP="00000000" w:rsidRDefault="00000000" w:rsidRPr="00000000" w14:paraId="0000035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595"/>
        </w:tabs>
        <w:spacing w:after="0" w:before="149" w:line="240" w:lineRule="auto"/>
        <w:ind w:left="595" w:right="0" w:hanging="23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Referencias técnicas modelo Gemini-2.5-flash - https://ai.google.dev/gemma</w:t>
      </w:r>
    </w:p>
    <w:p w:rsidR="00000000" w:rsidDel="00000000" w:rsidP="00000000" w:rsidRDefault="00000000" w:rsidRPr="00000000" w14:paraId="0000035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595"/>
        </w:tabs>
        <w:spacing w:after="0" w:before="147" w:line="240" w:lineRule="auto"/>
        <w:ind w:left="595" w:right="0" w:hanging="23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Estándares WCAG 2.1 para accesibilidad web y móvil</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3">
      <w:pPr>
        <w:pStyle w:val="Heading3"/>
        <w:numPr>
          <w:ilvl w:val="0"/>
          <w:numId w:val="6"/>
        </w:numPr>
        <w:tabs>
          <w:tab w:val="left" w:leader="none" w:pos="793"/>
        </w:tabs>
        <w:spacing w:before="230" w:lineRule="auto"/>
        <w:ind w:left="793" w:hanging="433"/>
        <w:rPr>
          <w:color w:val="0e4660"/>
        </w:rPr>
      </w:pPr>
      <w:bookmarkStart w:colFirst="0" w:colLast="0" w:name="_heading=h.sivfc39ek868" w:id="10"/>
      <w:bookmarkEnd w:id="10"/>
      <w:r w:rsidDel="00000000" w:rsidR="00000000" w:rsidRPr="00000000">
        <w:rPr>
          <w:color w:val="0e4660"/>
          <w:rtl w:val="0"/>
        </w:rPr>
        <w:t xml:space="preserve">ANEXOS</w:t>
      </w:r>
    </w:p>
    <w:p w:rsidR="00000000" w:rsidDel="00000000" w:rsidP="00000000" w:rsidRDefault="00000000" w:rsidRPr="00000000" w14:paraId="00000354">
      <w:pPr>
        <w:pStyle w:val="Heading4"/>
        <w:ind w:left="417" w:firstLine="0"/>
        <w:rPr>
          <w:color w:val="0e4660"/>
        </w:rPr>
      </w:pPr>
      <w:r w:rsidDel="00000000" w:rsidR="00000000" w:rsidRPr="00000000">
        <w:rPr>
          <w:rtl w:val="0"/>
        </w:rPr>
      </w:r>
    </w:p>
    <w:p w:rsidR="00000000" w:rsidDel="00000000" w:rsidP="00000000" w:rsidRDefault="00000000" w:rsidRPr="00000000" w14:paraId="00000355">
      <w:pPr>
        <w:pStyle w:val="Heading4"/>
        <w:ind w:left="417" w:firstLine="0"/>
        <w:rPr>
          <w:color w:val="0e4660"/>
        </w:rPr>
      </w:pPr>
      <w:r w:rsidDel="00000000" w:rsidR="00000000" w:rsidRPr="00000000">
        <w:rPr>
          <w:color w:val="0e4660"/>
          <w:rtl w:val="0"/>
        </w:rPr>
        <w:t xml:space="preserve">Anexo A: Diagramas UML Completos</w:t>
      </w:r>
    </w:p>
    <w:p w:rsidR="00000000" w:rsidDel="00000000" w:rsidP="00000000" w:rsidRDefault="00000000" w:rsidRPr="00000000" w14:paraId="00000356">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488"/>
        </w:tabs>
        <w:spacing w:after="0" w:before="146" w:line="240" w:lineRule="auto"/>
        <w:ind w:left="488" w:right="0" w:hanging="127.9999999999999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Diagrama de casos de uso extendido</w:t>
      </w:r>
    </w:p>
    <w:p w:rsidR="00000000" w:rsidDel="00000000" w:rsidP="00000000" w:rsidRDefault="00000000" w:rsidRPr="00000000" w14:paraId="00000357">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488"/>
        </w:tabs>
        <w:spacing w:after="0" w:before="147" w:line="240" w:lineRule="auto"/>
        <w:ind w:left="488" w:right="0" w:hanging="127.9999999999999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Diagrama de secuencia detallado</w:t>
      </w:r>
    </w:p>
    <w:p w:rsidR="00000000" w:rsidDel="00000000" w:rsidP="00000000" w:rsidRDefault="00000000" w:rsidRPr="00000000" w14:paraId="00000358">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488"/>
        </w:tabs>
        <w:spacing w:after="0" w:before="146" w:line="240" w:lineRule="auto"/>
        <w:ind w:left="488" w:right="0" w:hanging="127.9999999999999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Diagrama de clases completo</w:t>
      </w:r>
    </w:p>
    <w:p w:rsidR="00000000" w:rsidDel="00000000" w:rsidP="00000000" w:rsidRDefault="00000000" w:rsidRPr="00000000" w14:paraId="00000359">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488"/>
        </w:tabs>
        <w:spacing w:after="0" w:before="146" w:line="240" w:lineRule="auto"/>
        <w:ind w:left="488" w:right="0" w:hanging="127.9999999999999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Diagrama de actividades por módulo</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B">
      <w:pPr>
        <w:pStyle w:val="Heading4"/>
        <w:ind w:left="417" w:firstLine="0"/>
        <w:rPr/>
      </w:pPr>
      <w:r w:rsidDel="00000000" w:rsidR="00000000" w:rsidRPr="00000000">
        <w:rPr>
          <w:color w:val="0e4660"/>
          <w:rtl w:val="0"/>
        </w:rPr>
        <w:t xml:space="preserve">Anexo B: Manuales Técnicos</w:t>
      </w:r>
      <w:r w:rsidDel="00000000" w:rsidR="00000000" w:rsidRPr="00000000">
        <w:rPr>
          <w:rtl w:val="0"/>
        </w:rPr>
      </w:r>
    </w:p>
    <w:p w:rsidR="00000000" w:rsidDel="00000000" w:rsidP="00000000" w:rsidRDefault="00000000" w:rsidRPr="00000000" w14:paraId="0000035C">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488"/>
        </w:tabs>
        <w:spacing w:after="0" w:before="149" w:line="240" w:lineRule="auto"/>
        <w:ind w:left="488" w:right="0" w:hanging="127.9999999999999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Manual de instalación y configuración</w:t>
      </w:r>
    </w:p>
    <w:p w:rsidR="00000000" w:rsidDel="00000000" w:rsidP="00000000" w:rsidRDefault="00000000" w:rsidRPr="00000000" w14:paraId="0000035D">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488"/>
        </w:tabs>
        <w:spacing w:after="0" w:before="146" w:line="240" w:lineRule="auto"/>
        <w:ind w:left="488" w:right="0" w:hanging="127.9999999999999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Documentación de API REST</w:t>
      </w:r>
    </w:p>
    <w:p w:rsidR="00000000" w:rsidDel="00000000" w:rsidP="00000000" w:rsidRDefault="00000000" w:rsidRPr="00000000" w14:paraId="0000035E">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488"/>
        </w:tabs>
        <w:spacing w:after="0" w:before="147" w:line="240" w:lineRule="auto"/>
        <w:ind w:left="488" w:right="0" w:hanging="127.9999999999999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Manual de mantenimiento y monitoreo</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0">
      <w:pPr>
        <w:pStyle w:val="Heading4"/>
        <w:ind w:left="417" w:firstLine="0"/>
        <w:rPr/>
      </w:pPr>
      <w:r w:rsidDel="00000000" w:rsidR="00000000" w:rsidRPr="00000000">
        <w:rPr>
          <w:color w:val="0e4660"/>
          <w:rtl w:val="0"/>
        </w:rPr>
        <w:t xml:space="preserve">Anexo C: Evidencias de Implementación</w:t>
      </w:r>
      <w:r w:rsidDel="00000000" w:rsidR="00000000" w:rsidRPr="00000000">
        <w:rPr>
          <w:rtl w:val="0"/>
        </w:rPr>
      </w:r>
    </w:p>
    <w:p w:rsidR="00000000" w:rsidDel="00000000" w:rsidP="00000000" w:rsidRDefault="00000000" w:rsidRPr="00000000" w14:paraId="00000361">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488"/>
        </w:tabs>
        <w:spacing w:after="0" w:before="149" w:line="240" w:lineRule="auto"/>
        <w:ind w:left="488" w:right="0" w:hanging="127.9999999999999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Capturas de pantalla de la aplicación funcional</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5840" w:w="12240" w:orient="portrait"/>
          <w:pgMar w:bottom="1417" w:top="1417" w:left="1701" w:right="1701" w:header="720" w:footer="720"/>
        </w:sectPr>
      </w:pPr>
      <w:r w:rsidDel="00000000" w:rsidR="00000000" w:rsidRPr="00000000">
        <w:rPr>
          <w:rtl w:val="0"/>
        </w:rPr>
      </w:r>
    </w:p>
    <w:p w:rsidR="00000000" w:rsidDel="00000000" w:rsidP="00000000" w:rsidRDefault="00000000" w:rsidRPr="00000000" w14:paraId="00000363">
      <w:pPr>
        <w:ind w:left="360" w:firstLine="0"/>
        <w:rPr>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33.333333333333336"/>
          <w:szCs w:val="33.333333333333336"/>
          <w:vertAlign w:val="superscript"/>
          <w:rtl w:val="0"/>
        </w:rPr>
        <w:t xml:space="preserve"> </w:t>
      </w:r>
      <w:r w:rsidDel="00000000" w:rsidR="00000000" w:rsidRPr="00000000">
        <w:rPr>
          <w:sz w:val="20"/>
          <w:szCs w:val="20"/>
        </w:rPr>
        <w:drawing>
          <wp:inline distB="0" distT="0" distL="0" distR="0">
            <wp:extent cx="2082004" cy="4626677"/>
            <wp:effectExtent b="0" l="0" r="0" t="0"/>
            <wp:docPr descr="Interfaz de usuario gráfica, Texto, Aplicación&#10;&#10;El contenido generado por IA puede ser incorrecto." id="1984661224" name="image1.jpg"/>
            <a:graphic>
              <a:graphicData uri="http://schemas.openxmlformats.org/drawingml/2006/picture">
                <pic:pic>
                  <pic:nvPicPr>
                    <pic:cNvPr descr="Interfaz de usuario gráfica, Texto, Aplicación&#10;&#10;El contenido generado por IA puede ser incorrecto." id="0" name="image1.jpg"/>
                    <pic:cNvPicPr preferRelativeResize="0"/>
                  </pic:nvPicPr>
                  <pic:blipFill>
                    <a:blip r:embed="rId18"/>
                    <a:srcRect b="0" l="0" r="0" t="0"/>
                    <a:stretch>
                      <a:fillRect/>
                    </a:stretch>
                  </pic:blipFill>
                  <pic:spPr>
                    <a:xfrm>
                      <a:off x="0" y="0"/>
                      <a:ext cx="2082004" cy="4626677"/>
                    </a:xfrm>
                    <a:prstGeom prst="rect"/>
                    <a:ln/>
                  </pic:spPr>
                </pic:pic>
              </a:graphicData>
            </a:graphic>
          </wp:inline>
        </w:drawing>
      </w:r>
      <w:r w:rsidDel="00000000" w:rsidR="00000000" w:rsidRPr="00000000">
        <w:rPr>
          <w:sz w:val="20"/>
          <w:szCs w:val="20"/>
        </w:rPr>
        <w:drawing>
          <wp:inline distB="0" distT="0" distL="0" distR="0">
            <wp:extent cx="1985705" cy="4412677"/>
            <wp:effectExtent b="0" l="0" r="0" t="0"/>
            <wp:docPr descr="Interfaz de usuario gráfica, Aplicación&#10;&#10;El contenido generado por IA puede ser incorrecto." id="1984661223" name="image5.jpg"/>
            <a:graphic>
              <a:graphicData uri="http://schemas.openxmlformats.org/drawingml/2006/picture">
                <pic:pic>
                  <pic:nvPicPr>
                    <pic:cNvPr descr="Interfaz de usuario gráfica, Aplicación&#10;&#10;El contenido generado por IA puede ser incorrecto." id="0" name="image5.jpg"/>
                    <pic:cNvPicPr preferRelativeResize="0"/>
                  </pic:nvPicPr>
                  <pic:blipFill>
                    <a:blip r:embed="rId19"/>
                    <a:srcRect b="0" l="0" r="0" t="0"/>
                    <a:stretch>
                      <a:fillRect/>
                    </a:stretch>
                  </pic:blipFill>
                  <pic:spPr>
                    <a:xfrm>
                      <a:off x="0" y="0"/>
                      <a:ext cx="1985705" cy="4412677"/>
                    </a:xfrm>
                    <a:prstGeom prst="rect"/>
                    <a:ln/>
                  </pic:spPr>
                </pic:pic>
              </a:graphicData>
            </a:graphic>
          </wp:inline>
        </w:drawing>
      </w:r>
      <w:r w:rsidDel="00000000" w:rsidR="00000000" w:rsidRPr="00000000">
        <w:rPr>
          <w:sz w:val="20"/>
          <w:szCs w:val="20"/>
          <w:rtl w:val="0"/>
        </w:rPr>
        <w:br w:type="textWrapping"/>
      </w:r>
      <w:r w:rsidDel="00000000" w:rsidR="00000000" w:rsidRPr="00000000">
        <w:rPr>
          <w:sz w:val="20"/>
          <w:szCs w:val="20"/>
        </w:rPr>
        <w:drawing>
          <wp:inline distB="0" distT="0" distL="0" distR="0">
            <wp:extent cx="2484600" cy="5521333"/>
            <wp:effectExtent b="0" l="0" r="0" t="0"/>
            <wp:docPr descr="Interfaz de usuario gráfica, Texto, Aplicación&#10;&#10;El contenido generado por IA puede ser incorrecto." id="1984661226" name="image11.jpg"/>
            <a:graphic>
              <a:graphicData uri="http://schemas.openxmlformats.org/drawingml/2006/picture">
                <pic:pic>
                  <pic:nvPicPr>
                    <pic:cNvPr descr="Interfaz de usuario gráfica, Texto, Aplicación&#10;&#10;El contenido generado por IA puede ser incorrecto." id="0" name="image11.jpg"/>
                    <pic:cNvPicPr preferRelativeResize="0"/>
                  </pic:nvPicPr>
                  <pic:blipFill>
                    <a:blip r:embed="rId20"/>
                    <a:srcRect b="0" l="0" r="0" t="0"/>
                    <a:stretch>
                      <a:fillRect/>
                    </a:stretch>
                  </pic:blipFill>
                  <pic:spPr>
                    <a:xfrm>
                      <a:off x="0" y="0"/>
                      <a:ext cx="2484600" cy="5521333"/>
                    </a:xfrm>
                    <a:prstGeom prst="rect"/>
                    <a:ln/>
                  </pic:spPr>
                </pic:pic>
              </a:graphicData>
            </a:graphic>
          </wp:inline>
        </w:drawing>
      </w:r>
      <w:r w:rsidDel="00000000" w:rsidR="00000000" w:rsidRPr="00000000">
        <w:rPr>
          <w:sz w:val="20"/>
          <w:szCs w:val="20"/>
        </w:rPr>
        <w:drawing>
          <wp:inline distB="0" distT="0" distL="0" distR="0">
            <wp:extent cx="2425500" cy="5390000"/>
            <wp:effectExtent b="0" l="0" r="0" t="0"/>
            <wp:docPr descr="Interfaz de usuario gráfica, Texto, Aplicación, Chat o mensaje de texto&#10;&#10;El contenido generado por IA puede ser incorrecto." id="1984661225" name="image6.jpg"/>
            <a:graphic>
              <a:graphicData uri="http://schemas.openxmlformats.org/drawingml/2006/picture">
                <pic:pic>
                  <pic:nvPicPr>
                    <pic:cNvPr descr="Interfaz de usuario gráfica, Texto, Aplicación, Chat o mensaje de texto&#10;&#10;El contenido generado por IA puede ser incorrecto." id="0" name="image6.jpg"/>
                    <pic:cNvPicPr preferRelativeResize="0"/>
                  </pic:nvPicPr>
                  <pic:blipFill>
                    <a:blip r:embed="rId21"/>
                    <a:srcRect b="0" l="0" r="0" t="0"/>
                    <a:stretch>
                      <a:fillRect/>
                    </a:stretch>
                  </pic:blipFill>
                  <pic:spPr>
                    <a:xfrm>
                      <a:off x="0" y="0"/>
                      <a:ext cx="2425500" cy="5390000"/>
                    </a:xfrm>
                    <a:prstGeom prst="rect"/>
                    <a:ln/>
                  </pic:spPr>
                </pic:pic>
              </a:graphicData>
            </a:graphic>
          </wp:inline>
        </w:drawing>
      </w:r>
      <w:r w:rsidDel="00000000" w:rsidR="00000000" w:rsidRPr="00000000">
        <w:rPr>
          <w:sz w:val="20"/>
          <w:szCs w:val="20"/>
        </w:rPr>
        <w:drawing>
          <wp:inline distB="0" distT="0" distL="0" distR="0">
            <wp:extent cx="2381468" cy="5292152"/>
            <wp:effectExtent b="0" l="0" r="0" t="0"/>
            <wp:docPr descr="Interfaz de usuario gráfica, Texto, Aplicación, Chat o mensaje de texto&#10;&#10;El contenido generado por IA puede ser incorrecto." id="1984661229" name="image3.jpg"/>
            <a:graphic>
              <a:graphicData uri="http://schemas.openxmlformats.org/drawingml/2006/picture">
                <pic:pic>
                  <pic:nvPicPr>
                    <pic:cNvPr descr="Interfaz de usuario gráfica, Texto, Aplicación, Chat o mensaje de texto&#10;&#10;El contenido generado por IA puede ser incorrecto." id="0" name="image3.jpg"/>
                    <pic:cNvPicPr preferRelativeResize="0"/>
                  </pic:nvPicPr>
                  <pic:blipFill>
                    <a:blip r:embed="rId22"/>
                    <a:srcRect b="0" l="0" r="0" t="0"/>
                    <a:stretch>
                      <a:fillRect/>
                    </a:stretch>
                  </pic:blipFill>
                  <pic:spPr>
                    <a:xfrm>
                      <a:off x="0" y="0"/>
                      <a:ext cx="2381468" cy="5292152"/>
                    </a:xfrm>
                    <a:prstGeom prst="rect"/>
                    <a:ln/>
                  </pic:spPr>
                </pic:pic>
              </a:graphicData>
            </a:graphic>
          </wp:inline>
        </w:drawing>
      </w:r>
      <w:r w:rsidDel="00000000" w:rsidR="00000000" w:rsidRPr="00000000">
        <w:rPr>
          <w:sz w:val="20"/>
          <w:szCs w:val="20"/>
        </w:rPr>
        <w:drawing>
          <wp:inline distB="0" distT="0" distL="0" distR="0">
            <wp:extent cx="2266417" cy="5036483"/>
            <wp:effectExtent b="0" l="0" r="0" t="0"/>
            <wp:docPr descr="Interfaz de usuario gráfica, Texto, Aplicación, Chat o mensaje de texto&#10;&#10;El contenido generado por IA puede ser incorrecto." id="1984661227" name="image7.jpg"/>
            <a:graphic>
              <a:graphicData uri="http://schemas.openxmlformats.org/drawingml/2006/picture">
                <pic:pic>
                  <pic:nvPicPr>
                    <pic:cNvPr descr="Interfaz de usuario gráfica, Texto, Aplicación, Chat o mensaje de texto&#10;&#10;El contenido generado por IA puede ser incorrecto." id="0" name="image7.jpg"/>
                    <pic:cNvPicPr preferRelativeResize="0"/>
                  </pic:nvPicPr>
                  <pic:blipFill>
                    <a:blip r:embed="rId23"/>
                    <a:srcRect b="0" l="0" r="0" t="0"/>
                    <a:stretch>
                      <a:fillRect/>
                    </a:stretch>
                  </pic:blipFill>
                  <pic:spPr>
                    <a:xfrm>
                      <a:off x="0" y="0"/>
                      <a:ext cx="2266417" cy="5036483"/>
                    </a:xfrm>
                    <a:prstGeom prst="rect"/>
                    <a:ln/>
                  </pic:spPr>
                </pic:pic>
              </a:graphicData>
            </a:graphic>
          </wp:inline>
        </w:drawing>
      </w:r>
      <w:r w:rsidDel="00000000" w:rsidR="00000000" w:rsidRPr="00000000">
        <w:rPr>
          <w:sz w:val="20"/>
          <w:szCs w:val="20"/>
        </w:rPr>
        <w:drawing>
          <wp:inline distB="0" distT="0" distL="0" distR="0">
            <wp:extent cx="2248206" cy="4996012"/>
            <wp:effectExtent b="0" l="0" r="0" t="0"/>
            <wp:docPr descr="Interfaz de usuario gráfica, Aplicación&#10;&#10;El contenido generado por IA puede ser incorrecto." id="1984661228" name="image4.jpg"/>
            <a:graphic>
              <a:graphicData uri="http://schemas.openxmlformats.org/drawingml/2006/picture">
                <pic:pic>
                  <pic:nvPicPr>
                    <pic:cNvPr descr="Interfaz de usuario gráfica, Aplicación&#10;&#10;El contenido generado por IA puede ser incorrecto." id="0" name="image4.jpg"/>
                    <pic:cNvPicPr preferRelativeResize="0"/>
                  </pic:nvPicPr>
                  <pic:blipFill>
                    <a:blip r:embed="rId24"/>
                    <a:srcRect b="0" l="0" r="0" t="0"/>
                    <a:stretch>
                      <a:fillRect/>
                    </a:stretch>
                  </pic:blipFill>
                  <pic:spPr>
                    <a:xfrm>
                      <a:off x="0" y="0"/>
                      <a:ext cx="2248206" cy="4996012"/>
                    </a:xfrm>
                    <a:prstGeom prst="rect"/>
                    <a:ln/>
                  </pic:spPr>
                </pic:pic>
              </a:graphicData>
            </a:graphic>
          </wp:inline>
        </w:drawing>
      </w:r>
      <w:r w:rsidDel="00000000" w:rsidR="00000000" w:rsidRPr="00000000">
        <w:rPr>
          <w:sz w:val="20"/>
          <w:szCs w:val="20"/>
        </w:rPr>
        <w:drawing>
          <wp:inline distB="0" distT="0" distL="0" distR="0">
            <wp:extent cx="2438476" cy="5418834"/>
            <wp:effectExtent b="0" l="0" r="0" t="0"/>
            <wp:docPr descr="Interfaz de usuario gráfica, Texto&#10;&#10;El contenido generado por IA puede ser incorrecto." id="1984661230" name="image12.jpg"/>
            <a:graphic>
              <a:graphicData uri="http://schemas.openxmlformats.org/drawingml/2006/picture">
                <pic:pic>
                  <pic:nvPicPr>
                    <pic:cNvPr descr="Interfaz de usuario gráfica, Texto&#10;&#10;El contenido generado por IA puede ser incorrecto." id="0" name="image12.jpg"/>
                    <pic:cNvPicPr preferRelativeResize="0"/>
                  </pic:nvPicPr>
                  <pic:blipFill>
                    <a:blip r:embed="rId25"/>
                    <a:srcRect b="0" l="0" r="0" t="0"/>
                    <a:stretch>
                      <a:fillRect/>
                    </a:stretch>
                  </pic:blipFill>
                  <pic:spPr>
                    <a:xfrm>
                      <a:off x="0" y="0"/>
                      <a:ext cx="2438476" cy="5418834"/>
                    </a:xfrm>
                    <a:prstGeom prst="rect"/>
                    <a:ln/>
                  </pic:spPr>
                </pic:pic>
              </a:graphicData>
            </a:graphic>
          </wp:inline>
        </w:drawing>
      </w:r>
      <w:r w:rsidDel="00000000" w:rsidR="00000000" w:rsidRPr="00000000">
        <w:rPr>
          <w:sz w:val="20"/>
          <w:szCs w:val="20"/>
        </w:rPr>
        <w:drawing>
          <wp:inline distB="0" distT="0" distL="0" distR="0">
            <wp:extent cx="2454454" cy="5454340"/>
            <wp:effectExtent b="0" l="0" r="0" t="0"/>
            <wp:docPr descr="Interfaz de usuario gráfica, Aplicación&#10;&#10;El contenido generado por IA puede ser incorrecto." id="1984661231" name="image9.jpg"/>
            <a:graphic>
              <a:graphicData uri="http://schemas.openxmlformats.org/drawingml/2006/picture">
                <pic:pic>
                  <pic:nvPicPr>
                    <pic:cNvPr descr="Interfaz de usuario gráfica, Aplicación&#10;&#10;El contenido generado por IA puede ser incorrecto." id="0" name="image9.jpg"/>
                    <pic:cNvPicPr preferRelativeResize="0"/>
                  </pic:nvPicPr>
                  <pic:blipFill>
                    <a:blip r:embed="rId26"/>
                    <a:srcRect b="0" l="0" r="0" t="0"/>
                    <a:stretch>
                      <a:fillRect/>
                    </a:stretch>
                  </pic:blipFill>
                  <pic:spPr>
                    <a:xfrm>
                      <a:off x="0" y="0"/>
                      <a:ext cx="2454454" cy="5454340"/>
                    </a:xfrm>
                    <a:prstGeom prst="rect"/>
                    <a:ln/>
                  </pic:spPr>
                </pic:pic>
              </a:graphicData>
            </a:graphic>
          </wp:inline>
        </w:drawing>
      </w:r>
      <w:r w:rsidDel="00000000" w:rsidR="00000000" w:rsidRPr="00000000">
        <w:rPr>
          <w:sz w:val="20"/>
          <w:szCs w:val="20"/>
        </w:rPr>
        <w:drawing>
          <wp:inline distB="0" distT="0" distL="0" distR="0">
            <wp:extent cx="1978726" cy="4397170"/>
            <wp:effectExtent b="0" l="0" r="0" t="0"/>
            <wp:docPr descr="Interfaz de usuario gráfica&#10;&#10;El contenido generado por IA puede ser incorrecto." id="1984661232" name="image8.jpg"/>
            <a:graphic>
              <a:graphicData uri="http://schemas.openxmlformats.org/drawingml/2006/picture">
                <pic:pic>
                  <pic:nvPicPr>
                    <pic:cNvPr descr="Interfaz de usuario gráfica&#10;&#10;El contenido generado por IA puede ser incorrecto." id="0" name="image8.jpg"/>
                    <pic:cNvPicPr preferRelativeResize="0"/>
                  </pic:nvPicPr>
                  <pic:blipFill>
                    <a:blip r:embed="rId27"/>
                    <a:srcRect b="0" l="0" r="0" t="0"/>
                    <a:stretch>
                      <a:fillRect/>
                    </a:stretch>
                  </pic:blipFill>
                  <pic:spPr>
                    <a:xfrm>
                      <a:off x="0" y="0"/>
                      <a:ext cx="1978726" cy="4397170"/>
                    </a:xfrm>
                    <a:prstGeom prst="rect"/>
                    <a:ln/>
                  </pic:spPr>
                </pic:pic>
              </a:graphicData>
            </a:graphic>
          </wp:inline>
        </w:drawing>
      </w:r>
      <w:r w:rsidDel="00000000" w:rsidR="00000000" w:rsidRPr="00000000">
        <w:rPr>
          <w:sz w:val="20"/>
          <w:szCs w:val="20"/>
          <w:rtl w:val="0"/>
        </w:rPr>
        <w:br w:type="textWrapping"/>
        <w:br w:type="textWrapping"/>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0"/>
          <w:bCs w:val="0"/>
          <w:i w:val="0"/>
          <w:iCs w:val="0"/>
          <w:smallCaps w:val="0"/>
          <w:strike w:val="0"/>
          <w:color w:val="000000"/>
          <w:sz w:val="5"/>
          <w:szCs w:val="5"/>
          <w:u w:val="none"/>
          <w:shd w:fill="auto" w:val="clear"/>
          <w:vertAlign w:val="baseline"/>
        </w:rPr>
      </w:pPr>
      <w:r w:rsidDel="00000000" w:rsidR="00000000" w:rsidRPr="00000000">
        <w:rPr>
          <w:rtl w:val="0"/>
        </w:rPr>
      </w:r>
    </w:p>
    <w:p w:rsidR="00000000" w:rsidDel="00000000" w:rsidP="00000000" w:rsidRDefault="00000000" w:rsidRPr="00000000" w14:paraId="00000365">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488"/>
        </w:tabs>
        <w:spacing w:after="0" w:before="147" w:line="240" w:lineRule="auto"/>
        <w:ind w:left="488" w:right="0" w:hanging="127.9999999999999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Ejemplos de planes generados por IA</w:t>
      </w:r>
    </w:p>
    <w:p w:rsidR="00000000" w:rsidDel="00000000" w:rsidP="00000000" w:rsidRDefault="00000000" w:rsidRPr="00000000" w14:paraId="00000366">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488"/>
        </w:tabs>
        <w:spacing w:after="0" w:before="147" w:line="240" w:lineRule="auto"/>
        <w:ind w:left="488" w:right="0" w:hanging="127.9999999999999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Reportes de testing y validación</w:t>
      </w:r>
    </w:p>
    <w:p w:rsidR="00000000" w:rsidDel="00000000" w:rsidP="00000000" w:rsidRDefault="00000000" w:rsidRPr="00000000" w14:paraId="00000367">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488"/>
        </w:tabs>
        <w:spacing w:after="0" w:before="146" w:line="240" w:lineRule="auto"/>
        <w:ind w:left="488" w:right="0" w:hanging="127.9999999999999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Métricas de rendimiento del sistema</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Anexo D: Análisis Económico Detallado</w:t>
      </w:r>
    </w:p>
    <w:p w:rsidR="00000000" w:rsidDel="00000000" w:rsidP="00000000" w:rsidRDefault="00000000" w:rsidRPr="00000000" w14:paraId="0000036A">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488"/>
        </w:tabs>
        <w:spacing w:after="0" w:before="148" w:line="240" w:lineRule="auto"/>
        <w:ind w:left="488" w:right="0" w:hanging="127.9999999999999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Proyecciones financieras completas</w:t>
      </w:r>
    </w:p>
    <w:p w:rsidR="00000000" w:rsidDel="00000000" w:rsidP="00000000" w:rsidRDefault="00000000" w:rsidRPr="00000000" w14:paraId="0000036B">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488"/>
        </w:tabs>
        <w:spacing w:after="0" w:before="147" w:line="240" w:lineRule="auto"/>
        <w:ind w:left="488" w:right="0" w:hanging="127.9999999999999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Análisis de sensibilidad y escenarios</w:t>
      </w:r>
    </w:p>
    <w:p w:rsidR="00000000" w:rsidDel="00000000" w:rsidP="00000000" w:rsidRDefault="00000000" w:rsidRPr="00000000" w14:paraId="0000036C">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488"/>
        </w:tabs>
        <w:spacing w:after="0" w:before="146" w:line="240" w:lineRule="auto"/>
        <w:ind w:left="488" w:right="0" w:hanging="127.9999999999999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Estudio de mercado competitivo</w:t>
      </w:r>
    </w:p>
    <w:p w:rsidR="00000000" w:rsidDel="00000000" w:rsidP="00000000" w:rsidRDefault="00000000" w:rsidRPr="00000000" w14:paraId="0000036D">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488"/>
        </w:tabs>
        <w:spacing w:after="0" w:before="146" w:line="240" w:lineRule="auto"/>
        <w:ind w:left="488" w:right="0" w:hanging="127.99999999999997"/>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5840" w:w="12240" w:orient="portrait"/>
          <w:pgMar w:bottom="1417" w:top="1417" w:left="1701" w:right="1701" w:header="720" w:footer="720"/>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Estrategias de monetización adicionales</w:t>
      </w:r>
    </w:p>
    <w:p w:rsidR="00000000" w:rsidDel="00000000" w:rsidP="00000000" w:rsidRDefault="00000000" w:rsidRPr="00000000" w14:paraId="0000036E">
      <w:pPr>
        <w:spacing w:before="81" w:lineRule="auto"/>
        <w:ind w:left="360" w:firstLine="0"/>
        <w:rPr>
          <w:rFonts w:ascii="Trebuchet MS" w:cs="Trebuchet MS" w:eastAsia="Trebuchet MS" w:hAnsi="Trebuchet MS"/>
          <w:sz w:val="28"/>
          <w:szCs w:val="28"/>
        </w:rPr>
      </w:pPr>
      <w:r w:rsidDel="00000000" w:rsidR="00000000" w:rsidRPr="00000000">
        <w:rPr>
          <w:rFonts w:ascii="Trebuchet MS" w:cs="Trebuchet MS" w:eastAsia="Trebuchet MS" w:hAnsi="Trebuchet MS"/>
          <w:color w:val="0e4660"/>
          <w:sz w:val="28"/>
          <w:szCs w:val="28"/>
          <w:rtl w:val="0"/>
        </w:rPr>
        <w:t xml:space="preserve">Anexo E: Carta Gantt</w:t>
      </w: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rebuchet MS" w:cs="Trebuchet MS" w:eastAsia="Trebuchet MS" w:hAnsi="Trebuchet MS"/>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16"/>
        <w:tblW w:w="8843.0" w:type="dxa"/>
        <w:jc w:val="left"/>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1671"/>
        <w:gridCol w:w="236"/>
        <w:gridCol w:w="407"/>
        <w:gridCol w:w="409"/>
        <w:gridCol w:w="411"/>
        <w:gridCol w:w="407"/>
        <w:gridCol w:w="405"/>
        <w:gridCol w:w="407"/>
        <w:gridCol w:w="405"/>
        <w:gridCol w:w="409"/>
        <w:gridCol w:w="405"/>
        <w:gridCol w:w="407"/>
        <w:gridCol w:w="405"/>
        <w:gridCol w:w="412"/>
        <w:gridCol w:w="412"/>
        <w:gridCol w:w="408"/>
        <w:gridCol w:w="410"/>
        <w:gridCol w:w="435"/>
        <w:gridCol w:w="382"/>
        <w:tblGridChange w:id="0">
          <w:tblGrid>
            <w:gridCol w:w="1671"/>
            <w:gridCol w:w="236"/>
            <w:gridCol w:w="407"/>
            <w:gridCol w:w="409"/>
            <w:gridCol w:w="411"/>
            <w:gridCol w:w="407"/>
            <w:gridCol w:w="405"/>
            <w:gridCol w:w="407"/>
            <w:gridCol w:w="405"/>
            <w:gridCol w:w="409"/>
            <w:gridCol w:w="405"/>
            <w:gridCol w:w="407"/>
            <w:gridCol w:w="405"/>
            <w:gridCol w:w="412"/>
            <w:gridCol w:w="412"/>
            <w:gridCol w:w="408"/>
            <w:gridCol w:w="410"/>
            <w:gridCol w:w="435"/>
            <w:gridCol w:w="382"/>
          </w:tblGrid>
        </w:tblGridChange>
      </w:tblGrid>
      <w:tr>
        <w:trPr>
          <w:cantSplit w:val="0"/>
          <w:trHeight w:val="438" w:hRule="atLeast"/>
          <w:tblHeader w:val="0"/>
        </w:trPr>
        <w:tc>
          <w:tcPr>
            <w:vMerge w:val="restart"/>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Actividad</w:t>
            </w:r>
          </w:p>
        </w:tc>
        <w:tc>
          <w:tcPr>
            <w:gridSpan w:val="3"/>
            <w:shd w:fill="e1eed9" w:val="clear"/>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35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Fase 1</w:t>
            </w:r>
          </w:p>
        </w:tc>
        <w:tc>
          <w:tcPr>
            <w:gridSpan w:val="11"/>
            <w:shd w:fill="fff1cc" w:val="clear"/>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74"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Fase 2</w:t>
            </w:r>
          </w:p>
        </w:tc>
        <w:tc>
          <w:tcPr>
            <w:gridSpan w:val="3"/>
            <w:shd w:fill="fae4d4" w:val="clear"/>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496"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Fase 3</w:t>
            </w:r>
          </w:p>
        </w:tc>
        <w:tc>
          <w:tcPr>
            <w:tcBorders>
              <w:top w:color="000000" w:space="0" w:sz="0" w:val="nil"/>
              <w:right w:color="000000" w:space="0" w:sz="0" w:val="nil"/>
            </w:tcBorders>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80" w:hRule="atLeast"/>
          <w:tblHeader w:val="0"/>
        </w:trPr>
        <w:tc>
          <w:tcPr>
            <w:vMerge w:val="continue"/>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11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11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 2</w:t>
            </w:r>
          </w:p>
        </w:tc>
        <w:tc>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113"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 3</w:t>
            </w:r>
          </w:p>
        </w:tc>
        <w:tc>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11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 4</w:t>
            </w:r>
          </w:p>
        </w:tc>
        <w:tc>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11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 5</w:t>
            </w:r>
          </w:p>
        </w:tc>
        <w:tc>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11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 6</w:t>
            </w:r>
          </w:p>
        </w:tc>
        <w:tc>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109"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 7</w:t>
            </w:r>
          </w:p>
        </w:tc>
        <w:tc>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109"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 8</w:t>
            </w:r>
          </w:p>
        </w:tc>
        <w:tc>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10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 9</w:t>
            </w:r>
          </w:p>
        </w:tc>
        <w:tc>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 w:right="1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6" w:right="1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 w:right="19"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11" w:right="19"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1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2" w:right="1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17"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2" w:right="17"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23"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2" w:right="23"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19"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19"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23"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2" w:right="23"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16</w:t>
            </w:r>
          </w:p>
        </w:tc>
        <w:tc>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24"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2" w:right="24"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17</w:t>
            </w:r>
          </w:p>
        </w:tc>
        <w:tc>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25"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1" w:right="25"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18</w:t>
            </w:r>
          </w:p>
        </w:tc>
      </w:tr>
      <w:tr>
        <w:trPr>
          <w:cantSplit w:val="0"/>
          <w:trHeight w:val="1317" w:hRule="atLeast"/>
          <w:tblHeader w:val="0"/>
        </w:trPr>
        <w:tc>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60" w:right="0" w:firstLine="212.99999999999997"/>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Diseño de</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 w:right="150" w:hanging="48.00000000000001"/>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arquitectura y casos de uso.</w:t>
            </w:r>
          </w:p>
        </w:tc>
        <w:tc>
          <w:tcPr>
            <w:shd w:fill="4471c4" w:val="clear"/>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4471c4" w:val="clear"/>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198" w:hRule="atLeast"/>
          <w:tblHeader w:val="0"/>
        </w:trPr>
        <w:tc>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4" w:right="97" w:firstLine="0"/>
              <w:jc w:val="center"/>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Prototipo de interfaces (mockups y flujo de</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4" w:right="100" w:firstLine="0"/>
              <w:jc w:val="center"/>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usuario).</w:t>
            </w:r>
          </w:p>
        </w:tc>
        <w:tc>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4471c4" w:val="clear"/>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4471c4" w:val="clear"/>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198" w:hRule="atLeast"/>
          <w:tblHeader w:val="0"/>
        </w:trPr>
        <w:tc>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2" w:right="153" w:firstLine="1.999999999999993"/>
              <w:jc w:val="center"/>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Backend básico con autenticación (API + base de</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4" w:right="97" w:firstLine="0"/>
              <w:jc w:val="center"/>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datos).</w:t>
            </w:r>
          </w:p>
        </w:tc>
        <w:tc>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4471c4" w:val="clear"/>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4471c4" w:val="clear"/>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756" w:hRule="atLeast"/>
          <w:tblHeader w:val="0"/>
        </w:trPr>
        <w:tc>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10" w:right="200" w:hanging="3.000000000000007"/>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Frontend con navegación y gestión de</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518"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metas.</w:t>
            </w:r>
          </w:p>
        </w:tc>
        <w:tc>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4471c4" w:val="clear"/>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4471c4" w:val="clear"/>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637" w:hRule="atLeast"/>
          <w:tblHeader w:val="0"/>
        </w:trPr>
        <w:tc>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4" w:right="116" w:hanging="1.999999999999993"/>
              <w:jc w:val="center"/>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Integración de IA para generación de planes de entrenamiento</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4" w:right="97" w:firstLine="0"/>
              <w:jc w:val="center"/>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4471c4" w:val="clear"/>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4471c4" w:val="clear"/>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759" w:hRule="atLeast"/>
          <w:tblHeader w:val="0"/>
        </w:trPr>
        <w:tc>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4" w:right="127" w:hanging="0.9999999999999964"/>
              <w:jc w:val="center"/>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Validación y ajustes de integración (IA</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6" w:right="97" w:firstLine="0"/>
              <w:jc w:val="center"/>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4471c4" w:val="clear"/>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4471c4" w:val="clear"/>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417" w:top="1417" w:left="1701" w:right="1701" w:header="720" w:footer="720"/>
        </w:sectPr>
      </w:pPr>
      <w:r w:rsidDel="00000000" w:rsidR="00000000" w:rsidRPr="00000000">
        <w:rPr>
          <w:rtl w:val="0"/>
        </w:rPr>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7"/>
        <w:tblW w:w="8848.0" w:type="dxa"/>
        <w:jc w:val="left"/>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1678"/>
        <w:gridCol w:w="187"/>
        <w:gridCol w:w="410"/>
        <w:gridCol w:w="410"/>
        <w:gridCol w:w="414"/>
        <w:gridCol w:w="410"/>
        <w:gridCol w:w="409"/>
        <w:gridCol w:w="410"/>
        <w:gridCol w:w="409"/>
        <w:gridCol w:w="412"/>
        <w:gridCol w:w="409"/>
        <w:gridCol w:w="410"/>
        <w:gridCol w:w="409"/>
        <w:gridCol w:w="414"/>
        <w:gridCol w:w="412"/>
        <w:gridCol w:w="410"/>
        <w:gridCol w:w="412"/>
        <w:gridCol w:w="437"/>
        <w:gridCol w:w="386"/>
        <w:tblGridChange w:id="0">
          <w:tblGrid>
            <w:gridCol w:w="1678"/>
            <w:gridCol w:w="187"/>
            <w:gridCol w:w="410"/>
            <w:gridCol w:w="410"/>
            <w:gridCol w:w="414"/>
            <w:gridCol w:w="410"/>
            <w:gridCol w:w="409"/>
            <w:gridCol w:w="410"/>
            <w:gridCol w:w="409"/>
            <w:gridCol w:w="412"/>
            <w:gridCol w:w="409"/>
            <w:gridCol w:w="410"/>
            <w:gridCol w:w="409"/>
            <w:gridCol w:w="414"/>
            <w:gridCol w:w="412"/>
            <w:gridCol w:w="410"/>
            <w:gridCol w:w="412"/>
            <w:gridCol w:w="437"/>
            <w:gridCol w:w="386"/>
          </w:tblGrid>
        </w:tblGridChange>
      </w:tblGrid>
      <w:tr>
        <w:trPr>
          <w:cantSplit w:val="0"/>
          <w:trHeight w:val="1317" w:hRule="atLeast"/>
          <w:tblHeader w:val="0"/>
        </w:trPr>
        <w:tc>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5" w:right="97" w:firstLine="0"/>
              <w:jc w:val="center"/>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almacenamien to en base de</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97" w:firstLine="0"/>
              <w:jc w:val="center"/>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datos).</w:t>
            </w:r>
          </w:p>
        </w:tc>
        <w:tc>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4471c4" w:val="clear"/>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4471c4" w:val="clear"/>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758" w:hRule="atLeast"/>
          <w:tblHeader w:val="0"/>
        </w:trPr>
        <w:tc>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4" w:right="133" w:hanging="51"/>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Ensamblaje de componentes (frontend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60" w:right="0" w:firstLine="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backend + IA).</w:t>
            </w:r>
          </w:p>
        </w:tc>
        <w:tc>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4471c4" w:val="clear"/>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4471c4" w:val="clear"/>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759" w:hRule="atLeast"/>
          <w:tblHeader w:val="0"/>
        </w:trPr>
        <w:tc>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94" w:right="288" w:firstLine="3.000000000000007"/>
              <w:jc w:val="center"/>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Pruebas funcionales internas y</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4" w:right="98" w:firstLine="0"/>
              <w:jc w:val="center"/>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ajustes finales.</w:t>
            </w:r>
          </w:p>
        </w:tc>
        <w:tc>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4471c4" w:val="clear"/>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4471c4" w:val="clear"/>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516" w:hRule="atLeast"/>
          <w:tblHeader w:val="0"/>
        </w:trPr>
        <w:tc>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5" w:right="108" w:hanging="0.9999999999999964"/>
              <w:jc w:val="center"/>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Preparación de MVP final, entrega del informe y preparación de la presentación</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99" w:firstLine="0"/>
              <w:jc w:val="center"/>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oficial.</w:t>
            </w:r>
          </w:p>
        </w:tc>
        <w:tc>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4471c4" w:val="clear"/>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4471c4" w:val="clear"/>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6B">
      <w:pPr>
        <w:rPr/>
      </w:pPr>
      <w:r w:rsidDel="00000000" w:rsidR="00000000" w:rsidRPr="00000000">
        <w:rPr>
          <w:rtl w:val="0"/>
        </w:rPr>
      </w:r>
    </w:p>
    <w:sectPr>
      <w:type w:val="continuous"/>
      <w:pgSz w:h="15840" w:w="12240" w:orient="portrait"/>
      <w:pgMar w:bottom="1417" w:top="1417" w:left="1701" w:right="1701"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rebuchet MS"/>
  <w:font w:name="Georgia"/>
  <w:font w:name="Times New Roman"/>
  <w:font w:name="Arial"/>
  <w:font w:name="Cambr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60" w:hanging="361"/>
      </w:pPr>
      <w:rPr>
        <w:rFonts w:ascii="Times New Roman" w:cs="Times New Roman" w:eastAsia="Times New Roman" w:hAnsi="Times New Roman"/>
        <w:b w:val="0"/>
        <w:bCs w:val="0"/>
        <w:i w:val="0"/>
        <w:iCs w:val="0"/>
        <w:sz w:val="24"/>
        <w:szCs w:val="24"/>
      </w:rPr>
    </w:lvl>
    <w:lvl w:ilvl="1">
      <w:start w:val="0"/>
      <w:numFmt w:val="bullet"/>
      <w:lvlText w:val="•"/>
      <w:lvlJc w:val="left"/>
      <w:pPr>
        <w:ind w:left="1476" w:hanging="361"/>
      </w:pPr>
      <w:rPr/>
    </w:lvl>
    <w:lvl w:ilvl="2">
      <w:start w:val="0"/>
      <w:numFmt w:val="bullet"/>
      <w:lvlText w:val="•"/>
      <w:lvlJc w:val="left"/>
      <w:pPr>
        <w:ind w:left="2592" w:hanging="361"/>
      </w:pPr>
      <w:rPr/>
    </w:lvl>
    <w:lvl w:ilvl="3">
      <w:start w:val="0"/>
      <w:numFmt w:val="bullet"/>
      <w:lvlText w:val="•"/>
      <w:lvlJc w:val="left"/>
      <w:pPr>
        <w:ind w:left="3708" w:hanging="361"/>
      </w:pPr>
      <w:rPr/>
    </w:lvl>
    <w:lvl w:ilvl="4">
      <w:start w:val="0"/>
      <w:numFmt w:val="bullet"/>
      <w:lvlText w:val="•"/>
      <w:lvlJc w:val="left"/>
      <w:pPr>
        <w:ind w:left="4824" w:hanging="361"/>
      </w:pPr>
      <w:rPr/>
    </w:lvl>
    <w:lvl w:ilvl="5">
      <w:start w:val="0"/>
      <w:numFmt w:val="bullet"/>
      <w:lvlText w:val="•"/>
      <w:lvlJc w:val="left"/>
      <w:pPr>
        <w:ind w:left="5940" w:hanging="361"/>
      </w:pPr>
      <w:rPr/>
    </w:lvl>
    <w:lvl w:ilvl="6">
      <w:start w:val="0"/>
      <w:numFmt w:val="bullet"/>
      <w:lvlText w:val="•"/>
      <w:lvlJc w:val="left"/>
      <w:pPr>
        <w:ind w:left="7056" w:hanging="361"/>
      </w:pPr>
      <w:rPr/>
    </w:lvl>
    <w:lvl w:ilvl="7">
      <w:start w:val="0"/>
      <w:numFmt w:val="bullet"/>
      <w:lvlText w:val="•"/>
      <w:lvlJc w:val="left"/>
      <w:pPr>
        <w:ind w:left="8172" w:hanging="361"/>
      </w:pPr>
      <w:rPr/>
    </w:lvl>
    <w:lvl w:ilvl="8">
      <w:start w:val="0"/>
      <w:numFmt w:val="bullet"/>
      <w:lvlText w:val="•"/>
      <w:lvlJc w:val="left"/>
      <w:pPr>
        <w:ind w:left="9288" w:hanging="361"/>
      </w:pPr>
      <w:rPr/>
    </w:lvl>
  </w:abstractNum>
  <w:abstractNum w:abstractNumId="2">
    <w:lvl w:ilvl="0">
      <w:start w:val="0"/>
      <w:numFmt w:val="bullet"/>
      <w:lvlText w:val="●"/>
      <w:lvlJc w:val="left"/>
      <w:pPr>
        <w:ind w:left="1080" w:hanging="361"/>
      </w:pPr>
      <w:rPr>
        <w:rFonts w:ascii="Times New Roman" w:cs="Times New Roman" w:eastAsia="Times New Roman" w:hAnsi="Times New Roman"/>
        <w:b w:val="0"/>
        <w:bCs w:val="0"/>
        <w:i w:val="0"/>
        <w:iCs w:val="0"/>
        <w:sz w:val="24"/>
        <w:szCs w:val="24"/>
      </w:rPr>
    </w:lvl>
    <w:lvl w:ilvl="1">
      <w:start w:val="0"/>
      <w:numFmt w:val="bullet"/>
      <w:lvlText w:val="•"/>
      <w:lvlJc w:val="left"/>
      <w:pPr>
        <w:ind w:left="2124" w:hanging="361"/>
      </w:pPr>
      <w:rPr/>
    </w:lvl>
    <w:lvl w:ilvl="2">
      <w:start w:val="0"/>
      <w:numFmt w:val="bullet"/>
      <w:lvlText w:val="•"/>
      <w:lvlJc w:val="left"/>
      <w:pPr>
        <w:ind w:left="3168" w:hanging="361"/>
      </w:pPr>
      <w:rPr/>
    </w:lvl>
    <w:lvl w:ilvl="3">
      <w:start w:val="0"/>
      <w:numFmt w:val="bullet"/>
      <w:lvlText w:val="•"/>
      <w:lvlJc w:val="left"/>
      <w:pPr>
        <w:ind w:left="4212" w:hanging="361.00000000000045"/>
      </w:pPr>
      <w:rPr/>
    </w:lvl>
    <w:lvl w:ilvl="4">
      <w:start w:val="0"/>
      <w:numFmt w:val="bullet"/>
      <w:lvlText w:val="•"/>
      <w:lvlJc w:val="left"/>
      <w:pPr>
        <w:ind w:left="5256" w:hanging="361"/>
      </w:pPr>
      <w:rPr/>
    </w:lvl>
    <w:lvl w:ilvl="5">
      <w:start w:val="0"/>
      <w:numFmt w:val="bullet"/>
      <w:lvlText w:val="•"/>
      <w:lvlJc w:val="left"/>
      <w:pPr>
        <w:ind w:left="6300" w:hanging="361"/>
      </w:pPr>
      <w:rPr/>
    </w:lvl>
    <w:lvl w:ilvl="6">
      <w:start w:val="0"/>
      <w:numFmt w:val="bullet"/>
      <w:lvlText w:val="•"/>
      <w:lvlJc w:val="left"/>
      <w:pPr>
        <w:ind w:left="7344" w:hanging="361"/>
      </w:pPr>
      <w:rPr/>
    </w:lvl>
    <w:lvl w:ilvl="7">
      <w:start w:val="0"/>
      <w:numFmt w:val="bullet"/>
      <w:lvlText w:val="•"/>
      <w:lvlJc w:val="left"/>
      <w:pPr>
        <w:ind w:left="8388" w:hanging="361.0000000000009"/>
      </w:pPr>
      <w:rPr/>
    </w:lvl>
    <w:lvl w:ilvl="8">
      <w:start w:val="0"/>
      <w:numFmt w:val="bullet"/>
      <w:lvlText w:val="•"/>
      <w:lvlJc w:val="left"/>
      <w:pPr>
        <w:ind w:left="9432" w:hanging="361"/>
      </w:pPr>
      <w:rPr/>
    </w:lvl>
  </w:abstractNum>
  <w:abstractNum w:abstractNumId="3">
    <w:lvl w:ilvl="0">
      <w:start w:val="4"/>
      <w:numFmt w:val="decimal"/>
      <w:lvlText w:val="%1"/>
      <w:lvlJc w:val="left"/>
      <w:pPr>
        <w:ind w:left="1800" w:hanging="1081"/>
      </w:pPr>
      <w:rPr/>
    </w:lvl>
    <w:lvl w:ilvl="1">
      <w:start w:val="10"/>
      <w:numFmt w:val="decimal"/>
      <w:lvlText w:val="%1.%2."/>
      <w:lvlJc w:val="left"/>
      <w:pPr>
        <w:ind w:left="1800" w:hanging="1081"/>
      </w:pPr>
      <w:rPr>
        <w:rFonts w:ascii="Trebuchet MS" w:cs="Trebuchet MS" w:eastAsia="Trebuchet MS" w:hAnsi="Trebuchet MS"/>
        <w:b w:val="0"/>
        <w:bCs w:val="0"/>
        <w:i w:val="1"/>
        <w:iCs w:val="1"/>
        <w:color w:val="0e4660"/>
        <w:sz w:val="24"/>
        <w:szCs w:val="24"/>
      </w:rPr>
    </w:lvl>
    <w:lvl w:ilvl="2">
      <w:start w:val="0"/>
      <w:numFmt w:val="bullet"/>
      <w:lvlText w:val="●"/>
      <w:lvlJc w:val="left"/>
      <w:pPr>
        <w:ind w:left="1080" w:hanging="361"/>
      </w:pPr>
      <w:rPr>
        <w:rFonts w:ascii="Times New Roman" w:cs="Times New Roman" w:eastAsia="Times New Roman" w:hAnsi="Times New Roman"/>
        <w:b w:val="0"/>
        <w:bCs w:val="0"/>
        <w:i w:val="0"/>
        <w:iCs w:val="0"/>
        <w:sz w:val="24"/>
        <w:szCs w:val="24"/>
      </w:rPr>
    </w:lvl>
    <w:lvl w:ilvl="3">
      <w:start w:val="0"/>
      <w:numFmt w:val="bullet"/>
      <w:lvlText w:val="•"/>
      <w:lvlJc w:val="left"/>
      <w:pPr>
        <w:ind w:left="3960" w:hanging="361"/>
      </w:pPr>
      <w:rPr/>
    </w:lvl>
    <w:lvl w:ilvl="4">
      <w:start w:val="0"/>
      <w:numFmt w:val="bullet"/>
      <w:lvlText w:val="•"/>
      <w:lvlJc w:val="left"/>
      <w:pPr>
        <w:ind w:left="5040" w:hanging="361"/>
      </w:pPr>
      <w:rPr/>
    </w:lvl>
    <w:lvl w:ilvl="5">
      <w:start w:val="0"/>
      <w:numFmt w:val="bullet"/>
      <w:lvlText w:val="•"/>
      <w:lvlJc w:val="left"/>
      <w:pPr>
        <w:ind w:left="6120" w:hanging="361"/>
      </w:pPr>
      <w:rPr/>
    </w:lvl>
    <w:lvl w:ilvl="6">
      <w:start w:val="0"/>
      <w:numFmt w:val="bullet"/>
      <w:lvlText w:val="•"/>
      <w:lvlJc w:val="left"/>
      <w:pPr>
        <w:ind w:left="7200" w:hanging="361"/>
      </w:pPr>
      <w:rPr/>
    </w:lvl>
    <w:lvl w:ilvl="7">
      <w:start w:val="0"/>
      <w:numFmt w:val="bullet"/>
      <w:lvlText w:val="•"/>
      <w:lvlJc w:val="left"/>
      <w:pPr>
        <w:ind w:left="8280" w:hanging="361"/>
      </w:pPr>
      <w:rPr/>
    </w:lvl>
    <w:lvl w:ilvl="8">
      <w:start w:val="0"/>
      <w:numFmt w:val="bullet"/>
      <w:lvlText w:val="•"/>
      <w:lvlJc w:val="left"/>
      <w:pPr>
        <w:ind w:left="9360" w:hanging="361"/>
      </w:pPr>
      <w:rPr/>
    </w:lvl>
  </w:abstractNum>
  <w:abstractNum w:abstractNumId="4">
    <w:lvl w:ilvl="0">
      <w:start w:val="0"/>
      <w:numFmt w:val="bullet"/>
      <w:lvlText w:val="●"/>
      <w:lvlJc w:val="left"/>
      <w:pPr>
        <w:ind w:left="1080" w:hanging="361"/>
      </w:pPr>
      <w:rPr>
        <w:rFonts w:ascii="Times New Roman" w:cs="Times New Roman" w:eastAsia="Times New Roman" w:hAnsi="Times New Roman"/>
        <w:b w:val="0"/>
        <w:bCs w:val="0"/>
        <w:i w:val="0"/>
        <w:iCs w:val="0"/>
        <w:sz w:val="24"/>
        <w:szCs w:val="24"/>
      </w:rPr>
    </w:lvl>
    <w:lvl w:ilvl="1">
      <w:start w:val="0"/>
      <w:numFmt w:val="bullet"/>
      <w:lvlText w:val="•"/>
      <w:lvlJc w:val="left"/>
      <w:pPr>
        <w:ind w:left="2124" w:hanging="361"/>
      </w:pPr>
      <w:rPr/>
    </w:lvl>
    <w:lvl w:ilvl="2">
      <w:start w:val="0"/>
      <w:numFmt w:val="bullet"/>
      <w:lvlText w:val="•"/>
      <w:lvlJc w:val="left"/>
      <w:pPr>
        <w:ind w:left="3168" w:hanging="361"/>
      </w:pPr>
      <w:rPr/>
    </w:lvl>
    <w:lvl w:ilvl="3">
      <w:start w:val="0"/>
      <w:numFmt w:val="bullet"/>
      <w:lvlText w:val="•"/>
      <w:lvlJc w:val="left"/>
      <w:pPr>
        <w:ind w:left="4212" w:hanging="361.00000000000045"/>
      </w:pPr>
      <w:rPr/>
    </w:lvl>
    <w:lvl w:ilvl="4">
      <w:start w:val="0"/>
      <w:numFmt w:val="bullet"/>
      <w:lvlText w:val="•"/>
      <w:lvlJc w:val="left"/>
      <w:pPr>
        <w:ind w:left="5256" w:hanging="361"/>
      </w:pPr>
      <w:rPr/>
    </w:lvl>
    <w:lvl w:ilvl="5">
      <w:start w:val="0"/>
      <w:numFmt w:val="bullet"/>
      <w:lvlText w:val="•"/>
      <w:lvlJc w:val="left"/>
      <w:pPr>
        <w:ind w:left="6300" w:hanging="361"/>
      </w:pPr>
      <w:rPr/>
    </w:lvl>
    <w:lvl w:ilvl="6">
      <w:start w:val="0"/>
      <w:numFmt w:val="bullet"/>
      <w:lvlText w:val="•"/>
      <w:lvlJc w:val="left"/>
      <w:pPr>
        <w:ind w:left="7344" w:hanging="361"/>
      </w:pPr>
      <w:rPr/>
    </w:lvl>
    <w:lvl w:ilvl="7">
      <w:start w:val="0"/>
      <w:numFmt w:val="bullet"/>
      <w:lvlText w:val="•"/>
      <w:lvlJc w:val="left"/>
      <w:pPr>
        <w:ind w:left="8388" w:hanging="361.0000000000009"/>
      </w:pPr>
      <w:rPr/>
    </w:lvl>
    <w:lvl w:ilvl="8">
      <w:start w:val="0"/>
      <w:numFmt w:val="bullet"/>
      <w:lvlText w:val="•"/>
      <w:lvlJc w:val="left"/>
      <w:pPr>
        <w:ind w:left="9432" w:hanging="361"/>
      </w:pPr>
      <w:rPr/>
    </w:lvl>
  </w:abstractNum>
  <w:abstractNum w:abstractNumId="5">
    <w:lvl w:ilvl="0">
      <w:start w:val="1"/>
      <w:numFmt w:val="upperLetter"/>
      <w:lvlText w:val="%1."/>
      <w:lvlJc w:val="left"/>
      <w:pPr>
        <w:ind w:left="360" w:hanging="361"/>
      </w:pPr>
      <w:rPr>
        <w:rFonts w:ascii="Calibri" w:cs="Calibri" w:eastAsia="Calibri" w:hAnsi="Calibri"/>
        <w:b w:val="0"/>
        <w:bCs w:val="0"/>
        <w:i w:val="0"/>
        <w:iCs w:val="0"/>
        <w:sz w:val="24"/>
        <w:szCs w:val="24"/>
      </w:rPr>
    </w:lvl>
    <w:lvl w:ilvl="1">
      <w:start w:val="0"/>
      <w:numFmt w:val="bullet"/>
      <w:lvlText w:val="•"/>
      <w:lvlJc w:val="left"/>
      <w:pPr>
        <w:ind w:left="1476" w:hanging="361"/>
      </w:pPr>
      <w:rPr/>
    </w:lvl>
    <w:lvl w:ilvl="2">
      <w:start w:val="0"/>
      <w:numFmt w:val="bullet"/>
      <w:lvlText w:val="•"/>
      <w:lvlJc w:val="left"/>
      <w:pPr>
        <w:ind w:left="2592" w:hanging="361"/>
      </w:pPr>
      <w:rPr/>
    </w:lvl>
    <w:lvl w:ilvl="3">
      <w:start w:val="0"/>
      <w:numFmt w:val="bullet"/>
      <w:lvlText w:val="•"/>
      <w:lvlJc w:val="left"/>
      <w:pPr>
        <w:ind w:left="3708" w:hanging="361"/>
      </w:pPr>
      <w:rPr/>
    </w:lvl>
    <w:lvl w:ilvl="4">
      <w:start w:val="0"/>
      <w:numFmt w:val="bullet"/>
      <w:lvlText w:val="•"/>
      <w:lvlJc w:val="left"/>
      <w:pPr>
        <w:ind w:left="4824" w:hanging="361"/>
      </w:pPr>
      <w:rPr/>
    </w:lvl>
    <w:lvl w:ilvl="5">
      <w:start w:val="0"/>
      <w:numFmt w:val="bullet"/>
      <w:lvlText w:val="•"/>
      <w:lvlJc w:val="left"/>
      <w:pPr>
        <w:ind w:left="5940" w:hanging="361"/>
      </w:pPr>
      <w:rPr/>
    </w:lvl>
    <w:lvl w:ilvl="6">
      <w:start w:val="0"/>
      <w:numFmt w:val="bullet"/>
      <w:lvlText w:val="•"/>
      <w:lvlJc w:val="left"/>
      <w:pPr>
        <w:ind w:left="7056" w:hanging="361"/>
      </w:pPr>
      <w:rPr/>
    </w:lvl>
    <w:lvl w:ilvl="7">
      <w:start w:val="0"/>
      <w:numFmt w:val="bullet"/>
      <w:lvlText w:val="•"/>
      <w:lvlJc w:val="left"/>
      <w:pPr>
        <w:ind w:left="8172" w:hanging="361"/>
      </w:pPr>
      <w:rPr/>
    </w:lvl>
    <w:lvl w:ilvl="8">
      <w:start w:val="0"/>
      <w:numFmt w:val="bullet"/>
      <w:lvlText w:val="•"/>
      <w:lvlJc w:val="left"/>
      <w:pPr>
        <w:ind w:left="9288" w:hanging="361"/>
      </w:pPr>
      <w:rPr/>
    </w:lvl>
  </w:abstractNum>
  <w:abstractNum w:abstractNumId="6">
    <w:lvl w:ilvl="0">
      <w:start w:val="1"/>
      <w:numFmt w:val="decimal"/>
      <w:lvlText w:val="%1."/>
      <w:lvlJc w:val="left"/>
      <w:pPr>
        <w:ind w:left="720" w:hanging="360"/>
      </w:pPr>
      <w:rPr>
        <w:rFonts w:ascii="Trebuchet MS" w:cs="Trebuchet MS" w:eastAsia="Trebuchet MS" w:hAnsi="Trebuchet MS"/>
        <w:b w:val="0"/>
        <w:bCs w:val="0"/>
        <w:i w:val="0"/>
        <w:iCs w:val="0"/>
        <w:color w:val="0e4660"/>
        <w:sz w:val="32"/>
        <w:szCs w:val="32"/>
      </w:rPr>
    </w:lvl>
    <w:lvl w:ilvl="1">
      <w:start w:val="1"/>
      <w:numFmt w:val="decimal"/>
      <w:lvlText w:val="%1.%2."/>
      <w:lvlJc w:val="left"/>
      <w:pPr>
        <w:ind w:left="2520" w:hanging="1080"/>
      </w:pPr>
      <w:rPr/>
    </w:lvl>
    <w:lvl w:ilvl="2">
      <w:start w:val="0"/>
      <w:numFmt w:val="bullet"/>
      <w:lvlText w:val="●"/>
      <w:lvlJc w:val="left"/>
      <w:pPr>
        <w:ind w:left="1080" w:hanging="1080"/>
      </w:pPr>
      <w:rPr>
        <w:rFonts w:ascii="Times New Roman" w:cs="Times New Roman" w:eastAsia="Times New Roman" w:hAnsi="Times New Roman"/>
        <w:b w:val="0"/>
        <w:bCs w:val="0"/>
        <w:i w:val="0"/>
        <w:iCs w:val="0"/>
        <w:sz w:val="24"/>
        <w:szCs w:val="24"/>
      </w:rPr>
    </w:lvl>
    <w:lvl w:ilvl="3">
      <w:start w:val="0"/>
      <w:numFmt w:val="bullet"/>
      <w:lvlText w:val="o"/>
      <w:lvlJc w:val="left"/>
      <w:pPr>
        <w:ind w:left="1800" w:hanging="1080"/>
      </w:pPr>
      <w:rPr>
        <w:rFonts w:ascii="Courier New" w:cs="Courier New" w:eastAsia="Courier New" w:hAnsi="Courier New"/>
        <w:b w:val="0"/>
        <w:bCs w:val="0"/>
        <w:i w:val="0"/>
        <w:iCs w:val="0"/>
        <w:sz w:val="24"/>
        <w:szCs w:val="24"/>
      </w:rPr>
    </w:lvl>
    <w:lvl w:ilvl="4">
      <w:start w:val="0"/>
      <w:numFmt w:val="bullet"/>
      <w:lvlText w:val="•"/>
      <w:lvlJc w:val="left"/>
      <w:pPr>
        <w:ind w:left="2520" w:hanging="1080"/>
      </w:pPr>
      <w:rPr/>
    </w:lvl>
    <w:lvl w:ilvl="5">
      <w:start w:val="0"/>
      <w:numFmt w:val="bullet"/>
      <w:lvlText w:val="•"/>
      <w:lvlJc w:val="left"/>
      <w:pPr>
        <w:ind w:left="4020" w:hanging="1080"/>
      </w:pPr>
      <w:rPr/>
    </w:lvl>
    <w:lvl w:ilvl="6">
      <w:start w:val="0"/>
      <w:numFmt w:val="bullet"/>
      <w:lvlText w:val="•"/>
      <w:lvlJc w:val="left"/>
      <w:pPr>
        <w:ind w:left="5520" w:hanging="1080"/>
      </w:pPr>
      <w:rPr/>
    </w:lvl>
    <w:lvl w:ilvl="7">
      <w:start w:val="0"/>
      <w:numFmt w:val="bullet"/>
      <w:lvlText w:val="•"/>
      <w:lvlJc w:val="left"/>
      <w:pPr>
        <w:ind w:left="7020" w:hanging="1080"/>
      </w:pPr>
      <w:rPr/>
    </w:lvl>
    <w:lvl w:ilvl="8">
      <w:start w:val="0"/>
      <w:numFmt w:val="bullet"/>
      <w:lvlText w:val="•"/>
      <w:lvlJc w:val="left"/>
      <w:pPr>
        <w:ind w:left="8520" w:hanging="1080"/>
      </w:pPr>
      <w:rPr/>
    </w:lvl>
  </w:abstractNum>
  <w:abstractNum w:abstractNumId="7">
    <w:lvl w:ilvl="0">
      <w:start w:val="0"/>
      <w:numFmt w:val="bullet"/>
      <w:lvlText w:val="●"/>
      <w:lvlJc w:val="left"/>
      <w:pPr>
        <w:ind w:left="1080" w:hanging="361"/>
      </w:pPr>
      <w:rPr>
        <w:rFonts w:ascii="Times New Roman" w:cs="Times New Roman" w:eastAsia="Times New Roman" w:hAnsi="Times New Roman"/>
        <w:b w:val="0"/>
        <w:bCs w:val="0"/>
        <w:i w:val="0"/>
        <w:iCs w:val="0"/>
        <w:sz w:val="24"/>
        <w:szCs w:val="24"/>
      </w:rPr>
    </w:lvl>
    <w:lvl w:ilvl="1">
      <w:start w:val="0"/>
      <w:numFmt w:val="bullet"/>
      <w:lvlText w:val="•"/>
      <w:lvlJc w:val="left"/>
      <w:pPr>
        <w:ind w:left="2124" w:hanging="361"/>
      </w:pPr>
      <w:rPr/>
    </w:lvl>
    <w:lvl w:ilvl="2">
      <w:start w:val="0"/>
      <w:numFmt w:val="bullet"/>
      <w:lvlText w:val="•"/>
      <w:lvlJc w:val="left"/>
      <w:pPr>
        <w:ind w:left="3168" w:hanging="361"/>
      </w:pPr>
      <w:rPr/>
    </w:lvl>
    <w:lvl w:ilvl="3">
      <w:start w:val="0"/>
      <w:numFmt w:val="bullet"/>
      <w:lvlText w:val="•"/>
      <w:lvlJc w:val="left"/>
      <w:pPr>
        <w:ind w:left="4212" w:hanging="361.00000000000045"/>
      </w:pPr>
      <w:rPr/>
    </w:lvl>
    <w:lvl w:ilvl="4">
      <w:start w:val="0"/>
      <w:numFmt w:val="bullet"/>
      <w:lvlText w:val="•"/>
      <w:lvlJc w:val="left"/>
      <w:pPr>
        <w:ind w:left="5256" w:hanging="361"/>
      </w:pPr>
      <w:rPr/>
    </w:lvl>
    <w:lvl w:ilvl="5">
      <w:start w:val="0"/>
      <w:numFmt w:val="bullet"/>
      <w:lvlText w:val="•"/>
      <w:lvlJc w:val="left"/>
      <w:pPr>
        <w:ind w:left="6300" w:hanging="361"/>
      </w:pPr>
      <w:rPr/>
    </w:lvl>
    <w:lvl w:ilvl="6">
      <w:start w:val="0"/>
      <w:numFmt w:val="bullet"/>
      <w:lvlText w:val="•"/>
      <w:lvlJc w:val="left"/>
      <w:pPr>
        <w:ind w:left="7344" w:hanging="361"/>
      </w:pPr>
      <w:rPr/>
    </w:lvl>
    <w:lvl w:ilvl="7">
      <w:start w:val="0"/>
      <w:numFmt w:val="bullet"/>
      <w:lvlText w:val="•"/>
      <w:lvlJc w:val="left"/>
      <w:pPr>
        <w:ind w:left="8388" w:hanging="361.0000000000009"/>
      </w:pPr>
      <w:rPr/>
    </w:lvl>
    <w:lvl w:ilvl="8">
      <w:start w:val="0"/>
      <w:numFmt w:val="bullet"/>
      <w:lvlText w:val="•"/>
      <w:lvlJc w:val="left"/>
      <w:pPr>
        <w:ind w:left="9432" w:hanging="361"/>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0"/>
      <w:numFmt w:val="bullet"/>
      <w:lvlText w:val="●"/>
      <w:lvlJc w:val="left"/>
      <w:pPr>
        <w:ind w:left="1080" w:hanging="361"/>
      </w:pPr>
      <w:rPr>
        <w:rFonts w:ascii="Times New Roman" w:cs="Times New Roman" w:eastAsia="Times New Roman" w:hAnsi="Times New Roman"/>
        <w:b w:val="0"/>
        <w:bCs w:val="0"/>
        <w:i w:val="0"/>
        <w:iCs w:val="0"/>
        <w:sz w:val="24"/>
        <w:szCs w:val="24"/>
      </w:rPr>
    </w:lvl>
    <w:lvl w:ilvl="1">
      <w:start w:val="0"/>
      <w:numFmt w:val="bullet"/>
      <w:lvlText w:val="•"/>
      <w:lvlJc w:val="left"/>
      <w:pPr>
        <w:ind w:left="2124" w:hanging="361"/>
      </w:pPr>
      <w:rPr/>
    </w:lvl>
    <w:lvl w:ilvl="2">
      <w:start w:val="0"/>
      <w:numFmt w:val="bullet"/>
      <w:lvlText w:val="•"/>
      <w:lvlJc w:val="left"/>
      <w:pPr>
        <w:ind w:left="3168" w:hanging="361"/>
      </w:pPr>
      <w:rPr/>
    </w:lvl>
    <w:lvl w:ilvl="3">
      <w:start w:val="0"/>
      <w:numFmt w:val="bullet"/>
      <w:lvlText w:val="•"/>
      <w:lvlJc w:val="left"/>
      <w:pPr>
        <w:ind w:left="4212" w:hanging="361.00000000000045"/>
      </w:pPr>
      <w:rPr/>
    </w:lvl>
    <w:lvl w:ilvl="4">
      <w:start w:val="0"/>
      <w:numFmt w:val="bullet"/>
      <w:lvlText w:val="•"/>
      <w:lvlJc w:val="left"/>
      <w:pPr>
        <w:ind w:left="5256" w:hanging="361"/>
      </w:pPr>
      <w:rPr/>
    </w:lvl>
    <w:lvl w:ilvl="5">
      <w:start w:val="0"/>
      <w:numFmt w:val="bullet"/>
      <w:lvlText w:val="•"/>
      <w:lvlJc w:val="left"/>
      <w:pPr>
        <w:ind w:left="6300" w:hanging="361"/>
      </w:pPr>
      <w:rPr/>
    </w:lvl>
    <w:lvl w:ilvl="6">
      <w:start w:val="0"/>
      <w:numFmt w:val="bullet"/>
      <w:lvlText w:val="•"/>
      <w:lvlJc w:val="left"/>
      <w:pPr>
        <w:ind w:left="7344" w:hanging="361"/>
      </w:pPr>
      <w:rPr/>
    </w:lvl>
    <w:lvl w:ilvl="7">
      <w:start w:val="0"/>
      <w:numFmt w:val="bullet"/>
      <w:lvlText w:val="•"/>
      <w:lvlJc w:val="left"/>
      <w:pPr>
        <w:ind w:left="8388" w:hanging="361.0000000000009"/>
      </w:pPr>
      <w:rPr/>
    </w:lvl>
    <w:lvl w:ilvl="8">
      <w:start w:val="0"/>
      <w:numFmt w:val="bullet"/>
      <w:lvlText w:val="•"/>
      <w:lvlJc w:val="left"/>
      <w:pPr>
        <w:ind w:left="9432" w:hanging="361"/>
      </w:pPr>
      <w:rPr/>
    </w:lvl>
  </w:abstractNum>
  <w:abstractNum w:abstractNumId="11">
    <w:lvl w:ilvl="0">
      <w:start w:val="1"/>
      <w:numFmt w:val="decimal"/>
      <w:lvlText w:val="%1."/>
      <w:lvlJc w:val="left"/>
      <w:pPr>
        <w:ind w:left="597" w:hanging="237.99999999999994"/>
      </w:pPr>
      <w:rPr>
        <w:rFonts w:ascii="Calibri" w:cs="Calibri" w:eastAsia="Calibri" w:hAnsi="Calibri"/>
        <w:b w:val="0"/>
        <w:bCs w:val="0"/>
        <w:i w:val="0"/>
        <w:iCs w:val="0"/>
        <w:sz w:val="24"/>
        <w:szCs w:val="24"/>
      </w:rPr>
    </w:lvl>
    <w:lvl w:ilvl="1">
      <w:start w:val="0"/>
      <w:numFmt w:val="bullet"/>
      <w:lvlText w:val="-"/>
      <w:lvlJc w:val="left"/>
      <w:pPr>
        <w:ind w:left="489" w:hanging="130"/>
      </w:pPr>
      <w:rPr>
        <w:rFonts w:ascii="Calibri" w:cs="Calibri" w:eastAsia="Calibri" w:hAnsi="Calibri"/>
        <w:b w:val="0"/>
        <w:bCs w:val="0"/>
        <w:i w:val="0"/>
        <w:iCs w:val="0"/>
        <w:sz w:val="24"/>
        <w:szCs w:val="24"/>
      </w:rPr>
    </w:lvl>
    <w:lvl w:ilvl="2">
      <w:start w:val="0"/>
      <w:numFmt w:val="bullet"/>
      <w:lvlText w:val="•"/>
      <w:lvlJc w:val="left"/>
      <w:pPr>
        <w:ind w:left="1813" w:hanging="130"/>
      </w:pPr>
      <w:rPr/>
    </w:lvl>
    <w:lvl w:ilvl="3">
      <w:start w:val="0"/>
      <w:numFmt w:val="bullet"/>
      <w:lvlText w:val="•"/>
      <w:lvlJc w:val="left"/>
      <w:pPr>
        <w:ind w:left="3026" w:hanging="130"/>
      </w:pPr>
      <w:rPr/>
    </w:lvl>
    <w:lvl w:ilvl="4">
      <w:start w:val="0"/>
      <w:numFmt w:val="bullet"/>
      <w:lvlText w:val="•"/>
      <w:lvlJc w:val="left"/>
      <w:pPr>
        <w:ind w:left="4240" w:hanging="130"/>
      </w:pPr>
      <w:rPr/>
    </w:lvl>
    <w:lvl w:ilvl="5">
      <w:start w:val="0"/>
      <w:numFmt w:val="bullet"/>
      <w:lvlText w:val="•"/>
      <w:lvlJc w:val="left"/>
      <w:pPr>
        <w:ind w:left="5453" w:hanging="130"/>
      </w:pPr>
      <w:rPr/>
    </w:lvl>
    <w:lvl w:ilvl="6">
      <w:start w:val="0"/>
      <w:numFmt w:val="bullet"/>
      <w:lvlText w:val="•"/>
      <w:lvlJc w:val="left"/>
      <w:pPr>
        <w:ind w:left="6666" w:hanging="130"/>
      </w:pPr>
      <w:rPr/>
    </w:lvl>
    <w:lvl w:ilvl="7">
      <w:start w:val="0"/>
      <w:numFmt w:val="bullet"/>
      <w:lvlText w:val="•"/>
      <w:lvlJc w:val="left"/>
      <w:pPr>
        <w:ind w:left="7880" w:hanging="130"/>
      </w:pPr>
      <w:rPr/>
    </w:lvl>
    <w:lvl w:ilvl="8">
      <w:start w:val="0"/>
      <w:numFmt w:val="bullet"/>
      <w:lvlText w:val="•"/>
      <w:lvlJc w:val="left"/>
      <w:pPr>
        <w:ind w:left="9093" w:hanging="13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451"/>
    </w:pPr>
    <w:rPr>
      <w:rFonts w:ascii="Trebuchet MS" w:cs="Trebuchet MS" w:eastAsia="Trebuchet MS" w:hAnsi="Trebuchet MS"/>
      <w:sz w:val="40"/>
      <w:szCs w:val="40"/>
    </w:rPr>
  </w:style>
  <w:style w:type="paragraph" w:styleId="Heading2">
    <w:name w:val="heading 2"/>
    <w:basedOn w:val="Normal"/>
    <w:next w:val="Normal"/>
    <w:pPr>
      <w:ind w:left="793" w:hanging="433"/>
    </w:pPr>
    <w:rPr>
      <w:rFonts w:ascii="Trebuchet MS" w:cs="Trebuchet MS" w:eastAsia="Trebuchet MS" w:hAnsi="Trebuchet MS"/>
      <w:sz w:val="32"/>
      <w:szCs w:val="32"/>
    </w:rPr>
  </w:style>
  <w:style w:type="paragraph" w:styleId="Heading3">
    <w:name w:val="heading 3"/>
    <w:basedOn w:val="Normal"/>
    <w:next w:val="Normal"/>
    <w:pPr>
      <w:spacing w:before="82" w:lineRule="auto"/>
      <w:ind w:left="793" w:hanging="433"/>
    </w:pPr>
    <w:rPr>
      <w:rFonts w:ascii="Trebuchet MS" w:cs="Trebuchet MS" w:eastAsia="Trebuchet MS" w:hAnsi="Trebuchet MS"/>
      <w:sz w:val="32"/>
      <w:szCs w:val="32"/>
    </w:rPr>
  </w:style>
  <w:style w:type="paragraph" w:styleId="Heading4">
    <w:name w:val="heading 4"/>
    <w:basedOn w:val="Normal"/>
    <w:next w:val="Normal"/>
    <w:pPr>
      <w:ind w:left="1857" w:hanging="1137"/>
    </w:pPr>
    <w:rPr>
      <w:rFonts w:ascii="Trebuchet MS" w:cs="Trebuchet MS" w:eastAsia="Trebuchet MS" w:hAnsi="Trebuchet MS"/>
      <w:sz w:val="28"/>
      <w:szCs w:val="2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4328" w:right="457"/>
    </w:pPr>
    <w:rPr>
      <w:rFonts w:ascii="Trebuchet MS" w:cs="Trebuchet MS" w:eastAsia="Trebuchet MS" w:hAnsi="Trebuchet MS"/>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39"/>
    <w:qFormat w:val="1"/>
    <w:pPr>
      <w:spacing w:before="25"/>
      <w:ind w:left="360"/>
    </w:pPr>
    <w:rPr>
      <w:rFonts w:ascii="Trebuchet MS" w:cs="Trebuchet MS" w:eastAsia="Trebuchet MS" w:hAnsi="Trebuchet MS"/>
      <w:sz w:val="24"/>
      <w:szCs w:val="24"/>
    </w:rPr>
  </w:style>
  <w:style w:type="paragraph" w:styleId="TDC2">
    <w:name w:val="toc 2"/>
    <w:basedOn w:val="Normal"/>
    <w:uiPriority w:val="39"/>
    <w:qFormat w:val="1"/>
    <w:pPr>
      <w:spacing w:before="161"/>
      <w:ind w:left="1080" w:hanging="480"/>
    </w:pPr>
    <w:rPr>
      <w:rFonts w:ascii="Trebuchet MS" w:cs="Trebuchet MS" w:eastAsia="Trebuchet MS" w:hAnsi="Trebuchet MS"/>
      <w:sz w:val="24"/>
      <w:szCs w:val="24"/>
    </w:rPr>
  </w:style>
  <w:style w:type="paragraph" w:styleId="TDC3">
    <w:name w:val="toc 3"/>
    <w:basedOn w:val="Normal"/>
    <w:uiPriority w:val="39"/>
    <w:qFormat w:val="1"/>
    <w:pPr>
      <w:spacing w:before="160"/>
      <w:ind w:left="1320" w:hanging="480"/>
    </w:pPr>
    <w:rPr>
      <w:rFonts w:ascii="Trebuchet MS" w:cs="Trebuchet MS" w:eastAsia="Trebuchet MS" w:hAnsi="Trebuchet MS"/>
      <w:sz w:val="24"/>
      <w:szCs w:val="24"/>
    </w:rPr>
  </w:style>
  <w:style w:type="paragraph" w:styleId="Textoindependiente">
    <w:name w:val="Body Text"/>
    <w:basedOn w:val="Normal"/>
    <w:uiPriority w:val="1"/>
    <w:qFormat w:val="1"/>
    <w:rPr>
      <w:sz w:val="24"/>
      <w:szCs w:val="24"/>
    </w:rPr>
  </w:style>
  <w:style w:type="paragraph" w:styleId="Prrafodelista">
    <w:name w:val="List Paragraph"/>
    <w:basedOn w:val="Normal"/>
    <w:uiPriority w:val="1"/>
    <w:qFormat w:val="1"/>
    <w:pPr>
      <w:spacing w:before="146"/>
      <w:ind w:left="1080" w:hanging="360"/>
    </w:pPr>
  </w:style>
  <w:style w:type="paragraph" w:styleId="TableParagraph" w:customStyle="1">
    <w:name w:val="Table Paragraph"/>
    <w:basedOn w:val="Normal"/>
    <w:uiPriority w:val="1"/>
    <w:qFormat w:val="1"/>
  </w:style>
  <w:style w:type="table" w:styleId="Tablaconcuadrcula">
    <w:name w:val="Table Grid"/>
    <w:basedOn w:val="Tablanormal"/>
    <w:uiPriority w:val="39"/>
    <w:rsid w:val="008D5B6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semiHidden w:val="1"/>
    <w:unhideWhenUsed w:val="1"/>
    <w:rsid w:val="00DB38E9"/>
    <w:pPr>
      <w:widowControl w:val="1"/>
      <w:autoSpaceDE w:val="1"/>
      <w:autoSpaceDN w:val="1"/>
      <w:spacing w:after="100" w:afterAutospacing="1" w:before="100" w:beforeAutospacing="1"/>
    </w:pPr>
    <w:rPr>
      <w:rFonts w:ascii="Times New Roman" w:cs="Times New Roman" w:eastAsia="Times New Roman" w:hAnsi="Times New Roman"/>
      <w:sz w:val="24"/>
      <w:szCs w:val="24"/>
      <w:lang w:eastAsia="es-CL" w:val="es-CL"/>
    </w:rPr>
  </w:style>
  <w:style w:type="character" w:styleId="CdigoHTML">
    <w:name w:val="HTML Code"/>
    <w:basedOn w:val="Fuentedeprrafopredeter"/>
    <w:uiPriority w:val="99"/>
    <w:semiHidden w:val="1"/>
    <w:unhideWhenUsed w:val="1"/>
    <w:rsid w:val="00DB38E9"/>
    <w:rPr>
      <w:rFonts w:ascii="Courier New" w:cs="Courier New" w:eastAsia="Times New Roman" w:hAnsi="Courier New"/>
      <w:sz w:val="20"/>
      <w:szCs w:val="20"/>
    </w:rPr>
  </w:style>
  <w:style w:type="paragraph" w:styleId="Encabezado">
    <w:name w:val="header"/>
    <w:basedOn w:val="Normal"/>
    <w:link w:val="EncabezadoCar"/>
    <w:uiPriority w:val="99"/>
    <w:unhideWhenUsed w:val="1"/>
    <w:rsid w:val="001203F8"/>
    <w:pPr>
      <w:tabs>
        <w:tab w:val="center" w:pos="4419"/>
        <w:tab w:val="right" w:pos="8838"/>
      </w:tabs>
    </w:pPr>
  </w:style>
  <w:style w:type="character" w:styleId="EncabezadoCar" w:customStyle="1">
    <w:name w:val="Encabezado Car"/>
    <w:basedOn w:val="Fuentedeprrafopredeter"/>
    <w:link w:val="Encabezado"/>
    <w:uiPriority w:val="99"/>
    <w:rsid w:val="001203F8"/>
    <w:rPr>
      <w:rFonts w:ascii="Calibri" w:cs="Calibri" w:eastAsia="Calibri" w:hAnsi="Calibri"/>
      <w:lang w:val="es-ES"/>
    </w:rPr>
  </w:style>
  <w:style w:type="paragraph" w:styleId="Piedepgina">
    <w:name w:val="footer"/>
    <w:basedOn w:val="Normal"/>
    <w:link w:val="PiedepginaCar"/>
    <w:uiPriority w:val="99"/>
    <w:unhideWhenUsed w:val="1"/>
    <w:rsid w:val="001203F8"/>
    <w:pPr>
      <w:tabs>
        <w:tab w:val="center" w:pos="4419"/>
        <w:tab w:val="right" w:pos="8838"/>
      </w:tabs>
    </w:pPr>
  </w:style>
  <w:style w:type="character" w:styleId="PiedepginaCar" w:customStyle="1">
    <w:name w:val="Pie de página Car"/>
    <w:basedOn w:val="Fuentedeprrafopredeter"/>
    <w:link w:val="Piedepgina"/>
    <w:uiPriority w:val="99"/>
    <w:rsid w:val="001203F8"/>
    <w:rPr>
      <w:rFonts w:ascii="Calibri" w:cs="Calibri" w:eastAsia="Calibri" w:hAnsi="Calibri"/>
      <w:lang w:val="es-ES"/>
    </w:rPr>
  </w:style>
  <w:style w:type="paragraph" w:styleId="TtuloTDC">
    <w:name w:val="TOC Heading"/>
    <w:basedOn w:val="Ttulo1"/>
    <w:next w:val="Normal"/>
    <w:uiPriority w:val="39"/>
    <w:unhideWhenUsed w:val="1"/>
    <w:qFormat w:val="1"/>
    <w:rsid w:val="00820663"/>
    <w:pPr>
      <w:keepNext w:val="1"/>
      <w:keepLines w:val="1"/>
      <w:widowControl w:val="1"/>
      <w:autoSpaceDE w:val="1"/>
      <w:autoSpaceDN w:val="1"/>
      <w:spacing w:before="240" w:line="259" w:lineRule="auto"/>
      <w:ind w:left="0"/>
      <w:outlineLvl w:val="9"/>
    </w:pPr>
    <w:rPr>
      <w:rFonts w:asciiTheme="majorHAnsi" w:cstheme="majorBidi" w:eastAsiaTheme="majorEastAsia" w:hAnsiTheme="majorHAnsi"/>
      <w:color w:val="365f91" w:themeColor="accent1" w:themeShade="0000BF"/>
      <w:sz w:val="32"/>
      <w:szCs w:val="32"/>
      <w:lang w:eastAsia="es-CL" w:val="es-CL"/>
    </w:rPr>
  </w:style>
  <w:style w:type="character" w:styleId="Hipervnculo">
    <w:name w:val="Hyperlink"/>
    <w:basedOn w:val="Fuentedeprrafopredeter"/>
    <w:uiPriority w:val="99"/>
    <w:unhideWhenUsed w:val="1"/>
    <w:rsid w:val="00820663"/>
    <w:rPr>
      <w:color w:val="0000ff"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jpg"/><Relationship Id="rId22" Type="http://schemas.openxmlformats.org/officeDocument/2006/relationships/image" Target="media/image3.jpg"/><Relationship Id="rId21" Type="http://schemas.openxmlformats.org/officeDocument/2006/relationships/image" Target="media/image6.jpg"/><Relationship Id="rId24" Type="http://schemas.openxmlformats.org/officeDocument/2006/relationships/image" Target="media/image4.jpg"/><Relationship Id="rId23"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jpg"/><Relationship Id="rId26" Type="http://schemas.openxmlformats.org/officeDocument/2006/relationships/image" Target="media/image9.jpg"/><Relationship Id="rId25" Type="http://schemas.openxmlformats.org/officeDocument/2006/relationships/image" Target="media/image12.jpg"/><Relationship Id="rId27" Type="http://schemas.openxmlformats.org/officeDocument/2006/relationships/image" Target="media/image8.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7.png"/><Relationship Id="rId8" Type="http://schemas.openxmlformats.org/officeDocument/2006/relationships/image" Target="media/image18.png"/><Relationship Id="rId11" Type="http://schemas.openxmlformats.org/officeDocument/2006/relationships/image" Target="media/image13.png"/><Relationship Id="rId10" Type="http://schemas.openxmlformats.org/officeDocument/2006/relationships/image" Target="media/image15.png"/><Relationship Id="rId13" Type="http://schemas.openxmlformats.org/officeDocument/2006/relationships/image" Target="media/image2.png"/><Relationship Id="rId12" Type="http://schemas.openxmlformats.org/officeDocument/2006/relationships/image" Target="media/image10.jpg"/><Relationship Id="rId15" Type="http://schemas.openxmlformats.org/officeDocument/2006/relationships/hyperlink" Target="mailto:%27usuario@ejemplo.com" TargetMode="External"/><Relationship Id="rId14" Type="http://schemas.openxmlformats.org/officeDocument/2006/relationships/image" Target="media/image14.jpg"/><Relationship Id="rId17" Type="http://schemas.openxmlformats.org/officeDocument/2006/relationships/hyperlink" Target="http://www.postgresql.org/docs/" TargetMode="External"/><Relationship Id="rId16" Type="http://schemas.openxmlformats.org/officeDocument/2006/relationships/hyperlink" Target="mailto:%27usuario@ejemplo.com" TargetMode="External"/><Relationship Id="rId19" Type="http://schemas.openxmlformats.org/officeDocument/2006/relationships/image" Target="media/image5.jpg"/><Relationship Id="rId1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zk5oZPOeaq6Hh8PB9bzZh+jhDg==">CgMxLjAyDmguYzdrZ2tydnNjbnoyMg5oLm1iZ3FkaWQ4N3RwMjIOaC5sMzZkbnh3OWNva2EyDmguYmJseXF0ZWM0eDlvMg5oLjF4N3pxcmxkOHh4OTIOaC54dTRmNWNib3dybXQyDmguczNoZDdzamhmbTJpMg1oLmNyY3FhanR1eGJhMg5oLjhlaW5jYXZpcWU3bjIOaC5rNzlsMml5OXZmOG0yDmguc2l2ZmMzOWVrODY4OAByITEyVDIzdjNTNTdVeFdTdjFaSUEybnF3SnM3NVFPOFIw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2025-11-04T06:04:00Z</dcterms:created>
  <dc:creator>JORGE . MERINO MERINO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2025-10-14T00:00:00Z</vt:filetime>
  </property>
  <property fmtid="{D5CDD505-2E9C-101B-9397-08002B2CF9AE}" pid="3" name="Creator">
    <vt:lpwstr>Microsoft® Word para Microsoft 365</vt:lpwstr>
  </property>
  <property fmtid="{D5CDD505-2E9C-101B-9397-08002B2CF9AE}" pid="4" name="LastSaved">
    <vt:filetime>2025-11-02T00:00:00Z</vt:filetime>
  </property>
  <property fmtid="{D5CDD505-2E9C-101B-9397-08002B2CF9AE}" pid="5" name="Producer">
    <vt:lpwstr>PSPDFKit</vt:lpwstr>
  </property>
</Properties>
</file>