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3E4990FF" w:rsidRDefault="002C79E6" w14:paraId="1FB6E136" w14:textId="295B90AF" w14:noSpellErr="1">
      <w:pPr>
        <w:rPr>
          <w:rFonts w:ascii="Times New Roman" w:hAnsi="Times New Roman" w:eastAsia="Times New Roman" w:cs="Times New Roman"/>
          <w:sz w:val="24"/>
          <w:szCs w:val="24"/>
        </w:rPr>
      </w:pPr>
    </w:p>
    <w:p w:rsidR="002C79E6" w:rsidP="3E4990FF" w:rsidRDefault="002C79E6" w14:paraId="38CA4A76" w14:textId="77777777" w14:noSpellErr="1">
      <w:pPr>
        <w:rPr>
          <w:rFonts w:ascii="Times New Roman" w:hAnsi="Times New Roman" w:eastAsia="Times New Roman" w:cs="Times New Roman"/>
          <w:sz w:val="24"/>
          <w:szCs w:val="24"/>
        </w:rPr>
      </w:pPr>
    </w:p>
    <w:p w:rsidRPr="00B863FB" w:rsidR="6A36C4BF" w:rsidP="3E4990FF" w:rsidRDefault="00000000" w14:paraId="26A1E605" w14:textId="455CACE1">
      <w:pPr>
        <w:pStyle w:val="Title"/>
        <w:rPr>
          <w:rFonts w:ascii="Times New Roman" w:hAnsi="Times New Roman" w:eastAsia="Times New Roman" w:cs="Times New Roman"/>
          <w:b w:val="0"/>
          <w:bCs w:val="0"/>
          <w:i w:val="0"/>
          <w:iCs w:val="0"/>
          <w:caps w:val="0"/>
          <w:smallCaps w:val="0"/>
          <w:noProof w:val="0"/>
          <w:color w:val="202122"/>
          <w:sz w:val="24"/>
          <w:szCs w:val="24"/>
          <w:highlight w:val="white"/>
          <w:lang w:val="en-US"/>
        </w:rPr>
      </w:pPr>
      <w:r w:rsidRPr="3E4990FF" w:rsidR="4A6A9A54">
        <w:rPr>
          <w:rFonts w:ascii="Times New Roman" w:hAnsi="Times New Roman" w:eastAsia="Times New Roman" w:cs="Times New Roman"/>
          <w:b w:val="0"/>
          <w:bCs w:val="0"/>
          <w:sz w:val="24"/>
          <w:szCs w:val="24"/>
          <w:highlight w:val="white"/>
        </w:rPr>
        <w:t>3-2 Milestone Two: Enhancement One: Software Design and Engineering</w:t>
      </w:r>
    </w:p>
    <w:p w:rsidR="201D26C8" w:rsidP="3E4990FF" w:rsidRDefault="00000000" w14:paraId="78326B0D" w14:noSpellErr="1" w14:textId="70D9E159">
      <w:pPr>
        <w:pStyle w:val="Subtitle"/>
        <w:rPr>
          <w:rFonts w:ascii="Times New Roman" w:hAnsi="Times New Roman" w:eastAsia="Times New Roman" w:cs="Times New Roman"/>
          <w:sz w:val="24"/>
          <w:szCs w:val="24"/>
        </w:rPr>
      </w:pPr>
    </w:p>
    <w:p w:rsidR="00A417C1" w:rsidP="3E4990FF" w:rsidRDefault="00000000" w14:paraId="24B93ED6" w14:textId="4385C37F">
      <w:pPr>
        <w:pStyle w:val="Subtitle"/>
        <w:rPr>
          <w:rFonts w:ascii="Times New Roman" w:hAnsi="Times New Roman" w:eastAsia="Times New Roman" w:cs="Times New Roman"/>
          <w:sz w:val="24"/>
          <w:szCs w:val="24"/>
        </w:rPr>
      </w:pPr>
      <w:r w:rsidRPr="3E4990FF" w:rsidR="7624E689">
        <w:rPr>
          <w:rFonts w:ascii="Times New Roman" w:hAnsi="Times New Roman" w:eastAsia="Times New Roman" w:cs="Times New Roman"/>
          <w:sz w:val="24"/>
          <w:szCs w:val="24"/>
        </w:rPr>
        <w:t>Jorgo Qendro</w:t>
      </w:r>
    </w:p>
    <w:p w:rsidR="002C79E6" w:rsidP="3E4990FF" w:rsidRDefault="00000000" w14:paraId="5C39436A" w14:textId="7AD60761">
      <w:pPr>
        <w:pStyle w:val="Subtitle"/>
        <w:rPr>
          <w:rFonts w:ascii="Times New Roman" w:hAnsi="Times New Roman" w:eastAsia="Times New Roman" w:cs="Times New Roman"/>
          <w:b w:val="0"/>
          <w:bCs w:val="0"/>
          <w:sz w:val="24"/>
          <w:szCs w:val="24"/>
          <w:highlight w:val="white"/>
        </w:rPr>
      </w:pPr>
      <w:r w:rsidRPr="3E4990FF" w:rsidR="7624E689">
        <w:rPr>
          <w:rFonts w:ascii="Times New Roman" w:hAnsi="Times New Roman" w:eastAsia="Times New Roman" w:cs="Times New Roman"/>
          <w:b w:val="0"/>
          <w:bCs w:val="0"/>
          <w:sz w:val="24"/>
          <w:szCs w:val="24"/>
          <w:highlight w:val="white"/>
        </w:rPr>
        <w:t>Southern New Hampshire University</w:t>
      </w:r>
    </w:p>
    <w:p w:rsidR="002C79E6" w:rsidP="3E4990FF" w:rsidRDefault="00000000" w14:paraId="66AA88B4" w14:textId="34846B57">
      <w:pPr>
        <w:pStyle w:val="Subtitle"/>
        <w:rPr>
          <w:rFonts w:ascii="Times New Roman" w:hAnsi="Times New Roman" w:eastAsia="Times New Roman" w:cs="Times New Roman"/>
          <w:b w:val="0"/>
          <w:bCs w:val="0"/>
          <w:sz w:val="24"/>
          <w:szCs w:val="24"/>
          <w:highlight w:val="white"/>
        </w:rPr>
      </w:pPr>
      <w:r w:rsidRPr="3E4990FF" w:rsidR="7624E689">
        <w:rPr>
          <w:rFonts w:ascii="Times New Roman" w:hAnsi="Times New Roman" w:eastAsia="Times New Roman" w:cs="Times New Roman"/>
          <w:b w:val="0"/>
          <w:bCs w:val="0"/>
          <w:sz w:val="24"/>
          <w:szCs w:val="24"/>
          <w:highlight w:val="white"/>
        </w:rPr>
        <w:t>CS-499: Computer Science Capstone</w:t>
      </w:r>
    </w:p>
    <w:p w:rsidR="002C79E6" w:rsidP="3E4990FF" w:rsidRDefault="00000000" w14:paraId="401C8AC4" w14:textId="16F79F99">
      <w:pPr>
        <w:pStyle w:val="Subtitle"/>
        <w:rPr>
          <w:rFonts w:ascii="Times New Roman" w:hAnsi="Times New Roman" w:eastAsia="Times New Roman" w:cs="Times New Roman"/>
          <w:sz w:val="24"/>
          <w:szCs w:val="24"/>
        </w:rPr>
      </w:pPr>
      <w:r w:rsidRPr="3E4990FF" w:rsidR="7624E689">
        <w:rPr>
          <w:rFonts w:ascii="Times New Roman" w:hAnsi="Times New Roman" w:eastAsia="Times New Roman" w:cs="Times New Roman"/>
          <w:sz w:val="24"/>
          <w:szCs w:val="24"/>
        </w:rPr>
        <w:t xml:space="preserve">Professor </w:t>
      </w:r>
      <w:r w:rsidRPr="3E4990FF" w:rsidR="7624E689">
        <w:rPr>
          <w:rFonts w:ascii="Times New Roman" w:hAnsi="Times New Roman" w:eastAsia="Times New Roman" w:cs="Times New Roman"/>
          <w:b w:val="0"/>
          <w:bCs w:val="0"/>
          <w:sz w:val="24"/>
          <w:szCs w:val="24"/>
          <w:highlight w:val="white"/>
        </w:rPr>
        <w:t>Nembhard</w:t>
      </w:r>
    </w:p>
    <w:p w:rsidR="201D26C8" w:rsidP="3E4990FF" w:rsidRDefault="00000000" w14:paraId="468EEC2B" w14:textId="033AFD34">
      <w:pPr>
        <w:pStyle w:val="Subtitle"/>
        <w:rPr>
          <w:rFonts w:ascii="Times New Roman" w:hAnsi="Times New Roman" w:eastAsia="Times New Roman" w:cs="Times New Roman"/>
          <w:sz w:val="24"/>
          <w:szCs w:val="24"/>
        </w:rPr>
      </w:pPr>
      <w:r w:rsidRPr="3E4990FF" w:rsidR="7624E689">
        <w:rPr>
          <w:rFonts w:ascii="Times New Roman" w:hAnsi="Times New Roman" w:eastAsia="Times New Roman" w:cs="Times New Roman"/>
          <w:sz w:val="24"/>
          <w:szCs w:val="24"/>
        </w:rPr>
        <w:t>June 12</w:t>
      </w:r>
      <w:r w:rsidRPr="3E4990FF" w:rsidR="7624E689">
        <w:rPr>
          <w:rFonts w:ascii="Times New Roman" w:hAnsi="Times New Roman" w:eastAsia="Times New Roman" w:cs="Times New Roman"/>
          <w:sz w:val="24"/>
          <w:szCs w:val="24"/>
          <w:vertAlign w:val="superscript"/>
        </w:rPr>
        <w:t>th</w:t>
      </w:r>
      <w:r w:rsidRPr="3E4990FF" w:rsidR="7624E689">
        <w:rPr>
          <w:rFonts w:ascii="Times New Roman" w:hAnsi="Times New Roman" w:eastAsia="Times New Roman" w:cs="Times New Roman"/>
          <w:sz w:val="24"/>
          <w:szCs w:val="24"/>
        </w:rPr>
        <w:t>, 2025</w:t>
      </w:r>
    </w:p>
    <w:p w:rsidR="201D26C8" w:rsidP="3E4990FF" w:rsidRDefault="201D26C8" w14:paraId="68FD7A87" w14:textId="442B5588" w14:noSpellErr="1">
      <w:pPr>
        <w:pStyle w:val="Title2"/>
        <w:rPr>
          <w:rFonts w:ascii="Times New Roman" w:hAnsi="Times New Roman" w:eastAsia="Times New Roman" w:cs="Times New Roman"/>
          <w:sz w:val="24"/>
          <w:szCs w:val="24"/>
        </w:rPr>
      </w:pPr>
    </w:p>
    <w:p w:rsidR="201D26C8" w:rsidP="3E4990FF" w:rsidRDefault="201D26C8" w14:paraId="6EE3B6C1" w14:textId="6E2DC686" w14:noSpellErr="1">
      <w:pPr>
        <w:pStyle w:val="Title2"/>
        <w:rPr>
          <w:rFonts w:ascii="Times New Roman" w:hAnsi="Times New Roman" w:eastAsia="Times New Roman" w:cs="Times New Roman"/>
          <w:sz w:val="24"/>
          <w:szCs w:val="24"/>
        </w:rPr>
      </w:pPr>
    </w:p>
    <w:p w:rsidR="201D26C8" w:rsidP="3E4990FF" w:rsidRDefault="201D26C8" w14:paraId="3E88D5C1" w14:textId="059E2253" w14:noSpellErr="1">
      <w:pPr>
        <w:pStyle w:val="Title2"/>
        <w:rPr>
          <w:rFonts w:ascii="Times New Roman" w:hAnsi="Times New Roman" w:eastAsia="Times New Roman" w:cs="Times New Roman"/>
          <w:sz w:val="24"/>
          <w:szCs w:val="24"/>
        </w:rPr>
      </w:pPr>
    </w:p>
    <w:p w:rsidR="201D26C8" w:rsidP="3E4990FF" w:rsidRDefault="201D26C8" w14:paraId="30EEC908" w14:textId="07A95E6C" w14:noSpellErr="1">
      <w:pPr>
        <w:pStyle w:val="Title2"/>
        <w:rPr>
          <w:rFonts w:ascii="Times New Roman" w:hAnsi="Times New Roman" w:eastAsia="Times New Roman" w:cs="Times New Roman"/>
          <w:sz w:val="24"/>
          <w:szCs w:val="24"/>
        </w:rPr>
      </w:pPr>
    </w:p>
    <w:p w:rsidR="201D26C8" w:rsidP="3E4990FF" w:rsidRDefault="201D26C8" w14:paraId="4A7D8E0F" w14:textId="62E38A2B" w14:noSpellErr="1">
      <w:pPr>
        <w:pStyle w:val="Title2"/>
        <w:rPr>
          <w:rFonts w:ascii="Times New Roman" w:hAnsi="Times New Roman" w:eastAsia="Times New Roman" w:cs="Times New Roman"/>
          <w:sz w:val="24"/>
          <w:szCs w:val="24"/>
        </w:rPr>
      </w:pPr>
    </w:p>
    <w:p w:rsidR="201D26C8" w:rsidP="3E4990FF" w:rsidRDefault="201D26C8" w14:paraId="0905A6EE" w14:textId="5A0B4F10" w14:noSpellErr="1">
      <w:pPr>
        <w:pStyle w:val="Title2"/>
        <w:rPr>
          <w:rFonts w:ascii="Times New Roman" w:hAnsi="Times New Roman" w:eastAsia="Times New Roman" w:cs="Times New Roman"/>
          <w:sz w:val="24"/>
          <w:szCs w:val="24"/>
        </w:rPr>
      </w:pPr>
    </w:p>
    <w:p w:rsidR="201D26C8" w:rsidP="3E4990FF" w:rsidRDefault="201D26C8" w14:paraId="6F9643DB" w14:textId="0C023334" w14:noSpellErr="1">
      <w:pPr>
        <w:pStyle w:val="Title2"/>
        <w:rPr>
          <w:rFonts w:ascii="Times New Roman" w:hAnsi="Times New Roman" w:eastAsia="Times New Roman" w:cs="Times New Roman"/>
          <w:sz w:val="24"/>
          <w:szCs w:val="24"/>
        </w:rPr>
      </w:pPr>
    </w:p>
    <w:p w:rsidR="000D4642" w:rsidP="3E4990FF" w:rsidRDefault="000D4642" w14:paraId="4A328F3A" w14:textId="14D455AA" w14:noSpellErr="1">
      <w:pPr>
        <w:rPr>
          <w:rFonts w:ascii="Times New Roman" w:hAnsi="Times New Roman" w:eastAsia="Times New Roman" w:cs="Times New Roman"/>
          <w:sz w:val="24"/>
          <w:szCs w:val="24"/>
        </w:rPr>
      </w:pPr>
      <w:r w:rsidRPr="3E4990FF">
        <w:rPr>
          <w:rFonts w:ascii="Times New Roman" w:hAnsi="Times New Roman" w:eastAsia="Times New Roman" w:cs="Times New Roman"/>
          <w:sz w:val="24"/>
          <w:szCs w:val="24"/>
        </w:rPr>
        <w:br w:type="page"/>
      </w:r>
    </w:p>
    <w:p w:rsidRPr="00B863FB" w:rsidR="00A417C1" w:rsidP="3E4990FF" w:rsidRDefault="00000000" w14:paraId="74928160" w14:textId="6CB4A301">
      <w:pPr>
        <w:spacing w:before="240" w:beforeAutospacing="off" w:after="240" w:afterAutospacing="off"/>
        <w:ind w:left="720"/>
        <w:rPr>
          <w:rFonts w:ascii="Times New Roman" w:hAnsi="Times New Roman" w:eastAsia="Times New Roman" w:cs="Times New Roman"/>
          <w:b w:val="1"/>
          <w:bCs w:val="1"/>
          <w:noProof w:val="0"/>
          <w:sz w:val="24"/>
          <w:szCs w:val="24"/>
          <w:lang w:val="en-US"/>
        </w:rPr>
      </w:pPr>
      <w:r w:rsidRPr="3E4990FF" w:rsidR="00149792">
        <w:rPr>
          <w:rFonts w:ascii="Times New Roman" w:hAnsi="Times New Roman" w:eastAsia="Times New Roman" w:cs="Times New Roman"/>
          <w:b w:val="1"/>
          <w:bCs w:val="1"/>
          <w:noProof w:val="0"/>
          <w:sz w:val="24"/>
          <w:szCs w:val="24"/>
          <w:lang w:val="en-US"/>
        </w:rPr>
        <w:t>Milestone Two: Software Design/Engineering Enhancement Narrative</w:t>
      </w:r>
    </w:p>
    <w:p w:rsidRPr="00B863FB" w:rsidR="00A417C1" w:rsidP="3E4990FF" w:rsidRDefault="00000000" w14:paraId="445BE786" w14:textId="0ABB562E">
      <w:pPr>
        <w:spacing w:before="240" w:beforeAutospacing="off" w:after="240" w:afterAutospacing="off"/>
        <w:rPr>
          <w:rFonts w:ascii="Times New Roman" w:hAnsi="Times New Roman" w:eastAsia="Times New Roman" w:cs="Times New Roman"/>
          <w:b w:val="0"/>
          <w:bCs w:val="0"/>
          <w:noProof w:val="0"/>
          <w:sz w:val="24"/>
          <w:szCs w:val="24"/>
          <w:highlight w:val="white"/>
          <w:lang w:val="en-US"/>
        </w:rPr>
      </w:pPr>
      <w:r w:rsidRPr="3E4990FF" w:rsidR="00149792">
        <w:rPr>
          <w:rFonts w:ascii="Times New Roman" w:hAnsi="Times New Roman" w:eastAsia="Times New Roman" w:cs="Times New Roman"/>
          <w:b w:val="0"/>
          <w:bCs w:val="0"/>
          <w:noProof w:val="0"/>
          <w:sz w:val="24"/>
          <w:szCs w:val="24"/>
          <w:highlight w:val="white"/>
          <w:lang w:val="en-US"/>
        </w:rPr>
        <w:t>1. Briefly describe the artifact. What is it? When was it created?</w:t>
      </w:r>
    </w:p>
    <w:p w:rsidRPr="00B863FB" w:rsidR="00A417C1" w:rsidP="3E4990FF" w:rsidRDefault="00000000" w14:paraId="4E4AB5EE" w14:textId="7F52A6BC">
      <w:pPr>
        <w:spacing w:before="240" w:beforeAutospacing="off" w:after="240" w:afterAutospacing="off"/>
        <w:rPr>
          <w:rFonts w:ascii="Times New Roman" w:hAnsi="Times New Roman" w:eastAsia="Times New Roman" w:cs="Times New Roman"/>
          <w:noProof w:val="0"/>
          <w:sz w:val="24"/>
          <w:szCs w:val="24"/>
          <w:lang w:val="en-US"/>
        </w:rPr>
      </w:pPr>
      <w:r w:rsidRPr="3E4990FF" w:rsidR="00149792">
        <w:rPr>
          <w:rFonts w:ascii="Times New Roman" w:hAnsi="Times New Roman" w:eastAsia="Times New Roman" w:cs="Times New Roman"/>
          <w:b w:val="0"/>
          <w:bCs w:val="0"/>
          <w:noProof w:val="0"/>
          <w:sz w:val="24"/>
          <w:szCs w:val="24"/>
          <w:highlight w:val="white"/>
          <w:lang w:val="en-US"/>
        </w:rPr>
        <w:t>The artifact I selected is</w:t>
      </w:r>
      <w:r w:rsidRPr="3E4990FF" w:rsidR="00149792">
        <w:rPr>
          <w:rFonts w:ascii="Times New Roman" w:hAnsi="Times New Roman" w:eastAsia="Times New Roman" w:cs="Times New Roman"/>
          <w:noProof w:val="0"/>
          <w:sz w:val="24"/>
          <w:szCs w:val="24"/>
          <w:lang w:val="en-US"/>
        </w:rPr>
        <w:t xml:space="preserve"> my Weight Tracker </w:t>
      </w:r>
      <w:r w:rsidRPr="3E4990FF" w:rsidR="00149792">
        <w:rPr>
          <w:rFonts w:ascii="Times New Roman" w:hAnsi="Times New Roman" w:eastAsia="Times New Roman" w:cs="Times New Roman"/>
          <w:b w:val="0"/>
          <w:bCs w:val="0"/>
          <w:noProof w:val="0"/>
          <w:sz w:val="24"/>
          <w:szCs w:val="24"/>
          <w:highlight w:val="white"/>
          <w:lang w:val="en-US"/>
        </w:rPr>
        <w:t>Android application</w:t>
      </w:r>
      <w:r w:rsidRPr="3E4990FF" w:rsidR="00149792">
        <w:rPr>
          <w:rFonts w:ascii="Times New Roman" w:hAnsi="Times New Roman" w:eastAsia="Times New Roman" w:cs="Times New Roman"/>
          <w:noProof w:val="0"/>
          <w:sz w:val="24"/>
          <w:szCs w:val="24"/>
          <w:lang w:val="en-US"/>
        </w:rPr>
        <w:t xml:space="preserve">, which I originally created during </w:t>
      </w:r>
      <w:r w:rsidRPr="3E4990FF" w:rsidR="00149792">
        <w:rPr>
          <w:rFonts w:ascii="Times New Roman" w:hAnsi="Times New Roman" w:eastAsia="Times New Roman" w:cs="Times New Roman"/>
          <w:b w:val="0"/>
          <w:bCs w:val="0"/>
          <w:noProof w:val="0"/>
          <w:sz w:val="24"/>
          <w:szCs w:val="24"/>
          <w:highlight w:val="white"/>
          <w:lang w:val="en-US"/>
        </w:rPr>
        <w:t>CS-360: Mobile Architecture and Programming</w:t>
      </w:r>
      <w:r w:rsidRPr="3E4990FF" w:rsidR="00149792">
        <w:rPr>
          <w:rFonts w:ascii="Times New Roman" w:hAnsi="Times New Roman" w:eastAsia="Times New Roman" w:cs="Times New Roman"/>
          <w:noProof w:val="0"/>
          <w:sz w:val="24"/>
          <w:szCs w:val="24"/>
          <w:lang w:val="en-US"/>
        </w:rPr>
        <w:t xml:space="preserve">. This application enables </w:t>
      </w:r>
      <w:r w:rsidRPr="3E4990FF" w:rsidR="00149792">
        <w:rPr>
          <w:rFonts w:ascii="Times New Roman" w:hAnsi="Times New Roman" w:eastAsia="Times New Roman" w:cs="Times New Roman"/>
          <w:b w:val="0"/>
          <w:bCs w:val="0"/>
          <w:noProof w:val="0"/>
          <w:sz w:val="24"/>
          <w:szCs w:val="24"/>
          <w:highlight w:val="white"/>
          <w:lang w:val="en-US"/>
        </w:rPr>
        <w:t>users to track their weight</w:t>
      </w:r>
      <w:r w:rsidRPr="3E4990FF" w:rsidR="00149792">
        <w:rPr>
          <w:rFonts w:ascii="Times New Roman" w:hAnsi="Times New Roman" w:eastAsia="Times New Roman" w:cs="Times New Roman"/>
          <w:noProof w:val="0"/>
          <w:sz w:val="24"/>
          <w:szCs w:val="24"/>
          <w:lang w:val="en-US"/>
        </w:rPr>
        <w:t xml:space="preserve"> entries </w:t>
      </w:r>
      <w:r w:rsidRPr="3E4990FF" w:rsidR="00149792">
        <w:rPr>
          <w:rFonts w:ascii="Times New Roman" w:hAnsi="Times New Roman" w:eastAsia="Times New Roman" w:cs="Times New Roman"/>
          <w:b w:val="0"/>
          <w:bCs w:val="0"/>
          <w:noProof w:val="0"/>
          <w:sz w:val="24"/>
          <w:szCs w:val="24"/>
          <w:highlight w:val="white"/>
          <w:lang w:val="en-US"/>
        </w:rPr>
        <w:t>over time</w:t>
      </w:r>
      <w:r w:rsidRPr="3E4990FF" w:rsidR="00149792">
        <w:rPr>
          <w:rFonts w:ascii="Times New Roman" w:hAnsi="Times New Roman" w:eastAsia="Times New Roman" w:cs="Times New Roman"/>
          <w:noProof w:val="0"/>
          <w:sz w:val="24"/>
          <w:szCs w:val="24"/>
          <w:lang w:val="en-US"/>
        </w:rPr>
        <w:t xml:space="preserve"> in a mobile environment and was designed as part of a course that focused on building native Android apps using best practices. It was developed using Kotlin and Android Studio and includes </w:t>
      </w:r>
      <w:r w:rsidRPr="3E4990FF" w:rsidR="00149792">
        <w:rPr>
          <w:rFonts w:ascii="Times New Roman" w:hAnsi="Times New Roman" w:eastAsia="Times New Roman" w:cs="Times New Roman"/>
          <w:b w:val="0"/>
          <w:bCs w:val="0"/>
          <w:noProof w:val="0"/>
          <w:sz w:val="24"/>
          <w:szCs w:val="24"/>
          <w:highlight w:val="white"/>
          <w:lang w:val="en-US"/>
        </w:rPr>
        <w:t>basic</w:t>
      </w:r>
      <w:r w:rsidRPr="3E4990FF" w:rsidR="00149792">
        <w:rPr>
          <w:rFonts w:ascii="Times New Roman" w:hAnsi="Times New Roman" w:eastAsia="Times New Roman" w:cs="Times New Roman"/>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functionality such as</w:t>
      </w:r>
      <w:r w:rsidRPr="3E4990FF" w:rsidR="00149792">
        <w:rPr>
          <w:rFonts w:ascii="Times New Roman" w:hAnsi="Times New Roman" w:eastAsia="Times New Roman" w:cs="Times New Roman"/>
          <w:noProof w:val="0"/>
          <w:sz w:val="24"/>
          <w:szCs w:val="24"/>
          <w:lang w:val="en-US"/>
        </w:rPr>
        <w:t xml:space="preserve"> form </w:t>
      </w:r>
      <w:r w:rsidRPr="3E4990FF" w:rsidR="00149792">
        <w:rPr>
          <w:rFonts w:ascii="Times New Roman" w:hAnsi="Times New Roman" w:eastAsia="Times New Roman" w:cs="Times New Roman"/>
          <w:b w:val="0"/>
          <w:bCs w:val="0"/>
          <w:noProof w:val="0"/>
          <w:sz w:val="24"/>
          <w:szCs w:val="24"/>
          <w:highlight w:val="white"/>
          <w:lang w:val="en-US"/>
        </w:rPr>
        <w:t>entry</w:t>
      </w:r>
      <w:r w:rsidRPr="3E4990FF" w:rsidR="00149792">
        <w:rPr>
          <w:rFonts w:ascii="Times New Roman" w:hAnsi="Times New Roman" w:eastAsia="Times New Roman" w:cs="Times New Roman"/>
          <w:noProof w:val="0"/>
          <w:sz w:val="24"/>
          <w:szCs w:val="24"/>
          <w:lang w:val="en-US"/>
        </w:rPr>
        <w:t xml:space="preserve">, date </w:t>
      </w:r>
      <w:r w:rsidRPr="3E4990FF" w:rsidR="00149792">
        <w:rPr>
          <w:rFonts w:ascii="Times New Roman" w:hAnsi="Times New Roman" w:eastAsia="Times New Roman" w:cs="Times New Roman"/>
          <w:b w:val="0"/>
          <w:bCs w:val="0"/>
          <w:noProof w:val="0"/>
          <w:sz w:val="24"/>
          <w:szCs w:val="24"/>
          <w:highlight w:val="white"/>
          <w:lang w:val="en-US"/>
        </w:rPr>
        <w:t>selection</w:t>
      </w:r>
      <w:r w:rsidRPr="3E4990FF" w:rsidR="00149792">
        <w:rPr>
          <w:rFonts w:ascii="Times New Roman" w:hAnsi="Times New Roman" w:eastAsia="Times New Roman" w:cs="Times New Roman"/>
          <w:b w:val="0"/>
          <w:bCs w:val="0"/>
          <w:noProof w:val="0"/>
          <w:sz w:val="24"/>
          <w:szCs w:val="24"/>
          <w:highlight w:val="white"/>
          <w:lang w:val="en-US"/>
        </w:rPr>
        <w:t>, and</w:t>
      </w:r>
      <w:r w:rsidRPr="3E4990FF" w:rsidR="00149792">
        <w:rPr>
          <w:rFonts w:ascii="Times New Roman" w:hAnsi="Times New Roman" w:eastAsia="Times New Roman" w:cs="Times New Roman"/>
          <w:noProof w:val="0"/>
          <w:sz w:val="24"/>
          <w:szCs w:val="24"/>
          <w:lang w:val="en-US"/>
        </w:rPr>
        <w:t xml:space="preserve"> storage of weight data. At its core, the app serves a simple but clear purpose, making it an ideal candidate for targeted software design enhancements.</w:t>
      </w:r>
    </w:p>
    <w:p w:rsidRPr="00B863FB" w:rsidR="00A417C1" w:rsidP="3E4990FF" w:rsidRDefault="00000000" w14:paraId="3A63446C" w14:textId="7F54E21E">
      <w:pPr>
        <w:spacing w:before="240" w:beforeAutospacing="off" w:after="240" w:afterAutospacing="off"/>
        <w:rPr>
          <w:rFonts w:ascii="Times New Roman" w:hAnsi="Times New Roman" w:eastAsia="Times New Roman" w:cs="Times New Roman"/>
          <w:b w:val="1"/>
          <w:bCs w:val="1"/>
          <w:noProof w:val="0"/>
          <w:sz w:val="24"/>
          <w:szCs w:val="24"/>
          <w:lang w:val="en-US"/>
        </w:rPr>
      </w:pPr>
      <w:r w:rsidRPr="3E4990FF" w:rsidR="00149792">
        <w:rPr>
          <w:rFonts w:ascii="Times New Roman" w:hAnsi="Times New Roman" w:eastAsia="Times New Roman" w:cs="Times New Roman"/>
          <w:b w:val="1"/>
          <w:bCs w:val="1"/>
          <w:noProof w:val="0"/>
          <w:sz w:val="24"/>
          <w:szCs w:val="24"/>
          <w:lang w:val="en-US"/>
        </w:rPr>
        <w:t xml:space="preserve">2. </w:t>
      </w:r>
      <w:r w:rsidRPr="3E4990FF" w:rsidR="00149792">
        <w:rPr>
          <w:rFonts w:ascii="Times New Roman" w:hAnsi="Times New Roman" w:eastAsia="Times New Roman" w:cs="Times New Roman"/>
          <w:b w:val="0"/>
          <w:bCs w:val="0"/>
          <w:noProof w:val="0"/>
          <w:sz w:val="24"/>
          <w:szCs w:val="24"/>
          <w:highlight w:val="white"/>
          <w:lang w:val="en-US"/>
        </w:rPr>
        <w:t xml:space="preserve">Justify the inclusion of the </w:t>
      </w:r>
      <w:r w:rsidRPr="3E4990FF" w:rsidR="00149792">
        <w:rPr>
          <w:rFonts w:ascii="Times New Roman" w:hAnsi="Times New Roman" w:eastAsia="Times New Roman" w:cs="Times New Roman"/>
          <w:b w:val="0"/>
          <w:bCs w:val="0"/>
          <w:noProof w:val="0"/>
          <w:sz w:val="24"/>
          <w:szCs w:val="24"/>
          <w:highlight w:val="white"/>
          <w:lang w:val="en-US"/>
        </w:rPr>
        <w:t>artifact</w:t>
      </w:r>
      <w:r w:rsidRPr="3E4990FF" w:rsidR="00149792">
        <w:rPr>
          <w:rFonts w:ascii="Times New Roman" w:hAnsi="Times New Roman" w:eastAsia="Times New Roman" w:cs="Times New Roman"/>
          <w:b w:val="0"/>
          <w:bCs w:val="0"/>
          <w:noProof w:val="0"/>
          <w:sz w:val="24"/>
          <w:szCs w:val="24"/>
          <w:highlight w:val="white"/>
          <w:lang w:val="en-US"/>
        </w:rPr>
        <w:t xml:space="preserve"> in your </w:t>
      </w:r>
      <w:r w:rsidRPr="3E4990FF" w:rsidR="00149792">
        <w:rPr>
          <w:rFonts w:ascii="Times New Roman" w:hAnsi="Times New Roman" w:eastAsia="Times New Roman" w:cs="Times New Roman"/>
          <w:b w:val="0"/>
          <w:bCs w:val="0"/>
          <w:noProof w:val="0"/>
          <w:sz w:val="24"/>
          <w:szCs w:val="24"/>
          <w:highlight w:val="white"/>
          <w:lang w:val="en-US"/>
        </w:rPr>
        <w:t>ePortfolio</w:t>
      </w:r>
      <w:r w:rsidRPr="3E4990FF" w:rsidR="00149792">
        <w:rPr>
          <w:rFonts w:ascii="Times New Roman" w:hAnsi="Times New Roman" w:eastAsia="Times New Roman" w:cs="Times New Roman"/>
          <w:b w:val="0"/>
          <w:bCs w:val="0"/>
          <w:noProof w:val="0"/>
          <w:sz w:val="24"/>
          <w:szCs w:val="24"/>
          <w:highlight w:val="white"/>
          <w:lang w:val="en-US"/>
        </w:rPr>
        <w:t>. Why did you select this item?</w:t>
      </w:r>
      <w:r w:rsidRPr="3E4990FF" w:rsidR="00149792">
        <w:rPr>
          <w:rFonts w:ascii="Times New Roman" w:hAnsi="Times New Roman" w:eastAsia="Times New Roman" w:cs="Times New Roman"/>
          <w:b w:val="1"/>
          <w:bCs w:val="1"/>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 xml:space="preserve">What specific components of the artifact </w:t>
      </w:r>
      <w:r w:rsidRPr="3E4990FF" w:rsidR="00149792">
        <w:rPr>
          <w:rFonts w:ascii="Times New Roman" w:hAnsi="Times New Roman" w:eastAsia="Times New Roman" w:cs="Times New Roman"/>
          <w:b w:val="0"/>
          <w:bCs w:val="0"/>
          <w:noProof w:val="0"/>
          <w:sz w:val="24"/>
          <w:szCs w:val="24"/>
          <w:highlight w:val="white"/>
          <w:lang w:val="en-US"/>
        </w:rPr>
        <w:t>showcase</w:t>
      </w:r>
      <w:r w:rsidRPr="3E4990FF" w:rsidR="00149792">
        <w:rPr>
          <w:rFonts w:ascii="Times New Roman" w:hAnsi="Times New Roman" w:eastAsia="Times New Roman" w:cs="Times New Roman"/>
          <w:b w:val="0"/>
          <w:bCs w:val="0"/>
          <w:noProof w:val="0"/>
          <w:sz w:val="24"/>
          <w:szCs w:val="24"/>
          <w:highlight w:val="white"/>
          <w:lang w:val="en-US"/>
        </w:rPr>
        <w:t xml:space="preserve"> your skills and abilities in software</w:t>
      </w:r>
      <w:r w:rsidRPr="3E4990FF" w:rsidR="00149792">
        <w:rPr>
          <w:rFonts w:ascii="Times New Roman" w:hAnsi="Times New Roman" w:eastAsia="Times New Roman" w:cs="Times New Roman"/>
          <w:b w:val="1"/>
          <w:bCs w:val="1"/>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 xml:space="preserve">development? How </w:t>
      </w:r>
      <w:r w:rsidRPr="3E4990FF" w:rsidR="00149792">
        <w:rPr>
          <w:rFonts w:ascii="Times New Roman" w:hAnsi="Times New Roman" w:eastAsia="Times New Roman" w:cs="Times New Roman"/>
          <w:b w:val="0"/>
          <w:bCs w:val="0"/>
          <w:noProof w:val="0"/>
          <w:sz w:val="24"/>
          <w:szCs w:val="24"/>
          <w:highlight w:val="white"/>
          <w:lang w:val="en-US"/>
        </w:rPr>
        <w:t>was</w:t>
      </w:r>
      <w:r w:rsidRPr="3E4990FF" w:rsidR="00149792">
        <w:rPr>
          <w:rFonts w:ascii="Times New Roman" w:hAnsi="Times New Roman" w:eastAsia="Times New Roman" w:cs="Times New Roman"/>
          <w:b w:val="0"/>
          <w:bCs w:val="0"/>
          <w:noProof w:val="0"/>
          <w:sz w:val="24"/>
          <w:szCs w:val="24"/>
          <w:highlight w:val="white"/>
          <w:lang w:val="en-US"/>
        </w:rPr>
        <w:t xml:space="preserve"> the artifact </w:t>
      </w:r>
      <w:r w:rsidRPr="3E4990FF" w:rsidR="00149792">
        <w:rPr>
          <w:rFonts w:ascii="Times New Roman" w:hAnsi="Times New Roman" w:eastAsia="Times New Roman" w:cs="Times New Roman"/>
          <w:b w:val="0"/>
          <w:bCs w:val="0"/>
          <w:noProof w:val="0"/>
          <w:sz w:val="24"/>
          <w:szCs w:val="24"/>
          <w:highlight w:val="white"/>
          <w:lang w:val="en-US"/>
        </w:rPr>
        <w:t>improved</w:t>
      </w:r>
      <w:r w:rsidRPr="3E4990FF" w:rsidR="00149792">
        <w:rPr>
          <w:rFonts w:ascii="Times New Roman" w:hAnsi="Times New Roman" w:eastAsia="Times New Roman" w:cs="Times New Roman"/>
          <w:b w:val="1"/>
          <w:bCs w:val="1"/>
          <w:noProof w:val="0"/>
          <w:sz w:val="24"/>
          <w:szCs w:val="24"/>
          <w:lang w:val="en-US"/>
        </w:rPr>
        <w:t>?</w:t>
      </w:r>
    </w:p>
    <w:p w:rsidRPr="00B863FB" w:rsidR="00A417C1" w:rsidP="3E4990FF" w:rsidRDefault="00000000" w14:paraId="75AF9BF7" w14:textId="064E192E">
      <w:pPr>
        <w:spacing w:before="240" w:beforeAutospacing="off" w:after="240" w:afterAutospacing="off"/>
        <w:rPr>
          <w:rFonts w:ascii="Times New Roman" w:hAnsi="Times New Roman" w:eastAsia="Times New Roman" w:cs="Times New Roman"/>
          <w:noProof w:val="0"/>
          <w:sz w:val="24"/>
          <w:szCs w:val="24"/>
          <w:lang w:val="en-US"/>
        </w:rPr>
      </w:pPr>
      <w:r w:rsidRPr="3E4990FF" w:rsidR="00149792">
        <w:rPr>
          <w:rFonts w:ascii="Times New Roman" w:hAnsi="Times New Roman" w:eastAsia="Times New Roman" w:cs="Times New Roman"/>
          <w:noProof w:val="0"/>
          <w:sz w:val="24"/>
          <w:szCs w:val="24"/>
          <w:lang w:val="en-US"/>
        </w:rPr>
        <w:t xml:space="preserve">I selected </w:t>
      </w:r>
      <w:r w:rsidRPr="3E4990FF" w:rsidR="00149792">
        <w:rPr>
          <w:rFonts w:ascii="Times New Roman" w:hAnsi="Times New Roman" w:eastAsia="Times New Roman" w:cs="Times New Roman"/>
          <w:b w:val="0"/>
          <w:bCs w:val="0"/>
          <w:noProof w:val="0"/>
          <w:sz w:val="24"/>
          <w:szCs w:val="24"/>
          <w:highlight w:val="white"/>
          <w:lang w:val="en-US"/>
        </w:rPr>
        <w:t>this artifact for</w:t>
      </w:r>
      <w:r w:rsidRPr="3E4990FF" w:rsidR="00149792">
        <w:rPr>
          <w:rFonts w:ascii="Times New Roman" w:hAnsi="Times New Roman" w:eastAsia="Times New Roman" w:cs="Times New Roman"/>
          <w:noProof w:val="0"/>
          <w:sz w:val="24"/>
          <w:szCs w:val="24"/>
          <w:lang w:val="en-US"/>
        </w:rPr>
        <w:t xml:space="preserve"> my </w:t>
      </w:r>
      <w:r w:rsidRPr="3E4990FF" w:rsidR="00149792">
        <w:rPr>
          <w:rFonts w:ascii="Times New Roman" w:hAnsi="Times New Roman" w:eastAsia="Times New Roman" w:cs="Times New Roman"/>
          <w:noProof w:val="0"/>
          <w:sz w:val="24"/>
          <w:szCs w:val="24"/>
          <w:lang w:val="en-US"/>
        </w:rPr>
        <w:t>ePortfolio</w:t>
      </w:r>
      <w:r w:rsidRPr="3E4990FF" w:rsidR="00149792">
        <w:rPr>
          <w:rFonts w:ascii="Times New Roman" w:hAnsi="Times New Roman" w:eastAsia="Times New Roman" w:cs="Times New Roman"/>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 xml:space="preserve">because it </w:t>
      </w:r>
      <w:r w:rsidRPr="3E4990FF" w:rsidR="00149792">
        <w:rPr>
          <w:rFonts w:ascii="Times New Roman" w:hAnsi="Times New Roman" w:eastAsia="Times New Roman" w:cs="Times New Roman"/>
          <w:b w:val="0"/>
          <w:bCs w:val="0"/>
          <w:noProof w:val="0"/>
          <w:sz w:val="24"/>
          <w:szCs w:val="24"/>
          <w:highlight w:val="white"/>
          <w:lang w:val="en-US"/>
        </w:rPr>
        <w:t>provides</w:t>
      </w:r>
      <w:r w:rsidRPr="3E4990FF" w:rsidR="00149792">
        <w:rPr>
          <w:rFonts w:ascii="Times New Roman" w:hAnsi="Times New Roman" w:eastAsia="Times New Roman" w:cs="Times New Roman"/>
          <w:b w:val="0"/>
          <w:bCs w:val="0"/>
          <w:noProof w:val="0"/>
          <w:sz w:val="24"/>
          <w:szCs w:val="24"/>
          <w:highlight w:val="white"/>
          <w:lang w:val="en-US"/>
        </w:rPr>
        <w:t xml:space="preserve"> an</w:t>
      </w:r>
      <w:r w:rsidRPr="3E4990FF" w:rsidR="00149792">
        <w:rPr>
          <w:rFonts w:ascii="Times New Roman" w:hAnsi="Times New Roman" w:eastAsia="Times New Roman" w:cs="Times New Roman"/>
          <w:noProof w:val="0"/>
          <w:sz w:val="24"/>
          <w:szCs w:val="24"/>
          <w:lang w:val="en-US"/>
        </w:rPr>
        <w:t xml:space="preserve"> excellent </w:t>
      </w:r>
      <w:r w:rsidRPr="3E4990FF" w:rsidR="00149792">
        <w:rPr>
          <w:rFonts w:ascii="Times New Roman" w:hAnsi="Times New Roman" w:eastAsia="Times New Roman" w:cs="Times New Roman"/>
          <w:b w:val="0"/>
          <w:bCs w:val="0"/>
          <w:noProof w:val="0"/>
          <w:sz w:val="24"/>
          <w:szCs w:val="24"/>
          <w:highlight w:val="white"/>
          <w:lang w:val="en-US"/>
        </w:rPr>
        <w:t>opportunity to</w:t>
      </w:r>
      <w:r w:rsidRPr="3E4990FF" w:rsidR="00149792">
        <w:rPr>
          <w:rFonts w:ascii="Times New Roman" w:hAnsi="Times New Roman" w:eastAsia="Times New Roman" w:cs="Times New Roman"/>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demonstrate</w:t>
      </w:r>
      <w:r w:rsidRPr="3E4990FF" w:rsidR="00149792">
        <w:rPr>
          <w:rFonts w:ascii="Times New Roman" w:hAnsi="Times New Roman" w:eastAsia="Times New Roman" w:cs="Times New Roman"/>
          <w:b w:val="0"/>
          <w:bCs w:val="0"/>
          <w:noProof w:val="0"/>
          <w:sz w:val="24"/>
          <w:szCs w:val="24"/>
          <w:highlight w:val="white"/>
          <w:lang w:val="en-US"/>
        </w:rPr>
        <w:t xml:space="preserve"> my</w:t>
      </w:r>
      <w:r w:rsidRPr="3E4990FF" w:rsidR="00149792">
        <w:rPr>
          <w:rFonts w:ascii="Times New Roman" w:hAnsi="Times New Roman" w:eastAsia="Times New Roman" w:cs="Times New Roman"/>
          <w:noProof w:val="0"/>
          <w:sz w:val="24"/>
          <w:szCs w:val="24"/>
          <w:lang w:val="en-US"/>
        </w:rPr>
        <w:t xml:space="preserve"> software engineering and design skills. Compared to my more complex projec</w:t>
      </w:r>
      <w:r w:rsidRPr="3E4990FF" w:rsidR="5952C074">
        <w:rPr>
          <w:rFonts w:ascii="Times New Roman" w:hAnsi="Times New Roman" w:eastAsia="Times New Roman" w:cs="Times New Roman"/>
          <w:noProof w:val="0"/>
          <w:sz w:val="24"/>
          <w:szCs w:val="24"/>
          <w:lang w:val="en-US"/>
        </w:rPr>
        <w:t>t choice, aka</w:t>
      </w:r>
      <w:r w:rsidRPr="3E4990FF" w:rsidR="00149792">
        <w:rPr>
          <w:rFonts w:ascii="Times New Roman" w:hAnsi="Times New Roman" w:eastAsia="Times New Roman" w:cs="Times New Roman"/>
          <w:noProof w:val="0"/>
          <w:sz w:val="24"/>
          <w:szCs w:val="24"/>
          <w:lang w:val="en-US"/>
        </w:rPr>
        <w:t xml:space="preserve"> the Animal Shelter dashboard</w:t>
      </w:r>
      <w:r w:rsidRPr="3E4990FF" w:rsidR="75EE2A0B">
        <w:rPr>
          <w:rFonts w:ascii="Times New Roman" w:hAnsi="Times New Roman" w:eastAsia="Times New Roman" w:cs="Times New Roman"/>
          <w:noProof w:val="0"/>
          <w:sz w:val="24"/>
          <w:szCs w:val="24"/>
          <w:lang w:val="en-US"/>
        </w:rPr>
        <w:t xml:space="preserve">, </w:t>
      </w:r>
      <w:r w:rsidRPr="3E4990FF" w:rsidR="00149792">
        <w:rPr>
          <w:rFonts w:ascii="Times New Roman" w:hAnsi="Times New Roman" w:eastAsia="Times New Roman" w:cs="Times New Roman"/>
          <w:noProof w:val="0"/>
          <w:sz w:val="24"/>
          <w:szCs w:val="24"/>
          <w:lang w:val="en-US"/>
        </w:rPr>
        <w:t xml:space="preserve">the Weight Tracker app is focused </w:t>
      </w:r>
      <w:r w:rsidRPr="3E4990FF" w:rsidR="19DE1C13">
        <w:rPr>
          <w:rFonts w:ascii="Times New Roman" w:hAnsi="Times New Roman" w:eastAsia="Times New Roman" w:cs="Times New Roman"/>
          <w:noProof w:val="0"/>
          <w:sz w:val="24"/>
          <w:szCs w:val="24"/>
          <w:lang w:val="en-US"/>
        </w:rPr>
        <w:t>on</w:t>
      </w:r>
      <w:r w:rsidRPr="3E4990FF" w:rsidR="00149792">
        <w:rPr>
          <w:rFonts w:ascii="Times New Roman" w:hAnsi="Times New Roman" w:eastAsia="Times New Roman" w:cs="Times New Roman"/>
          <w:noProof w:val="0"/>
          <w:sz w:val="24"/>
          <w:szCs w:val="24"/>
          <w:lang w:val="en-US"/>
        </w:rPr>
        <w:t xml:space="preserve"> scope, allowing for deeper, more measurable enhancements in code structure and reliability. This simplicity made it easier to apply and highlighted professional practices, particularly in improving architectural design and code maintainability.</w:t>
      </w:r>
    </w:p>
    <w:p w:rsidRPr="00B863FB" w:rsidR="00A417C1" w:rsidP="3E4990FF" w:rsidRDefault="00000000" w14:paraId="70738500" w14:textId="18C3F571">
      <w:pPr>
        <w:spacing w:before="240" w:beforeAutospacing="off" w:after="240" w:afterAutospacing="off"/>
        <w:rPr>
          <w:rFonts w:ascii="Times New Roman" w:hAnsi="Times New Roman" w:eastAsia="Times New Roman" w:cs="Times New Roman"/>
          <w:noProof w:val="0"/>
          <w:sz w:val="24"/>
          <w:szCs w:val="24"/>
          <w:lang w:val="en-US"/>
        </w:rPr>
      </w:pPr>
      <w:r w:rsidRPr="3E4990FF" w:rsidR="00149792">
        <w:rPr>
          <w:rFonts w:ascii="Times New Roman" w:hAnsi="Times New Roman" w:eastAsia="Times New Roman" w:cs="Times New Roman"/>
          <w:noProof w:val="0"/>
          <w:sz w:val="24"/>
          <w:szCs w:val="24"/>
          <w:lang w:val="en-US"/>
        </w:rPr>
        <w:t>The primary improvement made to the application was restructuring its code using the Model-View-</w:t>
      </w:r>
      <w:r w:rsidRPr="3E4990FF" w:rsidR="00149792">
        <w:rPr>
          <w:rFonts w:ascii="Times New Roman" w:hAnsi="Times New Roman" w:eastAsia="Times New Roman" w:cs="Times New Roman"/>
          <w:noProof w:val="0"/>
          <w:sz w:val="24"/>
          <w:szCs w:val="24"/>
          <w:lang w:val="en-US"/>
        </w:rPr>
        <w:t>ViewModel</w:t>
      </w:r>
      <w:r w:rsidRPr="3E4990FF" w:rsidR="00149792">
        <w:rPr>
          <w:rFonts w:ascii="Times New Roman" w:hAnsi="Times New Roman" w:eastAsia="Times New Roman" w:cs="Times New Roman"/>
          <w:noProof w:val="0"/>
          <w:sz w:val="24"/>
          <w:szCs w:val="24"/>
          <w:lang w:val="en-US"/>
        </w:rPr>
        <w:t xml:space="preserve"> (MVVM) architecture. Previously, the app followed a more monolithic structure, with UI components directly handling data logic. By introducing </w:t>
      </w:r>
      <w:r w:rsidRPr="3E4990FF" w:rsidR="00149792">
        <w:rPr>
          <w:rFonts w:ascii="Times New Roman" w:hAnsi="Times New Roman" w:eastAsia="Times New Roman" w:cs="Times New Roman"/>
          <w:noProof w:val="0"/>
          <w:sz w:val="24"/>
          <w:szCs w:val="24"/>
          <w:lang w:val="en-US"/>
        </w:rPr>
        <w:t>ViewModel</w:t>
      </w:r>
      <w:r w:rsidRPr="3E4990FF" w:rsidR="00149792">
        <w:rPr>
          <w:rFonts w:ascii="Times New Roman" w:hAnsi="Times New Roman" w:eastAsia="Times New Roman" w:cs="Times New Roman"/>
          <w:noProof w:val="0"/>
          <w:sz w:val="24"/>
          <w:szCs w:val="24"/>
          <w:lang w:val="en-US"/>
        </w:rPr>
        <w:t xml:space="preserve"> and Repository components, I created </w:t>
      </w:r>
      <w:r w:rsidRPr="3E4990FF" w:rsidR="00149792">
        <w:rPr>
          <w:rFonts w:ascii="Times New Roman" w:hAnsi="Times New Roman" w:eastAsia="Times New Roman" w:cs="Times New Roman"/>
          <w:b w:val="0"/>
          <w:bCs w:val="0"/>
          <w:noProof w:val="0"/>
          <w:sz w:val="24"/>
          <w:szCs w:val="24"/>
          <w:highlight w:val="white"/>
          <w:lang w:val="en-US"/>
        </w:rPr>
        <w:t>a clear separation of concerns</w:t>
      </w:r>
      <w:r w:rsidRPr="3E4990FF" w:rsidR="00149792">
        <w:rPr>
          <w:rFonts w:ascii="Times New Roman" w:hAnsi="Times New Roman" w:eastAsia="Times New Roman" w:cs="Times New Roman"/>
          <w:noProof w:val="0"/>
          <w:sz w:val="24"/>
          <w:szCs w:val="24"/>
          <w:lang w:val="en-US"/>
        </w:rPr>
        <w:t xml:space="preserve"> between the </w:t>
      </w:r>
      <w:r w:rsidRPr="3E4990FF" w:rsidR="00149792">
        <w:rPr>
          <w:rFonts w:ascii="Times New Roman" w:hAnsi="Times New Roman" w:eastAsia="Times New Roman" w:cs="Times New Roman"/>
          <w:b w:val="0"/>
          <w:bCs w:val="0"/>
          <w:noProof w:val="0"/>
          <w:sz w:val="24"/>
          <w:szCs w:val="24"/>
          <w:highlight w:val="white"/>
          <w:lang w:val="en-US"/>
        </w:rPr>
        <w:t>user interface, business logic, and data</w:t>
      </w:r>
      <w:r w:rsidRPr="3E4990FF" w:rsidR="00149792">
        <w:rPr>
          <w:rFonts w:ascii="Times New Roman" w:hAnsi="Times New Roman" w:eastAsia="Times New Roman" w:cs="Times New Roman"/>
          <w:noProof w:val="0"/>
          <w:sz w:val="24"/>
          <w:szCs w:val="24"/>
          <w:lang w:val="en-US"/>
        </w:rPr>
        <w:t xml:space="preserve"> handling. This makes the codebase significantly more testable, readable, and scalable. I also implemented comprehensive input validation to ensure that users cannot enter unreasonable weight values or incorrectly formatted dates. These validations enhance reliability and prevent app crashes while providing meaningful feedback to users. Additionally, I introduced dependency injection using Hilt, improving how components are instantiated and managed across the app, which further contributes to modularity and maintainability.</w:t>
      </w:r>
    </w:p>
    <w:p w:rsidRPr="00B863FB" w:rsidR="00A417C1" w:rsidP="3E4990FF" w:rsidRDefault="00000000" w14:paraId="63B385FE" w14:textId="1040181D">
      <w:pPr>
        <w:spacing w:before="240" w:beforeAutospacing="off" w:after="240" w:afterAutospacing="off"/>
        <w:rPr>
          <w:rFonts w:ascii="Times New Roman" w:hAnsi="Times New Roman" w:eastAsia="Times New Roman" w:cs="Times New Roman"/>
          <w:b w:val="1"/>
          <w:bCs w:val="1"/>
          <w:noProof w:val="0"/>
          <w:sz w:val="24"/>
          <w:szCs w:val="24"/>
          <w:lang w:val="en-US"/>
        </w:rPr>
      </w:pPr>
      <w:r w:rsidRPr="3E4990FF" w:rsidR="00149792">
        <w:rPr>
          <w:rFonts w:ascii="Times New Roman" w:hAnsi="Times New Roman" w:eastAsia="Times New Roman" w:cs="Times New Roman"/>
          <w:b w:val="0"/>
          <w:bCs w:val="0"/>
          <w:noProof w:val="0"/>
          <w:sz w:val="24"/>
          <w:szCs w:val="24"/>
          <w:highlight w:val="white"/>
          <w:lang w:val="en-US"/>
        </w:rPr>
        <w:t>3. Did you meet the course outcomes you planned to meet with this enhancement in</w:t>
      </w:r>
      <w:r w:rsidRPr="3E4990FF" w:rsidR="00149792">
        <w:rPr>
          <w:rFonts w:ascii="Times New Roman" w:hAnsi="Times New Roman" w:eastAsia="Times New Roman" w:cs="Times New Roman"/>
          <w:b w:val="1"/>
          <w:bCs w:val="1"/>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 xml:space="preserve">Module One? Do you have any updates to your </w:t>
      </w:r>
      <w:r w:rsidRPr="3E4990FF" w:rsidR="00149792">
        <w:rPr>
          <w:rFonts w:ascii="Times New Roman" w:hAnsi="Times New Roman" w:eastAsia="Times New Roman" w:cs="Times New Roman"/>
          <w:b w:val="0"/>
          <w:bCs w:val="0"/>
          <w:noProof w:val="0"/>
          <w:sz w:val="24"/>
          <w:szCs w:val="24"/>
          <w:highlight w:val="white"/>
          <w:lang w:val="en-US"/>
        </w:rPr>
        <w:t>outcome-coverage</w:t>
      </w:r>
      <w:r w:rsidRPr="3E4990FF" w:rsidR="00149792">
        <w:rPr>
          <w:rFonts w:ascii="Times New Roman" w:hAnsi="Times New Roman" w:eastAsia="Times New Roman" w:cs="Times New Roman"/>
          <w:b w:val="0"/>
          <w:bCs w:val="0"/>
          <w:noProof w:val="0"/>
          <w:sz w:val="24"/>
          <w:szCs w:val="24"/>
          <w:highlight w:val="white"/>
          <w:lang w:val="en-US"/>
        </w:rPr>
        <w:t xml:space="preserve"> plans?</w:t>
      </w:r>
    </w:p>
    <w:p w:rsidRPr="00B863FB" w:rsidR="00A417C1" w:rsidP="3E4990FF" w:rsidRDefault="00000000" w14:paraId="687F9002" w14:textId="0559B744">
      <w:pPr>
        <w:spacing w:before="240" w:beforeAutospacing="off" w:after="240" w:afterAutospacing="off"/>
        <w:rPr>
          <w:rFonts w:ascii="Times New Roman" w:hAnsi="Times New Roman" w:eastAsia="Times New Roman" w:cs="Times New Roman"/>
          <w:noProof w:val="0"/>
          <w:sz w:val="24"/>
          <w:szCs w:val="24"/>
          <w:lang w:val="en-US"/>
        </w:rPr>
      </w:pPr>
      <w:r w:rsidRPr="3E4990FF" w:rsidR="00149792">
        <w:rPr>
          <w:rFonts w:ascii="Times New Roman" w:hAnsi="Times New Roman" w:eastAsia="Times New Roman" w:cs="Times New Roman"/>
          <w:b w:val="0"/>
          <w:bCs w:val="0"/>
          <w:noProof w:val="0"/>
          <w:sz w:val="24"/>
          <w:szCs w:val="24"/>
          <w:highlight w:val="white"/>
          <w:lang w:val="en-US"/>
        </w:rPr>
        <w:t>Yes, I met the</w:t>
      </w:r>
      <w:r w:rsidRPr="3E4990FF" w:rsidR="00149792">
        <w:rPr>
          <w:rFonts w:ascii="Times New Roman" w:hAnsi="Times New Roman" w:eastAsia="Times New Roman" w:cs="Times New Roman"/>
          <w:noProof w:val="0"/>
          <w:sz w:val="24"/>
          <w:szCs w:val="24"/>
          <w:lang w:val="en-US"/>
        </w:rPr>
        <w:t xml:space="preserve"> planned course outcomes outlined in Module One. Specifically, this </w:t>
      </w:r>
      <w:r w:rsidRPr="3E4990FF" w:rsidR="00149792">
        <w:rPr>
          <w:rFonts w:ascii="Times New Roman" w:hAnsi="Times New Roman" w:eastAsia="Times New Roman" w:cs="Times New Roman"/>
          <w:b w:val="0"/>
          <w:bCs w:val="0"/>
          <w:noProof w:val="0"/>
          <w:sz w:val="24"/>
          <w:szCs w:val="24"/>
          <w:highlight w:val="white"/>
          <w:lang w:val="en-US"/>
        </w:rPr>
        <w:t>enhancement aligns with</w:t>
      </w:r>
      <w:r w:rsidRPr="3E4990FF" w:rsidR="00149792">
        <w:rPr>
          <w:rFonts w:ascii="Times New Roman" w:hAnsi="Times New Roman" w:eastAsia="Times New Roman" w:cs="Times New Roman"/>
          <w:noProof w:val="0"/>
          <w:sz w:val="24"/>
          <w:szCs w:val="24"/>
          <w:lang w:val="en-US"/>
        </w:rPr>
        <w:t xml:space="preserve"> Course Outcome #4: “</w:t>
      </w:r>
      <w:r w:rsidRPr="3E4990FF" w:rsidR="00149792">
        <w:rPr>
          <w:rFonts w:ascii="Times New Roman" w:hAnsi="Times New Roman" w:eastAsia="Times New Roman" w:cs="Times New Roman"/>
          <w:b w:val="0"/>
          <w:bCs w:val="0"/>
          <w:noProof w:val="0"/>
          <w:sz w:val="24"/>
          <w:szCs w:val="24"/>
          <w:highlight w:val="white"/>
          <w:lang w:val="en-US"/>
        </w:rPr>
        <w:t>Demonstrate an ability to use well-</w:t>
      </w:r>
      <w:r w:rsidRPr="3E4990FF" w:rsidR="00149792">
        <w:rPr>
          <w:rFonts w:ascii="Times New Roman" w:hAnsi="Times New Roman" w:eastAsia="Times New Roman" w:cs="Times New Roman"/>
          <w:b w:val="0"/>
          <w:bCs w:val="0"/>
          <w:noProof w:val="0"/>
          <w:sz w:val="24"/>
          <w:szCs w:val="24"/>
          <w:highlight w:val="white"/>
          <w:lang w:val="en-US"/>
        </w:rPr>
        <w:t>founded and innovative techniques, skills, and tools in computing practices for the</w:t>
      </w:r>
      <w:r w:rsidRPr="3E4990FF" w:rsidR="00149792">
        <w:rPr>
          <w:rFonts w:ascii="Times New Roman" w:hAnsi="Times New Roman" w:eastAsia="Times New Roman" w:cs="Times New Roman"/>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purpose of implementing computer solutions that deliver value and accomplish</w:t>
      </w:r>
      <w:r w:rsidRPr="3E4990FF" w:rsidR="00149792">
        <w:rPr>
          <w:rFonts w:ascii="Times New Roman" w:hAnsi="Times New Roman" w:eastAsia="Times New Roman" w:cs="Times New Roman"/>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industry-specific goals</w:t>
      </w:r>
      <w:r w:rsidRPr="3E4990FF" w:rsidR="00149792">
        <w:rPr>
          <w:rFonts w:ascii="Times New Roman" w:hAnsi="Times New Roman" w:eastAsia="Times New Roman" w:cs="Times New Roman"/>
          <w:noProof w:val="0"/>
          <w:sz w:val="24"/>
          <w:szCs w:val="24"/>
          <w:lang w:val="en-US"/>
        </w:rPr>
        <w:t xml:space="preserve">.” The implementation of the MVVM pattern </w:t>
      </w:r>
      <w:r w:rsidRPr="3E4990FF" w:rsidR="00149792">
        <w:rPr>
          <w:rFonts w:ascii="Times New Roman" w:hAnsi="Times New Roman" w:eastAsia="Times New Roman" w:cs="Times New Roman"/>
          <w:noProof w:val="0"/>
          <w:sz w:val="24"/>
          <w:szCs w:val="24"/>
          <w:lang w:val="en-US"/>
        </w:rPr>
        <w:t>demonstrates</w:t>
      </w:r>
      <w:r w:rsidRPr="3E4990FF" w:rsidR="00149792">
        <w:rPr>
          <w:rFonts w:ascii="Times New Roman" w:hAnsi="Times New Roman" w:eastAsia="Times New Roman" w:cs="Times New Roman"/>
          <w:noProof w:val="0"/>
          <w:sz w:val="24"/>
          <w:szCs w:val="24"/>
          <w:lang w:val="en-US"/>
        </w:rPr>
        <w:t xml:space="preserve"> a well-founded software architecture approach, while the validation improvements and dependency injection show my ability to apply tools and techniques that improve reliability and maintainability. </w:t>
      </w:r>
      <w:r w:rsidRPr="3E4990FF" w:rsidR="00149792">
        <w:rPr>
          <w:rFonts w:ascii="Times New Roman" w:hAnsi="Times New Roman" w:eastAsia="Times New Roman" w:cs="Times New Roman"/>
          <w:b w:val="0"/>
          <w:bCs w:val="0"/>
          <w:noProof w:val="0"/>
          <w:sz w:val="24"/>
          <w:szCs w:val="24"/>
          <w:highlight w:val="white"/>
          <w:lang w:val="en-US"/>
        </w:rPr>
        <w:t>There are no updates to my outcome-coverage plans</w:t>
      </w:r>
      <w:r w:rsidRPr="3E4990FF" w:rsidR="00149792">
        <w:rPr>
          <w:rFonts w:ascii="Times New Roman" w:hAnsi="Times New Roman" w:eastAsia="Times New Roman" w:cs="Times New Roman"/>
          <w:noProof w:val="0"/>
          <w:sz w:val="24"/>
          <w:szCs w:val="24"/>
          <w:lang w:val="en-US"/>
        </w:rPr>
        <w:t xml:space="preserve"> at this time, </w:t>
      </w:r>
      <w:r w:rsidRPr="3E4990FF" w:rsidR="00149792">
        <w:rPr>
          <w:rFonts w:ascii="Times New Roman" w:hAnsi="Times New Roman" w:eastAsia="Times New Roman" w:cs="Times New Roman"/>
          <w:b w:val="0"/>
          <w:bCs w:val="0"/>
          <w:noProof w:val="0"/>
          <w:sz w:val="24"/>
          <w:szCs w:val="24"/>
          <w:highlight w:val="white"/>
          <w:lang w:val="en-US"/>
        </w:rPr>
        <w:t>as the enhancements</w:t>
      </w:r>
      <w:r w:rsidRPr="3E4990FF" w:rsidR="00149792">
        <w:rPr>
          <w:rFonts w:ascii="Times New Roman" w:hAnsi="Times New Roman" w:eastAsia="Times New Roman" w:cs="Times New Roman"/>
          <w:noProof w:val="0"/>
          <w:sz w:val="24"/>
          <w:szCs w:val="24"/>
          <w:lang w:val="en-US"/>
        </w:rPr>
        <w:t xml:space="preserve"> align fully with the intended goals.</w:t>
      </w:r>
    </w:p>
    <w:p w:rsidRPr="00B863FB" w:rsidR="00A417C1" w:rsidP="3E4990FF" w:rsidRDefault="00000000" w14:paraId="64728B2E" w14:textId="0CE9D05E">
      <w:pPr>
        <w:spacing w:before="240" w:beforeAutospacing="off" w:after="240" w:afterAutospacing="off"/>
        <w:rPr>
          <w:rFonts w:ascii="Times New Roman" w:hAnsi="Times New Roman" w:eastAsia="Times New Roman" w:cs="Times New Roman"/>
          <w:b w:val="1"/>
          <w:bCs w:val="1"/>
          <w:noProof w:val="0"/>
          <w:sz w:val="24"/>
          <w:szCs w:val="24"/>
          <w:lang w:val="en-US"/>
        </w:rPr>
      </w:pPr>
      <w:r w:rsidRPr="3E4990FF" w:rsidR="00149792">
        <w:rPr>
          <w:rFonts w:ascii="Times New Roman" w:hAnsi="Times New Roman" w:eastAsia="Times New Roman" w:cs="Times New Roman"/>
          <w:b w:val="1"/>
          <w:bCs w:val="1"/>
          <w:noProof w:val="0"/>
          <w:sz w:val="24"/>
          <w:szCs w:val="24"/>
          <w:lang w:val="en-US"/>
        </w:rPr>
        <w:t xml:space="preserve">4. </w:t>
      </w:r>
      <w:r w:rsidRPr="3E4990FF" w:rsidR="00149792">
        <w:rPr>
          <w:rFonts w:ascii="Times New Roman" w:hAnsi="Times New Roman" w:eastAsia="Times New Roman" w:cs="Times New Roman"/>
          <w:b w:val="0"/>
          <w:bCs w:val="0"/>
          <w:noProof w:val="0"/>
          <w:sz w:val="24"/>
          <w:szCs w:val="24"/>
          <w:highlight w:val="white"/>
          <w:lang w:val="en-US"/>
        </w:rPr>
        <w:t xml:space="preserve">Reflect on the process of enhancing and </w:t>
      </w:r>
      <w:r w:rsidRPr="3E4990FF" w:rsidR="00149792">
        <w:rPr>
          <w:rFonts w:ascii="Times New Roman" w:hAnsi="Times New Roman" w:eastAsia="Times New Roman" w:cs="Times New Roman"/>
          <w:b w:val="0"/>
          <w:bCs w:val="0"/>
          <w:noProof w:val="0"/>
          <w:sz w:val="24"/>
          <w:szCs w:val="24"/>
          <w:highlight w:val="white"/>
          <w:lang w:val="en-US"/>
        </w:rPr>
        <w:t>modifying</w:t>
      </w:r>
      <w:r w:rsidRPr="3E4990FF" w:rsidR="00149792">
        <w:rPr>
          <w:rFonts w:ascii="Times New Roman" w:hAnsi="Times New Roman" w:eastAsia="Times New Roman" w:cs="Times New Roman"/>
          <w:b w:val="0"/>
          <w:bCs w:val="0"/>
          <w:noProof w:val="0"/>
          <w:sz w:val="24"/>
          <w:szCs w:val="24"/>
          <w:highlight w:val="white"/>
          <w:lang w:val="en-US"/>
        </w:rPr>
        <w:t xml:space="preserve"> the artifact. What did you learn</w:t>
      </w:r>
      <w:r w:rsidRPr="3E4990FF" w:rsidR="00149792">
        <w:rPr>
          <w:rFonts w:ascii="Times New Roman" w:hAnsi="Times New Roman" w:eastAsia="Times New Roman" w:cs="Times New Roman"/>
          <w:b w:val="1"/>
          <w:bCs w:val="1"/>
          <w:noProof w:val="0"/>
          <w:sz w:val="24"/>
          <w:szCs w:val="24"/>
          <w:lang w:val="en-US"/>
        </w:rPr>
        <w:t xml:space="preserve"> </w:t>
      </w:r>
      <w:r w:rsidRPr="3E4990FF" w:rsidR="00149792">
        <w:rPr>
          <w:rFonts w:ascii="Times New Roman" w:hAnsi="Times New Roman" w:eastAsia="Times New Roman" w:cs="Times New Roman"/>
          <w:b w:val="0"/>
          <w:bCs w:val="0"/>
          <w:noProof w:val="0"/>
          <w:sz w:val="24"/>
          <w:szCs w:val="24"/>
          <w:highlight w:val="white"/>
          <w:lang w:val="en-US"/>
        </w:rPr>
        <w:t xml:space="preserve">as you </w:t>
      </w:r>
      <w:r w:rsidRPr="3E4990FF" w:rsidR="00149792">
        <w:rPr>
          <w:rFonts w:ascii="Times New Roman" w:hAnsi="Times New Roman" w:eastAsia="Times New Roman" w:cs="Times New Roman"/>
          <w:b w:val="0"/>
          <w:bCs w:val="0"/>
          <w:noProof w:val="0"/>
          <w:sz w:val="24"/>
          <w:szCs w:val="24"/>
          <w:highlight w:val="white"/>
          <w:lang w:val="en-US"/>
        </w:rPr>
        <w:t>were creating</w:t>
      </w:r>
      <w:r w:rsidRPr="3E4990FF" w:rsidR="00149792">
        <w:rPr>
          <w:rFonts w:ascii="Times New Roman" w:hAnsi="Times New Roman" w:eastAsia="Times New Roman" w:cs="Times New Roman"/>
          <w:b w:val="0"/>
          <w:bCs w:val="0"/>
          <w:noProof w:val="0"/>
          <w:sz w:val="24"/>
          <w:szCs w:val="24"/>
          <w:highlight w:val="white"/>
          <w:lang w:val="en-US"/>
        </w:rPr>
        <w:t xml:space="preserve"> it and </w:t>
      </w:r>
      <w:r w:rsidRPr="3E4990FF" w:rsidR="00149792">
        <w:rPr>
          <w:rFonts w:ascii="Times New Roman" w:hAnsi="Times New Roman" w:eastAsia="Times New Roman" w:cs="Times New Roman"/>
          <w:b w:val="0"/>
          <w:bCs w:val="0"/>
          <w:noProof w:val="0"/>
          <w:sz w:val="24"/>
          <w:szCs w:val="24"/>
          <w:highlight w:val="white"/>
          <w:lang w:val="en-US"/>
        </w:rPr>
        <w:t>improving</w:t>
      </w:r>
      <w:r w:rsidRPr="3E4990FF" w:rsidR="00149792">
        <w:rPr>
          <w:rFonts w:ascii="Times New Roman" w:hAnsi="Times New Roman" w:eastAsia="Times New Roman" w:cs="Times New Roman"/>
          <w:b w:val="0"/>
          <w:bCs w:val="0"/>
          <w:noProof w:val="0"/>
          <w:sz w:val="24"/>
          <w:szCs w:val="24"/>
          <w:highlight w:val="white"/>
          <w:lang w:val="en-US"/>
        </w:rPr>
        <w:t xml:space="preserve"> it? What challenges did you face?</w:t>
      </w:r>
    </w:p>
    <w:p w:rsidRPr="00B863FB" w:rsidR="00A417C1" w:rsidP="3E4990FF" w:rsidRDefault="00000000" w14:paraId="0E4A70D4" w14:textId="6297A380">
      <w:pPr>
        <w:spacing w:before="240" w:beforeAutospacing="off" w:after="240" w:afterAutospacing="off"/>
        <w:rPr>
          <w:rFonts w:ascii="Times New Roman" w:hAnsi="Times New Roman" w:eastAsia="Times New Roman" w:cs="Times New Roman"/>
          <w:noProof w:val="0"/>
          <w:sz w:val="24"/>
          <w:szCs w:val="24"/>
          <w:lang w:val="en-US"/>
        </w:rPr>
      </w:pPr>
      <w:r w:rsidRPr="3E4990FF" w:rsidR="00149792">
        <w:rPr>
          <w:rFonts w:ascii="Times New Roman" w:hAnsi="Times New Roman" w:eastAsia="Times New Roman" w:cs="Times New Roman"/>
          <w:noProof w:val="0"/>
          <w:sz w:val="24"/>
          <w:szCs w:val="24"/>
          <w:lang w:val="en-US"/>
        </w:rPr>
        <w:t xml:space="preserve">The process </w:t>
      </w:r>
      <w:r w:rsidRPr="3E4990FF" w:rsidR="00149792">
        <w:rPr>
          <w:rFonts w:ascii="Times New Roman" w:hAnsi="Times New Roman" w:eastAsia="Times New Roman" w:cs="Times New Roman"/>
          <w:b w:val="0"/>
          <w:bCs w:val="0"/>
          <w:noProof w:val="0"/>
          <w:sz w:val="24"/>
          <w:szCs w:val="24"/>
          <w:highlight w:val="white"/>
          <w:lang w:val="en-US"/>
        </w:rPr>
        <w:t>of enhancing this artifact taught me valuable lessons</w:t>
      </w:r>
      <w:r w:rsidRPr="3E4990FF" w:rsidR="00149792">
        <w:rPr>
          <w:rFonts w:ascii="Times New Roman" w:hAnsi="Times New Roman" w:eastAsia="Times New Roman" w:cs="Times New Roman"/>
          <w:noProof w:val="0"/>
          <w:sz w:val="24"/>
          <w:szCs w:val="24"/>
          <w:lang w:val="en-US"/>
        </w:rPr>
        <w:t xml:space="preserve"> in applying software architecture patterns within a live project. Implementing the MVVM pattern helped me understand how separating responsibilities across components improves clarity and reduces the risk of tightly coupled code. It also gave me practical experience in integrating Android architecture components like </w:t>
      </w:r>
      <w:r w:rsidRPr="3E4990FF" w:rsidR="00149792">
        <w:rPr>
          <w:rFonts w:ascii="Times New Roman" w:hAnsi="Times New Roman" w:eastAsia="Times New Roman" w:cs="Times New Roman"/>
          <w:noProof w:val="0"/>
          <w:sz w:val="24"/>
          <w:szCs w:val="24"/>
          <w:lang w:val="en-US"/>
        </w:rPr>
        <w:t>LiveData</w:t>
      </w:r>
      <w:r w:rsidRPr="3E4990FF" w:rsidR="00149792">
        <w:rPr>
          <w:rFonts w:ascii="Times New Roman" w:hAnsi="Times New Roman" w:eastAsia="Times New Roman" w:cs="Times New Roman"/>
          <w:noProof w:val="0"/>
          <w:sz w:val="24"/>
          <w:szCs w:val="24"/>
          <w:lang w:val="en-US"/>
        </w:rPr>
        <w:t xml:space="preserve"> and </w:t>
      </w:r>
      <w:r w:rsidRPr="3E4990FF" w:rsidR="00149792">
        <w:rPr>
          <w:rFonts w:ascii="Times New Roman" w:hAnsi="Times New Roman" w:eastAsia="Times New Roman" w:cs="Times New Roman"/>
          <w:noProof w:val="0"/>
          <w:sz w:val="24"/>
          <w:szCs w:val="24"/>
          <w:lang w:val="en-US"/>
        </w:rPr>
        <w:t>ViewModel</w:t>
      </w:r>
      <w:r w:rsidRPr="3E4990FF" w:rsidR="00149792">
        <w:rPr>
          <w:rFonts w:ascii="Times New Roman" w:hAnsi="Times New Roman" w:eastAsia="Times New Roman" w:cs="Times New Roman"/>
          <w:noProof w:val="0"/>
          <w:sz w:val="24"/>
          <w:szCs w:val="24"/>
          <w:lang w:val="en-US"/>
        </w:rPr>
        <w:t xml:space="preserve"> in a meaningful way.</w:t>
      </w:r>
    </w:p>
    <w:p w:rsidRPr="00B863FB" w:rsidR="00A417C1" w:rsidP="3E4990FF" w:rsidRDefault="00000000" w14:paraId="7530CFF2" w14:textId="3957ADF2">
      <w:pPr>
        <w:spacing w:before="240" w:beforeAutospacing="off" w:after="240" w:afterAutospacing="off"/>
        <w:rPr>
          <w:rFonts w:ascii="Times New Roman" w:hAnsi="Times New Roman" w:eastAsia="Times New Roman" w:cs="Times New Roman"/>
          <w:noProof w:val="0"/>
          <w:sz w:val="24"/>
          <w:szCs w:val="24"/>
          <w:lang w:val="en-US"/>
        </w:rPr>
      </w:pPr>
      <w:r w:rsidRPr="3E4990FF" w:rsidR="00149792">
        <w:rPr>
          <w:rFonts w:ascii="Times New Roman" w:hAnsi="Times New Roman" w:eastAsia="Times New Roman" w:cs="Times New Roman"/>
          <w:noProof w:val="0"/>
          <w:sz w:val="24"/>
          <w:szCs w:val="24"/>
          <w:lang w:val="en-US"/>
        </w:rPr>
        <w:t xml:space="preserve">One challenge I faced was updating the UI components to interact correctly with the new </w:t>
      </w:r>
      <w:r w:rsidRPr="3E4990FF" w:rsidR="00149792">
        <w:rPr>
          <w:rFonts w:ascii="Times New Roman" w:hAnsi="Times New Roman" w:eastAsia="Times New Roman" w:cs="Times New Roman"/>
          <w:noProof w:val="0"/>
          <w:sz w:val="24"/>
          <w:szCs w:val="24"/>
          <w:lang w:val="en-US"/>
        </w:rPr>
        <w:t>ViewModel</w:t>
      </w:r>
      <w:r w:rsidRPr="3E4990FF" w:rsidR="00149792">
        <w:rPr>
          <w:rFonts w:ascii="Times New Roman" w:hAnsi="Times New Roman" w:eastAsia="Times New Roman" w:cs="Times New Roman"/>
          <w:noProof w:val="0"/>
          <w:sz w:val="24"/>
          <w:szCs w:val="24"/>
          <w:lang w:val="en-US"/>
        </w:rPr>
        <w:t xml:space="preserve"> layer without introducing bugs. Since the original code was structured in a tightly coupled way, I had to carefully refactor the logic in stages to avoid breaking existing functionality. Implementing form validation across both the UI and </w:t>
      </w:r>
      <w:r w:rsidRPr="3E4990FF" w:rsidR="00149792">
        <w:rPr>
          <w:rFonts w:ascii="Times New Roman" w:hAnsi="Times New Roman" w:eastAsia="Times New Roman" w:cs="Times New Roman"/>
          <w:noProof w:val="0"/>
          <w:sz w:val="24"/>
          <w:szCs w:val="24"/>
          <w:lang w:val="en-US"/>
        </w:rPr>
        <w:t>ViewModel</w:t>
      </w:r>
      <w:r w:rsidRPr="3E4990FF" w:rsidR="00149792">
        <w:rPr>
          <w:rFonts w:ascii="Times New Roman" w:hAnsi="Times New Roman" w:eastAsia="Times New Roman" w:cs="Times New Roman"/>
          <w:noProof w:val="0"/>
          <w:sz w:val="24"/>
          <w:szCs w:val="24"/>
          <w:lang w:val="en-US"/>
        </w:rPr>
        <w:t xml:space="preserve"> layers was also tricky, particularly ensuring that the validation messages were intuitive and the user experience remained smooth. These challenges helped me refine my debugging skills and reinforced the importance of planning architectural changes carefully. Overall, this enhancement process gave me firsthand experience in how professional-grade software design improves the quality and longevity of an application.</w:t>
      </w:r>
    </w:p>
    <w:p w:rsidRPr="00B863FB" w:rsidR="00A417C1" w:rsidP="3E4990FF" w:rsidRDefault="00000000" w14:paraId="77820DBF" w14:textId="217A9AE0">
      <w:pPr/>
    </w:p>
    <w:p w:rsidRPr="00B863FB" w:rsidR="00A417C1" w:rsidP="3E4990FF" w:rsidRDefault="00000000" w14:paraId="7FEAC86B" w14:textId="56C32279">
      <w:pPr>
        <w:spacing w:before="240" w:beforeAutospacing="off" w:after="240" w:afterAutospacing="off"/>
        <w:ind w:firstLine="0"/>
        <w:rPr>
          <w:noProof w:val="0"/>
          <w:lang w:val="en-US"/>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149792"/>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C3FE176"/>
    <w:rsid w:val="0D6E5604"/>
    <w:rsid w:val="19DE1C13"/>
    <w:rsid w:val="1C0665C1"/>
    <w:rsid w:val="1E84F322"/>
    <w:rsid w:val="201D26C8"/>
    <w:rsid w:val="212F006F"/>
    <w:rsid w:val="2858364B"/>
    <w:rsid w:val="2BC76281"/>
    <w:rsid w:val="2CCDFC8D"/>
    <w:rsid w:val="2FDC0FB9"/>
    <w:rsid w:val="3236C9DF"/>
    <w:rsid w:val="3660B96E"/>
    <w:rsid w:val="3D0A9892"/>
    <w:rsid w:val="3E192C66"/>
    <w:rsid w:val="3E4990FF"/>
    <w:rsid w:val="3FD79D39"/>
    <w:rsid w:val="4A446072"/>
    <w:rsid w:val="4A6A9A54"/>
    <w:rsid w:val="52694629"/>
    <w:rsid w:val="593F41A5"/>
    <w:rsid w:val="5952C074"/>
    <w:rsid w:val="5A1CFD60"/>
    <w:rsid w:val="5D68E123"/>
    <w:rsid w:val="6446F6C5"/>
    <w:rsid w:val="6451CACF"/>
    <w:rsid w:val="67AE9998"/>
    <w:rsid w:val="689E33FC"/>
    <w:rsid w:val="68E35553"/>
    <w:rsid w:val="6A36C4BF"/>
    <w:rsid w:val="7050BCB6"/>
    <w:rsid w:val="75EE2A0B"/>
    <w:rsid w:val="7624E689"/>
    <w:rsid w:val="7B68567D"/>
    <w:rsid w:val="7CCA2D81"/>
    <w:rsid w:val="7E52B568"/>
    <w:rsid w:val="7F11E2EC"/>
    <w:rsid w:val="7FB6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670A1"/>
  <w15:chartTrackingRefBased/>
  <w15:docId w15:val="{394D1781-9A1D-4C6A-BA2F-DC5A3E12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Qendro, Jorgo</dc:creator>
  <keywords/>
  <dc:description/>
  <lastModifiedBy>Qendro, Jorgo</lastModifiedBy>
  <revision>2</revision>
  <dcterms:created xsi:type="dcterms:W3CDTF">2025-06-12T21:31:59.4749134Z</dcterms:created>
  <dcterms:modified xsi:type="dcterms:W3CDTF">2025-06-12T21:38:10.8498320Z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xmlns="http://schemas.openxmlformats.org/officeDocument/2006/custom-properties" fmtid="{D5CDD505-2E9C-101B-9397-08002B2CF9AE}" pid="3" name="TII_WORD_DOCUMENT_FILENAME">
    <vt:lpwstr xmlns:vt="http://schemas.openxmlformats.org/officeDocument/2006/docPropsVTypes">Document 1.docx</vt:lpwstr>
  </property>
  <property xmlns="http://schemas.openxmlformats.org/officeDocument/2006/custom-properties" fmtid="{D5CDD505-2E9C-101B-9397-08002B2CF9AE}" pid="4" name="TII_WORD_DOCUMENT_ID">
    <vt:lpwstr xmlns:vt="http://schemas.openxmlformats.org/officeDocument/2006/docPropsVTypes">fe27bb89-e47f-4e94-98b4-ae0700a2e69c</vt:lpwstr>
  </property>
  <property xmlns="http://schemas.openxmlformats.org/officeDocument/2006/custom-properties" fmtid="{D5CDD505-2E9C-101B-9397-08002B2CF9AE}" pid="5" name="TII_WORD_DOCUMENT_HASH">
    <vt:lpwstr xmlns:vt="http://schemas.openxmlformats.org/officeDocument/2006/docPropsVTypes">718c1a6578db978b2a3eb7018aff0d0c65b77d6ab4a23b730c1a8bec13da0277</vt:lpwstr>
  </property>
</Properties>
</file>