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2BEBE" w14:textId="77777777" w:rsidR="00557C3F" w:rsidRPr="00557C3F" w:rsidRDefault="00557C3F" w:rsidP="00557C3F">
      <w:pPr>
        <w:jc w:val="center"/>
        <w:rPr>
          <w:b/>
          <w:bCs/>
        </w:rPr>
      </w:pPr>
      <w:r w:rsidRPr="00557C3F">
        <w:rPr>
          <w:b/>
          <w:bCs/>
        </w:rPr>
        <w:t>MÓDULO 01 — ADMINISTRAÇÃO E CONFIGURAÇÕES</w:t>
      </w:r>
    </w:p>
    <w:p w14:paraId="2E5C4C47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1. Visão geral</w:t>
      </w:r>
    </w:p>
    <w:p w14:paraId="25E6FDB0" w14:textId="77777777" w:rsidR="00557C3F" w:rsidRPr="00557C3F" w:rsidRDefault="00557C3F" w:rsidP="00557C3F">
      <w:pPr>
        <w:jc w:val="both"/>
      </w:pPr>
      <w:r w:rsidRPr="00557C3F">
        <w:t xml:space="preserve">O </w:t>
      </w:r>
      <w:r w:rsidRPr="00557C3F">
        <w:rPr>
          <w:b/>
          <w:bCs/>
        </w:rPr>
        <w:t>Módulo 01 — Administração e Configurações</w:t>
      </w:r>
      <w:r w:rsidRPr="00557C3F">
        <w:t xml:space="preserve"> constitui a camada de parametrização institucional do LAPATO. Sua função é estabelecer a estrutura básica sobre a qual todos os demais módulos operarão, permitindo definir as características da instituição, suas unidades e setores, os serviços disponibilizados, os padrões de identificação, as tabelas de referência, os parâmetros operacionais e demais configurações gerais necessárias ao funcionamento da plataforma.</w:t>
      </w:r>
    </w:p>
    <w:p w14:paraId="299EFDC3" w14:textId="77777777" w:rsidR="00557C3F" w:rsidRPr="00557C3F" w:rsidRDefault="00557C3F" w:rsidP="00557C3F">
      <w:pPr>
        <w:jc w:val="both"/>
      </w:pPr>
      <w:r w:rsidRPr="00557C3F">
        <w:t xml:space="preserve">Este módulo não deverá concentrar a execução das atividades administrativas, técnicas ou diagnósticas do laboratório. Sua função principal será </w:t>
      </w:r>
      <w:r w:rsidRPr="00557C3F">
        <w:rPr>
          <w:b/>
          <w:bCs/>
        </w:rPr>
        <w:t>configurar como essas atividades deverão funcionar nos módulos responsáveis por executá-las</w:t>
      </w:r>
      <w:r w:rsidRPr="00557C3F">
        <w:t>.</w:t>
      </w:r>
    </w:p>
    <w:p w14:paraId="5379FDDA" w14:textId="77777777" w:rsidR="00557C3F" w:rsidRPr="00557C3F" w:rsidRDefault="00557C3F" w:rsidP="00557C3F">
      <w:pPr>
        <w:jc w:val="both"/>
      </w:pPr>
      <w:r w:rsidRPr="00557C3F">
        <w:t>Dessa forma, o Módulo 01 funcionará como um painel central de configuração e governança estrutural do LAPATO.</w:t>
      </w:r>
    </w:p>
    <w:p w14:paraId="0A0C7023" w14:textId="77777777" w:rsidR="00557C3F" w:rsidRPr="00557C3F" w:rsidRDefault="00557C3F" w:rsidP="00557C3F">
      <w:pPr>
        <w:jc w:val="both"/>
      </w:pPr>
      <w:r w:rsidRPr="00557C3F">
        <w:t>O princípio fundamental será:</w:t>
      </w:r>
    </w:p>
    <w:p w14:paraId="1A369D53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Configurar uma vez, aplicar em todo o sistema e preservar o histórico das configurações utilizadas.</w:t>
      </w:r>
    </w:p>
    <w:p w14:paraId="3C3E2BE1" w14:textId="77777777" w:rsidR="00557C3F" w:rsidRPr="00557C3F" w:rsidRDefault="00557C3F" w:rsidP="00557C3F">
      <w:pPr>
        <w:jc w:val="both"/>
      </w:pPr>
      <w:r w:rsidRPr="00557C3F">
        <w:t>Uma alteração realizada neste módulo poderá refletir automaticamente em diferentes áreas da plataforma, sem necessidade de repetir a mesma configuração em cada módulo.</w:t>
      </w:r>
    </w:p>
    <w:p w14:paraId="38262F74" w14:textId="77777777" w:rsidR="00557C3F" w:rsidRPr="00557C3F" w:rsidRDefault="00557C3F" w:rsidP="00557C3F">
      <w:pPr>
        <w:jc w:val="both"/>
      </w:pPr>
      <w:r w:rsidRPr="00557C3F">
        <w:t>Por exemplo, ao cadastrar um novo tipo de exame, suas características poderão ser utilizadas pelo cadastro de amostras, triagem, rastreamento, processamento, laudos, financeiro, portal do cliente e relatórios, conforme aplicável.</w:t>
      </w:r>
    </w:p>
    <w:p w14:paraId="2BF75161" w14:textId="77777777" w:rsidR="00557C3F" w:rsidRPr="00557C3F" w:rsidRDefault="00557C3F" w:rsidP="00557C3F">
      <w:pPr>
        <w:jc w:val="both"/>
      </w:pPr>
      <w:r w:rsidRPr="00557C3F">
        <w:t>A configuração será centralizada; a utilização será distribuída.</w:t>
      </w:r>
    </w:p>
    <w:p w14:paraId="49F9C0B7" w14:textId="77777777" w:rsidR="00557C3F" w:rsidRPr="00557C3F" w:rsidRDefault="00557C3F" w:rsidP="00557C3F">
      <w:pPr>
        <w:jc w:val="both"/>
      </w:pPr>
      <w:r w:rsidRPr="00557C3F">
        <w:pict w14:anchorId="749E9F15">
          <v:rect id="_x0000_i1283" style="width:0;height:1.5pt" o:hralign="center" o:hrstd="t" o:hr="t" fillcolor="#a0a0a0" stroked="f"/>
        </w:pict>
      </w:r>
    </w:p>
    <w:p w14:paraId="0D631B74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2. Finalidade</w:t>
      </w:r>
    </w:p>
    <w:p w14:paraId="2E20E4FE" w14:textId="77777777" w:rsidR="00557C3F" w:rsidRPr="00557C3F" w:rsidRDefault="00557C3F" w:rsidP="00557C3F">
      <w:pPr>
        <w:jc w:val="both"/>
      </w:pPr>
      <w:r w:rsidRPr="00557C3F">
        <w:t>O módulo terá como finalidade:</w:t>
      </w:r>
    </w:p>
    <w:p w14:paraId="3EFDB26D" w14:textId="77777777" w:rsidR="00557C3F" w:rsidRPr="00557C3F" w:rsidRDefault="00557C3F" w:rsidP="00557C3F">
      <w:pPr>
        <w:numPr>
          <w:ilvl w:val="0"/>
          <w:numId w:val="1"/>
        </w:numPr>
        <w:jc w:val="both"/>
      </w:pPr>
      <w:r w:rsidRPr="00557C3F">
        <w:t>estabelecer os dados institucionais do laboratório;</w:t>
      </w:r>
    </w:p>
    <w:p w14:paraId="25B2C462" w14:textId="77777777" w:rsidR="00557C3F" w:rsidRPr="00557C3F" w:rsidRDefault="00557C3F" w:rsidP="00557C3F">
      <w:pPr>
        <w:numPr>
          <w:ilvl w:val="0"/>
          <w:numId w:val="1"/>
        </w:numPr>
        <w:jc w:val="both"/>
      </w:pPr>
      <w:r w:rsidRPr="00557C3F">
        <w:t>configurar unidades, filiais, setores e locais;</w:t>
      </w:r>
    </w:p>
    <w:p w14:paraId="5624B3B3" w14:textId="77777777" w:rsidR="00557C3F" w:rsidRPr="00557C3F" w:rsidRDefault="00557C3F" w:rsidP="00557C3F">
      <w:pPr>
        <w:numPr>
          <w:ilvl w:val="0"/>
          <w:numId w:val="1"/>
        </w:numPr>
        <w:jc w:val="both"/>
      </w:pPr>
      <w:r w:rsidRPr="00557C3F">
        <w:t>cadastrar e parametrizar os serviços oferecidos;</w:t>
      </w:r>
    </w:p>
    <w:p w14:paraId="590EBA89" w14:textId="77777777" w:rsidR="00557C3F" w:rsidRPr="00557C3F" w:rsidRDefault="00557C3F" w:rsidP="00557C3F">
      <w:pPr>
        <w:numPr>
          <w:ilvl w:val="0"/>
          <w:numId w:val="1"/>
        </w:numPr>
        <w:jc w:val="both"/>
      </w:pPr>
      <w:r w:rsidRPr="00557C3F">
        <w:t>definir tipos e modalidades de exame;</w:t>
      </w:r>
    </w:p>
    <w:p w14:paraId="2516F1D0" w14:textId="77777777" w:rsidR="00557C3F" w:rsidRPr="00557C3F" w:rsidRDefault="00557C3F" w:rsidP="00557C3F">
      <w:pPr>
        <w:numPr>
          <w:ilvl w:val="0"/>
          <w:numId w:val="1"/>
        </w:numPr>
        <w:jc w:val="both"/>
      </w:pPr>
      <w:r w:rsidRPr="00557C3F">
        <w:t>estabelecer padrões de registro e identificação;</w:t>
      </w:r>
    </w:p>
    <w:p w14:paraId="7C477C72" w14:textId="77777777" w:rsidR="00557C3F" w:rsidRPr="00557C3F" w:rsidRDefault="00557C3F" w:rsidP="00557C3F">
      <w:pPr>
        <w:numPr>
          <w:ilvl w:val="0"/>
          <w:numId w:val="1"/>
        </w:numPr>
        <w:jc w:val="both"/>
      </w:pPr>
      <w:r w:rsidRPr="00557C3F">
        <w:lastRenderedPageBreak/>
        <w:t>configurar prazos e prioridades;</w:t>
      </w:r>
    </w:p>
    <w:p w14:paraId="5D7E10FB" w14:textId="77777777" w:rsidR="00557C3F" w:rsidRPr="00557C3F" w:rsidRDefault="00557C3F" w:rsidP="00557C3F">
      <w:pPr>
        <w:numPr>
          <w:ilvl w:val="0"/>
          <w:numId w:val="1"/>
        </w:numPr>
        <w:jc w:val="both"/>
      </w:pPr>
      <w:r w:rsidRPr="00557C3F">
        <w:t>manter tabelas mestres e terminologias institucionais;</w:t>
      </w:r>
    </w:p>
    <w:p w14:paraId="485E58DB" w14:textId="77777777" w:rsidR="00557C3F" w:rsidRPr="00557C3F" w:rsidRDefault="00557C3F" w:rsidP="00557C3F">
      <w:pPr>
        <w:numPr>
          <w:ilvl w:val="0"/>
          <w:numId w:val="1"/>
        </w:numPr>
        <w:jc w:val="both"/>
      </w:pPr>
      <w:r w:rsidRPr="00557C3F">
        <w:t>definir parâmetros gerais de funcionamento;</w:t>
      </w:r>
    </w:p>
    <w:p w14:paraId="6683A412" w14:textId="77777777" w:rsidR="00557C3F" w:rsidRPr="00557C3F" w:rsidRDefault="00557C3F" w:rsidP="00557C3F">
      <w:pPr>
        <w:numPr>
          <w:ilvl w:val="0"/>
          <w:numId w:val="1"/>
        </w:numPr>
        <w:jc w:val="both"/>
      </w:pPr>
      <w:r w:rsidRPr="00557C3F">
        <w:t>configurar modelos institucionais;</w:t>
      </w:r>
    </w:p>
    <w:p w14:paraId="633A3090" w14:textId="77777777" w:rsidR="00557C3F" w:rsidRPr="00557C3F" w:rsidRDefault="00557C3F" w:rsidP="00557C3F">
      <w:pPr>
        <w:numPr>
          <w:ilvl w:val="0"/>
          <w:numId w:val="1"/>
        </w:numPr>
        <w:jc w:val="both"/>
      </w:pPr>
      <w:r w:rsidRPr="00557C3F">
        <w:t>administrar parâmetros de etiquetas e identificação;</w:t>
      </w:r>
    </w:p>
    <w:p w14:paraId="4A65DEFA" w14:textId="77777777" w:rsidR="00557C3F" w:rsidRPr="00557C3F" w:rsidRDefault="00557C3F" w:rsidP="00557C3F">
      <w:pPr>
        <w:numPr>
          <w:ilvl w:val="0"/>
          <w:numId w:val="1"/>
        </w:numPr>
        <w:jc w:val="both"/>
      </w:pPr>
      <w:r w:rsidRPr="00557C3F">
        <w:t>estabelecer regras gerais de armazenamento e retenção;</w:t>
      </w:r>
    </w:p>
    <w:p w14:paraId="4127EE6B" w14:textId="77777777" w:rsidR="00557C3F" w:rsidRPr="00557C3F" w:rsidRDefault="00557C3F" w:rsidP="00557C3F">
      <w:pPr>
        <w:numPr>
          <w:ilvl w:val="0"/>
          <w:numId w:val="1"/>
        </w:numPr>
        <w:jc w:val="both"/>
      </w:pPr>
      <w:r w:rsidRPr="00557C3F">
        <w:t>permitir configurações específicas por unidade;</w:t>
      </w:r>
    </w:p>
    <w:p w14:paraId="33F2514B" w14:textId="77777777" w:rsidR="00557C3F" w:rsidRPr="00557C3F" w:rsidRDefault="00557C3F" w:rsidP="00557C3F">
      <w:pPr>
        <w:numPr>
          <w:ilvl w:val="0"/>
          <w:numId w:val="1"/>
        </w:numPr>
        <w:jc w:val="both"/>
      </w:pPr>
      <w:r w:rsidRPr="00557C3F">
        <w:t>controlar funcionalidades disponíveis;</w:t>
      </w:r>
    </w:p>
    <w:p w14:paraId="72257C97" w14:textId="77777777" w:rsidR="00557C3F" w:rsidRPr="00557C3F" w:rsidRDefault="00557C3F" w:rsidP="00557C3F">
      <w:pPr>
        <w:numPr>
          <w:ilvl w:val="0"/>
          <w:numId w:val="1"/>
        </w:numPr>
        <w:jc w:val="both"/>
      </w:pPr>
      <w:r w:rsidRPr="00557C3F">
        <w:t>disponibilizar parâmetros aos demais módulos;</w:t>
      </w:r>
    </w:p>
    <w:p w14:paraId="23299E99" w14:textId="77777777" w:rsidR="00557C3F" w:rsidRPr="00557C3F" w:rsidRDefault="00557C3F" w:rsidP="00557C3F">
      <w:pPr>
        <w:numPr>
          <w:ilvl w:val="0"/>
          <w:numId w:val="1"/>
        </w:numPr>
        <w:jc w:val="both"/>
      </w:pPr>
      <w:r w:rsidRPr="00557C3F">
        <w:t>preservar versões anteriores das configurações;</w:t>
      </w:r>
    </w:p>
    <w:p w14:paraId="0EB6233C" w14:textId="77777777" w:rsidR="00557C3F" w:rsidRPr="00557C3F" w:rsidRDefault="00557C3F" w:rsidP="00557C3F">
      <w:pPr>
        <w:numPr>
          <w:ilvl w:val="0"/>
          <w:numId w:val="1"/>
        </w:numPr>
        <w:jc w:val="both"/>
      </w:pPr>
      <w:r w:rsidRPr="00557C3F">
        <w:t>permitir expansão do sistema sem necessidade de alteração constante do código-fonte.</w:t>
      </w:r>
    </w:p>
    <w:p w14:paraId="7C726B7E" w14:textId="77777777" w:rsidR="00557C3F" w:rsidRPr="00557C3F" w:rsidRDefault="00557C3F" w:rsidP="00557C3F">
      <w:pPr>
        <w:jc w:val="both"/>
      </w:pPr>
      <w:r w:rsidRPr="00557C3F">
        <w:pict w14:anchorId="0449E23E">
          <v:rect id="_x0000_i1284" style="width:0;height:1.5pt" o:hralign="center" o:hrstd="t" o:hr="t" fillcolor="#a0a0a0" stroked="f"/>
        </w:pict>
      </w:r>
    </w:p>
    <w:p w14:paraId="4C92B18A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3. Princípio de propriedade da informação</w:t>
      </w:r>
    </w:p>
    <w:p w14:paraId="32B1E336" w14:textId="77777777" w:rsidR="00557C3F" w:rsidRPr="00557C3F" w:rsidRDefault="00557C3F" w:rsidP="00557C3F">
      <w:pPr>
        <w:jc w:val="both"/>
      </w:pPr>
      <w:r w:rsidRPr="00557C3F">
        <w:t xml:space="preserve">O Módulo 01 deverá ser proprietário apenas dos </w:t>
      </w:r>
      <w:r w:rsidRPr="00557C3F">
        <w:rPr>
          <w:b/>
          <w:bCs/>
        </w:rPr>
        <w:t>parâmetros estruturais e institucionais</w:t>
      </w:r>
      <w:r w:rsidRPr="00557C3F">
        <w:t>.</w:t>
      </w:r>
    </w:p>
    <w:p w14:paraId="6D664D8E" w14:textId="77777777" w:rsidR="00557C3F" w:rsidRPr="00557C3F" w:rsidRDefault="00557C3F" w:rsidP="00557C3F">
      <w:pPr>
        <w:jc w:val="both"/>
      </w:pPr>
      <w:r w:rsidRPr="00557C3F">
        <w:t>Ele não deverá armazenar ou administrar dados operacionais pertencentes aos demais módulos.</w:t>
      </w:r>
    </w:p>
    <w:p w14:paraId="08BA309C" w14:textId="77777777" w:rsidR="00557C3F" w:rsidRPr="00557C3F" w:rsidRDefault="00557C3F" w:rsidP="00557C3F">
      <w:pPr>
        <w:jc w:val="both"/>
      </w:pPr>
      <w:r w:rsidRPr="00557C3F">
        <w:t>Por exemplo:</w:t>
      </w:r>
    </w:p>
    <w:p w14:paraId="69E77310" w14:textId="77777777" w:rsidR="00557C3F" w:rsidRPr="00557C3F" w:rsidRDefault="00557C3F" w:rsidP="00557C3F">
      <w:pPr>
        <w:numPr>
          <w:ilvl w:val="0"/>
          <w:numId w:val="2"/>
        </w:numPr>
        <w:jc w:val="both"/>
      </w:pPr>
      <w:r w:rsidRPr="00557C3F">
        <w:t>usuários pertencem ao Módulo 02;</w:t>
      </w:r>
    </w:p>
    <w:p w14:paraId="6F3614F6" w14:textId="77777777" w:rsidR="00557C3F" w:rsidRPr="00557C3F" w:rsidRDefault="00557C3F" w:rsidP="00557C3F">
      <w:pPr>
        <w:numPr>
          <w:ilvl w:val="0"/>
          <w:numId w:val="2"/>
        </w:numPr>
        <w:jc w:val="both"/>
      </w:pPr>
      <w:r w:rsidRPr="00557C3F">
        <w:t>clientes e veterinários pertencem ao Módulo 03;</w:t>
      </w:r>
    </w:p>
    <w:p w14:paraId="08CF0DA4" w14:textId="77777777" w:rsidR="00557C3F" w:rsidRPr="00557C3F" w:rsidRDefault="00557C3F" w:rsidP="00557C3F">
      <w:pPr>
        <w:numPr>
          <w:ilvl w:val="0"/>
          <w:numId w:val="2"/>
        </w:numPr>
        <w:jc w:val="both"/>
      </w:pPr>
      <w:r w:rsidRPr="00557C3F">
        <w:t>amostras pertencem ao Módulo 05;</w:t>
      </w:r>
    </w:p>
    <w:p w14:paraId="0A4B1231" w14:textId="77777777" w:rsidR="00557C3F" w:rsidRPr="00557C3F" w:rsidRDefault="00557C3F" w:rsidP="00557C3F">
      <w:pPr>
        <w:numPr>
          <w:ilvl w:val="0"/>
          <w:numId w:val="2"/>
        </w:numPr>
        <w:jc w:val="both"/>
      </w:pPr>
      <w:r w:rsidRPr="00557C3F">
        <w:t>pendências pertencem ao Módulo 10;</w:t>
      </w:r>
    </w:p>
    <w:p w14:paraId="7D058B75" w14:textId="77777777" w:rsidR="00557C3F" w:rsidRPr="00557C3F" w:rsidRDefault="00557C3F" w:rsidP="00557C3F">
      <w:pPr>
        <w:numPr>
          <w:ilvl w:val="0"/>
          <w:numId w:val="2"/>
        </w:numPr>
        <w:jc w:val="both"/>
      </w:pPr>
      <w:r w:rsidRPr="00557C3F">
        <w:t>imagens pertencem ao Módulo 16;</w:t>
      </w:r>
    </w:p>
    <w:p w14:paraId="58C40768" w14:textId="77777777" w:rsidR="00557C3F" w:rsidRPr="00557C3F" w:rsidRDefault="00557C3F" w:rsidP="00557C3F">
      <w:pPr>
        <w:numPr>
          <w:ilvl w:val="0"/>
          <w:numId w:val="2"/>
        </w:numPr>
        <w:jc w:val="both"/>
      </w:pPr>
      <w:r w:rsidRPr="00557C3F">
        <w:t>eventos financeiros pertencem ao Módulo 20;</w:t>
      </w:r>
    </w:p>
    <w:p w14:paraId="735CFD04" w14:textId="77777777" w:rsidR="00557C3F" w:rsidRPr="00557C3F" w:rsidRDefault="00557C3F" w:rsidP="00557C3F">
      <w:pPr>
        <w:numPr>
          <w:ilvl w:val="0"/>
          <w:numId w:val="2"/>
        </w:numPr>
        <w:jc w:val="both"/>
      </w:pPr>
      <w:r w:rsidRPr="00557C3F">
        <w:t>não conformidades e auditorias pertencem ao Módulo 22;</w:t>
      </w:r>
    </w:p>
    <w:p w14:paraId="5163734B" w14:textId="77777777" w:rsidR="00557C3F" w:rsidRPr="00557C3F" w:rsidRDefault="00557C3F" w:rsidP="00557C3F">
      <w:pPr>
        <w:numPr>
          <w:ilvl w:val="0"/>
          <w:numId w:val="2"/>
        </w:numPr>
        <w:jc w:val="both"/>
      </w:pPr>
      <w:r w:rsidRPr="00557C3F">
        <w:t>indicadores pertencem ao Módulo 25;</w:t>
      </w:r>
    </w:p>
    <w:p w14:paraId="6F4AF35D" w14:textId="77777777" w:rsidR="00557C3F" w:rsidRPr="00557C3F" w:rsidRDefault="00557C3F" w:rsidP="00557C3F">
      <w:pPr>
        <w:numPr>
          <w:ilvl w:val="0"/>
          <w:numId w:val="2"/>
        </w:numPr>
        <w:jc w:val="both"/>
      </w:pPr>
      <w:r w:rsidRPr="00557C3F">
        <w:t>comunicações e notificações pertencem ao Módulo 26.</w:t>
      </w:r>
    </w:p>
    <w:p w14:paraId="29671EF0" w14:textId="77777777" w:rsidR="00557C3F" w:rsidRPr="00557C3F" w:rsidRDefault="00557C3F" w:rsidP="00557C3F">
      <w:pPr>
        <w:jc w:val="both"/>
      </w:pPr>
      <w:r w:rsidRPr="00557C3F">
        <w:t xml:space="preserve">Entretanto, o Módulo 01 poderá definir </w:t>
      </w:r>
      <w:r w:rsidRPr="00557C3F">
        <w:rPr>
          <w:b/>
          <w:bCs/>
        </w:rPr>
        <w:t>parâmetros utilizados por esses módulos</w:t>
      </w:r>
      <w:r w:rsidRPr="00557C3F">
        <w:t>.</w:t>
      </w:r>
    </w:p>
    <w:p w14:paraId="741AA33E" w14:textId="77777777" w:rsidR="00557C3F" w:rsidRPr="00557C3F" w:rsidRDefault="00557C3F" w:rsidP="00557C3F">
      <w:pPr>
        <w:jc w:val="both"/>
      </w:pPr>
      <w:r w:rsidRPr="00557C3F">
        <w:lastRenderedPageBreak/>
        <w:t>Exemplo:</w:t>
      </w:r>
    </w:p>
    <w:p w14:paraId="3CF57B5B" w14:textId="77777777" w:rsidR="00557C3F" w:rsidRPr="00557C3F" w:rsidRDefault="00557C3F" w:rsidP="00557C3F">
      <w:pPr>
        <w:jc w:val="both"/>
      </w:pPr>
      <w:r w:rsidRPr="00557C3F">
        <w:t>O Módulo 01 poderá cadastrar o serviço:</w:t>
      </w:r>
    </w:p>
    <w:p w14:paraId="308A3963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Histopatologia — Biópsia</w:t>
      </w:r>
    </w:p>
    <w:p w14:paraId="41C850F3" w14:textId="77777777" w:rsidR="00557C3F" w:rsidRPr="00557C3F" w:rsidRDefault="00557C3F" w:rsidP="00557C3F">
      <w:pPr>
        <w:jc w:val="both"/>
      </w:pPr>
      <w:r w:rsidRPr="00557C3F">
        <w:t>e definir:</w:t>
      </w:r>
    </w:p>
    <w:p w14:paraId="3CD646C8" w14:textId="77777777" w:rsidR="00557C3F" w:rsidRPr="00557C3F" w:rsidRDefault="00557C3F" w:rsidP="00557C3F">
      <w:pPr>
        <w:numPr>
          <w:ilvl w:val="0"/>
          <w:numId w:val="3"/>
        </w:numPr>
        <w:jc w:val="both"/>
      </w:pPr>
      <w:r w:rsidRPr="00557C3F">
        <w:t>código;</w:t>
      </w:r>
    </w:p>
    <w:p w14:paraId="03662B98" w14:textId="77777777" w:rsidR="00557C3F" w:rsidRPr="00557C3F" w:rsidRDefault="00557C3F" w:rsidP="00557C3F">
      <w:pPr>
        <w:numPr>
          <w:ilvl w:val="0"/>
          <w:numId w:val="3"/>
        </w:numPr>
        <w:jc w:val="both"/>
      </w:pPr>
      <w:r w:rsidRPr="00557C3F">
        <w:t>categoria;</w:t>
      </w:r>
    </w:p>
    <w:p w14:paraId="01A31DE5" w14:textId="77777777" w:rsidR="00557C3F" w:rsidRPr="00557C3F" w:rsidRDefault="00557C3F" w:rsidP="00557C3F">
      <w:pPr>
        <w:numPr>
          <w:ilvl w:val="0"/>
          <w:numId w:val="3"/>
        </w:numPr>
        <w:jc w:val="both"/>
      </w:pPr>
      <w:r w:rsidRPr="00557C3F">
        <w:t>prazo padrão;</w:t>
      </w:r>
    </w:p>
    <w:p w14:paraId="69BE8C17" w14:textId="77777777" w:rsidR="00557C3F" w:rsidRPr="00557C3F" w:rsidRDefault="00557C3F" w:rsidP="00557C3F">
      <w:pPr>
        <w:numPr>
          <w:ilvl w:val="0"/>
          <w:numId w:val="3"/>
        </w:numPr>
        <w:jc w:val="both"/>
      </w:pPr>
      <w:r w:rsidRPr="00557C3F">
        <w:t>prioridade disponível;</w:t>
      </w:r>
    </w:p>
    <w:p w14:paraId="4E114D82" w14:textId="77777777" w:rsidR="00557C3F" w:rsidRPr="00557C3F" w:rsidRDefault="00557C3F" w:rsidP="00557C3F">
      <w:pPr>
        <w:numPr>
          <w:ilvl w:val="0"/>
          <w:numId w:val="3"/>
        </w:numPr>
        <w:jc w:val="both"/>
      </w:pPr>
      <w:r w:rsidRPr="00557C3F">
        <w:t>necessidade de macroscopia;</w:t>
      </w:r>
    </w:p>
    <w:p w14:paraId="08D762E6" w14:textId="77777777" w:rsidR="00557C3F" w:rsidRPr="00557C3F" w:rsidRDefault="00557C3F" w:rsidP="00557C3F">
      <w:pPr>
        <w:numPr>
          <w:ilvl w:val="0"/>
          <w:numId w:val="3"/>
        </w:numPr>
        <w:jc w:val="both"/>
      </w:pPr>
      <w:r w:rsidRPr="00557C3F">
        <w:t>possibilidade de exames complementares;</w:t>
      </w:r>
    </w:p>
    <w:p w14:paraId="49F9CFE5" w14:textId="77777777" w:rsidR="00557C3F" w:rsidRPr="00557C3F" w:rsidRDefault="00557C3F" w:rsidP="00557C3F">
      <w:pPr>
        <w:numPr>
          <w:ilvl w:val="0"/>
          <w:numId w:val="3"/>
        </w:numPr>
        <w:jc w:val="both"/>
      </w:pPr>
      <w:r w:rsidRPr="00557C3F">
        <w:t>disponibilidade no Portal do Cliente.</w:t>
      </w:r>
    </w:p>
    <w:p w14:paraId="0FA962D4" w14:textId="77777777" w:rsidR="00557C3F" w:rsidRPr="00557C3F" w:rsidRDefault="00557C3F" w:rsidP="00557C3F">
      <w:pPr>
        <w:jc w:val="both"/>
      </w:pPr>
      <w:r w:rsidRPr="00557C3F">
        <w:t>A execução do exame ocorrerá nos módulos operacionais correspondentes.</w:t>
      </w:r>
    </w:p>
    <w:p w14:paraId="7041224C" w14:textId="77777777" w:rsidR="00557C3F" w:rsidRPr="00557C3F" w:rsidRDefault="00557C3F" w:rsidP="00557C3F">
      <w:pPr>
        <w:jc w:val="both"/>
      </w:pPr>
      <w:r w:rsidRPr="00557C3F">
        <w:t>Essa separação será fundamental para evitar duplicidade de informações e conflitos entre módulos.</w:t>
      </w:r>
    </w:p>
    <w:p w14:paraId="0DCDC229" w14:textId="77777777" w:rsidR="00557C3F" w:rsidRPr="00557C3F" w:rsidRDefault="00557C3F" w:rsidP="00557C3F">
      <w:pPr>
        <w:jc w:val="both"/>
      </w:pPr>
      <w:r w:rsidRPr="00557C3F">
        <w:pict w14:anchorId="21791082">
          <v:rect id="_x0000_i1285" style="width:0;height:1.5pt" o:hralign="center" o:hrstd="t" o:hr="t" fillcolor="#a0a0a0" stroked="f"/>
        </w:pict>
      </w:r>
    </w:p>
    <w:p w14:paraId="299E5ECF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4. Estrutura do módulo</w:t>
      </w:r>
    </w:p>
    <w:p w14:paraId="3BA802B7" w14:textId="77777777" w:rsidR="00557C3F" w:rsidRPr="00557C3F" w:rsidRDefault="00557C3F" w:rsidP="00557C3F">
      <w:pPr>
        <w:jc w:val="both"/>
      </w:pPr>
      <w:r w:rsidRPr="00557C3F">
        <w:t>O Módulo 01 deverá possuir um painel administrativo organizado em grandes grupos de configuração.</w:t>
      </w:r>
    </w:p>
    <w:p w14:paraId="377D0651" w14:textId="77777777" w:rsidR="00557C3F" w:rsidRPr="00557C3F" w:rsidRDefault="00557C3F" w:rsidP="00557C3F">
      <w:pPr>
        <w:jc w:val="both"/>
      </w:pPr>
      <w:r w:rsidRPr="00557C3F">
        <w:t>Sugere-se a seguinte estrutura:</w:t>
      </w:r>
    </w:p>
    <w:p w14:paraId="5268111D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Instituição</w:t>
      </w:r>
    </w:p>
    <w:p w14:paraId="7D656E82" w14:textId="77777777" w:rsidR="00557C3F" w:rsidRPr="00557C3F" w:rsidRDefault="00557C3F" w:rsidP="00557C3F">
      <w:pPr>
        <w:numPr>
          <w:ilvl w:val="0"/>
          <w:numId w:val="4"/>
        </w:numPr>
        <w:jc w:val="both"/>
      </w:pPr>
      <w:r w:rsidRPr="00557C3F">
        <w:t>Dados institucionais;</w:t>
      </w:r>
    </w:p>
    <w:p w14:paraId="374D5D6D" w14:textId="77777777" w:rsidR="00557C3F" w:rsidRPr="00557C3F" w:rsidRDefault="00557C3F" w:rsidP="00557C3F">
      <w:pPr>
        <w:numPr>
          <w:ilvl w:val="0"/>
          <w:numId w:val="4"/>
        </w:numPr>
        <w:jc w:val="both"/>
      </w:pPr>
      <w:r w:rsidRPr="00557C3F">
        <w:t>Unidades e filiais;</w:t>
      </w:r>
    </w:p>
    <w:p w14:paraId="2E05DD2A" w14:textId="77777777" w:rsidR="00557C3F" w:rsidRPr="00557C3F" w:rsidRDefault="00557C3F" w:rsidP="00557C3F">
      <w:pPr>
        <w:numPr>
          <w:ilvl w:val="0"/>
          <w:numId w:val="4"/>
        </w:numPr>
        <w:jc w:val="both"/>
      </w:pPr>
      <w:r w:rsidRPr="00557C3F">
        <w:t>Setores e locais;</w:t>
      </w:r>
    </w:p>
    <w:p w14:paraId="3202616F" w14:textId="77777777" w:rsidR="00557C3F" w:rsidRPr="00557C3F" w:rsidRDefault="00557C3F" w:rsidP="00557C3F">
      <w:pPr>
        <w:numPr>
          <w:ilvl w:val="0"/>
          <w:numId w:val="4"/>
        </w:numPr>
        <w:jc w:val="both"/>
      </w:pPr>
      <w:r w:rsidRPr="00557C3F">
        <w:t>Identidade visual.</w:t>
      </w:r>
    </w:p>
    <w:p w14:paraId="2060BC9D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Operação</w:t>
      </w:r>
    </w:p>
    <w:p w14:paraId="3A308BFB" w14:textId="77777777" w:rsidR="00557C3F" w:rsidRPr="00557C3F" w:rsidRDefault="00557C3F" w:rsidP="00557C3F">
      <w:pPr>
        <w:numPr>
          <w:ilvl w:val="0"/>
          <w:numId w:val="5"/>
        </w:numPr>
        <w:jc w:val="both"/>
      </w:pPr>
      <w:r w:rsidRPr="00557C3F">
        <w:t>Serviços e tipos de exame;</w:t>
      </w:r>
    </w:p>
    <w:p w14:paraId="7376F7D1" w14:textId="77777777" w:rsidR="00557C3F" w:rsidRPr="00557C3F" w:rsidRDefault="00557C3F" w:rsidP="00557C3F">
      <w:pPr>
        <w:numPr>
          <w:ilvl w:val="0"/>
          <w:numId w:val="5"/>
        </w:numPr>
        <w:jc w:val="both"/>
      </w:pPr>
      <w:r w:rsidRPr="00557C3F">
        <w:t>Prazos;</w:t>
      </w:r>
    </w:p>
    <w:p w14:paraId="360E12C0" w14:textId="77777777" w:rsidR="00557C3F" w:rsidRPr="00557C3F" w:rsidRDefault="00557C3F" w:rsidP="00557C3F">
      <w:pPr>
        <w:numPr>
          <w:ilvl w:val="0"/>
          <w:numId w:val="5"/>
        </w:numPr>
        <w:jc w:val="both"/>
      </w:pPr>
      <w:r w:rsidRPr="00557C3F">
        <w:t>Prioridades;</w:t>
      </w:r>
    </w:p>
    <w:p w14:paraId="54F2131C" w14:textId="77777777" w:rsidR="00557C3F" w:rsidRPr="00557C3F" w:rsidRDefault="00557C3F" w:rsidP="00557C3F">
      <w:pPr>
        <w:numPr>
          <w:ilvl w:val="0"/>
          <w:numId w:val="5"/>
        </w:numPr>
        <w:jc w:val="both"/>
      </w:pPr>
      <w:r w:rsidRPr="00557C3F">
        <w:t>Calendário institucional;</w:t>
      </w:r>
    </w:p>
    <w:p w14:paraId="65D3FE53" w14:textId="77777777" w:rsidR="00557C3F" w:rsidRPr="00557C3F" w:rsidRDefault="00557C3F" w:rsidP="00557C3F">
      <w:pPr>
        <w:numPr>
          <w:ilvl w:val="0"/>
          <w:numId w:val="5"/>
        </w:numPr>
        <w:jc w:val="both"/>
      </w:pPr>
      <w:r w:rsidRPr="00557C3F">
        <w:lastRenderedPageBreak/>
        <w:t>Numeração e registros;</w:t>
      </w:r>
    </w:p>
    <w:p w14:paraId="10D0983D" w14:textId="77777777" w:rsidR="00557C3F" w:rsidRPr="00557C3F" w:rsidRDefault="00557C3F" w:rsidP="00557C3F">
      <w:pPr>
        <w:numPr>
          <w:ilvl w:val="0"/>
          <w:numId w:val="5"/>
        </w:numPr>
        <w:jc w:val="both"/>
      </w:pPr>
      <w:r w:rsidRPr="00557C3F">
        <w:t>parâmetros gerais de fluxo.</w:t>
      </w:r>
    </w:p>
    <w:p w14:paraId="2D6D06B9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Padronização</w:t>
      </w:r>
    </w:p>
    <w:p w14:paraId="4AA7A147" w14:textId="77777777" w:rsidR="00557C3F" w:rsidRPr="00557C3F" w:rsidRDefault="00557C3F" w:rsidP="00557C3F">
      <w:pPr>
        <w:numPr>
          <w:ilvl w:val="0"/>
          <w:numId w:val="6"/>
        </w:numPr>
        <w:jc w:val="both"/>
      </w:pPr>
      <w:r w:rsidRPr="00557C3F">
        <w:t>Tabelas mestres;</w:t>
      </w:r>
    </w:p>
    <w:p w14:paraId="1BE2F1DE" w14:textId="77777777" w:rsidR="00557C3F" w:rsidRPr="00557C3F" w:rsidRDefault="00557C3F" w:rsidP="00557C3F">
      <w:pPr>
        <w:numPr>
          <w:ilvl w:val="0"/>
          <w:numId w:val="6"/>
        </w:numPr>
        <w:jc w:val="both"/>
      </w:pPr>
      <w:r w:rsidRPr="00557C3F">
        <w:t>Terminologias;</w:t>
      </w:r>
    </w:p>
    <w:p w14:paraId="6C6599A7" w14:textId="77777777" w:rsidR="00557C3F" w:rsidRPr="00557C3F" w:rsidRDefault="00557C3F" w:rsidP="00557C3F">
      <w:pPr>
        <w:numPr>
          <w:ilvl w:val="0"/>
          <w:numId w:val="6"/>
        </w:numPr>
        <w:jc w:val="both"/>
      </w:pPr>
      <w:r w:rsidRPr="00557C3F">
        <w:t>Modelos institucionais;</w:t>
      </w:r>
    </w:p>
    <w:p w14:paraId="10C48ADD" w14:textId="77777777" w:rsidR="00557C3F" w:rsidRPr="00557C3F" w:rsidRDefault="00557C3F" w:rsidP="00557C3F">
      <w:pPr>
        <w:numPr>
          <w:ilvl w:val="0"/>
          <w:numId w:val="6"/>
        </w:numPr>
        <w:jc w:val="both"/>
      </w:pPr>
      <w:r w:rsidRPr="00557C3F">
        <w:t>Etiquetas e identificação.</w:t>
      </w:r>
    </w:p>
    <w:p w14:paraId="5F10090A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Sistema</w:t>
      </w:r>
    </w:p>
    <w:p w14:paraId="0537ACC9" w14:textId="77777777" w:rsidR="00557C3F" w:rsidRPr="00557C3F" w:rsidRDefault="00557C3F" w:rsidP="00557C3F">
      <w:pPr>
        <w:numPr>
          <w:ilvl w:val="0"/>
          <w:numId w:val="7"/>
        </w:numPr>
        <w:jc w:val="both"/>
      </w:pPr>
      <w:r w:rsidRPr="00557C3F">
        <w:t>Preferências gerais;</w:t>
      </w:r>
    </w:p>
    <w:p w14:paraId="43EC60ED" w14:textId="77777777" w:rsidR="00557C3F" w:rsidRPr="00557C3F" w:rsidRDefault="00557C3F" w:rsidP="00557C3F">
      <w:pPr>
        <w:numPr>
          <w:ilvl w:val="0"/>
          <w:numId w:val="7"/>
        </w:numPr>
        <w:jc w:val="both"/>
      </w:pPr>
      <w:r w:rsidRPr="00557C3F">
        <w:t>Armazenamento e retenção;</w:t>
      </w:r>
    </w:p>
    <w:p w14:paraId="5E4F4FFE" w14:textId="77777777" w:rsidR="00557C3F" w:rsidRPr="00557C3F" w:rsidRDefault="00557C3F" w:rsidP="00557C3F">
      <w:pPr>
        <w:numPr>
          <w:ilvl w:val="0"/>
          <w:numId w:val="7"/>
        </w:numPr>
        <w:jc w:val="both"/>
      </w:pPr>
      <w:r w:rsidRPr="00557C3F">
        <w:t>Funcionalidades;</w:t>
      </w:r>
    </w:p>
    <w:p w14:paraId="23BCB2B2" w14:textId="77777777" w:rsidR="00557C3F" w:rsidRPr="00557C3F" w:rsidRDefault="00557C3F" w:rsidP="00557C3F">
      <w:pPr>
        <w:numPr>
          <w:ilvl w:val="0"/>
          <w:numId w:val="7"/>
        </w:numPr>
        <w:jc w:val="both"/>
      </w:pPr>
      <w:r w:rsidRPr="00557C3F">
        <w:t>parâmetros gerais de segurança;</w:t>
      </w:r>
    </w:p>
    <w:p w14:paraId="19200DF7" w14:textId="77777777" w:rsidR="00557C3F" w:rsidRPr="00557C3F" w:rsidRDefault="00557C3F" w:rsidP="00557C3F">
      <w:pPr>
        <w:numPr>
          <w:ilvl w:val="0"/>
          <w:numId w:val="7"/>
        </w:numPr>
        <w:jc w:val="both"/>
      </w:pPr>
      <w:r w:rsidRPr="00557C3F">
        <w:t>parâmetros gerais de IA;</w:t>
      </w:r>
    </w:p>
    <w:p w14:paraId="7DC47227" w14:textId="77777777" w:rsidR="00557C3F" w:rsidRPr="00557C3F" w:rsidRDefault="00557C3F" w:rsidP="00557C3F">
      <w:pPr>
        <w:numPr>
          <w:ilvl w:val="0"/>
          <w:numId w:val="7"/>
        </w:numPr>
        <w:jc w:val="both"/>
      </w:pPr>
      <w:r w:rsidRPr="00557C3F">
        <w:t>parâmetros gerais de integrações.</w:t>
      </w:r>
    </w:p>
    <w:p w14:paraId="745C2F8F" w14:textId="77777777" w:rsidR="00557C3F" w:rsidRPr="00557C3F" w:rsidRDefault="00557C3F" w:rsidP="00557C3F">
      <w:pPr>
        <w:jc w:val="both"/>
      </w:pPr>
      <w:r w:rsidRPr="00557C3F">
        <w:t>As configurações especializadas deverão permanecer em seus módulos proprietários.</w:t>
      </w:r>
    </w:p>
    <w:p w14:paraId="0F9988A6" w14:textId="77777777" w:rsidR="00557C3F" w:rsidRPr="00557C3F" w:rsidRDefault="00557C3F" w:rsidP="00557C3F">
      <w:pPr>
        <w:jc w:val="both"/>
      </w:pPr>
      <w:r w:rsidRPr="00557C3F">
        <w:pict w14:anchorId="3C7B169B">
          <v:rect id="_x0000_i1286" style="width:0;height:1.5pt" o:hralign="center" o:hrstd="t" o:hr="t" fillcolor="#a0a0a0" stroked="f"/>
        </w:pict>
      </w:r>
    </w:p>
    <w:p w14:paraId="101BF9FC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5. Dados institucionais</w:t>
      </w:r>
    </w:p>
    <w:p w14:paraId="1C51FC6F" w14:textId="77777777" w:rsidR="00557C3F" w:rsidRPr="00557C3F" w:rsidRDefault="00557C3F" w:rsidP="00557C3F">
      <w:pPr>
        <w:jc w:val="both"/>
      </w:pPr>
      <w:r w:rsidRPr="00557C3F">
        <w:t>Esta área deverá reunir as informações oficiais da instituição responsável pelo LAPATO.</w:t>
      </w:r>
    </w:p>
    <w:p w14:paraId="104DF788" w14:textId="77777777" w:rsidR="00557C3F" w:rsidRPr="00557C3F" w:rsidRDefault="00557C3F" w:rsidP="00557C3F">
      <w:pPr>
        <w:jc w:val="both"/>
      </w:pPr>
      <w:r w:rsidRPr="00557C3F">
        <w:t>Esses dados poderão ser utilizados automaticamente em:</w:t>
      </w:r>
    </w:p>
    <w:p w14:paraId="1A1DE1A5" w14:textId="77777777" w:rsidR="00557C3F" w:rsidRPr="00557C3F" w:rsidRDefault="00557C3F" w:rsidP="00557C3F">
      <w:pPr>
        <w:numPr>
          <w:ilvl w:val="0"/>
          <w:numId w:val="8"/>
        </w:numPr>
        <w:jc w:val="both"/>
      </w:pPr>
      <w:r w:rsidRPr="00557C3F">
        <w:t>laudos;</w:t>
      </w:r>
    </w:p>
    <w:p w14:paraId="07662420" w14:textId="77777777" w:rsidR="00557C3F" w:rsidRPr="00557C3F" w:rsidRDefault="00557C3F" w:rsidP="00557C3F">
      <w:pPr>
        <w:numPr>
          <w:ilvl w:val="0"/>
          <w:numId w:val="8"/>
        </w:numPr>
        <w:jc w:val="both"/>
      </w:pPr>
      <w:r w:rsidRPr="00557C3F">
        <w:t>relatórios;</w:t>
      </w:r>
    </w:p>
    <w:p w14:paraId="7484A767" w14:textId="77777777" w:rsidR="00557C3F" w:rsidRPr="00557C3F" w:rsidRDefault="00557C3F" w:rsidP="00557C3F">
      <w:pPr>
        <w:numPr>
          <w:ilvl w:val="0"/>
          <w:numId w:val="8"/>
        </w:numPr>
        <w:jc w:val="both"/>
      </w:pPr>
      <w:r w:rsidRPr="00557C3F">
        <w:t>termos;</w:t>
      </w:r>
    </w:p>
    <w:p w14:paraId="20171B12" w14:textId="77777777" w:rsidR="00557C3F" w:rsidRPr="00557C3F" w:rsidRDefault="00557C3F" w:rsidP="00557C3F">
      <w:pPr>
        <w:numPr>
          <w:ilvl w:val="0"/>
          <w:numId w:val="8"/>
        </w:numPr>
        <w:jc w:val="both"/>
      </w:pPr>
      <w:r w:rsidRPr="00557C3F">
        <w:t>declarações;</w:t>
      </w:r>
    </w:p>
    <w:p w14:paraId="317656BC" w14:textId="77777777" w:rsidR="00557C3F" w:rsidRPr="00557C3F" w:rsidRDefault="00557C3F" w:rsidP="00557C3F">
      <w:pPr>
        <w:numPr>
          <w:ilvl w:val="0"/>
          <w:numId w:val="8"/>
        </w:numPr>
        <w:jc w:val="both"/>
      </w:pPr>
      <w:r w:rsidRPr="00557C3F">
        <w:t>documentos;</w:t>
      </w:r>
    </w:p>
    <w:p w14:paraId="23EA31EE" w14:textId="77777777" w:rsidR="00557C3F" w:rsidRPr="00557C3F" w:rsidRDefault="00557C3F" w:rsidP="00557C3F">
      <w:pPr>
        <w:numPr>
          <w:ilvl w:val="0"/>
          <w:numId w:val="8"/>
        </w:numPr>
        <w:jc w:val="both"/>
      </w:pPr>
      <w:r w:rsidRPr="00557C3F">
        <w:t>etiquetas;</w:t>
      </w:r>
    </w:p>
    <w:p w14:paraId="6A8A43D0" w14:textId="77777777" w:rsidR="00557C3F" w:rsidRPr="00557C3F" w:rsidRDefault="00557C3F" w:rsidP="00557C3F">
      <w:pPr>
        <w:numPr>
          <w:ilvl w:val="0"/>
          <w:numId w:val="8"/>
        </w:numPr>
        <w:jc w:val="both"/>
      </w:pPr>
      <w:r w:rsidRPr="00557C3F">
        <w:t>comunicações;</w:t>
      </w:r>
    </w:p>
    <w:p w14:paraId="55585FEC" w14:textId="77777777" w:rsidR="00557C3F" w:rsidRPr="00557C3F" w:rsidRDefault="00557C3F" w:rsidP="00557C3F">
      <w:pPr>
        <w:numPr>
          <w:ilvl w:val="0"/>
          <w:numId w:val="8"/>
        </w:numPr>
        <w:jc w:val="both"/>
      </w:pPr>
      <w:r w:rsidRPr="00557C3F">
        <w:t>portal do cliente;</w:t>
      </w:r>
    </w:p>
    <w:p w14:paraId="3A64C703" w14:textId="77777777" w:rsidR="00557C3F" w:rsidRPr="00557C3F" w:rsidRDefault="00557C3F" w:rsidP="00557C3F">
      <w:pPr>
        <w:numPr>
          <w:ilvl w:val="0"/>
          <w:numId w:val="8"/>
        </w:numPr>
        <w:jc w:val="both"/>
      </w:pPr>
      <w:r w:rsidRPr="00557C3F">
        <w:lastRenderedPageBreak/>
        <w:t>documentos financeiros;</w:t>
      </w:r>
    </w:p>
    <w:p w14:paraId="4733959B" w14:textId="77777777" w:rsidR="00557C3F" w:rsidRPr="00557C3F" w:rsidRDefault="00557C3F" w:rsidP="00557C3F">
      <w:pPr>
        <w:numPr>
          <w:ilvl w:val="0"/>
          <w:numId w:val="8"/>
        </w:numPr>
        <w:jc w:val="both"/>
      </w:pPr>
      <w:r w:rsidRPr="00557C3F">
        <w:t>materiais institucionais.</w:t>
      </w:r>
    </w:p>
    <w:p w14:paraId="20FF3B25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5.1 Identificação institucional</w:t>
      </w:r>
    </w:p>
    <w:p w14:paraId="7A8CBA21" w14:textId="77777777" w:rsidR="00557C3F" w:rsidRPr="00557C3F" w:rsidRDefault="00557C3F" w:rsidP="00557C3F">
      <w:pPr>
        <w:jc w:val="both"/>
      </w:pPr>
      <w:r w:rsidRPr="00557C3F">
        <w:t>Campos sugeridos:</w:t>
      </w:r>
    </w:p>
    <w:p w14:paraId="03CD6CF8" w14:textId="77777777" w:rsidR="00557C3F" w:rsidRPr="00557C3F" w:rsidRDefault="00557C3F" w:rsidP="00557C3F">
      <w:pPr>
        <w:numPr>
          <w:ilvl w:val="0"/>
          <w:numId w:val="9"/>
        </w:numPr>
        <w:jc w:val="both"/>
      </w:pPr>
      <w:r w:rsidRPr="00557C3F">
        <w:t>nome fantasia;</w:t>
      </w:r>
    </w:p>
    <w:p w14:paraId="7ADA05A3" w14:textId="77777777" w:rsidR="00557C3F" w:rsidRPr="00557C3F" w:rsidRDefault="00557C3F" w:rsidP="00557C3F">
      <w:pPr>
        <w:numPr>
          <w:ilvl w:val="0"/>
          <w:numId w:val="9"/>
        </w:numPr>
        <w:jc w:val="both"/>
      </w:pPr>
      <w:r w:rsidRPr="00557C3F">
        <w:t>razão social;</w:t>
      </w:r>
    </w:p>
    <w:p w14:paraId="19172A1D" w14:textId="77777777" w:rsidR="00557C3F" w:rsidRPr="00557C3F" w:rsidRDefault="00557C3F" w:rsidP="00557C3F">
      <w:pPr>
        <w:numPr>
          <w:ilvl w:val="0"/>
          <w:numId w:val="9"/>
        </w:numPr>
        <w:jc w:val="both"/>
      </w:pPr>
      <w:r w:rsidRPr="00557C3F">
        <w:t>sigla;</w:t>
      </w:r>
    </w:p>
    <w:p w14:paraId="28B76398" w14:textId="77777777" w:rsidR="00557C3F" w:rsidRPr="00557C3F" w:rsidRDefault="00557C3F" w:rsidP="00557C3F">
      <w:pPr>
        <w:numPr>
          <w:ilvl w:val="0"/>
          <w:numId w:val="9"/>
        </w:numPr>
        <w:jc w:val="both"/>
      </w:pPr>
      <w:r w:rsidRPr="00557C3F">
        <w:t>CNPJ ou documento equivalente;</w:t>
      </w:r>
    </w:p>
    <w:p w14:paraId="1E747585" w14:textId="77777777" w:rsidR="00557C3F" w:rsidRPr="00557C3F" w:rsidRDefault="00557C3F" w:rsidP="00557C3F">
      <w:pPr>
        <w:numPr>
          <w:ilvl w:val="0"/>
          <w:numId w:val="9"/>
        </w:numPr>
        <w:jc w:val="both"/>
      </w:pPr>
      <w:r w:rsidRPr="00557C3F">
        <w:t>inscrição estadual;</w:t>
      </w:r>
    </w:p>
    <w:p w14:paraId="74CD24BD" w14:textId="77777777" w:rsidR="00557C3F" w:rsidRPr="00557C3F" w:rsidRDefault="00557C3F" w:rsidP="00557C3F">
      <w:pPr>
        <w:numPr>
          <w:ilvl w:val="0"/>
          <w:numId w:val="9"/>
        </w:numPr>
        <w:jc w:val="both"/>
      </w:pPr>
      <w:r w:rsidRPr="00557C3F">
        <w:t>inscrição municipal;</w:t>
      </w:r>
    </w:p>
    <w:p w14:paraId="7D07540D" w14:textId="77777777" w:rsidR="00557C3F" w:rsidRPr="00557C3F" w:rsidRDefault="00557C3F" w:rsidP="00557C3F">
      <w:pPr>
        <w:numPr>
          <w:ilvl w:val="0"/>
          <w:numId w:val="9"/>
        </w:numPr>
        <w:jc w:val="both"/>
      </w:pPr>
      <w:r w:rsidRPr="00557C3F">
        <w:t>natureza da instituição;</w:t>
      </w:r>
    </w:p>
    <w:p w14:paraId="1D307E6C" w14:textId="77777777" w:rsidR="00557C3F" w:rsidRPr="00557C3F" w:rsidRDefault="00557C3F" w:rsidP="00557C3F">
      <w:pPr>
        <w:numPr>
          <w:ilvl w:val="0"/>
          <w:numId w:val="9"/>
        </w:numPr>
        <w:jc w:val="both"/>
      </w:pPr>
      <w:r w:rsidRPr="00557C3F">
        <w:t>código interno da instituição;</w:t>
      </w:r>
    </w:p>
    <w:p w14:paraId="686EA6E9" w14:textId="77777777" w:rsidR="00557C3F" w:rsidRPr="00557C3F" w:rsidRDefault="00557C3F" w:rsidP="00557C3F">
      <w:pPr>
        <w:numPr>
          <w:ilvl w:val="0"/>
          <w:numId w:val="9"/>
        </w:numPr>
        <w:jc w:val="both"/>
      </w:pPr>
      <w:r w:rsidRPr="00557C3F">
        <w:t>site;</w:t>
      </w:r>
    </w:p>
    <w:p w14:paraId="780622E4" w14:textId="77777777" w:rsidR="00557C3F" w:rsidRPr="00557C3F" w:rsidRDefault="00557C3F" w:rsidP="00557C3F">
      <w:pPr>
        <w:numPr>
          <w:ilvl w:val="0"/>
          <w:numId w:val="9"/>
        </w:numPr>
        <w:jc w:val="both"/>
      </w:pPr>
      <w:r w:rsidRPr="00557C3F">
        <w:t>domínio institucional.</w:t>
      </w:r>
    </w:p>
    <w:p w14:paraId="1E757466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5.2 Contatos</w:t>
      </w:r>
    </w:p>
    <w:p w14:paraId="1AFF325E" w14:textId="77777777" w:rsidR="00557C3F" w:rsidRPr="00557C3F" w:rsidRDefault="00557C3F" w:rsidP="00557C3F">
      <w:pPr>
        <w:numPr>
          <w:ilvl w:val="0"/>
          <w:numId w:val="10"/>
        </w:numPr>
        <w:jc w:val="both"/>
      </w:pPr>
      <w:r w:rsidRPr="00557C3F">
        <w:t>telefone principal;</w:t>
      </w:r>
    </w:p>
    <w:p w14:paraId="4B3BF44C" w14:textId="77777777" w:rsidR="00557C3F" w:rsidRPr="00557C3F" w:rsidRDefault="00557C3F" w:rsidP="00557C3F">
      <w:pPr>
        <w:numPr>
          <w:ilvl w:val="0"/>
          <w:numId w:val="10"/>
        </w:numPr>
        <w:jc w:val="both"/>
      </w:pPr>
      <w:r w:rsidRPr="00557C3F">
        <w:t>telefones adicionais;</w:t>
      </w:r>
    </w:p>
    <w:p w14:paraId="5617F1A2" w14:textId="77777777" w:rsidR="00557C3F" w:rsidRPr="00557C3F" w:rsidRDefault="00557C3F" w:rsidP="00557C3F">
      <w:pPr>
        <w:numPr>
          <w:ilvl w:val="0"/>
          <w:numId w:val="10"/>
        </w:numPr>
        <w:jc w:val="both"/>
      </w:pPr>
      <w:r w:rsidRPr="00557C3F">
        <w:t>WhatsApp institucional;</w:t>
      </w:r>
    </w:p>
    <w:p w14:paraId="6F9DAE83" w14:textId="77777777" w:rsidR="00557C3F" w:rsidRPr="00557C3F" w:rsidRDefault="00557C3F" w:rsidP="00557C3F">
      <w:pPr>
        <w:numPr>
          <w:ilvl w:val="0"/>
          <w:numId w:val="10"/>
        </w:numPr>
        <w:jc w:val="both"/>
      </w:pPr>
      <w:r w:rsidRPr="00557C3F">
        <w:t>e-mail geral;</w:t>
      </w:r>
    </w:p>
    <w:p w14:paraId="0F3CCF8E" w14:textId="77777777" w:rsidR="00557C3F" w:rsidRPr="00557C3F" w:rsidRDefault="00557C3F" w:rsidP="00557C3F">
      <w:pPr>
        <w:numPr>
          <w:ilvl w:val="0"/>
          <w:numId w:val="10"/>
        </w:numPr>
        <w:jc w:val="both"/>
      </w:pPr>
      <w:r w:rsidRPr="00557C3F">
        <w:t>e-mail de atendimento;</w:t>
      </w:r>
    </w:p>
    <w:p w14:paraId="2AF326B8" w14:textId="77777777" w:rsidR="00557C3F" w:rsidRPr="00557C3F" w:rsidRDefault="00557C3F" w:rsidP="00557C3F">
      <w:pPr>
        <w:numPr>
          <w:ilvl w:val="0"/>
          <w:numId w:val="10"/>
        </w:numPr>
        <w:jc w:val="both"/>
      </w:pPr>
      <w:r w:rsidRPr="00557C3F">
        <w:t>e-mail administrativo;</w:t>
      </w:r>
    </w:p>
    <w:p w14:paraId="4D213A28" w14:textId="77777777" w:rsidR="00557C3F" w:rsidRPr="00557C3F" w:rsidRDefault="00557C3F" w:rsidP="00557C3F">
      <w:pPr>
        <w:numPr>
          <w:ilvl w:val="0"/>
          <w:numId w:val="10"/>
        </w:numPr>
        <w:jc w:val="both"/>
      </w:pPr>
      <w:r w:rsidRPr="00557C3F">
        <w:t>e-mail financeiro;</w:t>
      </w:r>
    </w:p>
    <w:p w14:paraId="0EC0FE28" w14:textId="77777777" w:rsidR="00557C3F" w:rsidRPr="00557C3F" w:rsidRDefault="00557C3F" w:rsidP="00557C3F">
      <w:pPr>
        <w:numPr>
          <w:ilvl w:val="0"/>
          <w:numId w:val="10"/>
        </w:numPr>
        <w:jc w:val="both"/>
      </w:pPr>
      <w:r w:rsidRPr="00557C3F">
        <w:t>outros contatos institucionais.</w:t>
      </w:r>
    </w:p>
    <w:p w14:paraId="1CE2EE0B" w14:textId="77777777" w:rsidR="00557C3F" w:rsidRPr="00557C3F" w:rsidRDefault="00557C3F" w:rsidP="00557C3F">
      <w:pPr>
        <w:jc w:val="both"/>
      </w:pPr>
      <w:r w:rsidRPr="00557C3F">
        <w:t>Os endereços eletrônicos poderão posteriormente ser vinculados às regras do Módulo 26 — Integrações e Notificações.</w:t>
      </w:r>
    </w:p>
    <w:p w14:paraId="48D2E799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5.3 Endereço institucional</w:t>
      </w:r>
    </w:p>
    <w:p w14:paraId="5E0BBCFC" w14:textId="77777777" w:rsidR="00557C3F" w:rsidRPr="00557C3F" w:rsidRDefault="00557C3F" w:rsidP="00557C3F">
      <w:pPr>
        <w:numPr>
          <w:ilvl w:val="0"/>
          <w:numId w:val="11"/>
        </w:numPr>
        <w:jc w:val="both"/>
      </w:pPr>
      <w:r w:rsidRPr="00557C3F">
        <w:t>CEP;</w:t>
      </w:r>
    </w:p>
    <w:p w14:paraId="035DF8AD" w14:textId="77777777" w:rsidR="00557C3F" w:rsidRPr="00557C3F" w:rsidRDefault="00557C3F" w:rsidP="00557C3F">
      <w:pPr>
        <w:numPr>
          <w:ilvl w:val="0"/>
          <w:numId w:val="11"/>
        </w:numPr>
        <w:jc w:val="both"/>
      </w:pPr>
      <w:r w:rsidRPr="00557C3F">
        <w:t>logradouro;</w:t>
      </w:r>
    </w:p>
    <w:p w14:paraId="4719B241" w14:textId="77777777" w:rsidR="00557C3F" w:rsidRPr="00557C3F" w:rsidRDefault="00557C3F" w:rsidP="00557C3F">
      <w:pPr>
        <w:numPr>
          <w:ilvl w:val="0"/>
          <w:numId w:val="11"/>
        </w:numPr>
        <w:jc w:val="both"/>
      </w:pPr>
      <w:r w:rsidRPr="00557C3F">
        <w:lastRenderedPageBreak/>
        <w:t>número;</w:t>
      </w:r>
    </w:p>
    <w:p w14:paraId="3FD8444D" w14:textId="77777777" w:rsidR="00557C3F" w:rsidRPr="00557C3F" w:rsidRDefault="00557C3F" w:rsidP="00557C3F">
      <w:pPr>
        <w:numPr>
          <w:ilvl w:val="0"/>
          <w:numId w:val="11"/>
        </w:numPr>
        <w:jc w:val="both"/>
      </w:pPr>
      <w:r w:rsidRPr="00557C3F">
        <w:t>complemento;</w:t>
      </w:r>
    </w:p>
    <w:p w14:paraId="66C10BE5" w14:textId="77777777" w:rsidR="00557C3F" w:rsidRPr="00557C3F" w:rsidRDefault="00557C3F" w:rsidP="00557C3F">
      <w:pPr>
        <w:numPr>
          <w:ilvl w:val="0"/>
          <w:numId w:val="11"/>
        </w:numPr>
        <w:jc w:val="both"/>
      </w:pPr>
      <w:r w:rsidRPr="00557C3F">
        <w:t>bairro;</w:t>
      </w:r>
    </w:p>
    <w:p w14:paraId="16F24CCD" w14:textId="77777777" w:rsidR="00557C3F" w:rsidRPr="00557C3F" w:rsidRDefault="00557C3F" w:rsidP="00557C3F">
      <w:pPr>
        <w:numPr>
          <w:ilvl w:val="0"/>
          <w:numId w:val="11"/>
        </w:numPr>
        <w:jc w:val="both"/>
      </w:pPr>
      <w:r w:rsidRPr="00557C3F">
        <w:t>município;</w:t>
      </w:r>
    </w:p>
    <w:p w14:paraId="68790A92" w14:textId="77777777" w:rsidR="00557C3F" w:rsidRPr="00557C3F" w:rsidRDefault="00557C3F" w:rsidP="00557C3F">
      <w:pPr>
        <w:numPr>
          <w:ilvl w:val="0"/>
          <w:numId w:val="11"/>
        </w:numPr>
        <w:jc w:val="both"/>
      </w:pPr>
      <w:r w:rsidRPr="00557C3F">
        <w:t>estado;</w:t>
      </w:r>
    </w:p>
    <w:p w14:paraId="0697626D" w14:textId="77777777" w:rsidR="00557C3F" w:rsidRPr="00557C3F" w:rsidRDefault="00557C3F" w:rsidP="00557C3F">
      <w:pPr>
        <w:numPr>
          <w:ilvl w:val="0"/>
          <w:numId w:val="11"/>
        </w:numPr>
        <w:jc w:val="both"/>
      </w:pPr>
      <w:r w:rsidRPr="00557C3F">
        <w:t>país.</w:t>
      </w:r>
    </w:p>
    <w:p w14:paraId="78A7ABD6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5.4 Responsabilidade técnica</w:t>
      </w:r>
    </w:p>
    <w:p w14:paraId="53783271" w14:textId="77777777" w:rsidR="00557C3F" w:rsidRPr="00557C3F" w:rsidRDefault="00557C3F" w:rsidP="00557C3F">
      <w:pPr>
        <w:numPr>
          <w:ilvl w:val="0"/>
          <w:numId w:val="12"/>
        </w:numPr>
        <w:jc w:val="both"/>
      </w:pPr>
      <w:r w:rsidRPr="00557C3F">
        <w:t>nome do responsável técnico;</w:t>
      </w:r>
    </w:p>
    <w:p w14:paraId="45340313" w14:textId="77777777" w:rsidR="00557C3F" w:rsidRPr="00557C3F" w:rsidRDefault="00557C3F" w:rsidP="00557C3F">
      <w:pPr>
        <w:numPr>
          <w:ilvl w:val="0"/>
          <w:numId w:val="12"/>
        </w:numPr>
        <w:jc w:val="both"/>
      </w:pPr>
      <w:r w:rsidRPr="00557C3F">
        <w:t>profissão;</w:t>
      </w:r>
    </w:p>
    <w:p w14:paraId="7766CA90" w14:textId="77777777" w:rsidR="00557C3F" w:rsidRPr="00557C3F" w:rsidRDefault="00557C3F" w:rsidP="00557C3F">
      <w:pPr>
        <w:numPr>
          <w:ilvl w:val="0"/>
          <w:numId w:val="12"/>
        </w:numPr>
        <w:jc w:val="both"/>
      </w:pPr>
      <w:r w:rsidRPr="00557C3F">
        <w:t>conselho profissional;</w:t>
      </w:r>
    </w:p>
    <w:p w14:paraId="3D75EE46" w14:textId="77777777" w:rsidR="00557C3F" w:rsidRPr="00557C3F" w:rsidRDefault="00557C3F" w:rsidP="00557C3F">
      <w:pPr>
        <w:numPr>
          <w:ilvl w:val="0"/>
          <w:numId w:val="12"/>
        </w:numPr>
        <w:jc w:val="both"/>
      </w:pPr>
      <w:r w:rsidRPr="00557C3F">
        <w:t>número de inscrição;</w:t>
      </w:r>
    </w:p>
    <w:p w14:paraId="7042C5EC" w14:textId="77777777" w:rsidR="00557C3F" w:rsidRPr="00557C3F" w:rsidRDefault="00557C3F" w:rsidP="00557C3F">
      <w:pPr>
        <w:numPr>
          <w:ilvl w:val="0"/>
          <w:numId w:val="12"/>
        </w:numPr>
        <w:jc w:val="both"/>
      </w:pPr>
      <w:r w:rsidRPr="00557C3F">
        <w:t>unidade federativa;</w:t>
      </w:r>
    </w:p>
    <w:p w14:paraId="4CAFEE69" w14:textId="77777777" w:rsidR="00557C3F" w:rsidRPr="00557C3F" w:rsidRDefault="00557C3F" w:rsidP="00557C3F">
      <w:pPr>
        <w:numPr>
          <w:ilvl w:val="0"/>
          <w:numId w:val="12"/>
        </w:numPr>
        <w:jc w:val="both"/>
      </w:pPr>
      <w:r w:rsidRPr="00557C3F">
        <w:t>cargo;</w:t>
      </w:r>
    </w:p>
    <w:p w14:paraId="145A1FC5" w14:textId="77777777" w:rsidR="00557C3F" w:rsidRPr="00557C3F" w:rsidRDefault="00557C3F" w:rsidP="00557C3F">
      <w:pPr>
        <w:numPr>
          <w:ilvl w:val="0"/>
          <w:numId w:val="12"/>
        </w:numPr>
        <w:jc w:val="both"/>
      </w:pPr>
      <w:r w:rsidRPr="00557C3F">
        <w:t>período de responsabilidade;</w:t>
      </w:r>
    </w:p>
    <w:p w14:paraId="60817213" w14:textId="77777777" w:rsidR="00557C3F" w:rsidRPr="00557C3F" w:rsidRDefault="00557C3F" w:rsidP="00557C3F">
      <w:pPr>
        <w:numPr>
          <w:ilvl w:val="0"/>
          <w:numId w:val="12"/>
        </w:numPr>
        <w:jc w:val="both"/>
      </w:pPr>
      <w:r w:rsidRPr="00557C3F">
        <w:t>documentação associada.</w:t>
      </w:r>
    </w:p>
    <w:p w14:paraId="610234DE" w14:textId="77777777" w:rsidR="00557C3F" w:rsidRPr="00557C3F" w:rsidRDefault="00557C3F" w:rsidP="00557C3F">
      <w:pPr>
        <w:jc w:val="both"/>
      </w:pPr>
      <w:r w:rsidRPr="00557C3F">
        <w:t>As assinaturas individuais e permissões de assinatura deverão ser administradas pelo Módulo 02 e pelo ambiente de Laudos, conforme aplicável.</w:t>
      </w:r>
    </w:p>
    <w:p w14:paraId="2CB30D0E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5.5 Regras</w:t>
      </w:r>
    </w:p>
    <w:p w14:paraId="6C0894D8" w14:textId="77777777" w:rsidR="00557C3F" w:rsidRPr="00557C3F" w:rsidRDefault="00557C3F" w:rsidP="00557C3F">
      <w:pPr>
        <w:jc w:val="both"/>
      </w:pPr>
      <w:r w:rsidRPr="00557C3F">
        <w:t>Alterações de informações institucionais não deverão modificar retroativamente documentos já emitidos.</w:t>
      </w:r>
    </w:p>
    <w:p w14:paraId="20431C9B" w14:textId="77777777" w:rsidR="00557C3F" w:rsidRPr="00557C3F" w:rsidRDefault="00557C3F" w:rsidP="00557C3F">
      <w:pPr>
        <w:jc w:val="both"/>
      </w:pPr>
      <w:r w:rsidRPr="00557C3F">
        <w:t>Um laudo produzido quando determinado profissional era responsável técnico deverá preservar essa informação mesmo após mudança posterior.</w:t>
      </w:r>
    </w:p>
    <w:p w14:paraId="49AD1CC8" w14:textId="77777777" w:rsidR="00557C3F" w:rsidRPr="00557C3F" w:rsidRDefault="00557C3F" w:rsidP="00557C3F">
      <w:pPr>
        <w:jc w:val="both"/>
      </w:pPr>
      <w:r w:rsidRPr="00557C3F">
        <w:t xml:space="preserve">Portanto, os dados institucionais deverão possuir </w:t>
      </w:r>
      <w:r w:rsidRPr="00557C3F">
        <w:rPr>
          <w:b/>
          <w:bCs/>
        </w:rPr>
        <w:t>vigência e versionamento</w:t>
      </w:r>
      <w:r w:rsidRPr="00557C3F">
        <w:t>.</w:t>
      </w:r>
    </w:p>
    <w:p w14:paraId="11360086" w14:textId="77777777" w:rsidR="00557C3F" w:rsidRPr="00557C3F" w:rsidRDefault="00557C3F" w:rsidP="00557C3F">
      <w:pPr>
        <w:jc w:val="both"/>
      </w:pPr>
      <w:r w:rsidRPr="00557C3F">
        <w:pict w14:anchorId="591F07CE">
          <v:rect id="_x0000_i1287" style="width:0;height:1.5pt" o:hralign="center" o:hrstd="t" o:hr="t" fillcolor="#a0a0a0" stroked="f"/>
        </w:pict>
      </w:r>
    </w:p>
    <w:p w14:paraId="5FBEBC51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6. Identidade visual</w:t>
      </w:r>
    </w:p>
    <w:p w14:paraId="334B4CA3" w14:textId="77777777" w:rsidR="00557C3F" w:rsidRPr="00557C3F" w:rsidRDefault="00557C3F" w:rsidP="00557C3F">
      <w:pPr>
        <w:jc w:val="both"/>
      </w:pPr>
      <w:r w:rsidRPr="00557C3F">
        <w:t>O LAPATO deverá permitir configuração da identidade visual da instituição.</w:t>
      </w:r>
    </w:p>
    <w:p w14:paraId="6AC7E18E" w14:textId="77777777" w:rsidR="00557C3F" w:rsidRPr="00557C3F" w:rsidRDefault="00557C3F" w:rsidP="00557C3F">
      <w:pPr>
        <w:jc w:val="both"/>
      </w:pPr>
      <w:r w:rsidRPr="00557C3F">
        <w:t>Poderão ser definidos:</w:t>
      </w:r>
    </w:p>
    <w:p w14:paraId="1124E459" w14:textId="77777777" w:rsidR="00557C3F" w:rsidRPr="00557C3F" w:rsidRDefault="00557C3F" w:rsidP="00557C3F">
      <w:pPr>
        <w:numPr>
          <w:ilvl w:val="0"/>
          <w:numId w:val="13"/>
        </w:numPr>
        <w:jc w:val="both"/>
      </w:pPr>
      <w:r w:rsidRPr="00557C3F">
        <w:t>logotipo principal;</w:t>
      </w:r>
    </w:p>
    <w:p w14:paraId="4F58E334" w14:textId="77777777" w:rsidR="00557C3F" w:rsidRPr="00557C3F" w:rsidRDefault="00557C3F" w:rsidP="00557C3F">
      <w:pPr>
        <w:numPr>
          <w:ilvl w:val="0"/>
          <w:numId w:val="13"/>
        </w:numPr>
        <w:jc w:val="both"/>
      </w:pPr>
      <w:r w:rsidRPr="00557C3F">
        <w:t>logotipo secundário;</w:t>
      </w:r>
    </w:p>
    <w:p w14:paraId="20111690" w14:textId="77777777" w:rsidR="00557C3F" w:rsidRPr="00557C3F" w:rsidRDefault="00557C3F" w:rsidP="00557C3F">
      <w:pPr>
        <w:numPr>
          <w:ilvl w:val="0"/>
          <w:numId w:val="13"/>
        </w:numPr>
        <w:jc w:val="both"/>
      </w:pPr>
      <w:r w:rsidRPr="00557C3F">
        <w:lastRenderedPageBreak/>
        <w:t>símbolo;</w:t>
      </w:r>
    </w:p>
    <w:p w14:paraId="4A9B4F87" w14:textId="77777777" w:rsidR="00557C3F" w:rsidRPr="00557C3F" w:rsidRDefault="00557C3F" w:rsidP="00557C3F">
      <w:pPr>
        <w:numPr>
          <w:ilvl w:val="0"/>
          <w:numId w:val="13"/>
        </w:numPr>
        <w:jc w:val="both"/>
      </w:pPr>
      <w:r w:rsidRPr="00557C3F">
        <w:t>marca d’água;</w:t>
      </w:r>
    </w:p>
    <w:p w14:paraId="4346D73E" w14:textId="77777777" w:rsidR="00557C3F" w:rsidRPr="00557C3F" w:rsidRDefault="00557C3F" w:rsidP="00557C3F">
      <w:pPr>
        <w:numPr>
          <w:ilvl w:val="0"/>
          <w:numId w:val="13"/>
        </w:numPr>
        <w:jc w:val="both"/>
      </w:pPr>
      <w:r w:rsidRPr="00557C3F">
        <w:t>cores institucionais;</w:t>
      </w:r>
    </w:p>
    <w:p w14:paraId="0FBC4044" w14:textId="77777777" w:rsidR="00557C3F" w:rsidRPr="00557C3F" w:rsidRDefault="00557C3F" w:rsidP="00557C3F">
      <w:pPr>
        <w:numPr>
          <w:ilvl w:val="0"/>
          <w:numId w:val="13"/>
        </w:numPr>
        <w:jc w:val="both"/>
      </w:pPr>
      <w:r w:rsidRPr="00557C3F">
        <w:t>cabeçalho padrão;</w:t>
      </w:r>
    </w:p>
    <w:p w14:paraId="43FA22E8" w14:textId="77777777" w:rsidR="00557C3F" w:rsidRPr="00557C3F" w:rsidRDefault="00557C3F" w:rsidP="00557C3F">
      <w:pPr>
        <w:numPr>
          <w:ilvl w:val="0"/>
          <w:numId w:val="13"/>
        </w:numPr>
        <w:jc w:val="both"/>
      </w:pPr>
      <w:r w:rsidRPr="00557C3F">
        <w:t>rodapé padrão;</w:t>
      </w:r>
    </w:p>
    <w:p w14:paraId="6E19EC94" w14:textId="77777777" w:rsidR="00557C3F" w:rsidRPr="00557C3F" w:rsidRDefault="00557C3F" w:rsidP="00557C3F">
      <w:pPr>
        <w:numPr>
          <w:ilvl w:val="0"/>
          <w:numId w:val="13"/>
        </w:numPr>
        <w:jc w:val="both"/>
      </w:pPr>
      <w:r w:rsidRPr="00557C3F">
        <w:t>elementos gráficos;</w:t>
      </w:r>
    </w:p>
    <w:p w14:paraId="7395E2D9" w14:textId="77777777" w:rsidR="00557C3F" w:rsidRPr="00557C3F" w:rsidRDefault="00557C3F" w:rsidP="00557C3F">
      <w:pPr>
        <w:numPr>
          <w:ilvl w:val="0"/>
          <w:numId w:val="13"/>
        </w:numPr>
        <w:jc w:val="both"/>
      </w:pPr>
      <w:r w:rsidRPr="00557C3F">
        <w:t>informações institucionais exibidas nos documentos.</w:t>
      </w:r>
    </w:p>
    <w:p w14:paraId="582C8D0D" w14:textId="77777777" w:rsidR="00557C3F" w:rsidRPr="00557C3F" w:rsidRDefault="00557C3F" w:rsidP="00557C3F">
      <w:pPr>
        <w:jc w:val="both"/>
      </w:pPr>
      <w:r w:rsidRPr="00557C3F">
        <w:t>Esses elementos poderão ser utilizados por diferentes módulos sem necessidade de armazenamento independente.</w:t>
      </w:r>
    </w:p>
    <w:p w14:paraId="402C0D0E" w14:textId="77777777" w:rsidR="00557C3F" w:rsidRPr="00557C3F" w:rsidRDefault="00557C3F" w:rsidP="00557C3F">
      <w:pPr>
        <w:jc w:val="both"/>
      </w:pPr>
      <w:r w:rsidRPr="00557C3F">
        <w:t>O Módulo 11, por exemplo, utilizará essas configurações ao gerar um laudo.</w:t>
      </w:r>
    </w:p>
    <w:p w14:paraId="74FDAA0D" w14:textId="77777777" w:rsidR="00557C3F" w:rsidRPr="00557C3F" w:rsidRDefault="00557C3F" w:rsidP="00557C3F">
      <w:pPr>
        <w:jc w:val="both"/>
      </w:pPr>
      <w:r w:rsidRPr="00557C3F">
        <w:t>O Módulo 04 poderá utilizá-las na apresentação do Portal do Cliente.</w:t>
      </w:r>
    </w:p>
    <w:p w14:paraId="42719801" w14:textId="77777777" w:rsidR="00557C3F" w:rsidRPr="00557C3F" w:rsidRDefault="00557C3F" w:rsidP="00557C3F">
      <w:pPr>
        <w:jc w:val="both"/>
      </w:pPr>
      <w:r w:rsidRPr="00557C3F">
        <w:t>O Módulo 25 poderá utilizá-las em relatórios administrativos.</w:t>
      </w:r>
    </w:p>
    <w:p w14:paraId="1AE12BC4" w14:textId="77777777" w:rsidR="00557C3F" w:rsidRPr="00557C3F" w:rsidRDefault="00557C3F" w:rsidP="00557C3F">
      <w:pPr>
        <w:jc w:val="both"/>
      </w:pPr>
      <w:r w:rsidRPr="00557C3F">
        <w:pict w14:anchorId="167B5F54">
          <v:rect id="_x0000_i1288" style="width:0;height:1.5pt" o:hralign="center" o:hrstd="t" o:hr="t" fillcolor="#a0a0a0" stroked="f"/>
        </w:pict>
      </w:r>
    </w:p>
    <w:p w14:paraId="4B58CA08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7. Unidades e filiais</w:t>
      </w:r>
    </w:p>
    <w:p w14:paraId="284B67DB" w14:textId="77777777" w:rsidR="00557C3F" w:rsidRPr="00557C3F" w:rsidRDefault="00557C3F" w:rsidP="00557C3F">
      <w:pPr>
        <w:jc w:val="both"/>
      </w:pPr>
      <w:r w:rsidRPr="00557C3F">
        <w:t>O LAPATO deverá permitir funcionamento com uma única unidade ou múltiplas unidades.</w:t>
      </w:r>
    </w:p>
    <w:p w14:paraId="6FDBF2F4" w14:textId="77777777" w:rsidR="00557C3F" w:rsidRPr="00557C3F" w:rsidRDefault="00557C3F" w:rsidP="00557C3F">
      <w:pPr>
        <w:jc w:val="both"/>
      </w:pPr>
      <w:r w:rsidRPr="00557C3F">
        <w:t>Cada unidade deverá possuir identificação própria e poderá herdar configurações gerais da instituição.</w:t>
      </w:r>
    </w:p>
    <w:p w14:paraId="640475E5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7.1 Dados da unidade</w:t>
      </w:r>
    </w:p>
    <w:p w14:paraId="1A2BCAC1" w14:textId="77777777" w:rsidR="00557C3F" w:rsidRPr="00557C3F" w:rsidRDefault="00557C3F" w:rsidP="00557C3F">
      <w:pPr>
        <w:numPr>
          <w:ilvl w:val="0"/>
          <w:numId w:val="14"/>
        </w:numPr>
        <w:jc w:val="both"/>
      </w:pPr>
      <w:r w:rsidRPr="00557C3F">
        <w:t>nome;</w:t>
      </w:r>
    </w:p>
    <w:p w14:paraId="1D0E0B8F" w14:textId="77777777" w:rsidR="00557C3F" w:rsidRPr="00557C3F" w:rsidRDefault="00557C3F" w:rsidP="00557C3F">
      <w:pPr>
        <w:numPr>
          <w:ilvl w:val="0"/>
          <w:numId w:val="14"/>
        </w:numPr>
        <w:jc w:val="both"/>
      </w:pPr>
      <w:r w:rsidRPr="00557C3F">
        <w:t>código;</w:t>
      </w:r>
    </w:p>
    <w:p w14:paraId="3EDE1E54" w14:textId="77777777" w:rsidR="00557C3F" w:rsidRPr="00557C3F" w:rsidRDefault="00557C3F" w:rsidP="00557C3F">
      <w:pPr>
        <w:numPr>
          <w:ilvl w:val="0"/>
          <w:numId w:val="14"/>
        </w:numPr>
        <w:jc w:val="both"/>
      </w:pPr>
      <w:r w:rsidRPr="00557C3F">
        <w:t>sigla;</w:t>
      </w:r>
    </w:p>
    <w:p w14:paraId="6A3E4AE3" w14:textId="77777777" w:rsidR="00557C3F" w:rsidRPr="00557C3F" w:rsidRDefault="00557C3F" w:rsidP="00557C3F">
      <w:pPr>
        <w:numPr>
          <w:ilvl w:val="0"/>
          <w:numId w:val="14"/>
        </w:numPr>
        <w:jc w:val="both"/>
      </w:pPr>
      <w:r w:rsidRPr="00557C3F">
        <w:t>tipo;</w:t>
      </w:r>
    </w:p>
    <w:p w14:paraId="72CBE684" w14:textId="77777777" w:rsidR="00557C3F" w:rsidRPr="00557C3F" w:rsidRDefault="00557C3F" w:rsidP="00557C3F">
      <w:pPr>
        <w:numPr>
          <w:ilvl w:val="0"/>
          <w:numId w:val="14"/>
        </w:numPr>
        <w:jc w:val="both"/>
      </w:pPr>
      <w:r w:rsidRPr="00557C3F">
        <w:t>endereço;</w:t>
      </w:r>
    </w:p>
    <w:p w14:paraId="1357400E" w14:textId="77777777" w:rsidR="00557C3F" w:rsidRPr="00557C3F" w:rsidRDefault="00557C3F" w:rsidP="00557C3F">
      <w:pPr>
        <w:numPr>
          <w:ilvl w:val="0"/>
          <w:numId w:val="14"/>
        </w:numPr>
        <w:jc w:val="both"/>
      </w:pPr>
      <w:r w:rsidRPr="00557C3F">
        <w:t>contatos;</w:t>
      </w:r>
    </w:p>
    <w:p w14:paraId="1541145B" w14:textId="77777777" w:rsidR="00557C3F" w:rsidRPr="00557C3F" w:rsidRDefault="00557C3F" w:rsidP="00557C3F">
      <w:pPr>
        <w:numPr>
          <w:ilvl w:val="0"/>
          <w:numId w:val="14"/>
        </w:numPr>
        <w:jc w:val="both"/>
      </w:pPr>
      <w:r w:rsidRPr="00557C3F">
        <w:t>responsável;</w:t>
      </w:r>
    </w:p>
    <w:p w14:paraId="7CB6B488" w14:textId="77777777" w:rsidR="00557C3F" w:rsidRPr="00557C3F" w:rsidRDefault="00557C3F" w:rsidP="00557C3F">
      <w:pPr>
        <w:numPr>
          <w:ilvl w:val="0"/>
          <w:numId w:val="14"/>
        </w:numPr>
        <w:jc w:val="both"/>
      </w:pPr>
      <w:r w:rsidRPr="00557C3F">
        <w:t>horário de funcionamento;</w:t>
      </w:r>
    </w:p>
    <w:p w14:paraId="0838BE92" w14:textId="77777777" w:rsidR="00557C3F" w:rsidRPr="00557C3F" w:rsidRDefault="00557C3F" w:rsidP="00557C3F">
      <w:pPr>
        <w:numPr>
          <w:ilvl w:val="0"/>
          <w:numId w:val="14"/>
        </w:numPr>
        <w:jc w:val="both"/>
      </w:pPr>
      <w:r w:rsidRPr="00557C3F">
        <w:t>serviços disponíveis;</w:t>
      </w:r>
    </w:p>
    <w:p w14:paraId="03F38F94" w14:textId="77777777" w:rsidR="00557C3F" w:rsidRPr="00557C3F" w:rsidRDefault="00557C3F" w:rsidP="00557C3F">
      <w:pPr>
        <w:numPr>
          <w:ilvl w:val="0"/>
          <w:numId w:val="14"/>
        </w:numPr>
        <w:jc w:val="both"/>
      </w:pPr>
      <w:r w:rsidRPr="00557C3F">
        <w:t>data de início das atividades;</w:t>
      </w:r>
    </w:p>
    <w:p w14:paraId="31D7DE82" w14:textId="77777777" w:rsidR="00557C3F" w:rsidRPr="00557C3F" w:rsidRDefault="00557C3F" w:rsidP="00557C3F">
      <w:pPr>
        <w:numPr>
          <w:ilvl w:val="0"/>
          <w:numId w:val="14"/>
        </w:numPr>
        <w:jc w:val="both"/>
      </w:pPr>
      <w:r w:rsidRPr="00557C3F">
        <w:lastRenderedPageBreak/>
        <w:t>status;</w:t>
      </w:r>
    </w:p>
    <w:p w14:paraId="417FEE7A" w14:textId="77777777" w:rsidR="00557C3F" w:rsidRPr="00557C3F" w:rsidRDefault="00557C3F" w:rsidP="00557C3F">
      <w:pPr>
        <w:numPr>
          <w:ilvl w:val="0"/>
          <w:numId w:val="14"/>
        </w:numPr>
        <w:jc w:val="both"/>
      </w:pPr>
      <w:r w:rsidRPr="00557C3F">
        <w:t>observações.</w:t>
      </w:r>
    </w:p>
    <w:p w14:paraId="63ECA293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7.2 Tipos possíveis</w:t>
      </w:r>
    </w:p>
    <w:p w14:paraId="0825BC98" w14:textId="77777777" w:rsidR="00557C3F" w:rsidRPr="00557C3F" w:rsidRDefault="00557C3F" w:rsidP="00557C3F">
      <w:pPr>
        <w:numPr>
          <w:ilvl w:val="0"/>
          <w:numId w:val="15"/>
        </w:numPr>
        <w:jc w:val="both"/>
      </w:pPr>
      <w:r w:rsidRPr="00557C3F">
        <w:t>sede;</w:t>
      </w:r>
    </w:p>
    <w:p w14:paraId="2AC0C8DE" w14:textId="77777777" w:rsidR="00557C3F" w:rsidRPr="00557C3F" w:rsidRDefault="00557C3F" w:rsidP="00557C3F">
      <w:pPr>
        <w:numPr>
          <w:ilvl w:val="0"/>
          <w:numId w:val="15"/>
        </w:numPr>
        <w:jc w:val="both"/>
      </w:pPr>
      <w:r w:rsidRPr="00557C3F">
        <w:t>filial;</w:t>
      </w:r>
    </w:p>
    <w:p w14:paraId="40E6C896" w14:textId="77777777" w:rsidR="00557C3F" w:rsidRPr="00557C3F" w:rsidRDefault="00557C3F" w:rsidP="00557C3F">
      <w:pPr>
        <w:numPr>
          <w:ilvl w:val="0"/>
          <w:numId w:val="15"/>
        </w:numPr>
        <w:jc w:val="both"/>
      </w:pPr>
      <w:r w:rsidRPr="00557C3F">
        <w:t>posto de recebimento;</w:t>
      </w:r>
    </w:p>
    <w:p w14:paraId="438742F5" w14:textId="77777777" w:rsidR="00557C3F" w:rsidRPr="00557C3F" w:rsidRDefault="00557C3F" w:rsidP="00557C3F">
      <w:pPr>
        <w:numPr>
          <w:ilvl w:val="0"/>
          <w:numId w:val="15"/>
        </w:numPr>
        <w:jc w:val="both"/>
      </w:pPr>
      <w:r w:rsidRPr="00557C3F">
        <w:t>laboratório de apoio;</w:t>
      </w:r>
    </w:p>
    <w:p w14:paraId="63F9A9D2" w14:textId="77777777" w:rsidR="00557C3F" w:rsidRPr="00557C3F" w:rsidRDefault="00557C3F" w:rsidP="00557C3F">
      <w:pPr>
        <w:numPr>
          <w:ilvl w:val="0"/>
          <w:numId w:val="15"/>
        </w:numPr>
        <w:jc w:val="both"/>
      </w:pPr>
      <w:r w:rsidRPr="00557C3F">
        <w:t>unidade parceira.</w:t>
      </w:r>
    </w:p>
    <w:p w14:paraId="7BF4C00B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7.3 Herança de configurações</w:t>
      </w:r>
    </w:p>
    <w:p w14:paraId="77784F44" w14:textId="77777777" w:rsidR="00557C3F" w:rsidRPr="00557C3F" w:rsidRDefault="00557C3F" w:rsidP="00557C3F">
      <w:pPr>
        <w:jc w:val="both"/>
      </w:pPr>
      <w:r w:rsidRPr="00557C3F">
        <w:t>O sistema deverá trabalhar com dois níveis:</w:t>
      </w:r>
    </w:p>
    <w:p w14:paraId="5D85EBD9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Configuração global</w:t>
      </w:r>
    </w:p>
    <w:p w14:paraId="75B5BF51" w14:textId="77777777" w:rsidR="00557C3F" w:rsidRPr="00557C3F" w:rsidRDefault="00557C3F" w:rsidP="00557C3F">
      <w:pPr>
        <w:jc w:val="both"/>
      </w:pPr>
      <w:r w:rsidRPr="00557C3F">
        <w:t>aplicável a toda a instituição.</w:t>
      </w:r>
    </w:p>
    <w:p w14:paraId="58797E4F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Configuração específica da unidade</w:t>
      </w:r>
    </w:p>
    <w:p w14:paraId="47EF8E84" w14:textId="77777777" w:rsidR="00557C3F" w:rsidRPr="00557C3F" w:rsidRDefault="00557C3F" w:rsidP="00557C3F">
      <w:pPr>
        <w:jc w:val="both"/>
      </w:pPr>
      <w:r w:rsidRPr="00557C3F">
        <w:t>utilizada quando determinada unidade possuir regra própria.</w:t>
      </w:r>
    </w:p>
    <w:p w14:paraId="4C3B346C" w14:textId="77777777" w:rsidR="00557C3F" w:rsidRPr="00557C3F" w:rsidRDefault="00557C3F" w:rsidP="00557C3F">
      <w:pPr>
        <w:jc w:val="both"/>
      </w:pPr>
      <w:r w:rsidRPr="00557C3F">
        <w:t>Exemplo:</w:t>
      </w:r>
    </w:p>
    <w:p w14:paraId="1656DE3E" w14:textId="77777777" w:rsidR="00557C3F" w:rsidRPr="00557C3F" w:rsidRDefault="00557C3F" w:rsidP="00557C3F">
      <w:pPr>
        <w:jc w:val="both"/>
      </w:pPr>
      <w:r w:rsidRPr="00557C3F">
        <w:t>Prazo institucional de histopatologia:</w:t>
      </w:r>
    </w:p>
    <w:p w14:paraId="1D989D2F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5 dias úteis.</w:t>
      </w:r>
    </w:p>
    <w:p w14:paraId="02D2D172" w14:textId="77777777" w:rsidR="00557C3F" w:rsidRPr="00557C3F" w:rsidRDefault="00557C3F" w:rsidP="00557C3F">
      <w:pPr>
        <w:jc w:val="both"/>
      </w:pPr>
      <w:r w:rsidRPr="00557C3F">
        <w:t>Unidade B:</w:t>
      </w:r>
    </w:p>
    <w:p w14:paraId="6CB9ACD2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7 dias úteis.</w:t>
      </w:r>
    </w:p>
    <w:p w14:paraId="2A27ED27" w14:textId="77777777" w:rsidR="00557C3F" w:rsidRPr="00557C3F" w:rsidRDefault="00557C3F" w:rsidP="00557C3F">
      <w:pPr>
        <w:jc w:val="both"/>
      </w:pPr>
      <w:r w:rsidRPr="00557C3F">
        <w:t>Quando um caso for cadastrado na Unidade B, o sistema deverá utilizar automaticamente a configuração específica.</w:t>
      </w:r>
    </w:p>
    <w:p w14:paraId="58C1BB1F" w14:textId="77777777" w:rsidR="00557C3F" w:rsidRPr="00557C3F" w:rsidRDefault="00557C3F" w:rsidP="00557C3F">
      <w:pPr>
        <w:jc w:val="both"/>
      </w:pPr>
      <w:r w:rsidRPr="00557C3F">
        <w:t>Na ausência de configuração própria, deverá utilizar o padrão institucional.</w:t>
      </w:r>
    </w:p>
    <w:p w14:paraId="1B3478D1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7.4 Inativação</w:t>
      </w:r>
    </w:p>
    <w:p w14:paraId="470BBAA0" w14:textId="77777777" w:rsidR="00557C3F" w:rsidRPr="00557C3F" w:rsidRDefault="00557C3F" w:rsidP="00557C3F">
      <w:pPr>
        <w:jc w:val="both"/>
      </w:pPr>
      <w:r w:rsidRPr="00557C3F">
        <w:t>Uma unidade poderá ser inativada.</w:t>
      </w:r>
    </w:p>
    <w:p w14:paraId="280357A8" w14:textId="77777777" w:rsidR="00557C3F" w:rsidRPr="00557C3F" w:rsidRDefault="00557C3F" w:rsidP="00557C3F">
      <w:pPr>
        <w:jc w:val="both"/>
      </w:pPr>
      <w:r w:rsidRPr="00557C3F">
        <w:t>A inativação deverá impedir novos registros vinculados à unidade, porém nunca excluir:</w:t>
      </w:r>
    </w:p>
    <w:p w14:paraId="23467F1B" w14:textId="77777777" w:rsidR="00557C3F" w:rsidRPr="00557C3F" w:rsidRDefault="00557C3F" w:rsidP="00557C3F">
      <w:pPr>
        <w:numPr>
          <w:ilvl w:val="0"/>
          <w:numId w:val="16"/>
        </w:numPr>
        <w:jc w:val="both"/>
      </w:pPr>
      <w:r w:rsidRPr="00557C3F">
        <w:t>casos;</w:t>
      </w:r>
    </w:p>
    <w:p w14:paraId="6286F5B0" w14:textId="77777777" w:rsidR="00557C3F" w:rsidRPr="00557C3F" w:rsidRDefault="00557C3F" w:rsidP="00557C3F">
      <w:pPr>
        <w:numPr>
          <w:ilvl w:val="0"/>
          <w:numId w:val="16"/>
        </w:numPr>
        <w:jc w:val="both"/>
      </w:pPr>
      <w:r w:rsidRPr="00557C3F">
        <w:t>documentos;</w:t>
      </w:r>
    </w:p>
    <w:p w14:paraId="6E8C5AB2" w14:textId="77777777" w:rsidR="00557C3F" w:rsidRPr="00557C3F" w:rsidRDefault="00557C3F" w:rsidP="00557C3F">
      <w:pPr>
        <w:numPr>
          <w:ilvl w:val="0"/>
          <w:numId w:val="16"/>
        </w:numPr>
        <w:jc w:val="both"/>
      </w:pPr>
      <w:r w:rsidRPr="00557C3F">
        <w:t>usuários históricos;</w:t>
      </w:r>
    </w:p>
    <w:p w14:paraId="19803EE0" w14:textId="77777777" w:rsidR="00557C3F" w:rsidRPr="00557C3F" w:rsidRDefault="00557C3F" w:rsidP="00557C3F">
      <w:pPr>
        <w:numPr>
          <w:ilvl w:val="0"/>
          <w:numId w:val="16"/>
        </w:numPr>
        <w:jc w:val="both"/>
      </w:pPr>
      <w:r w:rsidRPr="00557C3F">
        <w:lastRenderedPageBreak/>
        <w:t>movimentações;</w:t>
      </w:r>
    </w:p>
    <w:p w14:paraId="67F8D38A" w14:textId="77777777" w:rsidR="00557C3F" w:rsidRPr="00557C3F" w:rsidRDefault="00557C3F" w:rsidP="00557C3F">
      <w:pPr>
        <w:numPr>
          <w:ilvl w:val="0"/>
          <w:numId w:val="16"/>
        </w:numPr>
        <w:jc w:val="both"/>
      </w:pPr>
      <w:r w:rsidRPr="00557C3F">
        <w:t>registros financeiros;</w:t>
      </w:r>
    </w:p>
    <w:p w14:paraId="4FD84FDD" w14:textId="77777777" w:rsidR="00557C3F" w:rsidRPr="00557C3F" w:rsidRDefault="00557C3F" w:rsidP="00557C3F">
      <w:pPr>
        <w:numPr>
          <w:ilvl w:val="0"/>
          <w:numId w:val="16"/>
        </w:numPr>
        <w:jc w:val="both"/>
      </w:pPr>
      <w:r w:rsidRPr="00557C3F">
        <w:t>indicadores;</w:t>
      </w:r>
    </w:p>
    <w:p w14:paraId="387CBF5B" w14:textId="77777777" w:rsidR="00557C3F" w:rsidRPr="00557C3F" w:rsidRDefault="00557C3F" w:rsidP="00557C3F">
      <w:pPr>
        <w:numPr>
          <w:ilvl w:val="0"/>
          <w:numId w:val="16"/>
        </w:numPr>
        <w:jc w:val="both"/>
      </w:pPr>
      <w:r w:rsidRPr="00557C3F">
        <w:t>eventos de auditoria.</w:t>
      </w:r>
    </w:p>
    <w:p w14:paraId="24C5D961" w14:textId="77777777" w:rsidR="00557C3F" w:rsidRPr="00557C3F" w:rsidRDefault="00557C3F" w:rsidP="00557C3F">
      <w:pPr>
        <w:jc w:val="both"/>
      </w:pPr>
      <w:r w:rsidRPr="00557C3F">
        <w:pict w14:anchorId="1604C5CD">
          <v:rect id="_x0000_i1289" style="width:0;height:1.5pt" o:hralign="center" o:hrstd="t" o:hr="t" fillcolor="#a0a0a0" stroked="f"/>
        </w:pict>
      </w:r>
    </w:p>
    <w:p w14:paraId="5531377A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8. Setores</w:t>
      </w:r>
    </w:p>
    <w:p w14:paraId="5C2A29F8" w14:textId="77777777" w:rsidR="00557C3F" w:rsidRPr="00557C3F" w:rsidRDefault="00557C3F" w:rsidP="00557C3F">
      <w:pPr>
        <w:jc w:val="both"/>
      </w:pPr>
      <w:r w:rsidRPr="00557C3F">
        <w:t>Cada unidade poderá ser subdividida em setores.</w:t>
      </w:r>
    </w:p>
    <w:p w14:paraId="58990973" w14:textId="77777777" w:rsidR="00557C3F" w:rsidRPr="00557C3F" w:rsidRDefault="00557C3F" w:rsidP="00557C3F">
      <w:pPr>
        <w:jc w:val="both"/>
      </w:pPr>
      <w:r w:rsidRPr="00557C3F">
        <w:t>Exemplos:</w:t>
      </w:r>
    </w:p>
    <w:p w14:paraId="020C725F" w14:textId="77777777" w:rsidR="00557C3F" w:rsidRPr="00557C3F" w:rsidRDefault="00557C3F" w:rsidP="00557C3F">
      <w:pPr>
        <w:numPr>
          <w:ilvl w:val="0"/>
          <w:numId w:val="17"/>
        </w:numPr>
        <w:jc w:val="both"/>
      </w:pPr>
      <w:r w:rsidRPr="00557C3F">
        <w:t>recepção;</w:t>
      </w:r>
    </w:p>
    <w:p w14:paraId="328C6813" w14:textId="77777777" w:rsidR="00557C3F" w:rsidRPr="00557C3F" w:rsidRDefault="00557C3F" w:rsidP="00557C3F">
      <w:pPr>
        <w:numPr>
          <w:ilvl w:val="0"/>
          <w:numId w:val="17"/>
        </w:numPr>
        <w:jc w:val="both"/>
      </w:pPr>
      <w:r w:rsidRPr="00557C3F">
        <w:t>triagem;</w:t>
      </w:r>
    </w:p>
    <w:p w14:paraId="4F817845" w14:textId="77777777" w:rsidR="00557C3F" w:rsidRPr="00557C3F" w:rsidRDefault="00557C3F" w:rsidP="00557C3F">
      <w:pPr>
        <w:numPr>
          <w:ilvl w:val="0"/>
          <w:numId w:val="17"/>
        </w:numPr>
        <w:jc w:val="both"/>
      </w:pPr>
      <w:r w:rsidRPr="00557C3F">
        <w:t>macroscopia;</w:t>
      </w:r>
    </w:p>
    <w:p w14:paraId="216D8FA2" w14:textId="77777777" w:rsidR="00557C3F" w:rsidRPr="00557C3F" w:rsidRDefault="00557C3F" w:rsidP="00557C3F">
      <w:pPr>
        <w:numPr>
          <w:ilvl w:val="0"/>
          <w:numId w:val="17"/>
        </w:numPr>
        <w:jc w:val="both"/>
      </w:pPr>
      <w:r w:rsidRPr="00557C3F">
        <w:t>citopatologia;</w:t>
      </w:r>
    </w:p>
    <w:p w14:paraId="032C103F" w14:textId="77777777" w:rsidR="00557C3F" w:rsidRPr="00557C3F" w:rsidRDefault="00557C3F" w:rsidP="00557C3F">
      <w:pPr>
        <w:numPr>
          <w:ilvl w:val="0"/>
          <w:numId w:val="17"/>
        </w:numPr>
        <w:jc w:val="both"/>
      </w:pPr>
      <w:r w:rsidRPr="00557C3F">
        <w:t>microscopia;</w:t>
      </w:r>
    </w:p>
    <w:p w14:paraId="4C7804EC" w14:textId="77777777" w:rsidR="00557C3F" w:rsidRPr="00557C3F" w:rsidRDefault="00557C3F" w:rsidP="00557C3F">
      <w:pPr>
        <w:numPr>
          <w:ilvl w:val="0"/>
          <w:numId w:val="17"/>
        </w:numPr>
        <w:jc w:val="both"/>
      </w:pPr>
      <w:r w:rsidRPr="00557C3F">
        <w:t>necropsia;</w:t>
      </w:r>
    </w:p>
    <w:p w14:paraId="3361A8E1" w14:textId="77777777" w:rsidR="00557C3F" w:rsidRPr="00557C3F" w:rsidRDefault="00557C3F" w:rsidP="00557C3F">
      <w:pPr>
        <w:numPr>
          <w:ilvl w:val="0"/>
          <w:numId w:val="17"/>
        </w:numPr>
        <w:jc w:val="both"/>
      </w:pPr>
      <w:proofErr w:type="spellStart"/>
      <w:r w:rsidRPr="00557C3F">
        <w:t>bioteca</w:t>
      </w:r>
      <w:proofErr w:type="spellEnd"/>
      <w:r w:rsidRPr="00557C3F">
        <w:t>;</w:t>
      </w:r>
    </w:p>
    <w:p w14:paraId="449893BC" w14:textId="77777777" w:rsidR="00557C3F" w:rsidRPr="00557C3F" w:rsidRDefault="00557C3F" w:rsidP="00557C3F">
      <w:pPr>
        <w:numPr>
          <w:ilvl w:val="0"/>
          <w:numId w:val="17"/>
        </w:numPr>
        <w:jc w:val="both"/>
      </w:pPr>
      <w:r w:rsidRPr="00557C3F">
        <w:t>logística;</w:t>
      </w:r>
    </w:p>
    <w:p w14:paraId="2C685E87" w14:textId="77777777" w:rsidR="00557C3F" w:rsidRPr="00557C3F" w:rsidRDefault="00557C3F" w:rsidP="00557C3F">
      <w:pPr>
        <w:numPr>
          <w:ilvl w:val="0"/>
          <w:numId w:val="17"/>
        </w:numPr>
        <w:jc w:val="both"/>
      </w:pPr>
      <w:r w:rsidRPr="00557C3F">
        <w:t>financeiro;</w:t>
      </w:r>
    </w:p>
    <w:p w14:paraId="3AFF229B" w14:textId="77777777" w:rsidR="00557C3F" w:rsidRPr="00557C3F" w:rsidRDefault="00557C3F" w:rsidP="00557C3F">
      <w:pPr>
        <w:numPr>
          <w:ilvl w:val="0"/>
          <w:numId w:val="17"/>
        </w:numPr>
        <w:jc w:val="both"/>
      </w:pPr>
      <w:r w:rsidRPr="00557C3F">
        <w:t>qualidade;</w:t>
      </w:r>
    </w:p>
    <w:p w14:paraId="68DF6BAC" w14:textId="77777777" w:rsidR="00557C3F" w:rsidRPr="00557C3F" w:rsidRDefault="00557C3F" w:rsidP="00557C3F">
      <w:pPr>
        <w:numPr>
          <w:ilvl w:val="0"/>
          <w:numId w:val="17"/>
        </w:numPr>
        <w:jc w:val="both"/>
      </w:pPr>
      <w:r w:rsidRPr="00557C3F">
        <w:t>administração;</w:t>
      </w:r>
    </w:p>
    <w:p w14:paraId="5E329DBE" w14:textId="77777777" w:rsidR="00557C3F" w:rsidRPr="00557C3F" w:rsidRDefault="00557C3F" w:rsidP="00557C3F">
      <w:pPr>
        <w:numPr>
          <w:ilvl w:val="0"/>
          <w:numId w:val="17"/>
        </w:numPr>
        <w:jc w:val="both"/>
      </w:pPr>
      <w:r w:rsidRPr="00557C3F">
        <w:t>ensino;</w:t>
      </w:r>
    </w:p>
    <w:p w14:paraId="56DA7051" w14:textId="77777777" w:rsidR="00557C3F" w:rsidRPr="00557C3F" w:rsidRDefault="00557C3F" w:rsidP="00557C3F">
      <w:pPr>
        <w:numPr>
          <w:ilvl w:val="0"/>
          <w:numId w:val="17"/>
        </w:numPr>
        <w:jc w:val="both"/>
      </w:pPr>
      <w:r w:rsidRPr="00557C3F">
        <w:t>pesquisa.</w:t>
      </w:r>
    </w:p>
    <w:p w14:paraId="1513BBA7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8.1 Dados do setor</w:t>
      </w:r>
    </w:p>
    <w:p w14:paraId="3112C28C" w14:textId="77777777" w:rsidR="00557C3F" w:rsidRPr="00557C3F" w:rsidRDefault="00557C3F" w:rsidP="00557C3F">
      <w:pPr>
        <w:numPr>
          <w:ilvl w:val="0"/>
          <w:numId w:val="18"/>
        </w:numPr>
        <w:jc w:val="both"/>
      </w:pPr>
      <w:r w:rsidRPr="00557C3F">
        <w:t>nome;</w:t>
      </w:r>
    </w:p>
    <w:p w14:paraId="37BE3646" w14:textId="77777777" w:rsidR="00557C3F" w:rsidRPr="00557C3F" w:rsidRDefault="00557C3F" w:rsidP="00557C3F">
      <w:pPr>
        <w:numPr>
          <w:ilvl w:val="0"/>
          <w:numId w:val="18"/>
        </w:numPr>
        <w:jc w:val="both"/>
      </w:pPr>
      <w:r w:rsidRPr="00557C3F">
        <w:t>código;</w:t>
      </w:r>
    </w:p>
    <w:p w14:paraId="1734E4DD" w14:textId="77777777" w:rsidR="00557C3F" w:rsidRPr="00557C3F" w:rsidRDefault="00557C3F" w:rsidP="00557C3F">
      <w:pPr>
        <w:numPr>
          <w:ilvl w:val="0"/>
          <w:numId w:val="18"/>
        </w:numPr>
        <w:jc w:val="both"/>
      </w:pPr>
      <w:r w:rsidRPr="00557C3F">
        <w:t>unidade;</w:t>
      </w:r>
    </w:p>
    <w:p w14:paraId="633CA60F" w14:textId="77777777" w:rsidR="00557C3F" w:rsidRPr="00557C3F" w:rsidRDefault="00557C3F" w:rsidP="00557C3F">
      <w:pPr>
        <w:numPr>
          <w:ilvl w:val="0"/>
          <w:numId w:val="18"/>
        </w:numPr>
        <w:jc w:val="both"/>
      </w:pPr>
      <w:r w:rsidRPr="00557C3F">
        <w:t>tipo;</w:t>
      </w:r>
    </w:p>
    <w:p w14:paraId="28BB7AFF" w14:textId="77777777" w:rsidR="00557C3F" w:rsidRPr="00557C3F" w:rsidRDefault="00557C3F" w:rsidP="00557C3F">
      <w:pPr>
        <w:numPr>
          <w:ilvl w:val="0"/>
          <w:numId w:val="18"/>
        </w:numPr>
        <w:jc w:val="both"/>
      </w:pPr>
      <w:r w:rsidRPr="00557C3F">
        <w:t>responsável;</w:t>
      </w:r>
    </w:p>
    <w:p w14:paraId="3B6A518B" w14:textId="77777777" w:rsidR="00557C3F" w:rsidRPr="00557C3F" w:rsidRDefault="00557C3F" w:rsidP="00557C3F">
      <w:pPr>
        <w:numPr>
          <w:ilvl w:val="0"/>
          <w:numId w:val="18"/>
        </w:numPr>
        <w:jc w:val="both"/>
      </w:pPr>
      <w:r w:rsidRPr="00557C3F">
        <w:t>status;</w:t>
      </w:r>
    </w:p>
    <w:p w14:paraId="78C71137" w14:textId="77777777" w:rsidR="00557C3F" w:rsidRPr="00557C3F" w:rsidRDefault="00557C3F" w:rsidP="00557C3F">
      <w:pPr>
        <w:numPr>
          <w:ilvl w:val="0"/>
          <w:numId w:val="18"/>
        </w:numPr>
        <w:jc w:val="both"/>
      </w:pPr>
      <w:r w:rsidRPr="00557C3F">
        <w:lastRenderedPageBreak/>
        <w:t>observações.</w:t>
      </w:r>
    </w:p>
    <w:p w14:paraId="07EC7560" w14:textId="77777777" w:rsidR="00557C3F" w:rsidRPr="00557C3F" w:rsidRDefault="00557C3F" w:rsidP="00557C3F">
      <w:pPr>
        <w:jc w:val="both"/>
      </w:pPr>
      <w:r w:rsidRPr="00557C3F">
        <w:t>Os setores servirão como referência para:</w:t>
      </w:r>
    </w:p>
    <w:p w14:paraId="155FAA3C" w14:textId="77777777" w:rsidR="00557C3F" w:rsidRPr="00557C3F" w:rsidRDefault="00557C3F" w:rsidP="00557C3F">
      <w:pPr>
        <w:numPr>
          <w:ilvl w:val="0"/>
          <w:numId w:val="19"/>
        </w:numPr>
        <w:jc w:val="both"/>
      </w:pPr>
      <w:r w:rsidRPr="00557C3F">
        <w:t>usuários;</w:t>
      </w:r>
    </w:p>
    <w:p w14:paraId="121288C8" w14:textId="77777777" w:rsidR="00557C3F" w:rsidRPr="00557C3F" w:rsidRDefault="00557C3F" w:rsidP="00557C3F">
      <w:pPr>
        <w:numPr>
          <w:ilvl w:val="0"/>
          <w:numId w:val="19"/>
        </w:numPr>
        <w:jc w:val="both"/>
      </w:pPr>
      <w:r w:rsidRPr="00557C3F">
        <w:t>equipamentos;</w:t>
      </w:r>
    </w:p>
    <w:p w14:paraId="6C1610FC" w14:textId="77777777" w:rsidR="00557C3F" w:rsidRPr="00557C3F" w:rsidRDefault="00557C3F" w:rsidP="00557C3F">
      <w:pPr>
        <w:numPr>
          <w:ilvl w:val="0"/>
          <w:numId w:val="19"/>
        </w:numPr>
        <w:jc w:val="both"/>
      </w:pPr>
      <w:r w:rsidRPr="00557C3F">
        <w:t>fluxo;</w:t>
      </w:r>
    </w:p>
    <w:p w14:paraId="25967375" w14:textId="77777777" w:rsidR="00557C3F" w:rsidRPr="00557C3F" w:rsidRDefault="00557C3F" w:rsidP="00557C3F">
      <w:pPr>
        <w:numPr>
          <w:ilvl w:val="0"/>
          <w:numId w:val="19"/>
        </w:numPr>
        <w:jc w:val="both"/>
      </w:pPr>
      <w:r w:rsidRPr="00557C3F">
        <w:t>localização;</w:t>
      </w:r>
    </w:p>
    <w:p w14:paraId="17D8162A" w14:textId="77777777" w:rsidR="00557C3F" w:rsidRPr="00557C3F" w:rsidRDefault="00557C3F" w:rsidP="00557C3F">
      <w:pPr>
        <w:numPr>
          <w:ilvl w:val="0"/>
          <w:numId w:val="19"/>
        </w:numPr>
        <w:jc w:val="both"/>
      </w:pPr>
      <w:r w:rsidRPr="00557C3F">
        <w:t>indicadores;</w:t>
      </w:r>
    </w:p>
    <w:p w14:paraId="57D707BF" w14:textId="77777777" w:rsidR="00557C3F" w:rsidRPr="00557C3F" w:rsidRDefault="00557C3F" w:rsidP="00557C3F">
      <w:pPr>
        <w:numPr>
          <w:ilvl w:val="0"/>
          <w:numId w:val="19"/>
        </w:numPr>
        <w:jc w:val="both"/>
      </w:pPr>
      <w:r w:rsidRPr="00557C3F">
        <w:t>tarefas;</w:t>
      </w:r>
    </w:p>
    <w:p w14:paraId="6F5116F5" w14:textId="77777777" w:rsidR="00557C3F" w:rsidRPr="00557C3F" w:rsidRDefault="00557C3F" w:rsidP="00557C3F">
      <w:pPr>
        <w:numPr>
          <w:ilvl w:val="0"/>
          <w:numId w:val="19"/>
        </w:numPr>
        <w:jc w:val="both"/>
      </w:pPr>
      <w:r w:rsidRPr="00557C3F">
        <w:t>rastreamento.</w:t>
      </w:r>
    </w:p>
    <w:p w14:paraId="14EA966A" w14:textId="77777777" w:rsidR="00557C3F" w:rsidRPr="00557C3F" w:rsidRDefault="00557C3F" w:rsidP="00557C3F">
      <w:pPr>
        <w:jc w:val="both"/>
      </w:pPr>
      <w:r w:rsidRPr="00557C3F">
        <w:t>O cadastro do setor pertence ao Módulo 01.</w:t>
      </w:r>
    </w:p>
    <w:p w14:paraId="06991915" w14:textId="77777777" w:rsidR="00557C3F" w:rsidRPr="00557C3F" w:rsidRDefault="00557C3F" w:rsidP="00557C3F">
      <w:pPr>
        <w:jc w:val="both"/>
      </w:pPr>
      <w:r w:rsidRPr="00557C3F">
        <w:t>A vinculação de usuários ao setor pertence ao Módulo 02.</w:t>
      </w:r>
    </w:p>
    <w:p w14:paraId="3A63F36D" w14:textId="77777777" w:rsidR="00557C3F" w:rsidRPr="00557C3F" w:rsidRDefault="00557C3F" w:rsidP="00557C3F">
      <w:pPr>
        <w:jc w:val="both"/>
      </w:pPr>
      <w:r w:rsidRPr="00557C3F">
        <w:pict w14:anchorId="50250A5C">
          <v:rect id="_x0000_i1290" style="width:0;height:1.5pt" o:hralign="center" o:hrstd="t" o:hr="t" fillcolor="#a0a0a0" stroked="f"/>
        </w:pict>
      </w:r>
    </w:p>
    <w:p w14:paraId="277E6A4D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9. Locais físicos</w:t>
      </w:r>
    </w:p>
    <w:p w14:paraId="37C0CD50" w14:textId="77777777" w:rsidR="00557C3F" w:rsidRPr="00557C3F" w:rsidRDefault="00557C3F" w:rsidP="00557C3F">
      <w:pPr>
        <w:jc w:val="both"/>
      </w:pPr>
      <w:r w:rsidRPr="00557C3F">
        <w:t>Além dos setores, o LAPATO deverá permitir cadastrar locais físicos utilizados para armazenamento ou movimentação.</w:t>
      </w:r>
    </w:p>
    <w:p w14:paraId="7A913885" w14:textId="77777777" w:rsidR="00557C3F" w:rsidRPr="00557C3F" w:rsidRDefault="00557C3F" w:rsidP="00557C3F">
      <w:pPr>
        <w:jc w:val="both"/>
      </w:pPr>
      <w:r w:rsidRPr="00557C3F">
        <w:t>Exemplos:</w:t>
      </w:r>
    </w:p>
    <w:p w14:paraId="30324AF1" w14:textId="77777777" w:rsidR="00557C3F" w:rsidRPr="00557C3F" w:rsidRDefault="00557C3F" w:rsidP="00557C3F">
      <w:pPr>
        <w:numPr>
          <w:ilvl w:val="0"/>
          <w:numId w:val="20"/>
        </w:numPr>
        <w:jc w:val="both"/>
      </w:pPr>
      <w:r w:rsidRPr="00557C3F">
        <w:t>sala de necropsia;</w:t>
      </w:r>
    </w:p>
    <w:p w14:paraId="1471C683" w14:textId="77777777" w:rsidR="00557C3F" w:rsidRPr="00557C3F" w:rsidRDefault="00557C3F" w:rsidP="00557C3F">
      <w:pPr>
        <w:numPr>
          <w:ilvl w:val="0"/>
          <w:numId w:val="20"/>
        </w:numPr>
        <w:jc w:val="both"/>
      </w:pPr>
      <w:r w:rsidRPr="00557C3F">
        <w:t>bancada de macroscopia;</w:t>
      </w:r>
    </w:p>
    <w:p w14:paraId="6BD94396" w14:textId="77777777" w:rsidR="00557C3F" w:rsidRPr="00557C3F" w:rsidRDefault="00557C3F" w:rsidP="00557C3F">
      <w:pPr>
        <w:numPr>
          <w:ilvl w:val="0"/>
          <w:numId w:val="20"/>
        </w:numPr>
        <w:jc w:val="both"/>
      </w:pPr>
      <w:r w:rsidRPr="00557C3F">
        <w:t>geladeira 01;</w:t>
      </w:r>
    </w:p>
    <w:p w14:paraId="0902D3F2" w14:textId="77777777" w:rsidR="00557C3F" w:rsidRPr="00557C3F" w:rsidRDefault="00557C3F" w:rsidP="00557C3F">
      <w:pPr>
        <w:numPr>
          <w:ilvl w:val="0"/>
          <w:numId w:val="20"/>
        </w:numPr>
        <w:jc w:val="both"/>
      </w:pPr>
      <w:r w:rsidRPr="00557C3F">
        <w:t>geladeira 02;</w:t>
      </w:r>
    </w:p>
    <w:p w14:paraId="4C89A788" w14:textId="04AC43B8" w:rsidR="00557C3F" w:rsidRPr="00557C3F" w:rsidRDefault="00557C3F" w:rsidP="00557C3F">
      <w:pPr>
        <w:numPr>
          <w:ilvl w:val="0"/>
          <w:numId w:val="20"/>
        </w:numPr>
        <w:jc w:val="both"/>
      </w:pPr>
      <w:r w:rsidRPr="00557C3F">
        <w:t xml:space="preserve">freezer </w:t>
      </w:r>
      <w:r w:rsidR="00B56A53">
        <w:t>01</w:t>
      </w:r>
      <w:r w:rsidRPr="00557C3F">
        <w:t>;</w:t>
      </w:r>
    </w:p>
    <w:p w14:paraId="57ECE439" w14:textId="0238A13B" w:rsidR="00557C3F" w:rsidRPr="00557C3F" w:rsidRDefault="00557C3F" w:rsidP="00557C3F">
      <w:pPr>
        <w:numPr>
          <w:ilvl w:val="0"/>
          <w:numId w:val="20"/>
        </w:numPr>
        <w:jc w:val="both"/>
      </w:pPr>
      <w:r w:rsidRPr="00557C3F">
        <w:t xml:space="preserve">freezer </w:t>
      </w:r>
      <w:r w:rsidR="00B56A53">
        <w:t>02;</w:t>
      </w:r>
    </w:p>
    <w:p w14:paraId="35FC340D" w14:textId="69E00F54" w:rsidR="00557C3F" w:rsidRPr="00557C3F" w:rsidRDefault="003F1455" w:rsidP="00557C3F">
      <w:pPr>
        <w:numPr>
          <w:ilvl w:val="0"/>
          <w:numId w:val="20"/>
        </w:numPr>
        <w:jc w:val="both"/>
      </w:pPr>
      <w:r>
        <w:t>arquivo</w:t>
      </w:r>
      <w:r w:rsidR="00557C3F" w:rsidRPr="00557C3F">
        <w:t xml:space="preserve"> de blocos;</w:t>
      </w:r>
    </w:p>
    <w:p w14:paraId="2765AC4B" w14:textId="77777777" w:rsidR="00557C3F" w:rsidRPr="00557C3F" w:rsidRDefault="00557C3F" w:rsidP="00557C3F">
      <w:pPr>
        <w:numPr>
          <w:ilvl w:val="0"/>
          <w:numId w:val="20"/>
        </w:numPr>
        <w:jc w:val="both"/>
      </w:pPr>
      <w:r w:rsidRPr="00557C3F">
        <w:t>arquivo de lâminas;</w:t>
      </w:r>
    </w:p>
    <w:p w14:paraId="028F7D5C" w14:textId="51FF53DB" w:rsidR="00557C3F" w:rsidRPr="00557C3F" w:rsidRDefault="003F1455" w:rsidP="00557C3F">
      <w:pPr>
        <w:numPr>
          <w:ilvl w:val="0"/>
          <w:numId w:val="20"/>
        </w:numPr>
        <w:jc w:val="both"/>
      </w:pPr>
      <w:r>
        <w:t>arquivo de peças;</w:t>
      </w:r>
    </w:p>
    <w:p w14:paraId="17CC52DC" w14:textId="77777777" w:rsidR="00557C3F" w:rsidRPr="00557C3F" w:rsidRDefault="00557C3F" w:rsidP="00557C3F">
      <w:pPr>
        <w:numPr>
          <w:ilvl w:val="0"/>
          <w:numId w:val="20"/>
        </w:numPr>
        <w:jc w:val="both"/>
      </w:pPr>
      <w:r w:rsidRPr="00557C3F">
        <w:t>prateleira;</w:t>
      </w:r>
    </w:p>
    <w:p w14:paraId="1493873C" w14:textId="77777777" w:rsidR="00557C3F" w:rsidRPr="00557C3F" w:rsidRDefault="00557C3F" w:rsidP="00557C3F">
      <w:pPr>
        <w:numPr>
          <w:ilvl w:val="0"/>
          <w:numId w:val="20"/>
        </w:numPr>
        <w:jc w:val="both"/>
      </w:pPr>
      <w:r w:rsidRPr="00557C3F">
        <w:t>almoxarifado;</w:t>
      </w:r>
    </w:p>
    <w:p w14:paraId="7AB7BCF2" w14:textId="77777777" w:rsidR="00557C3F" w:rsidRPr="00557C3F" w:rsidRDefault="00557C3F" w:rsidP="00557C3F">
      <w:pPr>
        <w:numPr>
          <w:ilvl w:val="0"/>
          <w:numId w:val="20"/>
        </w:numPr>
        <w:jc w:val="both"/>
      </w:pPr>
      <w:r w:rsidRPr="00557C3F">
        <w:t>sala de microscopia;</w:t>
      </w:r>
    </w:p>
    <w:p w14:paraId="75D879EF" w14:textId="77777777" w:rsidR="00557C3F" w:rsidRPr="00557C3F" w:rsidRDefault="00557C3F" w:rsidP="00557C3F">
      <w:pPr>
        <w:numPr>
          <w:ilvl w:val="0"/>
          <w:numId w:val="20"/>
        </w:numPr>
        <w:jc w:val="both"/>
      </w:pPr>
      <w:r w:rsidRPr="00557C3F">
        <w:lastRenderedPageBreak/>
        <w:t>área de descarte.</w:t>
      </w:r>
    </w:p>
    <w:p w14:paraId="0CCAC6EE" w14:textId="77777777" w:rsidR="00557C3F" w:rsidRPr="00557C3F" w:rsidRDefault="00557C3F" w:rsidP="00557C3F">
      <w:pPr>
        <w:jc w:val="both"/>
      </w:pPr>
      <w:r w:rsidRPr="00557C3F">
        <w:t>Cada local poderá possuir:</w:t>
      </w:r>
    </w:p>
    <w:p w14:paraId="5A3E4ABD" w14:textId="77777777" w:rsidR="00557C3F" w:rsidRPr="00557C3F" w:rsidRDefault="00557C3F" w:rsidP="00557C3F">
      <w:pPr>
        <w:numPr>
          <w:ilvl w:val="0"/>
          <w:numId w:val="21"/>
        </w:numPr>
        <w:jc w:val="both"/>
      </w:pPr>
      <w:r w:rsidRPr="00557C3F">
        <w:t>código;</w:t>
      </w:r>
    </w:p>
    <w:p w14:paraId="22C609EE" w14:textId="77777777" w:rsidR="00557C3F" w:rsidRPr="00557C3F" w:rsidRDefault="00557C3F" w:rsidP="00557C3F">
      <w:pPr>
        <w:numPr>
          <w:ilvl w:val="0"/>
          <w:numId w:val="21"/>
        </w:numPr>
        <w:jc w:val="both"/>
      </w:pPr>
      <w:r w:rsidRPr="00557C3F">
        <w:t>unidade;</w:t>
      </w:r>
    </w:p>
    <w:p w14:paraId="2277BE10" w14:textId="77777777" w:rsidR="00557C3F" w:rsidRPr="00557C3F" w:rsidRDefault="00557C3F" w:rsidP="00557C3F">
      <w:pPr>
        <w:numPr>
          <w:ilvl w:val="0"/>
          <w:numId w:val="21"/>
        </w:numPr>
        <w:jc w:val="both"/>
      </w:pPr>
      <w:r w:rsidRPr="00557C3F">
        <w:t>setor;</w:t>
      </w:r>
    </w:p>
    <w:p w14:paraId="66C3340B" w14:textId="77777777" w:rsidR="00557C3F" w:rsidRPr="00557C3F" w:rsidRDefault="00557C3F" w:rsidP="00557C3F">
      <w:pPr>
        <w:numPr>
          <w:ilvl w:val="0"/>
          <w:numId w:val="21"/>
        </w:numPr>
        <w:jc w:val="both"/>
      </w:pPr>
      <w:r w:rsidRPr="00557C3F">
        <w:t>localização hierárquica;</w:t>
      </w:r>
    </w:p>
    <w:p w14:paraId="69B067BB" w14:textId="77777777" w:rsidR="00557C3F" w:rsidRPr="00557C3F" w:rsidRDefault="00557C3F" w:rsidP="00557C3F">
      <w:pPr>
        <w:numPr>
          <w:ilvl w:val="0"/>
          <w:numId w:val="21"/>
        </w:numPr>
        <w:jc w:val="both"/>
      </w:pPr>
      <w:r w:rsidRPr="00557C3F">
        <w:t>capacidade;</w:t>
      </w:r>
    </w:p>
    <w:p w14:paraId="2F8853B1" w14:textId="77777777" w:rsidR="00557C3F" w:rsidRPr="00557C3F" w:rsidRDefault="00557C3F" w:rsidP="00557C3F">
      <w:pPr>
        <w:numPr>
          <w:ilvl w:val="0"/>
          <w:numId w:val="21"/>
        </w:numPr>
        <w:jc w:val="both"/>
      </w:pPr>
      <w:r w:rsidRPr="00557C3F">
        <w:t>condição ambiental;</w:t>
      </w:r>
    </w:p>
    <w:p w14:paraId="1BFF7037" w14:textId="77777777" w:rsidR="00557C3F" w:rsidRPr="00557C3F" w:rsidRDefault="00557C3F" w:rsidP="00557C3F">
      <w:pPr>
        <w:numPr>
          <w:ilvl w:val="0"/>
          <w:numId w:val="21"/>
        </w:numPr>
        <w:jc w:val="both"/>
      </w:pPr>
      <w:r w:rsidRPr="00557C3F">
        <w:t>restrição de acesso;</w:t>
      </w:r>
    </w:p>
    <w:p w14:paraId="3180A953" w14:textId="77777777" w:rsidR="00557C3F" w:rsidRPr="00557C3F" w:rsidRDefault="00557C3F" w:rsidP="00557C3F">
      <w:pPr>
        <w:numPr>
          <w:ilvl w:val="0"/>
          <w:numId w:val="21"/>
        </w:numPr>
        <w:jc w:val="both"/>
      </w:pPr>
      <w:r w:rsidRPr="00557C3F">
        <w:t>status.</w:t>
      </w:r>
    </w:p>
    <w:p w14:paraId="2FECA999" w14:textId="77777777" w:rsidR="00557C3F" w:rsidRPr="00557C3F" w:rsidRDefault="00557C3F" w:rsidP="00557C3F">
      <w:pPr>
        <w:jc w:val="both"/>
      </w:pPr>
      <w:r w:rsidRPr="00557C3F">
        <w:t xml:space="preserve">Esses locais poderão posteriormente ser utilizados pelo Rastreamento, Controle de Cadáveres, </w:t>
      </w:r>
      <w:proofErr w:type="spellStart"/>
      <w:r w:rsidRPr="00557C3F">
        <w:t>Bioteca</w:t>
      </w:r>
      <w:proofErr w:type="spellEnd"/>
      <w:r w:rsidRPr="00557C3F">
        <w:t>, Logística e outros módulos.</w:t>
      </w:r>
    </w:p>
    <w:p w14:paraId="25332142" w14:textId="77777777" w:rsidR="00557C3F" w:rsidRPr="00557C3F" w:rsidRDefault="00557C3F" w:rsidP="00557C3F">
      <w:pPr>
        <w:jc w:val="both"/>
      </w:pPr>
      <w:r w:rsidRPr="00557C3F">
        <w:t xml:space="preserve">O Módulo 01 define </w:t>
      </w:r>
      <w:r w:rsidRPr="00557C3F">
        <w:rPr>
          <w:b/>
          <w:bCs/>
        </w:rPr>
        <w:t>quais locais existem</w:t>
      </w:r>
      <w:r w:rsidRPr="00557C3F">
        <w:t>.</w:t>
      </w:r>
    </w:p>
    <w:p w14:paraId="358FB02D" w14:textId="77777777" w:rsidR="00557C3F" w:rsidRPr="00557C3F" w:rsidRDefault="00557C3F" w:rsidP="00557C3F">
      <w:pPr>
        <w:jc w:val="both"/>
      </w:pPr>
      <w:r w:rsidRPr="00557C3F">
        <w:t xml:space="preserve">Os demais módulos registram </w:t>
      </w:r>
      <w:r w:rsidRPr="00557C3F">
        <w:rPr>
          <w:b/>
          <w:bCs/>
        </w:rPr>
        <w:t>o que está nesses locais</w:t>
      </w:r>
      <w:r w:rsidRPr="00557C3F">
        <w:t>.</w:t>
      </w:r>
    </w:p>
    <w:p w14:paraId="646687F6" w14:textId="77777777" w:rsidR="00557C3F" w:rsidRPr="00557C3F" w:rsidRDefault="00557C3F" w:rsidP="00557C3F">
      <w:pPr>
        <w:jc w:val="both"/>
      </w:pPr>
      <w:r w:rsidRPr="00557C3F">
        <w:pict w14:anchorId="380B50CD">
          <v:rect id="_x0000_i1291" style="width:0;height:1.5pt" o:hralign="center" o:hrstd="t" o:hr="t" fillcolor="#a0a0a0" stroked="f"/>
        </w:pict>
      </w:r>
    </w:p>
    <w:p w14:paraId="4C7ACB7F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10. Serviços e tipos de exame</w:t>
      </w:r>
    </w:p>
    <w:p w14:paraId="1DDDACE4" w14:textId="77777777" w:rsidR="00557C3F" w:rsidRPr="00557C3F" w:rsidRDefault="00557C3F" w:rsidP="00557C3F">
      <w:pPr>
        <w:jc w:val="both"/>
      </w:pPr>
      <w:r w:rsidRPr="00557C3F">
        <w:t>Esta será uma das áreas centrais do módulo.</w:t>
      </w:r>
    </w:p>
    <w:p w14:paraId="5C3E73EE" w14:textId="77777777" w:rsidR="00557C3F" w:rsidRPr="00557C3F" w:rsidRDefault="00557C3F" w:rsidP="00557C3F">
      <w:pPr>
        <w:jc w:val="both"/>
      </w:pPr>
      <w:r w:rsidRPr="00557C3F">
        <w:t>O LAPATO deverá permitir cadastrar todos os serviços oferecidos pela instituição.</w:t>
      </w:r>
    </w:p>
    <w:p w14:paraId="62F247C7" w14:textId="77777777" w:rsidR="00557C3F" w:rsidRPr="00557C3F" w:rsidRDefault="00557C3F" w:rsidP="00557C3F">
      <w:pPr>
        <w:jc w:val="both"/>
      </w:pPr>
      <w:r w:rsidRPr="00557C3F">
        <w:t>Exemplos:</w:t>
      </w:r>
    </w:p>
    <w:p w14:paraId="03B880BA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Citopatologia</w:t>
      </w:r>
    </w:p>
    <w:p w14:paraId="582F1478" w14:textId="22130DB2" w:rsidR="00557C3F" w:rsidRDefault="00557C3F" w:rsidP="00557C3F">
      <w:pPr>
        <w:numPr>
          <w:ilvl w:val="0"/>
          <w:numId w:val="22"/>
        </w:numPr>
        <w:jc w:val="both"/>
      </w:pPr>
      <w:r w:rsidRPr="00557C3F">
        <w:t xml:space="preserve">citologia </w:t>
      </w:r>
      <w:r w:rsidR="005D4C10">
        <w:t>de nódulo</w:t>
      </w:r>
      <w:r w:rsidRPr="00557C3F">
        <w:t>;</w:t>
      </w:r>
    </w:p>
    <w:p w14:paraId="2A574F69" w14:textId="533EB49D" w:rsidR="005D4C10" w:rsidRPr="00557C3F" w:rsidRDefault="005D4C10" w:rsidP="00557C3F">
      <w:pPr>
        <w:numPr>
          <w:ilvl w:val="0"/>
          <w:numId w:val="22"/>
        </w:numPr>
        <w:jc w:val="both"/>
      </w:pPr>
      <w:r>
        <w:t>citologia de pele;</w:t>
      </w:r>
    </w:p>
    <w:p w14:paraId="21312294" w14:textId="5C75068C" w:rsidR="00557C3F" w:rsidRPr="00557C3F" w:rsidRDefault="005D4C10" w:rsidP="00557C3F">
      <w:pPr>
        <w:numPr>
          <w:ilvl w:val="0"/>
          <w:numId w:val="22"/>
        </w:numPr>
        <w:jc w:val="both"/>
      </w:pPr>
      <w:r>
        <w:t>citologia de ouvido;</w:t>
      </w:r>
    </w:p>
    <w:p w14:paraId="75083937" w14:textId="2FD2FB3D" w:rsidR="00557C3F" w:rsidRPr="00557C3F" w:rsidRDefault="006729FE" w:rsidP="00557C3F">
      <w:pPr>
        <w:numPr>
          <w:ilvl w:val="0"/>
          <w:numId w:val="22"/>
        </w:numPr>
        <w:jc w:val="both"/>
      </w:pPr>
      <w:proofErr w:type="spellStart"/>
      <w:r>
        <w:t>anáçise</w:t>
      </w:r>
      <w:proofErr w:type="spellEnd"/>
      <w:r>
        <w:t xml:space="preserve"> de </w:t>
      </w:r>
      <w:proofErr w:type="spellStart"/>
      <w:r>
        <w:t>líquor</w:t>
      </w:r>
      <w:proofErr w:type="spellEnd"/>
      <w:r>
        <w:t>;</w:t>
      </w:r>
    </w:p>
    <w:p w14:paraId="5787EEB0" w14:textId="77777777" w:rsidR="00557C3F" w:rsidRPr="00557C3F" w:rsidRDefault="00557C3F" w:rsidP="00557C3F">
      <w:pPr>
        <w:numPr>
          <w:ilvl w:val="0"/>
          <w:numId w:val="22"/>
        </w:numPr>
        <w:jc w:val="both"/>
      </w:pPr>
      <w:r w:rsidRPr="00557C3F">
        <w:t>citologia de líquidos;</w:t>
      </w:r>
    </w:p>
    <w:p w14:paraId="14DCAB95" w14:textId="77777777" w:rsidR="00557C3F" w:rsidRPr="00557C3F" w:rsidRDefault="00557C3F" w:rsidP="00557C3F">
      <w:pPr>
        <w:numPr>
          <w:ilvl w:val="0"/>
          <w:numId w:val="22"/>
        </w:numPr>
        <w:jc w:val="both"/>
      </w:pPr>
      <w:r w:rsidRPr="00557C3F">
        <w:t>lavado;</w:t>
      </w:r>
    </w:p>
    <w:p w14:paraId="70AF3E34" w14:textId="77777777" w:rsidR="00557C3F" w:rsidRPr="00557C3F" w:rsidRDefault="00557C3F" w:rsidP="00557C3F">
      <w:pPr>
        <w:numPr>
          <w:ilvl w:val="0"/>
          <w:numId w:val="22"/>
        </w:numPr>
        <w:jc w:val="both"/>
      </w:pPr>
      <w:r w:rsidRPr="00557C3F">
        <w:t>citologia urinária.</w:t>
      </w:r>
    </w:p>
    <w:p w14:paraId="0DF2513F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Histopatologia</w:t>
      </w:r>
    </w:p>
    <w:p w14:paraId="24239735" w14:textId="77777777" w:rsidR="00557C3F" w:rsidRPr="00557C3F" w:rsidRDefault="00557C3F" w:rsidP="00557C3F">
      <w:pPr>
        <w:numPr>
          <w:ilvl w:val="0"/>
          <w:numId w:val="23"/>
        </w:numPr>
        <w:jc w:val="both"/>
      </w:pPr>
      <w:r w:rsidRPr="00557C3F">
        <w:lastRenderedPageBreak/>
        <w:t>biópsia incisional;</w:t>
      </w:r>
    </w:p>
    <w:p w14:paraId="046CA460" w14:textId="77777777" w:rsidR="00557C3F" w:rsidRPr="00557C3F" w:rsidRDefault="00557C3F" w:rsidP="00557C3F">
      <w:pPr>
        <w:numPr>
          <w:ilvl w:val="0"/>
          <w:numId w:val="23"/>
        </w:numPr>
        <w:jc w:val="both"/>
      </w:pPr>
      <w:r w:rsidRPr="00557C3F">
        <w:t xml:space="preserve">biópsia </w:t>
      </w:r>
      <w:proofErr w:type="spellStart"/>
      <w:r w:rsidRPr="00557C3F">
        <w:t>excisional</w:t>
      </w:r>
      <w:proofErr w:type="spellEnd"/>
      <w:r w:rsidRPr="00557C3F">
        <w:t>;</w:t>
      </w:r>
    </w:p>
    <w:p w14:paraId="56EA9B5D" w14:textId="77777777" w:rsidR="00557C3F" w:rsidRPr="00557C3F" w:rsidRDefault="00557C3F" w:rsidP="00557C3F">
      <w:pPr>
        <w:numPr>
          <w:ilvl w:val="0"/>
          <w:numId w:val="23"/>
        </w:numPr>
        <w:jc w:val="both"/>
      </w:pPr>
      <w:r w:rsidRPr="00557C3F">
        <w:t>peça cirúrgica;</w:t>
      </w:r>
    </w:p>
    <w:p w14:paraId="01572A3D" w14:textId="77777777" w:rsidR="00557C3F" w:rsidRPr="00557C3F" w:rsidRDefault="00557C3F" w:rsidP="00557C3F">
      <w:pPr>
        <w:numPr>
          <w:ilvl w:val="0"/>
          <w:numId w:val="23"/>
        </w:numPr>
        <w:jc w:val="both"/>
      </w:pPr>
      <w:r w:rsidRPr="00557C3F">
        <w:t>avaliação de margens;</w:t>
      </w:r>
    </w:p>
    <w:p w14:paraId="07FC0569" w14:textId="77777777" w:rsidR="00557C3F" w:rsidRPr="00557C3F" w:rsidRDefault="00557C3F" w:rsidP="00557C3F">
      <w:pPr>
        <w:numPr>
          <w:ilvl w:val="0"/>
          <w:numId w:val="23"/>
        </w:numPr>
        <w:jc w:val="both"/>
      </w:pPr>
      <w:r w:rsidRPr="00557C3F">
        <w:t>revisão histopatológica.</w:t>
      </w:r>
    </w:p>
    <w:p w14:paraId="6A6836CE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Necropsia</w:t>
      </w:r>
    </w:p>
    <w:p w14:paraId="3B0B61E1" w14:textId="63F1BFD0" w:rsidR="00557C3F" w:rsidRPr="00557C3F" w:rsidRDefault="00557C3F" w:rsidP="00557C3F">
      <w:pPr>
        <w:numPr>
          <w:ilvl w:val="0"/>
          <w:numId w:val="24"/>
        </w:numPr>
        <w:jc w:val="both"/>
      </w:pPr>
      <w:r w:rsidRPr="00557C3F">
        <w:t xml:space="preserve">necropsia </w:t>
      </w:r>
      <w:r w:rsidR="006729FE">
        <w:t>hospitalar</w:t>
      </w:r>
      <w:r w:rsidRPr="00557C3F">
        <w:t>;</w:t>
      </w:r>
    </w:p>
    <w:p w14:paraId="3EB6B939" w14:textId="025FBD56" w:rsidR="00557C3F" w:rsidRPr="00557C3F" w:rsidRDefault="00557C3F" w:rsidP="00557C3F">
      <w:pPr>
        <w:numPr>
          <w:ilvl w:val="0"/>
          <w:numId w:val="24"/>
        </w:numPr>
        <w:jc w:val="both"/>
      </w:pPr>
      <w:r w:rsidRPr="00557C3F">
        <w:t xml:space="preserve">necropsia </w:t>
      </w:r>
      <w:proofErr w:type="spellStart"/>
      <w:r w:rsidR="006729FE">
        <w:t>fotodocumentada</w:t>
      </w:r>
      <w:proofErr w:type="spellEnd"/>
      <w:r w:rsidRPr="00557C3F">
        <w:t>;</w:t>
      </w:r>
    </w:p>
    <w:p w14:paraId="02EC9A4D" w14:textId="77777777" w:rsidR="00557C3F" w:rsidRPr="00557C3F" w:rsidRDefault="00557C3F" w:rsidP="00557C3F">
      <w:pPr>
        <w:numPr>
          <w:ilvl w:val="0"/>
          <w:numId w:val="24"/>
        </w:numPr>
        <w:jc w:val="both"/>
      </w:pPr>
      <w:r w:rsidRPr="00557C3F">
        <w:t>necropsia pericial.</w:t>
      </w:r>
    </w:p>
    <w:p w14:paraId="49E8203D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Complementares</w:t>
      </w:r>
    </w:p>
    <w:p w14:paraId="69299AB4" w14:textId="77777777" w:rsidR="00557C3F" w:rsidRPr="00557C3F" w:rsidRDefault="00557C3F" w:rsidP="00557C3F">
      <w:pPr>
        <w:numPr>
          <w:ilvl w:val="0"/>
          <w:numId w:val="25"/>
        </w:numPr>
        <w:jc w:val="both"/>
      </w:pPr>
      <w:r w:rsidRPr="00557C3F">
        <w:t>colorações especiais;</w:t>
      </w:r>
    </w:p>
    <w:p w14:paraId="7C20D45D" w14:textId="77777777" w:rsidR="00557C3F" w:rsidRPr="00557C3F" w:rsidRDefault="00557C3F" w:rsidP="00557C3F">
      <w:pPr>
        <w:numPr>
          <w:ilvl w:val="0"/>
          <w:numId w:val="25"/>
        </w:numPr>
        <w:jc w:val="both"/>
      </w:pPr>
      <w:r w:rsidRPr="00557C3F">
        <w:t>imuno-histoquímica;</w:t>
      </w:r>
    </w:p>
    <w:p w14:paraId="127FDFFC" w14:textId="77777777" w:rsidR="00557C3F" w:rsidRPr="00557C3F" w:rsidRDefault="00557C3F" w:rsidP="00557C3F">
      <w:pPr>
        <w:numPr>
          <w:ilvl w:val="0"/>
          <w:numId w:val="25"/>
        </w:numPr>
        <w:jc w:val="both"/>
      </w:pPr>
      <w:r w:rsidRPr="00557C3F">
        <w:t>revisão de lâminas;</w:t>
      </w:r>
    </w:p>
    <w:p w14:paraId="4EC0851D" w14:textId="77777777" w:rsidR="00557C3F" w:rsidRPr="00557C3F" w:rsidRDefault="00557C3F" w:rsidP="00557C3F">
      <w:pPr>
        <w:numPr>
          <w:ilvl w:val="0"/>
          <w:numId w:val="25"/>
        </w:numPr>
        <w:jc w:val="both"/>
      </w:pPr>
      <w:r w:rsidRPr="00557C3F">
        <w:t>níveis adicionais;</w:t>
      </w:r>
    </w:p>
    <w:p w14:paraId="4ABF76B6" w14:textId="77777777" w:rsidR="00557C3F" w:rsidRPr="00557C3F" w:rsidRDefault="00557C3F" w:rsidP="00557C3F">
      <w:pPr>
        <w:numPr>
          <w:ilvl w:val="0"/>
          <w:numId w:val="25"/>
        </w:numPr>
        <w:jc w:val="both"/>
      </w:pPr>
      <w:r w:rsidRPr="00557C3F">
        <w:t>digitalização;</w:t>
      </w:r>
    </w:p>
    <w:p w14:paraId="2E3A0168" w14:textId="77777777" w:rsidR="00557C3F" w:rsidRPr="00557C3F" w:rsidRDefault="00557C3F" w:rsidP="00557C3F">
      <w:pPr>
        <w:numPr>
          <w:ilvl w:val="0"/>
          <w:numId w:val="25"/>
        </w:numPr>
        <w:jc w:val="both"/>
      </w:pPr>
      <w:r w:rsidRPr="00557C3F">
        <w:t>segunda opinião.</w:t>
      </w:r>
    </w:p>
    <w:p w14:paraId="0254ABBB" w14:textId="77777777" w:rsidR="00557C3F" w:rsidRPr="00557C3F" w:rsidRDefault="00557C3F" w:rsidP="00557C3F">
      <w:pPr>
        <w:jc w:val="both"/>
      </w:pPr>
      <w:r w:rsidRPr="00557C3F">
        <w:t>Outros serviços poderão ser adicionados conforme a evolução da instituição.</w:t>
      </w:r>
    </w:p>
    <w:p w14:paraId="054CDA36" w14:textId="77777777" w:rsidR="00557C3F" w:rsidRPr="00557C3F" w:rsidRDefault="00557C3F" w:rsidP="00557C3F">
      <w:pPr>
        <w:jc w:val="both"/>
      </w:pPr>
      <w:r w:rsidRPr="00557C3F">
        <w:pict w14:anchorId="25279919">
          <v:rect id="_x0000_i1292" style="width:0;height:1.5pt" o:hralign="center" o:hrstd="t" o:hr="t" fillcolor="#a0a0a0" stroked="f"/>
        </w:pict>
      </w:r>
    </w:p>
    <w:p w14:paraId="705C02B6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11. Cadastro do serviço</w:t>
      </w:r>
    </w:p>
    <w:p w14:paraId="14E100B0" w14:textId="77777777" w:rsidR="00557C3F" w:rsidRPr="00557C3F" w:rsidRDefault="00557C3F" w:rsidP="00557C3F">
      <w:pPr>
        <w:jc w:val="both"/>
      </w:pPr>
      <w:r w:rsidRPr="00557C3F">
        <w:t>Cada serviço poderá possuir:</w:t>
      </w:r>
    </w:p>
    <w:p w14:paraId="16E41EF4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Identificação</w:t>
      </w:r>
    </w:p>
    <w:p w14:paraId="48844743" w14:textId="77777777" w:rsidR="00557C3F" w:rsidRPr="00557C3F" w:rsidRDefault="00557C3F" w:rsidP="00557C3F">
      <w:pPr>
        <w:numPr>
          <w:ilvl w:val="0"/>
          <w:numId w:val="26"/>
        </w:numPr>
        <w:jc w:val="both"/>
      </w:pPr>
      <w:r w:rsidRPr="00557C3F">
        <w:t>nome;</w:t>
      </w:r>
    </w:p>
    <w:p w14:paraId="15AEC044" w14:textId="77777777" w:rsidR="00557C3F" w:rsidRPr="00557C3F" w:rsidRDefault="00557C3F" w:rsidP="00557C3F">
      <w:pPr>
        <w:numPr>
          <w:ilvl w:val="0"/>
          <w:numId w:val="26"/>
        </w:numPr>
        <w:jc w:val="both"/>
      </w:pPr>
      <w:r w:rsidRPr="00557C3F">
        <w:t>código;</w:t>
      </w:r>
    </w:p>
    <w:p w14:paraId="6C12ABE5" w14:textId="77777777" w:rsidR="00557C3F" w:rsidRPr="00557C3F" w:rsidRDefault="00557C3F" w:rsidP="00557C3F">
      <w:pPr>
        <w:numPr>
          <w:ilvl w:val="0"/>
          <w:numId w:val="26"/>
        </w:numPr>
        <w:jc w:val="both"/>
      </w:pPr>
      <w:r w:rsidRPr="00557C3F">
        <w:t>categoria;</w:t>
      </w:r>
    </w:p>
    <w:p w14:paraId="23595D10" w14:textId="77777777" w:rsidR="00557C3F" w:rsidRPr="00557C3F" w:rsidRDefault="00557C3F" w:rsidP="00557C3F">
      <w:pPr>
        <w:numPr>
          <w:ilvl w:val="0"/>
          <w:numId w:val="26"/>
        </w:numPr>
        <w:jc w:val="both"/>
      </w:pPr>
      <w:r w:rsidRPr="00557C3F">
        <w:t>descrição;</w:t>
      </w:r>
    </w:p>
    <w:p w14:paraId="365405CE" w14:textId="77777777" w:rsidR="00557C3F" w:rsidRPr="00557C3F" w:rsidRDefault="00557C3F" w:rsidP="00557C3F">
      <w:pPr>
        <w:numPr>
          <w:ilvl w:val="0"/>
          <w:numId w:val="26"/>
        </w:numPr>
        <w:jc w:val="both"/>
      </w:pPr>
      <w:r w:rsidRPr="00557C3F">
        <w:t>status.</w:t>
      </w:r>
    </w:p>
    <w:p w14:paraId="506F8541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Características operacionais</w:t>
      </w:r>
    </w:p>
    <w:p w14:paraId="6157EB26" w14:textId="77777777" w:rsidR="00557C3F" w:rsidRPr="00557C3F" w:rsidRDefault="00557C3F" w:rsidP="00557C3F">
      <w:pPr>
        <w:numPr>
          <w:ilvl w:val="0"/>
          <w:numId w:val="27"/>
        </w:numPr>
        <w:jc w:val="both"/>
      </w:pPr>
      <w:r w:rsidRPr="00557C3F">
        <w:t>material esperado;</w:t>
      </w:r>
    </w:p>
    <w:p w14:paraId="04E4F729" w14:textId="77777777" w:rsidR="00557C3F" w:rsidRPr="00557C3F" w:rsidRDefault="00557C3F" w:rsidP="00557C3F">
      <w:pPr>
        <w:numPr>
          <w:ilvl w:val="0"/>
          <w:numId w:val="27"/>
        </w:numPr>
        <w:jc w:val="both"/>
      </w:pPr>
      <w:r w:rsidRPr="00557C3F">
        <w:lastRenderedPageBreak/>
        <w:t>recipiente recomendado;</w:t>
      </w:r>
    </w:p>
    <w:p w14:paraId="5EEA9804" w14:textId="77777777" w:rsidR="00557C3F" w:rsidRPr="00557C3F" w:rsidRDefault="00557C3F" w:rsidP="00557C3F">
      <w:pPr>
        <w:numPr>
          <w:ilvl w:val="0"/>
          <w:numId w:val="27"/>
        </w:numPr>
        <w:jc w:val="both"/>
      </w:pPr>
      <w:r w:rsidRPr="00557C3F">
        <w:t>método de conservação;</w:t>
      </w:r>
    </w:p>
    <w:p w14:paraId="68D6AD2A" w14:textId="77777777" w:rsidR="00557C3F" w:rsidRPr="00557C3F" w:rsidRDefault="00557C3F" w:rsidP="00557C3F">
      <w:pPr>
        <w:numPr>
          <w:ilvl w:val="0"/>
          <w:numId w:val="27"/>
        </w:numPr>
        <w:jc w:val="both"/>
      </w:pPr>
      <w:r w:rsidRPr="00557C3F">
        <w:t>quantidade mínima, quando aplicável;</w:t>
      </w:r>
    </w:p>
    <w:p w14:paraId="0EBE0AB0" w14:textId="77777777" w:rsidR="00557C3F" w:rsidRPr="00557C3F" w:rsidRDefault="00557C3F" w:rsidP="00557C3F">
      <w:pPr>
        <w:numPr>
          <w:ilvl w:val="0"/>
          <w:numId w:val="27"/>
        </w:numPr>
        <w:jc w:val="both"/>
      </w:pPr>
      <w:r w:rsidRPr="00557C3F">
        <w:t>unidade executora;</w:t>
      </w:r>
    </w:p>
    <w:p w14:paraId="2BACC107" w14:textId="77777777" w:rsidR="00557C3F" w:rsidRPr="00557C3F" w:rsidRDefault="00557C3F" w:rsidP="00557C3F">
      <w:pPr>
        <w:numPr>
          <w:ilvl w:val="0"/>
          <w:numId w:val="27"/>
        </w:numPr>
        <w:jc w:val="both"/>
      </w:pPr>
      <w:r w:rsidRPr="00557C3F">
        <w:t>setor responsável;</w:t>
      </w:r>
    </w:p>
    <w:p w14:paraId="1D760123" w14:textId="77777777" w:rsidR="00557C3F" w:rsidRPr="00557C3F" w:rsidRDefault="00557C3F" w:rsidP="00557C3F">
      <w:pPr>
        <w:numPr>
          <w:ilvl w:val="0"/>
          <w:numId w:val="27"/>
        </w:numPr>
        <w:jc w:val="both"/>
      </w:pPr>
      <w:r w:rsidRPr="00557C3F">
        <w:t>prazo padrão;</w:t>
      </w:r>
    </w:p>
    <w:p w14:paraId="53165C27" w14:textId="77777777" w:rsidR="00557C3F" w:rsidRPr="00557C3F" w:rsidRDefault="00557C3F" w:rsidP="00557C3F">
      <w:pPr>
        <w:numPr>
          <w:ilvl w:val="0"/>
          <w:numId w:val="27"/>
        </w:numPr>
        <w:jc w:val="both"/>
      </w:pPr>
      <w:r w:rsidRPr="00557C3F">
        <w:t>possibilidade de urgência;</w:t>
      </w:r>
    </w:p>
    <w:p w14:paraId="1BDA261A" w14:textId="77777777" w:rsidR="00557C3F" w:rsidRPr="00557C3F" w:rsidRDefault="00557C3F" w:rsidP="00557C3F">
      <w:pPr>
        <w:numPr>
          <w:ilvl w:val="0"/>
          <w:numId w:val="27"/>
        </w:numPr>
        <w:jc w:val="both"/>
      </w:pPr>
      <w:r w:rsidRPr="00557C3F">
        <w:t>disponibilidade no Portal do Cliente.</w:t>
      </w:r>
    </w:p>
    <w:p w14:paraId="1AF4766F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Comportamento no sistema</w:t>
      </w:r>
    </w:p>
    <w:p w14:paraId="2F7042A3" w14:textId="77777777" w:rsidR="00557C3F" w:rsidRPr="00557C3F" w:rsidRDefault="00557C3F" w:rsidP="00557C3F">
      <w:pPr>
        <w:numPr>
          <w:ilvl w:val="0"/>
          <w:numId w:val="28"/>
        </w:numPr>
        <w:jc w:val="both"/>
      </w:pPr>
      <w:r w:rsidRPr="00557C3F">
        <w:t>exige triagem;</w:t>
      </w:r>
    </w:p>
    <w:p w14:paraId="00B9378B" w14:textId="77777777" w:rsidR="00557C3F" w:rsidRPr="00557C3F" w:rsidRDefault="00557C3F" w:rsidP="00557C3F">
      <w:pPr>
        <w:numPr>
          <w:ilvl w:val="0"/>
          <w:numId w:val="28"/>
        </w:numPr>
        <w:jc w:val="both"/>
      </w:pPr>
      <w:r w:rsidRPr="00557C3F">
        <w:t>exige macroscopia;</w:t>
      </w:r>
    </w:p>
    <w:p w14:paraId="5C94782E" w14:textId="77777777" w:rsidR="00557C3F" w:rsidRPr="00557C3F" w:rsidRDefault="00557C3F" w:rsidP="00557C3F">
      <w:pPr>
        <w:numPr>
          <w:ilvl w:val="0"/>
          <w:numId w:val="28"/>
        </w:numPr>
        <w:jc w:val="both"/>
      </w:pPr>
      <w:r w:rsidRPr="00557C3F">
        <w:t>exige processamento histológico;</w:t>
      </w:r>
    </w:p>
    <w:p w14:paraId="46D36EC1" w14:textId="77777777" w:rsidR="00557C3F" w:rsidRPr="00557C3F" w:rsidRDefault="00557C3F" w:rsidP="00557C3F">
      <w:pPr>
        <w:numPr>
          <w:ilvl w:val="0"/>
          <w:numId w:val="28"/>
        </w:numPr>
        <w:jc w:val="both"/>
      </w:pPr>
      <w:r w:rsidRPr="00557C3F">
        <w:t>exige microscopia;</w:t>
      </w:r>
    </w:p>
    <w:p w14:paraId="384CB296" w14:textId="77777777" w:rsidR="00557C3F" w:rsidRPr="00557C3F" w:rsidRDefault="00557C3F" w:rsidP="00557C3F">
      <w:pPr>
        <w:numPr>
          <w:ilvl w:val="0"/>
          <w:numId w:val="28"/>
        </w:numPr>
        <w:jc w:val="both"/>
      </w:pPr>
      <w:r w:rsidRPr="00557C3F">
        <w:t>gera laudo;</w:t>
      </w:r>
    </w:p>
    <w:p w14:paraId="716C017A" w14:textId="77777777" w:rsidR="00557C3F" w:rsidRPr="00557C3F" w:rsidRDefault="00557C3F" w:rsidP="00557C3F">
      <w:pPr>
        <w:numPr>
          <w:ilvl w:val="0"/>
          <w:numId w:val="28"/>
        </w:numPr>
        <w:jc w:val="both"/>
      </w:pPr>
      <w:r w:rsidRPr="00557C3F">
        <w:t>permite complementares;</w:t>
      </w:r>
    </w:p>
    <w:p w14:paraId="57818F1E" w14:textId="77777777" w:rsidR="00557C3F" w:rsidRPr="00557C3F" w:rsidRDefault="00557C3F" w:rsidP="00557C3F">
      <w:pPr>
        <w:numPr>
          <w:ilvl w:val="0"/>
          <w:numId w:val="28"/>
        </w:numPr>
        <w:jc w:val="both"/>
      </w:pPr>
      <w:r w:rsidRPr="00557C3F">
        <w:t xml:space="preserve">gera material para </w:t>
      </w:r>
      <w:proofErr w:type="spellStart"/>
      <w:r w:rsidRPr="00557C3F">
        <w:t>bioteca</w:t>
      </w:r>
      <w:proofErr w:type="spellEnd"/>
      <w:r w:rsidRPr="00557C3F">
        <w:t>;</w:t>
      </w:r>
    </w:p>
    <w:p w14:paraId="205C5E06" w14:textId="77777777" w:rsidR="00557C3F" w:rsidRPr="00557C3F" w:rsidRDefault="00557C3F" w:rsidP="00557C3F">
      <w:pPr>
        <w:numPr>
          <w:ilvl w:val="0"/>
          <w:numId w:val="28"/>
        </w:numPr>
        <w:jc w:val="both"/>
      </w:pPr>
      <w:r w:rsidRPr="00557C3F">
        <w:t>permite anexar imagens;</w:t>
      </w:r>
    </w:p>
    <w:p w14:paraId="128FC3C8" w14:textId="77777777" w:rsidR="00557C3F" w:rsidRPr="00557C3F" w:rsidRDefault="00557C3F" w:rsidP="00557C3F">
      <w:pPr>
        <w:numPr>
          <w:ilvl w:val="0"/>
          <w:numId w:val="28"/>
        </w:numPr>
        <w:jc w:val="both"/>
      </w:pPr>
      <w:r w:rsidRPr="00557C3F">
        <w:t>admite modalidade pericial.</w:t>
      </w:r>
    </w:p>
    <w:p w14:paraId="30567A97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Orientações</w:t>
      </w:r>
    </w:p>
    <w:p w14:paraId="00A9CFC5" w14:textId="77777777" w:rsidR="00557C3F" w:rsidRPr="00557C3F" w:rsidRDefault="00557C3F" w:rsidP="00557C3F">
      <w:pPr>
        <w:numPr>
          <w:ilvl w:val="0"/>
          <w:numId w:val="29"/>
        </w:numPr>
        <w:jc w:val="both"/>
      </w:pPr>
      <w:r w:rsidRPr="00557C3F">
        <w:t>instruções ao cliente;</w:t>
      </w:r>
    </w:p>
    <w:p w14:paraId="0D947509" w14:textId="77777777" w:rsidR="00557C3F" w:rsidRPr="00557C3F" w:rsidRDefault="00557C3F" w:rsidP="00557C3F">
      <w:pPr>
        <w:numPr>
          <w:ilvl w:val="0"/>
          <w:numId w:val="29"/>
        </w:numPr>
        <w:jc w:val="both"/>
      </w:pPr>
      <w:r w:rsidRPr="00557C3F">
        <w:t>observações internas;</w:t>
      </w:r>
    </w:p>
    <w:p w14:paraId="135AA427" w14:textId="77777777" w:rsidR="00557C3F" w:rsidRPr="00557C3F" w:rsidRDefault="00557C3F" w:rsidP="00557C3F">
      <w:pPr>
        <w:numPr>
          <w:ilvl w:val="0"/>
          <w:numId w:val="29"/>
        </w:numPr>
        <w:jc w:val="both"/>
      </w:pPr>
      <w:r w:rsidRPr="00557C3F">
        <w:t>requisitos especiais.</w:t>
      </w:r>
    </w:p>
    <w:p w14:paraId="17582EE5" w14:textId="77777777" w:rsidR="00557C3F" w:rsidRPr="00557C3F" w:rsidRDefault="00557C3F" w:rsidP="00557C3F">
      <w:pPr>
        <w:jc w:val="both"/>
      </w:pPr>
      <w:r w:rsidRPr="00557C3F">
        <w:t>Valores, descontos, convênios e regras de cobrança deverão pertencer ao Módulo 20 — Financeiro.</w:t>
      </w:r>
    </w:p>
    <w:p w14:paraId="2D0BC44C" w14:textId="77777777" w:rsidR="00557C3F" w:rsidRPr="00557C3F" w:rsidRDefault="00557C3F" w:rsidP="00557C3F">
      <w:pPr>
        <w:jc w:val="both"/>
      </w:pPr>
      <w:r w:rsidRPr="00557C3F">
        <w:t>O Módulo 01 deverá apenas disponibilizar a identificação do serviço para que o Financeiro possa vinculá-lo às tabelas correspondentes.</w:t>
      </w:r>
    </w:p>
    <w:p w14:paraId="3776632D" w14:textId="77777777" w:rsidR="00557C3F" w:rsidRPr="00557C3F" w:rsidRDefault="00557C3F" w:rsidP="00557C3F">
      <w:pPr>
        <w:jc w:val="both"/>
      </w:pPr>
      <w:r w:rsidRPr="00557C3F">
        <w:pict w14:anchorId="7B2918A3">
          <v:rect id="_x0000_i1293" style="width:0;height:1.5pt" o:hralign="center" o:hrstd="t" o:hr="t" fillcolor="#a0a0a0" stroked="f"/>
        </w:pict>
      </w:r>
    </w:p>
    <w:p w14:paraId="53C78316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12. Composição de serviços</w:t>
      </w:r>
    </w:p>
    <w:p w14:paraId="27FCBAF6" w14:textId="77777777" w:rsidR="00557C3F" w:rsidRPr="00557C3F" w:rsidRDefault="00557C3F" w:rsidP="00557C3F">
      <w:pPr>
        <w:jc w:val="both"/>
      </w:pPr>
      <w:r w:rsidRPr="00557C3F">
        <w:t>Um exame poderá ser constituído por diferentes etapas ou serviços relacionados.</w:t>
      </w:r>
    </w:p>
    <w:p w14:paraId="259D2C49" w14:textId="77777777" w:rsidR="00557C3F" w:rsidRPr="00557C3F" w:rsidRDefault="00557C3F" w:rsidP="00557C3F">
      <w:pPr>
        <w:jc w:val="both"/>
      </w:pPr>
      <w:r w:rsidRPr="00557C3F">
        <w:lastRenderedPageBreak/>
        <w:t>Exemplo:</w:t>
      </w:r>
    </w:p>
    <w:p w14:paraId="19B8B9D9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Histopatologia com avaliação de margens</w:t>
      </w:r>
    </w:p>
    <w:p w14:paraId="5EBE7EB1" w14:textId="77777777" w:rsidR="00557C3F" w:rsidRPr="00557C3F" w:rsidRDefault="00557C3F" w:rsidP="00557C3F">
      <w:pPr>
        <w:jc w:val="both"/>
      </w:pPr>
      <w:r w:rsidRPr="00557C3F">
        <w:t>poderá envolver:</w:t>
      </w:r>
    </w:p>
    <w:p w14:paraId="4D0F235E" w14:textId="77777777" w:rsidR="00557C3F" w:rsidRPr="00557C3F" w:rsidRDefault="00557C3F" w:rsidP="00557C3F">
      <w:pPr>
        <w:numPr>
          <w:ilvl w:val="0"/>
          <w:numId w:val="30"/>
        </w:numPr>
        <w:jc w:val="both"/>
      </w:pPr>
      <w:r w:rsidRPr="00557C3F">
        <w:t>recebimento;</w:t>
      </w:r>
    </w:p>
    <w:p w14:paraId="58CCA989" w14:textId="77777777" w:rsidR="00557C3F" w:rsidRPr="00557C3F" w:rsidRDefault="00557C3F" w:rsidP="00557C3F">
      <w:pPr>
        <w:numPr>
          <w:ilvl w:val="0"/>
          <w:numId w:val="30"/>
        </w:numPr>
        <w:jc w:val="both"/>
      </w:pPr>
      <w:r w:rsidRPr="00557C3F">
        <w:t>triagem;</w:t>
      </w:r>
    </w:p>
    <w:p w14:paraId="3E90C52F" w14:textId="77777777" w:rsidR="00557C3F" w:rsidRPr="00557C3F" w:rsidRDefault="00557C3F" w:rsidP="00557C3F">
      <w:pPr>
        <w:numPr>
          <w:ilvl w:val="0"/>
          <w:numId w:val="30"/>
        </w:numPr>
        <w:jc w:val="both"/>
      </w:pPr>
      <w:r w:rsidRPr="00557C3F">
        <w:t>macroscopia;</w:t>
      </w:r>
    </w:p>
    <w:p w14:paraId="52E982CD" w14:textId="77777777" w:rsidR="00557C3F" w:rsidRPr="00557C3F" w:rsidRDefault="00557C3F" w:rsidP="00557C3F">
      <w:pPr>
        <w:numPr>
          <w:ilvl w:val="0"/>
          <w:numId w:val="30"/>
        </w:numPr>
        <w:jc w:val="both"/>
      </w:pPr>
      <w:r w:rsidRPr="00557C3F">
        <w:t>processamento;</w:t>
      </w:r>
    </w:p>
    <w:p w14:paraId="634BCD6F" w14:textId="77777777" w:rsidR="00557C3F" w:rsidRPr="00557C3F" w:rsidRDefault="00557C3F" w:rsidP="00557C3F">
      <w:pPr>
        <w:numPr>
          <w:ilvl w:val="0"/>
          <w:numId w:val="30"/>
        </w:numPr>
        <w:jc w:val="both"/>
      </w:pPr>
      <w:r w:rsidRPr="00557C3F">
        <w:t>microscopia;</w:t>
      </w:r>
    </w:p>
    <w:p w14:paraId="6E1508CB" w14:textId="77777777" w:rsidR="00557C3F" w:rsidRPr="00557C3F" w:rsidRDefault="00557C3F" w:rsidP="00557C3F">
      <w:pPr>
        <w:numPr>
          <w:ilvl w:val="0"/>
          <w:numId w:val="30"/>
        </w:numPr>
        <w:jc w:val="both"/>
      </w:pPr>
      <w:r w:rsidRPr="00557C3F">
        <w:t>avaliação de margens;</w:t>
      </w:r>
    </w:p>
    <w:p w14:paraId="37FF3C0C" w14:textId="77777777" w:rsidR="00557C3F" w:rsidRPr="00557C3F" w:rsidRDefault="00557C3F" w:rsidP="00557C3F">
      <w:pPr>
        <w:numPr>
          <w:ilvl w:val="0"/>
          <w:numId w:val="30"/>
        </w:numPr>
        <w:jc w:val="both"/>
      </w:pPr>
      <w:r w:rsidRPr="00557C3F">
        <w:t>laudo.</w:t>
      </w:r>
    </w:p>
    <w:p w14:paraId="55AF6C34" w14:textId="77777777" w:rsidR="00557C3F" w:rsidRPr="00557C3F" w:rsidRDefault="00557C3F" w:rsidP="00557C3F">
      <w:pPr>
        <w:jc w:val="both"/>
      </w:pPr>
      <w:r w:rsidRPr="00557C3F">
        <w:t>O sistema deverá permitir que o serviço determine quais etapas são aplicáveis sem duplicar os registros produzidos em cada módulo.</w:t>
      </w:r>
    </w:p>
    <w:p w14:paraId="45D6EA8C" w14:textId="77777777" w:rsidR="00557C3F" w:rsidRPr="00557C3F" w:rsidRDefault="00557C3F" w:rsidP="00557C3F">
      <w:pPr>
        <w:jc w:val="both"/>
      </w:pPr>
      <w:r w:rsidRPr="00557C3F">
        <w:t>Também deverá permitir serviços complementares associados a um caso principal.</w:t>
      </w:r>
    </w:p>
    <w:p w14:paraId="60F0C6A9" w14:textId="77777777" w:rsidR="00557C3F" w:rsidRPr="00557C3F" w:rsidRDefault="00557C3F" w:rsidP="00557C3F">
      <w:pPr>
        <w:jc w:val="both"/>
      </w:pPr>
      <w:r w:rsidRPr="00557C3F">
        <w:t>Exemplo:</w:t>
      </w:r>
    </w:p>
    <w:p w14:paraId="10023E61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Histopatologia</w:t>
      </w:r>
    </w:p>
    <w:p w14:paraId="411FC1D1" w14:textId="77777777" w:rsidR="00557C3F" w:rsidRPr="00557C3F" w:rsidRDefault="00557C3F" w:rsidP="00557C3F">
      <w:pPr>
        <w:jc w:val="both"/>
      </w:pPr>
      <w:r w:rsidRPr="00557C3F">
        <w:t>↓</w:t>
      </w:r>
    </w:p>
    <w:p w14:paraId="7A5B39B3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Solicitação de PAS</w:t>
      </w:r>
    </w:p>
    <w:p w14:paraId="18C192DF" w14:textId="77777777" w:rsidR="00557C3F" w:rsidRPr="00557C3F" w:rsidRDefault="00557C3F" w:rsidP="00557C3F">
      <w:pPr>
        <w:jc w:val="both"/>
      </w:pPr>
      <w:r w:rsidRPr="00557C3F">
        <w:t>↓</w:t>
      </w:r>
    </w:p>
    <w:p w14:paraId="552C3ED1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Solicitação de imuno-histoquímica</w:t>
      </w:r>
    </w:p>
    <w:p w14:paraId="1D72AE8C" w14:textId="77777777" w:rsidR="00557C3F" w:rsidRPr="00557C3F" w:rsidRDefault="00557C3F" w:rsidP="00557C3F">
      <w:pPr>
        <w:jc w:val="both"/>
      </w:pPr>
      <w:r w:rsidRPr="00557C3F">
        <w:t>Todos permanecerão vinculados ao mesmo caso.</w:t>
      </w:r>
    </w:p>
    <w:p w14:paraId="539EE36F" w14:textId="77777777" w:rsidR="00557C3F" w:rsidRPr="00557C3F" w:rsidRDefault="00557C3F" w:rsidP="00557C3F">
      <w:pPr>
        <w:jc w:val="both"/>
      </w:pPr>
      <w:r w:rsidRPr="00557C3F">
        <w:pict w14:anchorId="72A32D22">
          <v:rect id="_x0000_i1294" style="width:0;height:1.5pt" o:hralign="center" o:hrstd="t" o:hr="t" fillcolor="#a0a0a0" stroked="f"/>
        </w:pict>
      </w:r>
    </w:p>
    <w:p w14:paraId="11880A78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13. Prazos</w:t>
      </w:r>
    </w:p>
    <w:p w14:paraId="2B065BB6" w14:textId="77777777" w:rsidR="00557C3F" w:rsidRPr="00557C3F" w:rsidRDefault="00557C3F" w:rsidP="00557C3F">
      <w:pPr>
        <w:jc w:val="both"/>
      </w:pPr>
      <w:r w:rsidRPr="00557C3F">
        <w:t>O Módulo 01 deverá definir os parâmetros utilizados pelo sistema para cálculo de prazo.</w:t>
      </w:r>
    </w:p>
    <w:p w14:paraId="2DF91ED9" w14:textId="77777777" w:rsidR="00557C3F" w:rsidRPr="00557C3F" w:rsidRDefault="00557C3F" w:rsidP="00557C3F">
      <w:pPr>
        <w:jc w:val="both"/>
      </w:pPr>
      <w:r w:rsidRPr="00557C3F">
        <w:t>Poderão existir:</w:t>
      </w:r>
    </w:p>
    <w:p w14:paraId="49213A7B" w14:textId="77777777" w:rsidR="00557C3F" w:rsidRPr="00557C3F" w:rsidRDefault="00557C3F" w:rsidP="00557C3F">
      <w:pPr>
        <w:numPr>
          <w:ilvl w:val="0"/>
          <w:numId w:val="31"/>
        </w:numPr>
        <w:jc w:val="both"/>
      </w:pPr>
      <w:r w:rsidRPr="00557C3F">
        <w:t>prazo padrão;</w:t>
      </w:r>
    </w:p>
    <w:p w14:paraId="1ACD5DBF" w14:textId="77777777" w:rsidR="00557C3F" w:rsidRPr="00557C3F" w:rsidRDefault="00557C3F" w:rsidP="00557C3F">
      <w:pPr>
        <w:numPr>
          <w:ilvl w:val="0"/>
          <w:numId w:val="31"/>
        </w:numPr>
        <w:jc w:val="both"/>
      </w:pPr>
      <w:r w:rsidRPr="00557C3F">
        <w:t>prazo prioritário;</w:t>
      </w:r>
    </w:p>
    <w:p w14:paraId="539232CA" w14:textId="77777777" w:rsidR="00557C3F" w:rsidRPr="00557C3F" w:rsidRDefault="00557C3F" w:rsidP="00557C3F">
      <w:pPr>
        <w:numPr>
          <w:ilvl w:val="0"/>
          <w:numId w:val="31"/>
        </w:numPr>
        <w:jc w:val="both"/>
      </w:pPr>
      <w:r w:rsidRPr="00557C3F">
        <w:t>prazo urgente;</w:t>
      </w:r>
    </w:p>
    <w:p w14:paraId="2AB35763" w14:textId="77777777" w:rsidR="00557C3F" w:rsidRPr="00557C3F" w:rsidRDefault="00557C3F" w:rsidP="00557C3F">
      <w:pPr>
        <w:numPr>
          <w:ilvl w:val="0"/>
          <w:numId w:val="31"/>
        </w:numPr>
        <w:jc w:val="both"/>
      </w:pPr>
      <w:r w:rsidRPr="00557C3F">
        <w:t>prazo específico por serviço;</w:t>
      </w:r>
    </w:p>
    <w:p w14:paraId="3D2C28F0" w14:textId="77777777" w:rsidR="00557C3F" w:rsidRPr="00557C3F" w:rsidRDefault="00557C3F" w:rsidP="00557C3F">
      <w:pPr>
        <w:numPr>
          <w:ilvl w:val="0"/>
          <w:numId w:val="31"/>
        </w:numPr>
        <w:jc w:val="both"/>
      </w:pPr>
      <w:r w:rsidRPr="00557C3F">
        <w:lastRenderedPageBreak/>
        <w:t>prazo específico por unidade;</w:t>
      </w:r>
    </w:p>
    <w:p w14:paraId="622B4CF6" w14:textId="77777777" w:rsidR="00557C3F" w:rsidRPr="00557C3F" w:rsidRDefault="00557C3F" w:rsidP="00557C3F">
      <w:pPr>
        <w:numPr>
          <w:ilvl w:val="0"/>
          <w:numId w:val="31"/>
        </w:numPr>
        <w:jc w:val="both"/>
      </w:pPr>
      <w:r w:rsidRPr="00557C3F">
        <w:t>prazo contratual;</w:t>
      </w:r>
    </w:p>
    <w:p w14:paraId="3234680A" w14:textId="656408B1" w:rsidR="00557C3F" w:rsidRDefault="00557C3F" w:rsidP="00557C3F">
      <w:pPr>
        <w:numPr>
          <w:ilvl w:val="0"/>
          <w:numId w:val="31"/>
        </w:numPr>
        <w:jc w:val="both"/>
      </w:pPr>
      <w:r w:rsidRPr="00557C3F">
        <w:t>prazo excepcional</w:t>
      </w:r>
      <w:r w:rsidR="00B65B51">
        <w:t>;</w:t>
      </w:r>
    </w:p>
    <w:p w14:paraId="706F02AA" w14:textId="425908D4" w:rsidR="00B65B51" w:rsidRPr="00557C3F" w:rsidRDefault="00B65B51" w:rsidP="00557C3F">
      <w:pPr>
        <w:numPr>
          <w:ilvl w:val="0"/>
          <w:numId w:val="31"/>
        </w:numPr>
        <w:jc w:val="both"/>
      </w:pPr>
      <w:r>
        <w:t>Prazo específico para cliente.</w:t>
      </w:r>
    </w:p>
    <w:p w14:paraId="1F8805FA" w14:textId="77777777" w:rsidR="00557C3F" w:rsidRPr="00557C3F" w:rsidRDefault="00557C3F" w:rsidP="00557C3F">
      <w:pPr>
        <w:jc w:val="both"/>
      </w:pPr>
      <w:r w:rsidRPr="00557C3F">
        <w:t>O cálculo operacional e acompanhamento dos casos deverá ocorrer no Módulo 07 — Rastreamento e Gestão de Fluxo.</w:t>
      </w:r>
    </w:p>
    <w:p w14:paraId="405A0017" w14:textId="77777777" w:rsidR="00557C3F" w:rsidRPr="00557C3F" w:rsidRDefault="00557C3F" w:rsidP="00557C3F">
      <w:pPr>
        <w:jc w:val="both"/>
      </w:pPr>
      <w:r w:rsidRPr="00557C3F">
        <w:t>O Módulo 01 apenas fornece as regras utilizadas nesse cálculo.</w:t>
      </w:r>
    </w:p>
    <w:p w14:paraId="57C25C01" w14:textId="77777777" w:rsidR="00557C3F" w:rsidRPr="00557C3F" w:rsidRDefault="00557C3F" w:rsidP="00557C3F">
      <w:pPr>
        <w:jc w:val="both"/>
      </w:pPr>
      <w:r w:rsidRPr="00557C3F">
        <w:pict w14:anchorId="79075E5E">
          <v:rect id="_x0000_i1295" style="width:0;height:1.5pt" o:hralign="center" o:hrstd="t" o:hr="t" fillcolor="#a0a0a0" stroked="f"/>
        </w:pict>
      </w:r>
    </w:p>
    <w:p w14:paraId="5650708C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14. Calendário institucional</w:t>
      </w:r>
    </w:p>
    <w:p w14:paraId="66FA910F" w14:textId="77777777" w:rsidR="00557C3F" w:rsidRPr="00557C3F" w:rsidRDefault="00557C3F" w:rsidP="00557C3F">
      <w:pPr>
        <w:jc w:val="both"/>
      </w:pPr>
      <w:r w:rsidRPr="00557C3F">
        <w:t>Para cálculo adequado de prazos, o sistema deverá possuir calendário institucional.</w:t>
      </w:r>
    </w:p>
    <w:p w14:paraId="359BE35D" w14:textId="77777777" w:rsidR="00557C3F" w:rsidRPr="00557C3F" w:rsidRDefault="00557C3F" w:rsidP="00557C3F">
      <w:pPr>
        <w:jc w:val="both"/>
      </w:pPr>
      <w:r w:rsidRPr="00557C3F">
        <w:t>Deverão ser configuráveis:</w:t>
      </w:r>
    </w:p>
    <w:p w14:paraId="386E2461" w14:textId="77777777" w:rsidR="00557C3F" w:rsidRPr="00557C3F" w:rsidRDefault="00557C3F" w:rsidP="00557C3F">
      <w:pPr>
        <w:numPr>
          <w:ilvl w:val="0"/>
          <w:numId w:val="32"/>
        </w:numPr>
        <w:jc w:val="both"/>
      </w:pPr>
      <w:r w:rsidRPr="00557C3F">
        <w:t>dias de funcionamento;</w:t>
      </w:r>
    </w:p>
    <w:p w14:paraId="74765C8D" w14:textId="77777777" w:rsidR="00557C3F" w:rsidRPr="00557C3F" w:rsidRDefault="00557C3F" w:rsidP="00557C3F">
      <w:pPr>
        <w:numPr>
          <w:ilvl w:val="0"/>
          <w:numId w:val="32"/>
        </w:numPr>
        <w:jc w:val="both"/>
      </w:pPr>
      <w:r w:rsidRPr="00557C3F">
        <w:t>horários;</w:t>
      </w:r>
    </w:p>
    <w:p w14:paraId="7BC979B7" w14:textId="77777777" w:rsidR="00557C3F" w:rsidRPr="00557C3F" w:rsidRDefault="00557C3F" w:rsidP="00557C3F">
      <w:pPr>
        <w:numPr>
          <w:ilvl w:val="0"/>
          <w:numId w:val="32"/>
        </w:numPr>
        <w:jc w:val="both"/>
      </w:pPr>
      <w:r w:rsidRPr="00557C3F">
        <w:t>finais de semana;</w:t>
      </w:r>
    </w:p>
    <w:p w14:paraId="7B4F6247" w14:textId="77777777" w:rsidR="00557C3F" w:rsidRPr="00557C3F" w:rsidRDefault="00557C3F" w:rsidP="00557C3F">
      <w:pPr>
        <w:numPr>
          <w:ilvl w:val="0"/>
          <w:numId w:val="32"/>
        </w:numPr>
        <w:jc w:val="both"/>
      </w:pPr>
      <w:r w:rsidRPr="00557C3F">
        <w:t>feriados nacionais;</w:t>
      </w:r>
    </w:p>
    <w:p w14:paraId="2F7A474A" w14:textId="77777777" w:rsidR="00557C3F" w:rsidRPr="00557C3F" w:rsidRDefault="00557C3F" w:rsidP="00557C3F">
      <w:pPr>
        <w:numPr>
          <w:ilvl w:val="0"/>
          <w:numId w:val="32"/>
        </w:numPr>
        <w:jc w:val="both"/>
      </w:pPr>
      <w:r w:rsidRPr="00557C3F">
        <w:t>feriados estaduais;</w:t>
      </w:r>
    </w:p>
    <w:p w14:paraId="010DA15A" w14:textId="77777777" w:rsidR="00557C3F" w:rsidRPr="00557C3F" w:rsidRDefault="00557C3F" w:rsidP="00557C3F">
      <w:pPr>
        <w:numPr>
          <w:ilvl w:val="0"/>
          <w:numId w:val="32"/>
        </w:numPr>
        <w:jc w:val="both"/>
      </w:pPr>
      <w:r w:rsidRPr="00557C3F">
        <w:t>feriados municipais;</w:t>
      </w:r>
    </w:p>
    <w:p w14:paraId="02F3A768" w14:textId="77777777" w:rsidR="00557C3F" w:rsidRPr="00557C3F" w:rsidRDefault="00557C3F" w:rsidP="00557C3F">
      <w:pPr>
        <w:numPr>
          <w:ilvl w:val="0"/>
          <w:numId w:val="32"/>
        </w:numPr>
        <w:jc w:val="both"/>
      </w:pPr>
      <w:r w:rsidRPr="00557C3F">
        <w:t>recessos;</w:t>
      </w:r>
    </w:p>
    <w:p w14:paraId="5869EC9D" w14:textId="77777777" w:rsidR="00557C3F" w:rsidRPr="00557C3F" w:rsidRDefault="00557C3F" w:rsidP="00557C3F">
      <w:pPr>
        <w:numPr>
          <w:ilvl w:val="0"/>
          <w:numId w:val="32"/>
        </w:numPr>
        <w:jc w:val="both"/>
      </w:pPr>
      <w:r w:rsidRPr="00557C3F">
        <w:t>paralisações;</w:t>
      </w:r>
    </w:p>
    <w:p w14:paraId="72A73256" w14:textId="77777777" w:rsidR="00557C3F" w:rsidRPr="00557C3F" w:rsidRDefault="00557C3F" w:rsidP="00557C3F">
      <w:pPr>
        <w:numPr>
          <w:ilvl w:val="0"/>
          <w:numId w:val="32"/>
        </w:numPr>
        <w:jc w:val="both"/>
      </w:pPr>
      <w:r w:rsidRPr="00557C3F">
        <w:t>dias de funcionamento especial.</w:t>
      </w:r>
    </w:p>
    <w:p w14:paraId="13430308" w14:textId="77777777" w:rsidR="00557C3F" w:rsidRPr="00557C3F" w:rsidRDefault="00557C3F" w:rsidP="00557C3F">
      <w:pPr>
        <w:jc w:val="both"/>
      </w:pPr>
      <w:r w:rsidRPr="00557C3F">
        <w:t>Também deverá ser possível configurar horário limite para recebimento.</w:t>
      </w:r>
    </w:p>
    <w:p w14:paraId="0CD81211" w14:textId="77777777" w:rsidR="00557C3F" w:rsidRPr="00557C3F" w:rsidRDefault="00557C3F" w:rsidP="00557C3F">
      <w:pPr>
        <w:jc w:val="both"/>
      </w:pPr>
      <w:r w:rsidRPr="00557C3F">
        <w:t>Exemplo:</w:t>
      </w:r>
    </w:p>
    <w:p w14:paraId="5839C694" w14:textId="77777777" w:rsidR="00557C3F" w:rsidRPr="00557C3F" w:rsidRDefault="00557C3F" w:rsidP="00557C3F">
      <w:pPr>
        <w:jc w:val="both"/>
      </w:pPr>
      <w:r w:rsidRPr="00557C3F">
        <w:t>Amostras recebidas após 17h iniciam a contagem de prazo no próximo dia útil.</w:t>
      </w:r>
    </w:p>
    <w:p w14:paraId="3B8402A5" w14:textId="77777777" w:rsidR="00557C3F" w:rsidRPr="00557C3F" w:rsidRDefault="00557C3F" w:rsidP="00557C3F">
      <w:pPr>
        <w:jc w:val="both"/>
      </w:pPr>
      <w:r w:rsidRPr="00557C3F">
        <w:t>Essas regras deverão ser utilizadas automaticamente pelo Rastreamento.</w:t>
      </w:r>
    </w:p>
    <w:p w14:paraId="5266367A" w14:textId="77777777" w:rsidR="00557C3F" w:rsidRPr="00557C3F" w:rsidRDefault="00557C3F" w:rsidP="00557C3F">
      <w:pPr>
        <w:jc w:val="both"/>
      </w:pPr>
      <w:r w:rsidRPr="00557C3F">
        <w:pict w14:anchorId="2ABC4771">
          <v:rect id="_x0000_i1296" style="width:0;height:1.5pt" o:hralign="center" o:hrstd="t" o:hr="t" fillcolor="#a0a0a0" stroked="f"/>
        </w:pict>
      </w:r>
    </w:p>
    <w:p w14:paraId="3644CB8D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15. Prioridades</w:t>
      </w:r>
    </w:p>
    <w:p w14:paraId="0841A2EA" w14:textId="77777777" w:rsidR="00557C3F" w:rsidRPr="00557C3F" w:rsidRDefault="00557C3F" w:rsidP="00557C3F">
      <w:pPr>
        <w:jc w:val="both"/>
      </w:pPr>
      <w:r w:rsidRPr="00557C3F">
        <w:t>O sistema deverá permitir cadastrar categorias de prioridade.</w:t>
      </w:r>
    </w:p>
    <w:p w14:paraId="59139172" w14:textId="77777777" w:rsidR="00557C3F" w:rsidRPr="00557C3F" w:rsidRDefault="00557C3F" w:rsidP="00557C3F">
      <w:pPr>
        <w:jc w:val="both"/>
      </w:pPr>
      <w:r w:rsidRPr="00557C3F">
        <w:t>Sugestão:</w:t>
      </w:r>
    </w:p>
    <w:p w14:paraId="5EBFA338" w14:textId="77777777" w:rsidR="00557C3F" w:rsidRPr="00557C3F" w:rsidRDefault="00557C3F" w:rsidP="00557C3F">
      <w:pPr>
        <w:numPr>
          <w:ilvl w:val="0"/>
          <w:numId w:val="33"/>
        </w:numPr>
        <w:jc w:val="both"/>
      </w:pPr>
      <w:r w:rsidRPr="00557C3F">
        <w:lastRenderedPageBreak/>
        <w:t>rotina;</w:t>
      </w:r>
    </w:p>
    <w:p w14:paraId="78E58F41" w14:textId="77777777" w:rsidR="00557C3F" w:rsidRPr="00557C3F" w:rsidRDefault="00557C3F" w:rsidP="00557C3F">
      <w:pPr>
        <w:numPr>
          <w:ilvl w:val="0"/>
          <w:numId w:val="33"/>
        </w:numPr>
        <w:jc w:val="both"/>
      </w:pPr>
      <w:r w:rsidRPr="00557C3F">
        <w:t>prioritário;</w:t>
      </w:r>
    </w:p>
    <w:p w14:paraId="1C538E54" w14:textId="0373446B" w:rsidR="00557C3F" w:rsidRPr="00557C3F" w:rsidRDefault="00557C3F" w:rsidP="00427BD9">
      <w:pPr>
        <w:numPr>
          <w:ilvl w:val="0"/>
          <w:numId w:val="33"/>
        </w:numPr>
        <w:jc w:val="both"/>
      </w:pPr>
      <w:r w:rsidRPr="00557C3F">
        <w:t>urgente.</w:t>
      </w:r>
    </w:p>
    <w:p w14:paraId="4C87E250" w14:textId="77777777" w:rsidR="00557C3F" w:rsidRPr="00557C3F" w:rsidRDefault="00557C3F" w:rsidP="00557C3F">
      <w:pPr>
        <w:jc w:val="both"/>
      </w:pPr>
      <w:r w:rsidRPr="00557C3F">
        <w:t>Cada prioridade poderá possuir:</w:t>
      </w:r>
    </w:p>
    <w:p w14:paraId="140200F0" w14:textId="77777777" w:rsidR="00557C3F" w:rsidRPr="00557C3F" w:rsidRDefault="00557C3F" w:rsidP="00557C3F">
      <w:pPr>
        <w:numPr>
          <w:ilvl w:val="0"/>
          <w:numId w:val="34"/>
        </w:numPr>
        <w:jc w:val="both"/>
      </w:pPr>
      <w:r w:rsidRPr="00557C3F">
        <w:t>nome;</w:t>
      </w:r>
    </w:p>
    <w:p w14:paraId="2BEAC3EA" w14:textId="77777777" w:rsidR="00557C3F" w:rsidRPr="00557C3F" w:rsidRDefault="00557C3F" w:rsidP="00557C3F">
      <w:pPr>
        <w:numPr>
          <w:ilvl w:val="0"/>
          <w:numId w:val="34"/>
        </w:numPr>
        <w:jc w:val="both"/>
      </w:pPr>
      <w:r w:rsidRPr="00557C3F">
        <w:t>código;</w:t>
      </w:r>
    </w:p>
    <w:p w14:paraId="686AC1D8" w14:textId="77777777" w:rsidR="00557C3F" w:rsidRPr="00557C3F" w:rsidRDefault="00557C3F" w:rsidP="00557C3F">
      <w:pPr>
        <w:numPr>
          <w:ilvl w:val="0"/>
          <w:numId w:val="34"/>
        </w:numPr>
        <w:jc w:val="both"/>
      </w:pPr>
      <w:r w:rsidRPr="00557C3F">
        <w:t>identificação visual;</w:t>
      </w:r>
    </w:p>
    <w:p w14:paraId="629B7381" w14:textId="77777777" w:rsidR="00557C3F" w:rsidRPr="00557C3F" w:rsidRDefault="00557C3F" w:rsidP="00557C3F">
      <w:pPr>
        <w:numPr>
          <w:ilvl w:val="0"/>
          <w:numId w:val="34"/>
        </w:numPr>
        <w:jc w:val="both"/>
      </w:pPr>
      <w:r w:rsidRPr="00557C3F">
        <w:t>impacto sobre prazo;</w:t>
      </w:r>
    </w:p>
    <w:p w14:paraId="00AAF542" w14:textId="77777777" w:rsidR="00557C3F" w:rsidRPr="00557C3F" w:rsidRDefault="00557C3F" w:rsidP="00557C3F">
      <w:pPr>
        <w:numPr>
          <w:ilvl w:val="0"/>
          <w:numId w:val="34"/>
        </w:numPr>
        <w:jc w:val="both"/>
      </w:pPr>
      <w:r w:rsidRPr="00557C3F">
        <w:t>necessidade de justificativa;</w:t>
      </w:r>
    </w:p>
    <w:p w14:paraId="398F8CD7" w14:textId="77777777" w:rsidR="00557C3F" w:rsidRPr="00557C3F" w:rsidRDefault="00557C3F" w:rsidP="00557C3F">
      <w:pPr>
        <w:numPr>
          <w:ilvl w:val="0"/>
          <w:numId w:val="34"/>
        </w:numPr>
        <w:jc w:val="both"/>
      </w:pPr>
      <w:r w:rsidRPr="00557C3F">
        <w:t>necessidade de autorização;</w:t>
      </w:r>
    </w:p>
    <w:p w14:paraId="531ADFDC" w14:textId="77777777" w:rsidR="00557C3F" w:rsidRPr="00557C3F" w:rsidRDefault="00557C3F" w:rsidP="00557C3F">
      <w:pPr>
        <w:numPr>
          <w:ilvl w:val="0"/>
          <w:numId w:val="34"/>
        </w:numPr>
        <w:jc w:val="both"/>
      </w:pPr>
      <w:r w:rsidRPr="00557C3F">
        <w:t>módulos nos quais pode ser utilizada.</w:t>
      </w:r>
    </w:p>
    <w:p w14:paraId="490AD25D" w14:textId="77777777" w:rsidR="00557C3F" w:rsidRPr="00557C3F" w:rsidRDefault="00557C3F" w:rsidP="00557C3F">
      <w:pPr>
        <w:jc w:val="both"/>
      </w:pPr>
      <w:r w:rsidRPr="00557C3F">
        <w:t>A existência de uma categoria de prioridade pertence ao Módulo 01.</w:t>
      </w:r>
    </w:p>
    <w:p w14:paraId="3F3512A7" w14:textId="77777777" w:rsidR="00557C3F" w:rsidRPr="00557C3F" w:rsidRDefault="00557C3F" w:rsidP="00557C3F">
      <w:pPr>
        <w:jc w:val="both"/>
      </w:pPr>
      <w:r w:rsidRPr="00557C3F">
        <w:t>A aplicação da prioridade a um caso específico deverá ser registrada no módulo operacional correspondente.</w:t>
      </w:r>
    </w:p>
    <w:p w14:paraId="7219547A" w14:textId="77777777" w:rsidR="00557C3F" w:rsidRPr="00557C3F" w:rsidRDefault="00557C3F" w:rsidP="00557C3F">
      <w:pPr>
        <w:jc w:val="both"/>
      </w:pPr>
      <w:r w:rsidRPr="00557C3F">
        <w:pict w14:anchorId="140D874E">
          <v:rect id="_x0000_i1297" style="width:0;height:1.5pt" o:hralign="center" o:hrstd="t" o:hr="t" fillcolor="#a0a0a0" stroked="f"/>
        </w:pict>
      </w:r>
    </w:p>
    <w:p w14:paraId="50CAB4EB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16. Numeração e registros</w:t>
      </w:r>
    </w:p>
    <w:p w14:paraId="0B8B8B18" w14:textId="77777777" w:rsidR="00557C3F" w:rsidRPr="00557C3F" w:rsidRDefault="00557C3F" w:rsidP="00557C3F">
      <w:pPr>
        <w:jc w:val="both"/>
      </w:pPr>
      <w:r w:rsidRPr="00557C3F">
        <w:t>O LAPATO deverá permitir configurar diferentes padrões de identificação.</w:t>
      </w:r>
    </w:p>
    <w:p w14:paraId="0363C488" w14:textId="77777777" w:rsidR="00557C3F" w:rsidRPr="00557C3F" w:rsidRDefault="00557C3F" w:rsidP="00557C3F">
      <w:pPr>
        <w:jc w:val="both"/>
      </w:pPr>
      <w:r w:rsidRPr="00557C3F">
        <w:t>Poderão existir sequências para:</w:t>
      </w:r>
    </w:p>
    <w:p w14:paraId="25773A59" w14:textId="77777777" w:rsidR="00557C3F" w:rsidRPr="00557C3F" w:rsidRDefault="00557C3F" w:rsidP="00557C3F">
      <w:pPr>
        <w:numPr>
          <w:ilvl w:val="0"/>
          <w:numId w:val="35"/>
        </w:numPr>
        <w:jc w:val="both"/>
      </w:pPr>
      <w:r w:rsidRPr="00557C3F">
        <w:t>casos;</w:t>
      </w:r>
    </w:p>
    <w:p w14:paraId="6A0630DC" w14:textId="77777777" w:rsidR="00557C3F" w:rsidRPr="00557C3F" w:rsidRDefault="00557C3F" w:rsidP="00557C3F">
      <w:pPr>
        <w:numPr>
          <w:ilvl w:val="0"/>
          <w:numId w:val="35"/>
        </w:numPr>
        <w:jc w:val="both"/>
      </w:pPr>
      <w:r w:rsidRPr="00557C3F">
        <w:t>histopatologia;</w:t>
      </w:r>
    </w:p>
    <w:p w14:paraId="0A8D6189" w14:textId="77777777" w:rsidR="00557C3F" w:rsidRPr="00557C3F" w:rsidRDefault="00557C3F" w:rsidP="00557C3F">
      <w:pPr>
        <w:numPr>
          <w:ilvl w:val="0"/>
          <w:numId w:val="35"/>
        </w:numPr>
        <w:jc w:val="both"/>
      </w:pPr>
      <w:r w:rsidRPr="00557C3F">
        <w:t>citopatologia;</w:t>
      </w:r>
    </w:p>
    <w:p w14:paraId="6CE370AD" w14:textId="77777777" w:rsidR="00557C3F" w:rsidRPr="00557C3F" w:rsidRDefault="00557C3F" w:rsidP="00557C3F">
      <w:pPr>
        <w:numPr>
          <w:ilvl w:val="0"/>
          <w:numId w:val="35"/>
        </w:numPr>
        <w:jc w:val="both"/>
      </w:pPr>
      <w:r w:rsidRPr="00557C3F">
        <w:t>necropsia;</w:t>
      </w:r>
    </w:p>
    <w:p w14:paraId="6C66879E" w14:textId="77777777" w:rsidR="00557C3F" w:rsidRPr="00557C3F" w:rsidRDefault="00557C3F" w:rsidP="00557C3F">
      <w:pPr>
        <w:numPr>
          <w:ilvl w:val="0"/>
          <w:numId w:val="35"/>
        </w:numPr>
        <w:jc w:val="both"/>
      </w:pPr>
      <w:r w:rsidRPr="00557C3F">
        <w:t>perícia;</w:t>
      </w:r>
    </w:p>
    <w:p w14:paraId="346DB275" w14:textId="77777777" w:rsidR="00557C3F" w:rsidRPr="00557C3F" w:rsidRDefault="00557C3F" w:rsidP="00557C3F">
      <w:pPr>
        <w:numPr>
          <w:ilvl w:val="0"/>
          <w:numId w:val="35"/>
        </w:numPr>
        <w:jc w:val="both"/>
      </w:pPr>
      <w:r w:rsidRPr="00557C3F">
        <w:t>solicitações;</w:t>
      </w:r>
    </w:p>
    <w:p w14:paraId="6F64084B" w14:textId="77777777" w:rsidR="00557C3F" w:rsidRPr="00557C3F" w:rsidRDefault="00557C3F" w:rsidP="00557C3F">
      <w:pPr>
        <w:numPr>
          <w:ilvl w:val="0"/>
          <w:numId w:val="35"/>
        </w:numPr>
        <w:jc w:val="both"/>
      </w:pPr>
      <w:r w:rsidRPr="00557C3F">
        <w:t>documentos;</w:t>
      </w:r>
    </w:p>
    <w:p w14:paraId="6B9F249F" w14:textId="77777777" w:rsidR="00557C3F" w:rsidRPr="00557C3F" w:rsidRDefault="00557C3F" w:rsidP="00557C3F">
      <w:pPr>
        <w:numPr>
          <w:ilvl w:val="0"/>
          <w:numId w:val="35"/>
        </w:numPr>
        <w:jc w:val="both"/>
      </w:pPr>
      <w:r w:rsidRPr="00557C3F">
        <w:t>cadeia de custódia;</w:t>
      </w:r>
    </w:p>
    <w:p w14:paraId="534CDFDF" w14:textId="77777777" w:rsidR="00557C3F" w:rsidRPr="00557C3F" w:rsidRDefault="00557C3F" w:rsidP="00557C3F">
      <w:pPr>
        <w:numPr>
          <w:ilvl w:val="0"/>
          <w:numId w:val="35"/>
        </w:numPr>
        <w:jc w:val="both"/>
      </w:pPr>
      <w:r w:rsidRPr="00557C3F">
        <w:t>outros registros institucionais.</w:t>
      </w:r>
    </w:p>
    <w:p w14:paraId="47354E72" w14:textId="77777777" w:rsidR="00557C3F" w:rsidRPr="00557C3F" w:rsidRDefault="00557C3F" w:rsidP="00557C3F">
      <w:pPr>
        <w:jc w:val="both"/>
      </w:pPr>
      <w:r w:rsidRPr="00557C3F">
        <w:t>O formato poderá combinar:</w:t>
      </w:r>
    </w:p>
    <w:p w14:paraId="630F3C7C" w14:textId="30EE3A23" w:rsidR="00557C3F" w:rsidRPr="00557C3F" w:rsidRDefault="00557C3F" w:rsidP="00557C3F">
      <w:pPr>
        <w:numPr>
          <w:ilvl w:val="0"/>
          <w:numId w:val="36"/>
        </w:numPr>
        <w:jc w:val="both"/>
      </w:pPr>
      <w:r w:rsidRPr="00557C3F">
        <w:lastRenderedPageBreak/>
        <w:t>código do cliente</w:t>
      </w:r>
      <w:r w:rsidR="000D6FA2">
        <w:t>, composto por 2 letras maiúsculas</w:t>
      </w:r>
      <w:r w:rsidR="000D52BC">
        <w:t>;</w:t>
      </w:r>
    </w:p>
    <w:p w14:paraId="45CF19FF" w14:textId="5F257A76" w:rsidR="00557C3F" w:rsidRPr="00557C3F" w:rsidRDefault="00557C3F" w:rsidP="00557C3F">
      <w:pPr>
        <w:numPr>
          <w:ilvl w:val="0"/>
          <w:numId w:val="36"/>
        </w:numPr>
        <w:jc w:val="both"/>
      </w:pPr>
      <w:r w:rsidRPr="00557C3F">
        <w:t>número sequencial</w:t>
      </w:r>
      <w:r w:rsidR="000D52BC">
        <w:t>, gerado automaticamente e não reutilizável, tampouco</w:t>
      </w:r>
      <w:r w:rsidR="00770D2C">
        <w:t xml:space="preserve"> repetível;</w:t>
      </w:r>
    </w:p>
    <w:p w14:paraId="6F37F2AD" w14:textId="44EB6295" w:rsidR="00557C3F" w:rsidRPr="00557C3F" w:rsidRDefault="00770D2C" w:rsidP="00557C3F">
      <w:pPr>
        <w:numPr>
          <w:ilvl w:val="0"/>
          <w:numId w:val="36"/>
        </w:numPr>
        <w:jc w:val="both"/>
      </w:pPr>
      <w:r>
        <w:t>ano de registro</w:t>
      </w:r>
    </w:p>
    <w:p w14:paraId="5065CF1B" w14:textId="77777777" w:rsidR="00557C3F" w:rsidRPr="00557C3F" w:rsidRDefault="00557C3F" w:rsidP="00557C3F">
      <w:pPr>
        <w:jc w:val="both"/>
      </w:pPr>
      <w:r w:rsidRPr="00557C3F">
        <w:t>Exemplo:</w:t>
      </w:r>
    </w:p>
    <w:p w14:paraId="6CC72D2D" w14:textId="0DF54053" w:rsidR="00557C3F" w:rsidRPr="00557C3F" w:rsidRDefault="00557C3F" w:rsidP="00557C3F">
      <w:pPr>
        <w:jc w:val="both"/>
      </w:pPr>
      <w:r w:rsidRPr="00557C3F">
        <w:rPr>
          <w:b/>
          <w:bCs/>
        </w:rPr>
        <w:t>HV342</w:t>
      </w:r>
      <w:r w:rsidR="003A65A7">
        <w:rPr>
          <w:b/>
          <w:bCs/>
        </w:rPr>
        <w:t>/</w:t>
      </w:r>
      <w:r w:rsidRPr="00557C3F">
        <w:rPr>
          <w:b/>
          <w:bCs/>
        </w:rPr>
        <w:t>26</w:t>
      </w:r>
    </w:p>
    <w:p w14:paraId="21D23E67" w14:textId="77777777" w:rsidR="00557C3F" w:rsidRDefault="00557C3F" w:rsidP="00557C3F">
      <w:pPr>
        <w:jc w:val="both"/>
      </w:pPr>
      <w:r w:rsidRPr="00557C3F">
        <w:t>A estrutura deverá ser configurável.</w:t>
      </w:r>
    </w:p>
    <w:p w14:paraId="770269BB" w14:textId="111C1BE0" w:rsidR="003A65A7" w:rsidRDefault="003A65A7" w:rsidP="00557C3F">
      <w:pPr>
        <w:jc w:val="both"/>
      </w:pPr>
      <w:r>
        <w:t xml:space="preserve">Como </w:t>
      </w:r>
      <w:r w:rsidR="001E117C">
        <w:t xml:space="preserve">um mesmo paciente pode ter mais de uma amostra ou mais de um cacete vinculado a ela, com finalidades distintas, durante a macroscopia, o técnico poderá </w:t>
      </w:r>
      <w:r w:rsidR="00F41A97">
        <w:t>adicionar outros itens a identificação:</w:t>
      </w:r>
    </w:p>
    <w:p w14:paraId="3055FE5D" w14:textId="79679DCD" w:rsidR="00F41A97" w:rsidRDefault="00F41A97" w:rsidP="00557C3F">
      <w:pPr>
        <w:jc w:val="both"/>
      </w:pPr>
      <w:r>
        <w:t>Exemplo:</w:t>
      </w:r>
    </w:p>
    <w:p w14:paraId="22937F26" w14:textId="1ECB201E" w:rsidR="00031FF2" w:rsidRDefault="005F1009" w:rsidP="00557C3F">
      <w:pPr>
        <w:jc w:val="both"/>
      </w:pPr>
      <w:r>
        <w:t xml:space="preserve">O Exame </w:t>
      </w:r>
      <w:r w:rsidR="00031FF2">
        <w:t>HV342/26</w:t>
      </w:r>
      <w:r>
        <w:t xml:space="preserve"> chegou com 3 amostras:</w:t>
      </w:r>
    </w:p>
    <w:p w14:paraId="0A4A14E9" w14:textId="0B2610FB" w:rsidR="005F1009" w:rsidRDefault="005F1009" w:rsidP="00557C3F">
      <w:pPr>
        <w:jc w:val="both"/>
      </w:pPr>
      <w:r>
        <w:t>Nódulo A, Nódulo B e linfonodo.</w:t>
      </w:r>
    </w:p>
    <w:p w14:paraId="5F1CDB2A" w14:textId="60BF3FA1" w:rsidR="005F1009" w:rsidRDefault="005F1009" w:rsidP="00557C3F">
      <w:pPr>
        <w:jc w:val="both"/>
      </w:pPr>
      <w:r>
        <w:t>A: Nódulo no membro posterior.</w:t>
      </w:r>
    </w:p>
    <w:p w14:paraId="411DEFD3" w14:textId="3535D6FD" w:rsidR="005F1009" w:rsidRDefault="005F1009" w:rsidP="00557C3F">
      <w:pPr>
        <w:jc w:val="both"/>
      </w:pPr>
      <w:r>
        <w:t>B: Nódulo na mama.</w:t>
      </w:r>
    </w:p>
    <w:p w14:paraId="3234BDF0" w14:textId="0BEE00C8" w:rsidR="005F1009" w:rsidRDefault="005F1009" w:rsidP="00557C3F">
      <w:pPr>
        <w:jc w:val="both"/>
      </w:pPr>
      <w:r>
        <w:t>L: Linfonodo inguinal.</w:t>
      </w:r>
    </w:p>
    <w:p w14:paraId="4127AC3C" w14:textId="2B5C9C90" w:rsidR="005F1009" w:rsidRDefault="005F1009" w:rsidP="00557C3F">
      <w:pPr>
        <w:jc w:val="both"/>
      </w:pPr>
      <w:r>
        <w:t>Na macroscopia o técnico poderá identificar os blocos da seguinte forma:</w:t>
      </w:r>
    </w:p>
    <w:p w14:paraId="6929462C" w14:textId="510B0018" w:rsidR="00F41A97" w:rsidRDefault="00F41A97" w:rsidP="00557C3F">
      <w:pPr>
        <w:jc w:val="both"/>
      </w:pPr>
      <w:r>
        <w:t>HV342/26 A1</w:t>
      </w:r>
      <w:r w:rsidR="00031FF2">
        <w:t>- amostra B, recorte 1.</w:t>
      </w:r>
    </w:p>
    <w:p w14:paraId="2997F9FE" w14:textId="42A2B2F7" w:rsidR="00F41A97" w:rsidRDefault="00F41A97" w:rsidP="00F41A97">
      <w:pPr>
        <w:jc w:val="both"/>
      </w:pPr>
      <w:r>
        <w:t>HV342/26 A</w:t>
      </w:r>
      <w:r>
        <w:t>2</w:t>
      </w:r>
      <w:r w:rsidR="00302E32">
        <w:t xml:space="preserve"> – amostra A, </w:t>
      </w:r>
      <w:r w:rsidR="00031FF2">
        <w:t>recorte 2.</w:t>
      </w:r>
    </w:p>
    <w:p w14:paraId="37F9186E" w14:textId="5752166C" w:rsidR="00F41A97" w:rsidRDefault="00F41A97" w:rsidP="00F41A97">
      <w:pPr>
        <w:jc w:val="both"/>
      </w:pPr>
      <w:r>
        <w:t xml:space="preserve">HV342/26 </w:t>
      </w:r>
      <w:r>
        <w:t>B</w:t>
      </w:r>
      <w:r w:rsidR="00302E32">
        <w:t xml:space="preserve"> – amostra B.</w:t>
      </w:r>
    </w:p>
    <w:p w14:paraId="7856FEA3" w14:textId="13F4A184" w:rsidR="00F41A97" w:rsidRDefault="00F41A97" w:rsidP="00F41A97">
      <w:pPr>
        <w:jc w:val="both"/>
      </w:pPr>
      <w:r>
        <w:t xml:space="preserve">HV342/26 </w:t>
      </w:r>
      <w:r>
        <w:t>M</w:t>
      </w:r>
      <w:r w:rsidR="00302E32">
        <w:t>A1</w:t>
      </w:r>
      <w:r>
        <w:t xml:space="preserve"> – margem cirúrgica </w:t>
      </w:r>
      <w:r w:rsidR="00302E32">
        <w:t>da amostra A1.</w:t>
      </w:r>
    </w:p>
    <w:p w14:paraId="219B6B8D" w14:textId="1D092AAC" w:rsidR="00F41A97" w:rsidRDefault="00F41A97" w:rsidP="00557C3F">
      <w:pPr>
        <w:jc w:val="both"/>
      </w:pPr>
      <w:r>
        <w:t xml:space="preserve">HV342/26 </w:t>
      </w:r>
      <w:r>
        <w:t xml:space="preserve">L </w:t>
      </w:r>
      <w:r w:rsidR="00D91216">
        <w:t>–</w:t>
      </w:r>
      <w:r>
        <w:t xml:space="preserve"> linfonodo</w:t>
      </w:r>
    </w:p>
    <w:p w14:paraId="550F2099" w14:textId="3E18F71A" w:rsidR="00D91216" w:rsidRPr="00557C3F" w:rsidRDefault="00D91216" w:rsidP="00557C3F">
      <w:pPr>
        <w:jc w:val="both"/>
      </w:pPr>
      <w:r>
        <w:t xml:space="preserve">Ou seja, o código gerado pelo sistema, não pode ser modificado, </w:t>
      </w:r>
      <w:r w:rsidR="00567225">
        <w:t xml:space="preserve">mas pode ser acrescido de informações posteriormente, </w:t>
      </w:r>
      <w:proofErr w:type="gramStart"/>
      <w:r w:rsidR="00567225">
        <w:t>a</w:t>
      </w:r>
      <w:proofErr w:type="gramEnd"/>
      <w:r w:rsidR="00567225">
        <w:t xml:space="preserve"> medida que isso se faz necessário.</w:t>
      </w:r>
    </w:p>
    <w:p w14:paraId="19B0BB54" w14:textId="77777777" w:rsidR="00557C3F" w:rsidRPr="00557C3F" w:rsidRDefault="00557C3F" w:rsidP="00557C3F">
      <w:pPr>
        <w:jc w:val="both"/>
      </w:pPr>
      <w:r w:rsidRPr="00557C3F">
        <w:pict w14:anchorId="660C793A">
          <v:rect id="_x0000_i1298" style="width:0;height:1.5pt" o:hralign="center" o:hrstd="t" o:hr="t" fillcolor="#a0a0a0" stroked="f"/>
        </w:pict>
      </w:r>
    </w:p>
    <w:p w14:paraId="2C0F4B0D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17. Regras de numeração</w:t>
      </w:r>
    </w:p>
    <w:p w14:paraId="61BEFAC7" w14:textId="77777777" w:rsidR="00557C3F" w:rsidRPr="00557C3F" w:rsidRDefault="00557C3F" w:rsidP="00557C3F">
      <w:pPr>
        <w:jc w:val="both"/>
      </w:pPr>
      <w:r w:rsidRPr="00557C3F">
        <w:t>O número de registro deverá:</w:t>
      </w:r>
    </w:p>
    <w:p w14:paraId="76A781F3" w14:textId="77777777" w:rsidR="00557C3F" w:rsidRPr="00557C3F" w:rsidRDefault="00557C3F" w:rsidP="00557C3F">
      <w:pPr>
        <w:numPr>
          <w:ilvl w:val="0"/>
          <w:numId w:val="37"/>
        </w:numPr>
        <w:jc w:val="both"/>
      </w:pPr>
      <w:proofErr w:type="spellStart"/>
      <w:r w:rsidRPr="00557C3F">
        <w:t>ser</w:t>
      </w:r>
      <w:proofErr w:type="spellEnd"/>
      <w:r w:rsidRPr="00557C3F">
        <w:t xml:space="preserve"> único;</w:t>
      </w:r>
    </w:p>
    <w:p w14:paraId="1331496E" w14:textId="77777777" w:rsidR="00557C3F" w:rsidRPr="00557C3F" w:rsidRDefault="00557C3F" w:rsidP="00557C3F">
      <w:pPr>
        <w:numPr>
          <w:ilvl w:val="0"/>
          <w:numId w:val="37"/>
        </w:numPr>
        <w:jc w:val="both"/>
      </w:pPr>
      <w:r w:rsidRPr="00557C3F">
        <w:t>ser gerado automaticamente;</w:t>
      </w:r>
    </w:p>
    <w:p w14:paraId="64DAC811" w14:textId="77777777" w:rsidR="00557C3F" w:rsidRPr="00557C3F" w:rsidRDefault="00557C3F" w:rsidP="00557C3F">
      <w:pPr>
        <w:numPr>
          <w:ilvl w:val="0"/>
          <w:numId w:val="37"/>
        </w:numPr>
        <w:jc w:val="both"/>
      </w:pPr>
      <w:r w:rsidRPr="00557C3F">
        <w:lastRenderedPageBreak/>
        <w:t>nunca ser reutilizado;</w:t>
      </w:r>
    </w:p>
    <w:p w14:paraId="383A1C7A" w14:textId="77777777" w:rsidR="00557C3F" w:rsidRPr="00557C3F" w:rsidRDefault="00557C3F" w:rsidP="00557C3F">
      <w:pPr>
        <w:numPr>
          <w:ilvl w:val="0"/>
          <w:numId w:val="37"/>
        </w:numPr>
        <w:jc w:val="both"/>
      </w:pPr>
      <w:r w:rsidRPr="00557C3F">
        <w:t>permanecer associado ao caso;</w:t>
      </w:r>
    </w:p>
    <w:p w14:paraId="2863482B" w14:textId="77777777" w:rsidR="00557C3F" w:rsidRPr="00557C3F" w:rsidRDefault="00557C3F" w:rsidP="00557C3F">
      <w:pPr>
        <w:numPr>
          <w:ilvl w:val="0"/>
          <w:numId w:val="37"/>
        </w:numPr>
        <w:jc w:val="both"/>
      </w:pPr>
      <w:r w:rsidRPr="00557C3F">
        <w:t>permanecer preservado mesmo após cancelamento;</w:t>
      </w:r>
    </w:p>
    <w:p w14:paraId="03D456EB" w14:textId="77777777" w:rsidR="00557C3F" w:rsidRPr="00557C3F" w:rsidRDefault="00557C3F" w:rsidP="00557C3F">
      <w:pPr>
        <w:numPr>
          <w:ilvl w:val="0"/>
          <w:numId w:val="37"/>
        </w:numPr>
        <w:jc w:val="both"/>
      </w:pPr>
      <w:r w:rsidRPr="00557C3F">
        <w:t>ser pesquisável;</w:t>
      </w:r>
    </w:p>
    <w:p w14:paraId="041718D1" w14:textId="77777777" w:rsidR="00557C3F" w:rsidRPr="00557C3F" w:rsidRDefault="00557C3F" w:rsidP="00557C3F">
      <w:pPr>
        <w:numPr>
          <w:ilvl w:val="0"/>
          <w:numId w:val="37"/>
        </w:numPr>
        <w:jc w:val="both"/>
      </w:pPr>
      <w:r w:rsidRPr="00557C3F">
        <w:t>permitir geração de códigos derivados.</w:t>
      </w:r>
    </w:p>
    <w:p w14:paraId="051FBA2F" w14:textId="77777777" w:rsidR="00557C3F" w:rsidRPr="00557C3F" w:rsidRDefault="00557C3F" w:rsidP="00557C3F">
      <w:pPr>
        <w:jc w:val="both"/>
      </w:pPr>
      <w:r w:rsidRPr="00557C3F">
        <w:t>A alteração manual deverá ser excepcional e controlada.</w:t>
      </w:r>
    </w:p>
    <w:p w14:paraId="2D364FA7" w14:textId="77777777" w:rsidR="00557C3F" w:rsidRPr="00557C3F" w:rsidRDefault="00557C3F" w:rsidP="00557C3F">
      <w:pPr>
        <w:jc w:val="both"/>
      </w:pPr>
      <w:r w:rsidRPr="00557C3F">
        <w:pict w14:anchorId="07938143">
          <v:rect id="_x0000_i1299" style="width:0;height:1.5pt" o:hralign="center" o:hrstd="t" o:hr="t" fillcolor="#a0a0a0" stroked="f"/>
        </w:pict>
      </w:r>
    </w:p>
    <w:p w14:paraId="179A8473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18. Identificação hierárquica dos materiais</w:t>
      </w:r>
    </w:p>
    <w:p w14:paraId="1DD7EDE5" w14:textId="77777777" w:rsidR="00557C3F" w:rsidRDefault="00557C3F" w:rsidP="00557C3F">
      <w:pPr>
        <w:jc w:val="both"/>
      </w:pPr>
      <w:r w:rsidRPr="00557C3F">
        <w:t>O LAPATO deverá permitir que os objetos derivados de um caso mantenham relação hierárquica com o registro principal.</w:t>
      </w:r>
    </w:p>
    <w:p w14:paraId="7FCE33EB" w14:textId="77777777" w:rsidR="00557C3F" w:rsidRPr="00557C3F" w:rsidRDefault="00557C3F" w:rsidP="00557C3F">
      <w:pPr>
        <w:jc w:val="both"/>
      </w:pPr>
      <w:r w:rsidRPr="00557C3F">
        <w:t>Exemplo:</w:t>
      </w:r>
    </w:p>
    <w:p w14:paraId="24AAB463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Caso</w:t>
      </w:r>
    </w:p>
    <w:p w14:paraId="43D6F0BD" w14:textId="348D0DAB" w:rsidR="00557C3F" w:rsidRPr="00557C3F" w:rsidRDefault="00557C3F" w:rsidP="00557C3F">
      <w:pPr>
        <w:jc w:val="both"/>
      </w:pPr>
      <w:r w:rsidRPr="00557C3F">
        <w:t>HV342</w:t>
      </w:r>
      <w:r w:rsidR="00A12957">
        <w:t>/</w:t>
      </w:r>
      <w:r w:rsidRPr="00557C3F">
        <w:t>26</w:t>
      </w:r>
    </w:p>
    <w:p w14:paraId="27DE5409" w14:textId="63045C3E" w:rsidR="00557C3F" w:rsidRPr="00557C3F" w:rsidRDefault="00557C3F" w:rsidP="00557C3F">
      <w:pPr>
        <w:jc w:val="both"/>
      </w:pPr>
      <w:r w:rsidRPr="00557C3F">
        <w:rPr>
          <w:b/>
          <w:bCs/>
        </w:rPr>
        <w:t>Frasco</w:t>
      </w:r>
      <w:r w:rsidR="00821152">
        <w:rPr>
          <w:b/>
          <w:bCs/>
        </w:rPr>
        <w:t>s</w:t>
      </w:r>
    </w:p>
    <w:p w14:paraId="174A9ACA" w14:textId="76832F9A" w:rsidR="00557C3F" w:rsidRDefault="00557C3F" w:rsidP="00557C3F">
      <w:pPr>
        <w:jc w:val="both"/>
      </w:pPr>
      <w:r w:rsidRPr="00557C3F">
        <w:t>HV342</w:t>
      </w:r>
      <w:r w:rsidR="00A12957">
        <w:t>/</w:t>
      </w:r>
      <w:r w:rsidRPr="00557C3F">
        <w:t>26</w:t>
      </w:r>
      <w:r w:rsidR="00A12957">
        <w:t xml:space="preserve"> </w:t>
      </w:r>
      <w:r w:rsidR="00821152">
        <w:t>A</w:t>
      </w:r>
    </w:p>
    <w:p w14:paraId="5A528F4A" w14:textId="4BF152AF" w:rsidR="00821152" w:rsidRPr="00557C3F" w:rsidRDefault="00821152" w:rsidP="00557C3F">
      <w:pPr>
        <w:jc w:val="both"/>
      </w:pPr>
      <w:r w:rsidRPr="00557C3F">
        <w:t>HV342</w:t>
      </w:r>
      <w:r>
        <w:t>/</w:t>
      </w:r>
      <w:r w:rsidRPr="00557C3F">
        <w:t>26</w:t>
      </w:r>
      <w:r>
        <w:t xml:space="preserve"> </w:t>
      </w:r>
      <w:r>
        <w:t>B</w:t>
      </w:r>
    </w:p>
    <w:p w14:paraId="2420EFBB" w14:textId="532F0413" w:rsidR="00557C3F" w:rsidRPr="00557C3F" w:rsidRDefault="00557C3F" w:rsidP="00557C3F">
      <w:pPr>
        <w:jc w:val="both"/>
      </w:pPr>
      <w:r w:rsidRPr="00557C3F">
        <w:rPr>
          <w:b/>
          <w:bCs/>
        </w:rPr>
        <w:t>Cassete</w:t>
      </w:r>
      <w:r w:rsidR="00FA4912">
        <w:rPr>
          <w:b/>
          <w:bCs/>
        </w:rPr>
        <w:t>s</w:t>
      </w:r>
    </w:p>
    <w:p w14:paraId="6DB41B79" w14:textId="1857C16C" w:rsidR="00FA4912" w:rsidRDefault="00FA4912" w:rsidP="00FA4912">
      <w:pPr>
        <w:jc w:val="both"/>
      </w:pPr>
      <w:r w:rsidRPr="00557C3F">
        <w:t>HV342</w:t>
      </w:r>
      <w:r>
        <w:t>/</w:t>
      </w:r>
      <w:r w:rsidRPr="00557C3F">
        <w:t>26</w:t>
      </w:r>
      <w:r>
        <w:t xml:space="preserve"> </w:t>
      </w:r>
      <w:r>
        <w:t>A1</w:t>
      </w:r>
    </w:p>
    <w:p w14:paraId="15DBB0F1" w14:textId="657F5D9F" w:rsidR="00FA4912" w:rsidRDefault="00FA4912" w:rsidP="00FA4912">
      <w:pPr>
        <w:jc w:val="both"/>
      </w:pPr>
      <w:r w:rsidRPr="00557C3F">
        <w:t>HV342</w:t>
      </w:r>
      <w:r>
        <w:t>/</w:t>
      </w:r>
      <w:r w:rsidRPr="00557C3F">
        <w:t>26</w:t>
      </w:r>
      <w:r>
        <w:t xml:space="preserve"> A</w:t>
      </w:r>
      <w:r>
        <w:t>2</w:t>
      </w:r>
    </w:p>
    <w:p w14:paraId="6E39B4FF" w14:textId="62BF0D04" w:rsidR="00FA4912" w:rsidRDefault="00FA4912" w:rsidP="00FA4912">
      <w:pPr>
        <w:jc w:val="both"/>
      </w:pPr>
      <w:r w:rsidRPr="00557C3F">
        <w:t>HV342</w:t>
      </w:r>
      <w:r>
        <w:t>/</w:t>
      </w:r>
      <w:r w:rsidRPr="00557C3F">
        <w:t>26</w:t>
      </w:r>
      <w:r>
        <w:t xml:space="preserve"> </w:t>
      </w:r>
      <w:r>
        <w:t>B</w:t>
      </w:r>
    </w:p>
    <w:p w14:paraId="017DA142" w14:textId="569B78FD" w:rsidR="00FA4912" w:rsidRDefault="00FA4912" w:rsidP="00FA4912">
      <w:pPr>
        <w:jc w:val="both"/>
      </w:pPr>
      <w:r w:rsidRPr="00557C3F">
        <w:t>HV342</w:t>
      </w:r>
      <w:r>
        <w:t>/</w:t>
      </w:r>
      <w:r w:rsidRPr="00557C3F">
        <w:t>26</w:t>
      </w:r>
      <w:r>
        <w:t xml:space="preserve"> </w:t>
      </w:r>
      <w:r>
        <w:t>L</w:t>
      </w:r>
    </w:p>
    <w:p w14:paraId="6F406E7D" w14:textId="150B8BD5" w:rsidR="00FA4912" w:rsidRDefault="00FA4912" w:rsidP="00FA4912">
      <w:pPr>
        <w:jc w:val="both"/>
      </w:pPr>
      <w:r w:rsidRPr="00557C3F">
        <w:t>HV342</w:t>
      </w:r>
      <w:r>
        <w:t>/</w:t>
      </w:r>
      <w:r w:rsidRPr="00557C3F">
        <w:t>26</w:t>
      </w:r>
      <w:r>
        <w:t xml:space="preserve"> </w:t>
      </w:r>
      <w:r>
        <w:t>M</w:t>
      </w:r>
    </w:p>
    <w:p w14:paraId="76093F4A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Lâmina</w:t>
      </w:r>
    </w:p>
    <w:p w14:paraId="10000456" w14:textId="03129EB7" w:rsidR="0000485B" w:rsidRPr="0072552F" w:rsidRDefault="0000485B" w:rsidP="0000485B">
      <w:pPr>
        <w:jc w:val="both"/>
        <w:rPr>
          <w:lang w:val="en-US"/>
        </w:rPr>
      </w:pPr>
      <w:r w:rsidRPr="0072552F">
        <w:rPr>
          <w:lang w:val="en-US"/>
        </w:rPr>
        <w:t>HV342/26 A1</w:t>
      </w:r>
      <w:r w:rsidRPr="0072552F">
        <w:rPr>
          <w:lang w:val="en-US"/>
        </w:rPr>
        <w:t xml:space="preserve"> </w:t>
      </w:r>
      <w:r w:rsidRPr="0072552F">
        <w:rPr>
          <w:lang w:val="en-US"/>
        </w:rPr>
        <w:t>HE</w:t>
      </w:r>
    </w:p>
    <w:p w14:paraId="6BB31162" w14:textId="3203CAAE" w:rsidR="0000485B" w:rsidRPr="0072552F" w:rsidRDefault="0000485B" w:rsidP="0000485B">
      <w:pPr>
        <w:jc w:val="both"/>
        <w:rPr>
          <w:lang w:val="en-US"/>
        </w:rPr>
      </w:pPr>
      <w:r w:rsidRPr="0072552F">
        <w:rPr>
          <w:lang w:val="en-US"/>
        </w:rPr>
        <w:t>HV342/26 A2</w:t>
      </w:r>
      <w:r w:rsidRPr="0072552F">
        <w:rPr>
          <w:lang w:val="en-US"/>
        </w:rPr>
        <w:t xml:space="preserve"> </w:t>
      </w:r>
      <w:r w:rsidRPr="0072552F">
        <w:rPr>
          <w:lang w:val="en-US"/>
        </w:rPr>
        <w:t>HE</w:t>
      </w:r>
    </w:p>
    <w:p w14:paraId="4FAEDB01" w14:textId="2581ADA1" w:rsidR="0000485B" w:rsidRPr="0072552F" w:rsidRDefault="0000485B" w:rsidP="0000485B">
      <w:pPr>
        <w:jc w:val="both"/>
        <w:rPr>
          <w:lang w:val="en-US"/>
        </w:rPr>
      </w:pPr>
      <w:r w:rsidRPr="0072552F">
        <w:rPr>
          <w:lang w:val="en-US"/>
        </w:rPr>
        <w:t>HV342/26 B</w:t>
      </w:r>
      <w:r w:rsidRPr="0072552F">
        <w:rPr>
          <w:lang w:val="en-US"/>
        </w:rPr>
        <w:t xml:space="preserve"> </w:t>
      </w:r>
      <w:r w:rsidRPr="0072552F">
        <w:rPr>
          <w:lang w:val="en-US"/>
        </w:rPr>
        <w:t>HE</w:t>
      </w:r>
    </w:p>
    <w:p w14:paraId="02149FB1" w14:textId="0F04DD5C" w:rsidR="0000485B" w:rsidRPr="0072552F" w:rsidRDefault="0000485B" w:rsidP="0000485B">
      <w:pPr>
        <w:jc w:val="both"/>
        <w:rPr>
          <w:lang w:val="en-US"/>
        </w:rPr>
      </w:pPr>
      <w:r w:rsidRPr="0072552F">
        <w:rPr>
          <w:lang w:val="en-US"/>
        </w:rPr>
        <w:t>HV342/26 L</w:t>
      </w:r>
      <w:r w:rsidRPr="0072552F">
        <w:rPr>
          <w:lang w:val="en-US"/>
        </w:rPr>
        <w:t xml:space="preserve"> </w:t>
      </w:r>
      <w:r w:rsidRPr="0072552F">
        <w:rPr>
          <w:lang w:val="en-US"/>
        </w:rPr>
        <w:t>HE</w:t>
      </w:r>
    </w:p>
    <w:p w14:paraId="3A6D1450" w14:textId="55773172" w:rsidR="0000485B" w:rsidRPr="0072552F" w:rsidRDefault="0000485B" w:rsidP="0000485B">
      <w:pPr>
        <w:jc w:val="both"/>
        <w:rPr>
          <w:lang w:val="en-US"/>
        </w:rPr>
      </w:pPr>
      <w:r w:rsidRPr="0072552F">
        <w:rPr>
          <w:lang w:val="en-US"/>
        </w:rPr>
        <w:t>HV342/26 M</w:t>
      </w:r>
      <w:r w:rsidRPr="0072552F">
        <w:rPr>
          <w:lang w:val="en-US"/>
        </w:rPr>
        <w:t xml:space="preserve"> </w:t>
      </w:r>
      <w:r w:rsidRPr="0072552F">
        <w:rPr>
          <w:lang w:val="en-US"/>
        </w:rPr>
        <w:t>HE</w:t>
      </w:r>
    </w:p>
    <w:p w14:paraId="6C3EF31C" w14:textId="05B11549" w:rsidR="0000485B" w:rsidRPr="0072552F" w:rsidRDefault="0000485B" w:rsidP="0000485B">
      <w:pPr>
        <w:jc w:val="both"/>
        <w:rPr>
          <w:lang w:val="en-US"/>
        </w:rPr>
      </w:pPr>
    </w:p>
    <w:p w14:paraId="066D81D9" w14:textId="77777777" w:rsidR="00557C3F" w:rsidRPr="0072552F" w:rsidRDefault="00557C3F" w:rsidP="00557C3F">
      <w:pPr>
        <w:jc w:val="both"/>
        <w:rPr>
          <w:lang w:val="en-US"/>
        </w:rPr>
      </w:pPr>
      <w:r w:rsidRPr="0072552F">
        <w:rPr>
          <w:b/>
          <w:bCs/>
          <w:lang w:val="en-US"/>
        </w:rPr>
        <w:t>Imagem</w:t>
      </w:r>
    </w:p>
    <w:p w14:paraId="321B1D54" w14:textId="77777777" w:rsidR="00557C3F" w:rsidRPr="00557C3F" w:rsidRDefault="00557C3F" w:rsidP="00557C3F">
      <w:pPr>
        <w:jc w:val="both"/>
      </w:pPr>
      <w:r w:rsidRPr="00557C3F">
        <w:t>identificada pelo Módulo 16 e vinculada ao mesmo caso.</w:t>
      </w:r>
    </w:p>
    <w:p w14:paraId="5540DB88" w14:textId="77777777" w:rsidR="00557C3F" w:rsidRPr="00557C3F" w:rsidRDefault="00557C3F" w:rsidP="00557C3F">
      <w:pPr>
        <w:jc w:val="both"/>
      </w:pPr>
      <w:r w:rsidRPr="00557C3F">
        <w:t>A nomenclatura deverá ser configurável, porém a geração e o gerenciamento de cada objeto ocorrerão em seus módulos proprietários.</w:t>
      </w:r>
    </w:p>
    <w:p w14:paraId="3432DD34" w14:textId="77777777" w:rsidR="00557C3F" w:rsidRPr="00557C3F" w:rsidRDefault="00557C3F" w:rsidP="00557C3F">
      <w:pPr>
        <w:jc w:val="both"/>
      </w:pPr>
      <w:r w:rsidRPr="00557C3F">
        <w:pict w14:anchorId="40D29CFD">
          <v:rect id="_x0000_i1300" style="width:0;height:1.5pt" o:hralign="center" o:hrstd="t" o:hr="t" fillcolor="#a0a0a0" stroked="f"/>
        </w:pict>
      </w:r>
    </w:p>
    <w:p w14:paraId="1E5CE3D7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19. Tabelas mestres</w:t>
      </w:r>
    </w:p>
    <w:p w14:paraId="6C9D81AD" w14:textId="77777777" w:rsidR="00557C3F" w:rsidRPr="00557C3F" w:rsidRDefault="00557C3F" w:rsidP="00557C3F">
      <w:pPr>
        <w:jc w:val="both"/>
      </w:pPr>
      <w:r w:rsidRPr="00557C3F">
        <w:t>O Módulo 01 deverá possuir uma área central para manutenção de tabelas utilizadas por toda a plataforma.</w:t>
      </w:r>
    </w:p>
    <w:p w14:paraId="7184AA21" w14:textId="77777777" w:rsidR="00557C3F" w:rsidRPr="00557C3F" w:rsidRDefault="00557C3F" w:rsidP="00557C3F">
      <w:pPr>
        <w:jc w:val="both"/>
      </w:pPr>
      <w:r w:rsidRPr="00557C3F">
        <w:t>Exemplos:</w:t>
      </w:r>
    </w:p>
    <w:p w14:paraId="097F9D91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Dados biológicos</w:t>
      </w:r>
    </w:p>
    <w:p w14:paraId="7FCC749A" w14:textId="77777777" w:rsidR="00557C3F" w:rsidRPr="00557C3F" w:rsidRDefault="00557C3F" w:rsidP="00557C3F">
      <w:pPr>
        <w:numPr>
          <w:ilvl w:val="0"/>
          <w:numId w:val="38"/>
        </w:numPr>
        <w:jc w:val="both"/>
      </w:pPr>
      <w:r w:rsidRPr="00557C3F">
        <w:t>espécies;</w:t>
      </w:r>
    </w:p>
    <w:p w14:paraId="61A2293C" w14:textId="77777777" w:rsidR="00557C3F" w:rsidRPr="00557C3F" w:rsidRDefault="00557C3F" w:rsidP="00557C3F">
      <w:pPr>
        <w:numPr>
          <w:ilvl w:val="0"/>
          <w:numId w:val="38"/>
        </w:numPr>
        <w:jc w:val="both"/>
      </w:pPr>
      <w:r w:rsidRPr="00557C3F">
        <w:t>raças;</w:t>
      </w:r>
    </w:p>
    <w:p w14:paraId="2514D537" w14:textId="77777777" w:rsidR="00557C3F" w:rsidRPr="00557C3F" w:rsidRDefault="00557C3F" w:rsidP="00557C3F">
      <w:pPr>
        <w:numPr>
          <w:ilvl w:val="0"/>
          <w:numId w:val="38"/>
        </w:numPr>
        <w:jc w:val="both"/>
      </w:pPr>
      <w:r w:rsidRPr="00557C3F">
        <w:t>sexos;</w:t>
      </w:r>
    </w:p>
    <w:p w14:paraId="2B446078" w14:textId="77777777" w:rsidR="00557C3F" w:rsidRPr="00557C3F" w:rsidRDefault="00557C3F" w:rsidP="00557C3F">
      <w:pPr>
        <w:numPr>
          <w:ilvl w:val="0"/>
          <w:numId w:val="38"/>
        </w:numPr>
        <w:jc w:val="both"/>
      </w:pPr>
      <w:r w:rsidRPr="00557C3F">
        <w:t>categorias etárias.</w:t>
      </w:r>
    </w:p>
    <w:p w14:paraId="7935ABFD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Anatomia</w:t>
      </w:r>
    </w:p>
    <w:p w14:paraId="1B14054B" w14:textId="77777777" w:rsidR="00557C3F" w:rsidRPr="00557C3F" w:rsidRDefault="00557C3F" w:rsidP="00557C3F">
      <w:pPr>
        <w:numPr>
          <w:ilvl w:val="0"/>
          <w:numId w:val="39"/>
        </w:numPr>
        <w:jc w:val="both"/>
      </w:pPr>
      <w:r w:rsidRPr="00557C3F">
        <w:t>sistemas;</w:t>
      </w:r>
    </w:p>
    <w:p w14:paraId="6A1BD5CD" w14:textId="77777777" w:rsidR="00557C3F" w:rsidRPr="00557C3F" w:rsidRDefault="00557C3F" w:rsidP="00557C3F">
      <w:pPr>
        <w:numPr>
          <w:ilvl w:val="0"/>
          <w:numId w:val="39"/>
        </w:numPr>
        <w:jc w:val="both"/>
      </w:pPr>
      <w:r w:rsidRPr="00557C3F">
        <w:t>órgãos;</w:t>
      </w:r>
    </w:p>
    <w:p w14:paraId="48E60538" w14:textId="77777777" w:rsidR="00557C3F" w:rsidRPr="00557C3F" w:rsidRDefault="00557C3F" w:rsidP="00557C3F">
      <w:pPr>
        <w:numPr>
          <w:ilvl w:val="0"/>
          <w:numId w:val="39"/>
        </w:numPr>
        <w:jc w:val="both"/>
      </w:pPr>
      <w:r w:rsidRPr="00557C3F">
        <w:t>tecidos;</w:t>
      </w:r>
    </w:p>
    <w:p w14:paraId="3B6316D3" w14:textId="77777777" w:rsidR="00557C3F" w:rsidRPr="00557C3F" w:rsidRDefault="00557C3F" w:rsidP="00557C3F">
      <w:pPr>
        <w:numPr>
          <w:ilvl w:val="0"/>
          <w:numId w:val="39"/>
        </w:numPr>
        <w:jc w:val="both"/>
      </w:pPr>
      <w:r w:rsidRPr="00557C3F">
        <w:t>regiões anatômicas;</w:t>
      </w:r>
    </w:p>
    <w:p w14:paraId="636F828E" w14:textId="77777777" w:rsidR="00557C3F" w:rsidRPr="00557C3F" w:rsidRDefault="00557C3F" w:rsidP="00557C3F">
      <w:pPr>
        <w:numPr>
          <w:ilvl w:val="0"/>
          <w:numId w:val="39"/>
        </w:numPr>
        <w:jc w:val="both"/>
      </w:pPr>
      <w:r w:rsidRPr="00557C3F">
        <w:t>lateralidade.</w:t>
      </w:r>
    </w:p>
    <w:p w14:paraId="47F05CA0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Materiais</w:t>
      </w:r>
    </w:p>
    <w:p w14:paraId="6B1E3433" w14:textId="77777777" w:rsidR="00557C3F" w:rsidRPr="00557C3F" w:rsidRDefault="00557C3F" w:rsidP="00557C3F">
      <w:pPr>
        <w:numPr>
          <w:ilvl w:val="0"/>
          <w:numId w:val="40"/>
        </w:numPr>
        <w:jc w:val="both"/>
      </w:pPr>
      <w:r w:rsidRPr="00557C3F">
        <w:t>tipos de amostra;</w:t>
      </w:r>
    </w:p>
    <w:p w14:paraId="00C56CB6" w14:textId="77777777" w:rsidR="00557C3F" w:rsidRPr="00557C3F" w:rsidRDefault="00557C3F" w:rsidP="00557C3F">
      <w:pPr>
        <w:numPr>
          <w:ilvl w:val="0"/>
          <w:numId w:val="40"/>
        </w:numPr>
        <w:jc w:val="both"/>
      </w:pPr>
      <w:r w:rsidRPr="00557C3F">
        <w:t>recipientes;</w:t>
      </w:r>
    </w:p>
    <w:p w14:paraId="30E8300D" w14:textId="77777777" w:rsidR="00557C3F" w:rsidRPr="00557C3F" w:rsidRDefault="00557C3F" w:rsidP="00557C3F">
      <w:pPr>
        <w:numPr>
          <w:ilvl w:val="0"/>
          <w:numId w:val="40"/>
        </w:numPr>
        <w:jc w:val="both"/>
      </w:pPr>
      <w:r w:rsidRPr="00557C3F">
        <w:t>fixadores;</w:t>
      </w:r>
    </w:p>
    <w:p w14:paraId="56882376" w14:textId="77777777" w:rsidR="00557C3F" w:rsidRPr="00557C3F" w:rsidRDefault="00557C3F" w:rsidP="00557C3F">
      <w:pPr>
        <w:numPr>
          <w:ilvl w:val="0"/>
          <w:numId w:val="40"/>
        </w:numPr>
        <w:jc w:val="both"/>
      </w:pPr>
      <w:r w:rsidRPr="00557C3F">
        <w:t>conservantes;</w:t>
      </w:r>
    </w:p>
    <w:p w14:paraId="3FC548CF" w14:textId="77777777" w:rsidR="00557C3F" w:rsidRPr="00557C3F" w:rsidRDefault="00557C3F" w:rsidP="00557C3F">
      <w:pPr>
        <w:numPr>
          <w:ilvl w:val="0"/>
          <w:numId w:val="40"/>
        </w:numPr>
        <w:jc w:val="both"/>
      </w:pPr>
      <w:r w:rsidRPr="00557C3F">
        <w:t>métodos de coleta.</w:t>
      </w:r>
    </w:p>
    <w:p w14:paraId="0E8714C1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Anatomia patológica</w:t>
      </w:r>
    </w:p>
    <w:p w14:paraId="6F33E4A3" w14:textId="77777777" w:rsidR="00557C3F" w:rsidRPr="00557C3F" w:rsidRDefault="00557C3F" w:rsidP="00557C3F">
      <w:pPr>
        <w:numPr>
          <w:ilvl w:val="0"/>
          <w:numId w:val="41"/>
        </w:numPr>
        <w:jc w:val="both"/>
      </w:pPr>
      <w:r w:rsidRPr="00557C3F">
        <w:t>tipos de procedimento;</w:t>
      </w:r>
    </w:p>
    <w:p w14:paraId="34D727B8" w14:textId="77777777" w:rsidR="00557C3F" w:rsidRPr="00557C3F" w:rsidRDefault="00557C3F" w:rsidP="00557C3F">
      <w:pPr>
        <w:numPr>
          <w:ilvl w:val="0"/>
          <w:numId w:val="41"/>
        </w:numPr>
        <w:jc w:val="both"/>
      </w:pPr>
      <w:r w:rsidRPr="00557C3F">
        <w:lastRenderedPageBreak/>
        <w:t>tipos de margem;</w:t>
      </w:r>
    </w:p>
    <w:p w14:paraId="3D1B83E7" w14:textId="77777777" w:rsidR="00557C3F" w:rsidRPr="00557C3F" w:rsidRDefault="00557C3F" w:rsidP="00557C3F">
      <w:pPr>
        <w:numPr>
          <w:ilvl w:val="0"/>
          <w:numId w:val="41"/>
        </w:numPr>
        <w:jc w:val="both"/>
      </w:pPr>
      <w:r w:rsidRPr="00557C3F">
        <w:t>métodos de amostragem;</w:t>
      </w:r>
    </w:p>
    <w:p w14:paraId="63A00863" w14:textId="77777777" w:rsidR="00557C3F" w:rsidRPr="00557C3F" w:rsidRDefault="00557C3F" w:rsidP="00557C3F">
      <w:pPr>
        <w:numPr>
          <w:ilvl w:val="0"/>
          <w:numId w:val="41"/>
        </w:numPr>
        <w:jc w:val="both"/>
      </w:pPr>
      <w:r w:rsidRPr="00557C3F">
        <w:t>colorações;</w:t>
      </w:r>
    </w:p>
    <w:p w14:paraId="0D6EA525" w14:textId="77777777" w:rsidR="00557C3F" w:rsidRPr="00557C3F" w:rsidRDefault="00557C3F" w:rsidP="00557C3F">
      <w:pPr>
        <w:numPr>
          <w:ilvl w:val="0"/>
          <w:numId w:val="41"/>
        </w:numPr>
        <w:jc w:val="both"/>
      </w:pPr>
      <w:r w:rsidRPr="00557C3F">
        <w:t>terminologias institucionais.</w:t>
      </w:r>
    </w:p>
    <w:p w14:paraId="68C2347C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Administrativas</w:t>
      </w:r>
    </w:p>
    <w:p w14:paraId="7D647427" w14:textId="77777777" w:rsidR="00557C3F" w:rsidRPr="00557C3F" w:rsidRDefault="00557C3F" w:rsidP="00557C3F">
      <w:pPr>
        <w:numPr>
          <w:ilvl w:val="0"/>
          <w:numId w:val="42"/>
        </w:numPr>
        <w:jc w:val="both"/>
      </w:pPr>
      <w:r w:rsidRPr="00557C3F">
        <w:t>estados;</w:t>
      </w:r>
    </w:p>
    <w:p w14:paraId="11C8E6B8" w14:textId="77777777" w:rsidR="00557C3F" w:rsidRPr="00557C3F" w:rsidRDefault="00557C3F" w:rsidP="00557C3F">
      <w:pPr>
        <w:numPr>
          <w:ilvl w:val="0"/>
          <w:numId w:val="42"/>
        </w:numPr>
        <w:jc w:val="both"/>
      </w:pPr>
      <w:r w:rsidRPr="00557C3F">
        <w:t>países;</w:t>
      </w:r>
    </w:p>
    <w:p w14:paraId="6347DFB5" w14:textId="77777777" w:rsidR="00557C3F" w:rsidRPr="00557C3F" w:rsidRDefault="00557C3F" w:rsidP="00557C3F">
      <w:pPr>
        <w:numPr>
          <w:ilvl w:val="0"/>
          <w:numId w:val="42"/>
        </w:numPr>
        <w:jc w:val="both"/>
      </w:pPr>
      <w:r w:rsidRPr="00557C3F">
        <w:t>títulos profissionais;</w:t>
      </w:r>
    </w:p>
    <w:p w14:paraId="575E0BCD" w14:textId="77777777" w:rsidR="00557C3F" w:rsidRPr="00557C3F" w:rsidRDefault="00557C3F" w:rsidP="00557C3F">
      <w:pPr>
        <w:numPr>
          <w:ilvl w:val="0"/>
          <w:numId w:val="42"/>
        </w:numPr>
        <w:jc w:val="both"/>
      </w:pPr>
      <w:r w:rsidRPr="00557C3F">
        <w:t>especialidades;</w:t>
      </w:r>
    </w:p>
    <w:p w14:paraId="4DF7AAA3" w14:textId="77777777" w:rsidR="00557C3F" w:rsidRPr="00557C3F" w:rsidRDefault="00557C3F" w:rsidP="00557C3F">
      <w:pPr>
        <w:numPr>
          <w:ilvl w:val="0"/>
          <w:numId w:val="42"/>
        </w:numPr>
        <w:jc w:val="both"/>
      </w:pPr>
      <w:r w:rsidRPr="00557C3F">
        <w:t>categorias institucionais.</w:t>
      </w:r>
    </w:p>
    <w:p w14:paraId="315A1006" w14:textId="77777777" w:rsidR="00557C3F" w:rsidRPr="00557C3F" w:rsidRDefault="00557C3F" w:rsidP="00557C3F">
      <w:pPr>
        <w:jc w:val="both"/>
      </w:pPr>
      <w:r w:rsidRPr="00557C3F">
        <w:t>Listas pertencentes exclusivamente a módulos especializados deverão permanecer nesses módulos.</w:t>
      </w:r>
    </w:p>
    <w:p w14:paraId="672583BA" w14:textId="77777777" w:rsidR="00557C3F" w:rsidRPr="00557C3F" w:rsidRDefault="00557C3F" w:rsidP="00557C3F">
      <w:pPr>
        <w:jc w:val="both"/>
      </w:pPr>
      <w:r w:rsidRPr="00557C3F">
        <w:pict w14:anchorId="6ADD71D8">
          <v:rect id="_x0000_i1301" style="width:0;height:1.5pt" o:hralign="center" o:hrstd="t" o:hr="t" fillcolor="#a0a0a0" stroked="f"/>
        </w:pict>
      </w:r>
    </w:p>
    <w:p w14:paraId="253B76B3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20. Terminologia controlada</w:t>
      </w:r>
    </w:p>
    <w:p w14:paraId="75457BBA" w14:textId="77777777" w:rsidR="00557C3F" w:rsidRPr="00557C3F" w:rsidRDefault="00557C3F" w:rsidP="00557C3F">
      <w:pPr>
        <w:jc w:val="both"/>
      </w:pPr>
      <w:r w:rsidRPr="00557C3F">
        <w:t>O LAPATO deverá favorecer a utilização de nomenclatura uniforme.</w:t>
      </w:r>
    </w:p>
    <w:p w14:paraId="05A89273" w14:textId="77777777" w:rsidR="00557C3F" w:rsidRPr="00557C3F" w:rsidRDefault="00557C3F" w:rsidP="00557C3F">
      <w:pPr>
        <w:jc w:val="both"/>
      </w:pPr>
      <w:r w:rsidRPr="00557C3F">
        <w:t>Um termo poderá possuir:</w:t>
      </w:r>
    </w:p>
    <w:p w14:paraId="2F06ED44" w14:textId="77777777" w:rsidR="00557C3F" w:rsidRPr="00557C3F" w:rsidRDefault="00557C3F" w:rsidP="00557C3F">
      <w:pPr>
        <w:numPr>
          <w:ilvl w:val="0"/>
          <w:numId w:val="43"/>
        </w:numPr>
        <w:jc w:val="both"/>
      </w:pPr>
      <w:r w:rsidRPr="00557C3F">
        <w:t>nome oficial;</w:t>
      </w:r>
    </w:p>
    <w:p w14:paraId="37C918FA" w14:textId="77777777" w:rsidR="00557C3F" w:rsidRPr="00557C3F" w:rsidRDefault="00557C3F" w:rsidP="00557C3F">
      <w:pPr>
        <w:numPr>
          <w:ilvl w:val="0"/>
          <w:numId w:val="43"/>
        </w:numPr>
        <w:jc w:val="both"/>
      </w:pPr>
      <w:r w:rsidRPr="00557C3F">
        <w:t>abreviação;</w:t>
      </w:r>
    </w:p>
    <w:p w14:paraId="38D00F67" w14:textId="77777777" w:rsidR="00557C3F" w:rsidRPr="00557C3F" w:rsidRDefault="00557C3F" w:rsidP="00557C3F">
      <w:pPr>
        <w:numPr>
          <w:ilvl w:val="0"/>
          <w:numId w:val="43"/>
        </w:numPr>
        <w:jc w:val="both"/>
      </w:pPr>
      <w:r w:rsidRPr="00557C3F">
        <w:t>sinônimos;</w:t>
      </w:r>
    </w:p>
    <w:p w14:paraId="20EBC16E" w14:textId="77777777" w:rsidR="00557C3F" w:rsidRPr="00557C3F" w:rsidRDefault="00557C3F" w:rsidP="00557C3F">
      <w:pPr>
        <w:numPr>
          <w:ilvl w:val="0"/>
          <w:numId w:val="43"/>
        </w:numPr>
        <w:jc w:val="both"/>
      </w:pPr>
      <w:r w:rsidRPr="00557C3F">
        <w:t>código;</w:t>
      </w:r>
    </w:p>
    <w:p w14:paraId="0F6858BA" w14:textId="77777777" w:rsidR="00557C3F" w:rsidRPr="00557C3F" w:rsidRDefault="00557C3F" w:rsidP="00557C3F">
      <w:pPr>
        <w:numPr>
          <w:ilvl w:val="0"/>
          <w:numId w:val="43"/>
        </w:numPr>
        <w:jc w:val="both"/>
      </w:pPr>
      <w:r w:rsidRPr="00557C3F">
        <w:t>categoria;</w:t>
      </w:r>
    </w:p>
    <w:p w14:paraId="3120A127" w14:textId="77777777" w:rsidR="00557C3F" w:rsidRPr="00557C3F" w:rsidRDefault="00557C3F" w:rsidP="00557C3F">
      <w:pPr>
        <w:numPr>
          <w:ilvl w:val="0"/>
          <w:numId w:val="43"/>
        </w:numPr>
        <w:jc w:val="both"/>
      </w:pPr>
      <w:r w:rsidRPr="00557C3F">
        <w:t>status;</w:t>
      </w:r>
    </w:p>
    <w:p w14:paraId="4BD316E1" w14:textId="77777777" w:rsidR="00557C3F" w:rsidRPr="00557C3F" w:rsidRDefault="00557C3F" w:rsidP="00557C3F">
      <w:pPr>
        <w:numPr>
          <w:ilvl w:val="0"/>
          <w:numId w:val="43"/>
        </w:numPr>
        <w:jc w:val="both"/>
      </w:pPr>
      <w:r w:rsidRPr="00557C3F">
        <w:t>data de vigência.</w:t>
      </w:r>
    </w:p>
    <w:p w14:paraId="7C219B0A" w14:textId="77777777" w:rsidR="00557C3F" w:rsidRPr="00557C3F" w:rsidRDefault="00557C3F" w:rsidP="00557C3F">
      <w:pPr>
        <w:jc w:val="both"/>
      </w:pPr>
      <w:r w:rsidRPr="00557C3F">
        <w:t>Exemplo:</w:t>
      </w:r>
    </w:p>
    <w:p w14:paraId="3045BEA7" w14:textId="77777777" w:rsidR="00557C3F" w:rsidRPr="00557C3F" w:rsidRDefault="00557C3F" w:rsidP="00557C3F">
      <w:pPr>
        <w:jc w:val="both"/>
      </w:pPr>
      <w:r w:rsidRPr="00557C3F">
        <w:t>Termo preferencial:</w:t>
      </w:r>
    </w:p>
    <w:p w14:paraId="7EAFD56B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Linfonodo</w:t>
      </w:r>
    </w:p>
    <w:p w14:paraId="3A9B7863" w14:textId="77777777" w:rsidR="00557C3F" w:rsidRPr="00557C3F" w:rsidRDefault="00557C3F" w:rsidP="00557C3F">
      <w:pPr>
        <w:jc w:val="both"/>
      </w:pPr>
      <w:r w:rsidRPr="00557C3F">
        <w:t>Sinônimo reconhecido:</w:t>
      </w:r>
    </w:p>
    <w:p w14:paraId="79663405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Gânglio linfático</w:t>
      </w:r>
    </w:p>
    <w:p w14:paraId="60E69DA6" w14:textId="77777777" w:rsidR="00557C3F" w:rsidRPr="00557C3F" w:rsidRDefault="00557C3F" w:rsidP="00557C3F">
      <w:pPr>
        <w:jc w:val="both"/>
      </w:pPr>
      <w:r w:rsidRPr="00557C3F">
        <w:lastRenderedPageBreak/>
        <w:t>A IA poderá reconhecer ambos, mas sugerir o termo institucional preferencial.</w:t>
      </w:r>
    </w:p>
    <w:p w14:paraId="0A3AD0A2" w14:textId="77777777" w:rsidR="00557C3F" w:rsidRPr="00557C3F" w:rsidRDefault="00557C3F" w:rsidP="00557C3F">
      <w:pPr>
        <w:jc w:val="both"/>
      </w:pPr>
      <w:r w:rsidRPr="00557C3F">
        <w:t>Esse mecanismo será especialmente importante para:</w:t>
      </w:r>
    </w:p>
    <w:p w14:paraId="0D629CD7" w14:textId="77777777" w:rsidR="00557C3F" w:rsidRPr="00557C3F" w:rsidRDefault="00557C3F" w:rsidP="00557C3F">
      <w:pPr>
        <w:numPr>
          <w:ilvl w:val="0"/>
          <w:numId w:val="44"/>
        </w:numPr>
        <w:jc w:val="both"/>
      </w:pPr>
      <w:r w:rsidRPr="00557C3F">
        <w:t>buscas;</w:t>
      </w:r>
    </w:p>
    <w:p w14:paraId="1B278A3F" w14:textId="77777777" w:rsidR="00557C3F" w:rsidRPr="00557C3F" w:rsidRDefault="00557C3F" w:rsidP="00557C3F">
      <w:pPr>
        <w:numPr>
          <w:ilvl w:val="0"/>
          <w:numId w:val="44"/>
        </w:numPr>
        <w:jc w:val="both"/>
      </w:pPr>
      <w:r w:rsidRPr="00557C3F">
        <w:t>relatórios;</w:t>
      </w:r>
    </w:p>
    <w:p w14:paraId="56EF57D2" w14:textId="77777777" w:rsidR="00557C3F" w:rsidRPr="00557C3F" w:rsidRDefault="00557C3F" w:rsidP="00557C3F">
      <w:pPr>
        <w:numPr>
          <w:ilvl w:val="0"/>
          <w:numId w:val="44"/>
        </w:numPr>
        <w:jc w:val="both"/>
      </w:pPr>
      <w:r w:rsidRPr="00557C3F">
        <w:t>estatísticas;</w:t>
      </w:r>
    </w:p>
    <w:p w14:paraId="3708F153" w14:textId="77777777" w:rsidR="00557C3F" w:rsidRPr="00557C3F" w:rsidRDefault="00557C3F" w:rsidP="00557C3F">
      <w:pPr>
        <w:numPr>
          <w:ilvl w:val="0"/>
          <w:numId w:val="44"/>
        </w:numPr>
        <w:jc w:val="both"/>
      </w:pPr>
      <w:r w:rsidRPr="00557C3F">
        <w:t>inteligência artificial;</w:t>
      </w:r>
    </w:p>
    <w:p w14:paraId="6D1ED56A" w14:textId="77777777" w:rsidR="00557C3F" w:rsidRPr="00557C3F" w:rsidRDefault="00557C3F" w:rsidP="00557C3F">
      <w:pPr>
        <w:numPr>
          <w:ilvl w:val="0"/>
          <w:numId w:val="44"/>
        </w:numPr>
        <w:jc w:val="both"/>
      </w:pPr>
      <w:r w:rsidRPr="00557C3F">
        <w:t>pesquisa;</w:t>
      </w:r>
    </w:p>
    <w:p w14:paraId="52EE42A9" w14:textId="77777777" w:rsidR="00557C3F" w:rsidRPr="00557C3F" w:rsidRDefault="00557C3F" w:rsidP="00557C3F">
      <w:pPr>
        <w:numPr>
          <w:ilvl w:val="0"/>
          <w:numId w:val="44"/>
        </w:numPr>
        <w:jc w:val="both"/>
      </w:pPr>
      <w:r w:rsidRPr="00557C3F">
        <w:t>padronização diagnóstica.</w:t>
      </w:r>
    </w:p>
    <w:p w14:paraId="198030AD" w14:textId="77777777" w:rsidR="00557C3F" w:rsidRPr="00557C3F" w:rsidRDefault="00557C3F" w:rsidP="00557C3F">
      <w:pPr>
        <w:jc w:val="both"/>
      </w:pPr>
      <w:r w:rsidRPr="00557C3F">
        <w:pict w14:anchorId="4C6566CD">
          <v:rect id="_x0000_i1302" style="width:0;height:1.5pt" o:hralign="center" o:hrstd="t" o:hr="t" fillcolor="#a0a0a0" stroked="f"/>
        </w:pict>
      </w:r>
    </w:p>
    <w:p w14:paraId="65D82A2C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21. Inativação em vez de exclusão</w:t>
      </w:r>
    </w:p>
    <w:p w14:paraId="30D6C535" w14:textId="77777777" w:rsidR="00557C3F" w:rsidRPr="00557C3F" w:rsidRDefault="00557C3F" w:rsidP="00557C3F">
      <w:pPr>
        <w:jc w:val="both"/>
      </w:pPr>
      <w:r w:rsidRPr="00557C3F">
        <w:t>Dados mestres utilizados anteriormente não deverão ser excluídos.</w:t>
      </w:r>
    </w:p>
    <w:p w14:paraId="3A585952" w14:textId="77777777" w:rsidR="00557C3F" w:rsidRPr="00557C3F" w:rsidRDefault="00557C3F" w:rsidP="00557C3F">
      <w:pPr>
        <w:jc w:val="both"/>
      </w:pPr>
      <w:r w:rsidRPr="00557C3F">
        <w:t>O sistema deverá preferencialmente utilizar:</w:t>
      </w:r>
    </w:p>
    <w:p w14:paraId="6A677B2C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Ativo / Inativo</w:t>
      </w:r>
    </w:p>
    <w:p w14:paraId="1EED45C4" w14:textId="77777777" w:rsidR="00557C3F" w:rsidRPr="00557C3F" w:rsidRDefault="00557C3F" w:rsidP="00557C3F">
      <w:pPr>
        <w:jc w:val="both"/>
      </w:pPr>
      <w:r w:rsidRPr="00557C3F">
        <w:t>Quando um item for inativado:</w:t>
      </w:r>
    </w:p>
    <w:p w14:paraId="0F9A3092" w14:textId="77777777" w:rsidR="00557C3F" w:rsidRPr="00557C3F" w:rsidRDefault="00557C3F" w:rsidP="00557C3F">
      <w:pPr>
        <w:numPr>
          <w:ilvl w:val="0"/>
          <w:numId w:val="45"/>
        </w:numPr>
        <w:jc w:val="both"/>
      </w:pPr>
      <w:r w:rsidRPr="00557C3F">
        <w:t>deixará de aparecer em novos registros;</w:t>
      </w:r>
    </w:p>
    <w:p w14:paraId="294605A4" w14:textId="77777777" w:rsidR="00557C3F" w:rsidRPr="00557C3F" w:rsidRDefault="00557C3F" w:rsidP="00557C3F">
      <w:pPr>
        <w:numPr>
          <w:ilvl w:val="0"/>
          <w:numId w:val="45"/>
        </w:numPr>
        <w:jc w:val="both"/>
      </w:pPr>
      <w:r w:rsidRPr="00557C3F">
        <w:t>permanecerá nos casos históricos;</w:t>
      </w:r>
    </w:p>
    <w:p w14:paraId="7E532BAE" w14:textId="77777777" w:rsidR="00557C3F" w:rsidRPr="00557C3F" w:rsidRDefault="00557C3F" w:rsidP="00557C3F">
      <w:pPr>
        <w:numPr>
          <w:ilvl w:val="0"/>
          <w:numId w:val="45"/>
        </w:numPr>
        <w:jc w:val="both"/>
      </w:pPr>
      <w:r w:rsidRPr="00557C3F">
        <w:t>continuará disponível para auditoria;</w:t>
      </w:r>
    </w:p>
    <w:p w14:paraId="57BFC0E0" w14:textId="77777777" w:rsidR="00557C3F" w:rsidRPr="00557C3F" w:rsidRDefault="00557C3F" w:rsidP="00557C3F">
      <w:pPr>
        <w:numPr>
          <w:ilvl w:val="0"/>
          <w:numId w:val="45"/>
        </w:numPr>
        <w:jc w:val="both"/>
      </w:pPr>
      <w:r w:rsidRPr="00557C3F">
        <w:t>poderá ser localizado em pesquisas históricas.</w:t>
      </w:r>
    </w:p>
    <w:p w14:paraId="72572538" w14:textId="77777777" w:rsidR="00557C3F" w:rsidRPr="00557C3F" w:rsidRDefault="00557C3F" w:rsidP="00557C3F">
      <w:pPr>
        <w:jc w:val="both"/>
      </w:pPr>
      <w:r w:rsidRPr="00557C3F">
        <w:t>Essa regra deverá valer para:</w:t>
      </w:r>
    </w:p>
    <w:p w14:paraId="143BB900" w14:textId="77777777" w:rsidR="00557C3F" w:rsidRPr="00557C3F" w:rsidRDefault="00557C3F" w:rsidP="00557C3F">
      <w:pPr>
        <w:numPr>
          <w:ilvl w:val="0"/>
          <w:numId w:val="46"/>
        </w:numPr>
        <w:jc w:val="both"/>
      </w:pPr>
      <w:r w:rsidRPr="00557C3F">
        <w:t>serviços;</w:t>
      </w:r>
    </w:p>
    <w:p w14:paraId="5234FEF4" w14:textId="77777777" w:rsidR="00557C3F" w:rsidRPr="00557C3F" w:rsidRDefault="00557C3F" w:rsidP="00557C3F">
      <w:pPr>
        <w:numPr>
          <w:ilvl w:val="0"/>
          <w:numId w:val="46"/>
        </w:numPr>
        <w:jc w:val="both"/>
      </w:pPr>
      <w:r w:rsidRPr="00557C3F">
        <w:t>setores;</w:t>
      </w:r>
    </w:p>
    <w:p w14:paraId="5625BB32" w14:textId="77777777" w:rsidR="00557C3F" w:rsidRPr="00557C3F" w:rsidRDefault="00557C3F" w:rsidP="00557C3F">
      <w:pPr>
        <w:numPr>
          <w:ilvl w:val="0"/>
          <w:numId w:val="46"/>
        </w:numPr>
        <w:jc w:val="both"/>
      </w:pPr>
      <w:r w:rsidRPr="00557C3F">
        <w:t>unidades;</w:t>
      </w:r>
    </w:p>
    <w:p w14:paraId="008B3DDE" w14:textId="77777777" w:rsidR="00557C3F" w:rsidRPr="00557C3F" w:rsidRDefault="00557C3F" w:rsidP="00557C3F">
      <w:pPr>
        <w:numPr>
          <w:ilvl w:val="0"/>
          <w:numId w:val="46"/>
        </w:numPr>
        <w:jc w:val="both"/>
      </w:pPr>
      <w:r w:rsidRPr="00557C3F">
        <w:t>terminologias;</w:t>
      </w:r>
    </w:p>
    <w:p w14:paraId="78D112CF" w14:textId="77777777" w:rsidR="00557C3F" w:rsidRPr="00557C3F" w:rsidRDefault="00557C3F" w:rsidP="00557C3F">
      <w:pPr>
        <w:numPr>
          <w:ilvl w:val="0"/>
          <w:numId w:val="46"/>
        </w:numPr>
        <w:jc w:val="both"/>
      </w:pPr>
      <w:r w:rsidRPr="00557C3F">
        <w:t>tabelas;</w:t>
      </w:r>
    </w:p>
    <w:p w14:paraId="07CB9301" w14:textId="77777777" w:rsidR="00557C3F" w:rsidRPr="00557C3F" w:rsidRDefault="00557C3F" w:rsidP="00557C3F">
      <w:pPr>
        <w:numPr>
          <w:ilvl w:val="0"/>
          <w:numId w:val="46"/>
        </w:numPr>
        <w:jc w:val="both"/>
      </w:pPr>
      <w:r w:rsidRPr="00557C3F">
        <w:t>tipos de exame;</w:t>
      </w:r>
    </w:p>
    <w:p w14:paraId="27D3397F" w14:textId="77777777" w:rsidR="00557C3F" w:rsidRPr="00557C3F" w:rsidRDefault="00557C3F" w:rsidP="00557C3F">
      <w:pPr>
        <w:numPr>
          <w:ilvl w:val="0"/>
          <w:numId w:val="46"/>
        </w:numPr>
        <w:jc w:val="both"/>
      </w:pPr>
      <w:r w:rsidRPr="00557C3F">
        <w:t>locais;</w:t>
      </w:r>
    </w:p>
    <w:p w14:paraId="6D519673" w14:textId="77777777" w:rsidR="00557C3F" w:rsidRPr="00557C3F" w:rsidRDefault="00557C3F" w:rsidP="00557C3F">
      <w:pPr>
        <w:numPr>
          <w:ilvl w:val="0"/>
          <w:numId w:val="46"/>
        </w:numPr>
        <w:jc w:val="both"/>
      </w:pPr>
      <w:r w:rsidRPr="00557C3F">
        <w:t>outros parâmetros estruturais.</w:t>
      </w:r>
    </w:p>
    <w:p w14:paraId="6E05A765" w14:textId="77777777" w:rsidR="00557C3F" w:rsidRPr="00557C3F" w:rsidRDefault="00557C3F" w:rsidP="00557C3F">
      <w:pPr>
        <w:jc w:val="both"/>
      </w:pPr>
      <w:r w:rsidRPr="00557C3F">
        <w:pict w14:anchorId="69259FB6">
          <v:rect id="_x0000_i1303" style="width:0;height:1.5pt" o:hralign="center" o:hrstd="t" o:hr="t" fillcolor="#a0a0a0" stroked="f"/>
        </w:pict>
      </w:r>
    </w:p>
    <w:p w14:paraId="69F3C400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lastRenderedPageBreak/>
        <w:t>22. Versionamento e vigência</w:t>
      </w:r>
    </w:p>
    <w:p w14:paraId="47B32D02" w14:textId="77777777" w:rsidR="00557C3F" w:rsidRPr="00557C3F" w:rsidRDefault="00557C3F" w:rsidP="00557C3F">
      <w:pPr>
        <w:jc w:val="both"/>
      </w:pPr>
      <w:r w:rsidRPr="00557C3F">
        <w:t>Configurações relevantes deverão possuir histórico.</w:t>
      </w:r>
    </w:p>
    <w:p w14:paraId="3FD28CFA" w14:textId="77777777" w:rsidR="00557C3F" w:rsidRPr="00557C3F" w:rsidRDefault="00557C3F" w:rsidP="00557C3F">
      <w:pPr>
        <w:jc w:val="both"/>
      </w:pPr>
      <w:r w:rsidRPr="00557C3F">
        <w:t>O sistema deverá registrar:</w:t>
      </w:r>
    </w:p>
    <w:p w14:paraId="0B773834" w14:textId="77777777" w:rsidR="00557C3F" w:rsidRPr="00557C3F" w:rsidRDefault="00557C3F" w:rsidP="00557C3F">
      <w:pPr>
        <w:numPr>
          <w:ilvl w:val="0"/>
          <w:numId w:val="47"/>
        </w:numPr>
        <w:jc w:val="both"/>
      </w:pPr>
      <w:r w:rsidRPr="00557C3F">
        <w:t>versão;</w:t>
      </w:r>
    </w:p>
    <w:p w14:paraId="77B3CD26" w14:textId="77777777" w:rsidR="00557C3F" w:rsidRPr="00557C3F" w:rsidRDefault="00557C3F" w:rsidP="00557C3F">
      <w:pPr>
        <w:numPr>
          <w:ilvl w:val="0"/>
          <w:numId w:val="47"/>
        </w:numPr>
        <w:jc w:val="both"/>
      </w:pPr>
      <w:r w:rsidRPr="00557C3F">
        <w:t>data de criação;</w:t>
      </w:r>
    </w:p>
    <w:p w14:paraId="47D215BA" w14:textId="77777777" w:rsidR="00557C3F" w:rsidRPr="00557C3F" w:rsidRDefault="00557C3F" w:rsidP="00557C3F">
      <w:pPr>
        <w:numPr>
          <w:ilvl w:val="0"/>
          <w:numId w:val="47"/>
        </w:numPr>
        <w:jc w:val="both"/>
      </w:pPr>
      <w:r w:rsidRPr="00557C3F">
        <w:t>início da vigência;</w:t>
      </w:r>
    </w:p>
    <w:p w14:paraId="61986233" w14:textId="77777777" w:rsidR="00557C3F" w:rsidRPr="00557C3F" w:rsidRDefault="00557C3F" w:rsidP="00557C3F">
      <w:pPr>
        <w:numPr>
          <w:ilvl w:val="0"/>
          <w:numId w:val="47"/>
        </w:numPr>
        <w:jc w:val="both"/>
      </w:pPr>
      <w:r w:rsidRPr="00557C3F">
        <w:t>término da vigência, quando aplicável;</w:t>
      </w:r>
    </w:p>
    <w:p w14:paraId="2DFC325E" w14:textId="77777777" w:rsidR="00557C3F" w:rsidRPr="00557C3F" w:rsidRDefault="00557C3F" w:rsidP="00557C3F">
      <w:pPr>
        <w:numPr>
          <w:ilvl w:val="0"/>
          <w:numId w:val="47"/>
        </w:numPr>
        <w:jc w:val="both"/>
      </w:pPr>
      <w:r w:rsidRPr="00557C3F">
        <w:t>responsável pela alteração.</w:t>
      </w:r>
    </w:p>
    <w:p w14:paraId="3F2512F2" w14:textId="77777777" w:rsidR="00557C3F" w:rsidRPr="00557C3F" w:rsidRDefault="00557C3F" w:rsidP="00557C3F">
      <w:pPr>
        <w:jc w:val="both"/>
      </w:pPr>
      <w:r w:rsidRPr="00557C3F">
        <w:t>Exemplo:</w:t>
      </w:r>
    </w:p>
    <w:p w14:paraId="0C549CBE" w14:textId="77777777" w:rsidR="00557C3F" w:rsidRPr="00557C3F" w:rsidRDefault="00557C3F" w:rsidP="00557C3F">
      <w:pPr>
        <w:jc w:val="both"/>
      </w:pPr>
      <w:r w:rsidRPr="00557C3F">
        <w:t>Prazo da histopatologia:</w:t>
      </w:r>
    </w:p>
    <w:p w14:paraId="250DDBCC" w14:textId="77777777" w:rsidR="00557C3F" w:rsidRPr="00557C3F" w:rsidRDefault="00557C3F" w:rsidP="00557C3F">
      <w:pPr>
        <w:jc w:val="both"/>
      </w:pPr>
      <w:r w:rsidRPr="00557C3F">
        <w:t>01/01/2026 a 31/07/2026 — 7 dias úteis.</w:t>
      </w:r>
    </w:p>
    <w:p w14:paraId="1FB5F27C" w14:textId="77777777" w:rsidR="00557C3F" w:rsidRPr="00557C3F" w:rsidRDefault="00557C3F" w:rsidP="00557C3F">
      <w:pPr>
        <w:jc w:val="both"/>
      </w:pPr>
      <w:r w:rsidRPr="00557C3F">
        <w:t>A partir de 01/08/2026 — 5 dias úteis.</w:t>
      </w:r>
    </w:p>
    <w:p w14:paraId="22243C91" w14:textId="77777777" w:rsidR="00557C3F" w:rsidRPr="00557C3F" w:rsidRDefault="00557C3F" w:rsidP="00557C3F">
      <w:pPr>
        <w:jc w:val="both"/>
      </w:pPr>
      <w:r w:rsidRPr="00557C3F">
        <w:t>Um caso recebido em julho deverá continuar associado à regra aplicável quando foi cadastrado, salvo alteração justificada.</w:t>
      </w:r>
    </w:p>
    <w:p w14:paraId="63343F05" w14:textId="77777777" w:rsidR="00557C3F" w:rsidRPr="00557C3F" w:rsidRDefault="00557C3F" w:rsidP="00557C3F">
      <w:pPr>
        <w:jc w:val="both"/>
      </w:pPr>
      <w:r w:rsidRPr="00557C3F">
        <w:t>Esse conceito será essencial para auditoria e análise histórica.</w:t>
      </w:r>
    </w:p>
    <w:p w14:paraId="6662936E" w14:textId="77777777" w:rsidR="00557C3F" w:rsidRPr="00557C3F" w:rsidRDefault="00557C3F" w:rsidP="00557C3F">
      <w:pPr>
        <w:jc w:val="both"/>
      </w:pPr>
      <w:r w:rsidRPr="00557C3F">
        <w:pict w14:anchorId="636CEFC4">
          <v:rect id="_x0000_i1304" style="width:0;height:1.5pt" o:hralign="center" o:hrstd="t" o:hr="t" fillcolor="#a0a0a0" stroked="f"/>
        </w:pict>
      </w:r>
    </w:p>
    <w:p w14:paraId="6EBEE363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23. Modelos institucionais</w:t>
      </w:r>
    </w:p>
    <w:p w14:paraId="2C26338B" w14:textId="77777777" w:rsidR="00557C3F" w:rsidRPr="00557C3F" w:rsidRDefault="00557C3F" w:rsidP="00557C3F">
      <w:pPr>
        <w:jc w:val="both"/>
      </w:pPr>
      <w:r w:rsidRPr="00557C3F">
        <w:t>O Módulo 01 deverá permitir cadastrar modelos institucionais reutilizáveis.</w:t>
      </w:r>
    </w:p>
    <w:p w14:paraId="50942899" w14:textId="77777777" w:rsidR="00557C3F" w:rsidRPr="00557C3F" w:rsidRDefault="00557C3F" w:rsidP="00557C3F">
      <w:pPr>
        <w:jc w:val="both"/>
      </w:pPr>
      <w:r w:rsidRPr="00557C3F">
        <w:t>Exemplos:</w:t>
      </w:r>
    </w:p>
    <w:p w14:paraId="5EE64BE6" w14:textId="77777777" w:rsidR="00557C3F" w:rsidRPr="00557C3F" w:rsidRDefault="00557C3F" w:rsidP="00557C3F">
      <w:pPr>
        <w:numPr>
          <w:ilvl w:val="0"/>
          <w:numId w:val="48"/>
        </w:numPr>
        <w:jc w:val="both"/>
      </w:pPr>
      <w:r w:rsidRPr="00557C3F">
        <w:t>cabeçalhos;</w:t>
      </w:r>
    </w:p>
    <w:p w14:paraId="43FA99FC" w14:textId="77777777" w:rsidR="00557C3F" w:rsidRPr="00557C3F" w:rsidRDefault="00557C3F" w:rsidP="00557C3F">
      <w:pPr>
        <w:numPr>
          <w:ilvl w:val="0"/>
          <w:numId w:val="48"/>
        </w:numPr>
        <w:jc w:val="both"/>
      </w:pPr>
      <w:r w:rsidRPr="00557C3F">
        <w:t>rodapés;</w:t>
      </w:r>
    </w:p>
    <w:p w14:paraId="7FF233CE" w14:textId="77777777" w:rsidR="00557C3F" w:rsidRPr="00557C3F" w:rsidRDefault="00557C3F" w:rsidP="00557C3F">
      <w:pPr>
        <w:numPr>
          <w:ilvl w:val="0"/>
          <w:numId w:val="48"/>
        </w:numPr>
        <w:jc w:val="both"/>
      </w:pPr>
      <w:r w:rsidRPr="00557C3F">
        <w:t>termos;</w:t>
      </w:r>
    </w:p>
    <w:p w14:paraId="09BA6F2F" w14:textId="77777777" w:rsidR="00557C3F" w:rsidRPr="00557C3F" w:rsidRDefault="00557C3F" w:rsidP="00557C3F">
      <w:pPr>
        <w:numPr>
          <w:ilvl w:val="0"/>
          <w:numId w:val="48"/>
        </w:numPr>
        <w:jc w:val="both"/>
      </w:pPr>
      <w:r w:rsidRPr="00557C3F">
        <w:t>declarações;</w:t>
      </w:r>
    </w:p>
    <w:p w14:paraId="50480F9A" w14:textId="77777777" w:rsidR="00557C3F" w:rsidRPr="00557C3F" w:rsidRDefault="00557C3F" w:rsidP="00557C3F">
      <w:pPr>
        <w:numPr>
          <w:ilvl w:val="0"/>
          <w:numId w:val="48"/>
        </w:numPr>
        <w:jc w:val="both"/>
      </w:pPr>
      <w:r w:rsidRPr="00557C3F">
        <w:t>formulários;</w:t>
      </w:r>
    </w:p>
    <w:p w14:paraId="778B6341" w14:textId="77777777" w:rsidR="00557C3F" w:rsidRPr="00557C3F" w:rsidRDefault="00557C3F" w:rsidP="00557C3F">
      <w:pPr>
        <w:numPr>
          <w:ilvl w:val="0"/>
          <w:numId w:val="48"/>
        </w:numPr>
        <w:jc w:val="both"/>
      </w:pPr>
      <w:r w:rsidRPr="00557C3F">
        <w:t>estruturas documentais;</w:t>
      </w:r>
    </w:p>
    <w:p w14:paraId="396BAC6D" w14:textId="77777777" w:rsidR="00557C3F" w:rsidRPr="00557C3F" w:rsidRDefault="00557C3F" w:rsidP="00557C3F">
      <w:pPr>
        <w:numPr>
          <w:ilvl w:val="0"/>
          <w:numId w:val="48"/>
        </w:numPr>
        <w:jc w:val="both"/>
      </w:pPr>
      <w:r w:rsidRPr="00557C3F">
        <w:t>avisos legais;</w:t>
      </w:r>
    </w:p>
    <w:p w14:paraId="72C29627" w14:textId="77777777" w:rsidR="00557C3F" w:rsidRPr="00557C3F" w:rsidRDefault="00557C3F" w:rsidP="00557C3F">
      <w:pPr>
        <w:numPr>
          <w:ilvl w:val="0"/>
          <w:numId w:val="48"/>
        </w:numPr>
        <w:jc w:val="both"/>
      </w:pPr>
      <w:r w:rsidRPr="00557C3F">
        <w:t>textos institucionais.</w:t>
      </w:r>
    </w:p>
    <w:p w14:paraId="2E075E17" w14:textId="77777777" w:rsidR="00557C3F" w:rsidRPr="00557C3F" w:rsidRDefault="00557C3F" w:rsidP="00557C3F">
      <w:pPr>
        <w:jc w:val="both"/>
      </w:pPr>
      <w:r w:rsidRPr="00557C3F">
        <w:t>Entretanto, o conteúdo operacional especializado deverá ser administrado no módulo correspondente.</w:t>
      </w:r>
    </w:p>
    <w:p w14:paraId="6BB15F03" w14:textId="77777777" w:rsidR="00557C3F" w:rsidRPr="00557C3F" w:rsidRDefault="00557C3F" w:rsidP="00557C3F">
      <w:pPr>
        <w:jc w:val="both"/>
      </w:pPr>
      <w:r w:rsidRPr="00557C3F">
        <w:lastRenderedPageBreak/>
        <w:t>Exemplo:</w:t>
      </w:r>
    </w:p>
    <w:p w14:paraId="0E96DAF2" w14:textId="77777777" w:rsidR="00557C3F" w:rsidRPr="00557C3F" w:rsidRDefault="00557C3F" w:rsidP="00557C3F">
      <w:pPr>
        <w:jc w:val="both"/>
      </w:pPr>
      <w:r w:rsidRPr="00557C3F">
        <w:t>O padrão visual de um laudo pode ser definido no Módulo 01.</w:t>
      </w:r>
    </w:p>
    <w:p w14:paraId="4C5A3C45" w14:textId="77777777" w:rsidR="00557C3F" w:rsidRPr="00557C3F" w:rsidRDefault="00557C3F" w:rsidP="00557C3F">
      <w:pPr>
        <w:jc w:val="both"/>
      </w:pPr>
      <w:r w:rsidRPr="00557C3F">
        <w:t>A estrutura diagnóstica e o conteúdo do laudo pertencem ao Módulo 11.</w:t>
      </w:r>
    </w:p>
    <w:p w14:paraId="3CC71269" w14:textId="77777777" w:rsidR="00557C3F" w:rsidRPr="00557C3F" w:rsidRDefault="00557C3F" w:rsidP="00557C3F">
      <w:pPr>
        <w:jc w:val="both"/>
      </w:pPr>
      <w:r w:rsidRPr="00557C3F">
        <w:pict w14:anchorId="65372C8F">
          <v:rect id="_x0000_i1305" style="width:0;height:1.5pt" o:hralign="center" o:hrstd="t" o:hr="t" fillcolor="#a0a0a0" stroked="f"/>
        </w:pict>
      </w:r>
    </w:p>
    <w:p w14:paraId="3C1A1CD6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24. Etiquetas e padrões de identificação</w:t>
      </w:r>
    </w:p>
    <w:p w14:paraId="50D11DA6" w14:textId="77777777" w:rsidR="00557C3F" w:rsidRPr="00557C3F" w:rsidRDefault="00557C3F" w:rsidP="00557C3F">
      <w:pPr>
        <w:jc w:val="both"/>
      </w:pPr>
      <w:r w:rsidRPr="00557C3F">
        <w:t>O Módulo 01 deverá permitir configurar modelos de etiquetas.</w:t>
      </w:r>
    </w:p>
    <w:p w14:paraId="016B5654" w14:textId="77777777" w:rsidR="00557C3F" w:rsidRPr="00557C3F" w:rsidRDefault="00557C3F" w:rsidP="00557C3F">
      <w:pPr>
        <w:jc w:val="both"/>
      </w:pPr>
      <w:r w:rsidRPr="00557C3F">
        <w:t>Poderão existir modelos para:</w:t>
      </w:r>
    </w:p>
    <w:p w14:paraId="0DDB9302" w14:textId="3506FEE8" w:rsidR="00557C3F" w:rsidRDefault="005E149D" w:rsidP="00557C3F">
      <w:pPr>
        <w:numPr>
          <w:ilvl w:val="0"/>
          <w:numId w:val="49"/>
        </w:numPr>
        <w:jc w:val="both"/>
      </w:pPr>
      <w:r>
        <w:t>Frasco h</w:t>
      </w:r>
      <w:r w:rsidR="0072552F">
        <w:t>istopatológico;</w:t>
      </w:r>
    </w:p>
    <w:p w14:paraId="6EDCD759" w14:textId="0917726E" w:rsidR="00BC7421" w:rsidRPr="00557C3F" w:rsidRDefault="00BC7421" w:rsidP="00557C3F">
      <w:pPr>
        <w:numPr>
          <w:ilvl w:val="0"/>
          <w:numId w:val="49"/>
        </w:numPr>
        <w:jc w:val="both"/>
      </w:pPr>
      <w:r>
        <w:t>Porta-lâminas;</w:t>
      </w:r>
    </w:p>
    <w:p w14:paraId="3BA379F0" w14:textId="01B8EDC6" w:rsidR="00557C3F" w:rsidRPr="00557C3F" w:rsidRDefault="0072552F" w:rsidP="00557C3F">
      <w:pPr>
        <w:numPr>
          <w:ilvl w:val="0"/>
          <w:numId w:val="49"/>
        </w:numPr>
        <w:jc w:val="both"/>
      </w:pPr>
      <w:r>
        <w:t>Cassetes;</w:t>
      </w:r>
    </w:p>
    <w:p w14:paraId="0989B2BC" w14:textId="5CD869A1" w:rsidR="00557C3F" w:rsidRPr="00557C3F" w:rsidRDefault="0072552F" w:rsidP="00557C3F">
      <w:pPr>
        <w:numPr>
          <w:ilvl w:val="0"/>
          <w:numId w:val="49"/>
        </w:numPr>
        <w:jc w:val="both"/>
      </w:pPr>
      <w:r>
        <w:t>Citopatológicos;</w:t>
      </w:r>
    </w:p>
    <w:p w14:paraId="029A9D7C" w14:textId="1C6B563F" w:rsidR="00557C3F" w:rsidRPr="00557C3F" w:rsidRDefault="0072552F" w:rsidP="00557C3F">
      <w:pPr>
        <w:numPr>
          <w:ilvl w:val="0"/>
          <w:numId w:val="49"/>
        </w:numPr>
        <w:jc w:val="both"/>
      </w:pPr>
      <w:r>
        <w:t>Saco cadavérico;</w:t>
      </w:r>
    </w:p>
    <w:p w14:paraId="6BF2B094" w14:textId="18F0819C" w:rsidR="00557C3F" w:rsidRPr="00557C3F" w:rsidRDefault="0072552F" w:rsidP="00557C3F">
      <w:pPr>
        <w:numPr>
          <w:ilvl w:val="0"/>
          <w:numId w:val="49"/>
        </w:numPr>
        <w:jc w:val="both"/>
      </w:pPr>
      <w:r>
        <w:t>C</w:t>
      </w:r>
      <w:r w:rsidR="00557C3F" w:rsidRPr="00557C3F">
        <w:t>adáveres;</w:t>
      </w:r>
    </w:p>
    <w:p w14:paraId="586D18CA" w14:textId="34213D06" w:rsidR="00557C3F" w:rsidRPr="00557C3F" w:rsidRDefault="0072552F" w:rsidP="00557C3F">
      <w:pPr>
        <w:numPr>
          <w:ilvl w:val="0"/>
          <w:numId w:val="49"/>
        </w:numPr>
        <w:jc w:val="both"/>
      </w:pPr>
      <w:r>
        <w:t>M</w:t>
      </w:r>
      <w:r w:rsidR="00557C3F" w:rsidRPr="00557C3F">
        <w:t xml:space="preserve">ateriais da </w:t>
      </w:r>
      <w:proofErr w:type="spellStart"/>
      <w:r w:rsidR="00557C3F" w:rsidRPr="00557C3F">
        <w:t>bioteca</w:t>
      </w:r>
      <w:proofErr w:type="spellEnd"/>
      <w:r w:rsidR="00557C3F" w:rsidRPr="00557C3F">
        <w:t>;</w:t>
      </w:r>
    </w:p>
    <w:p w14:paraId="6C5CF44B" w14:textId="0BBCDE0F" w:rsidR="00557C3F" w:rsidRPr="00557C3F" w:rsidRDefault="0072552F" w:rsidP="00557C3F">
      <w:pPr>
        <w:numPr>
          <w:ilvl w:val="0"/>
          <w:numId w:val="49"/>
        </w:numPr>
        <w:jc w:val="both"/>
      </w:pPr>
      <w:r>
        <w:t>Requisição</w:t>
      </w:r>
      <w:r w:rsidR="005E149D">
        <w:t>;</w:t>
      </w:r>
    </w:p>
    <w:p w14:paraId="4514C533" w14:textId="77777777" w:rsidR="00557C3F" w:rsidRPr="00557C3F" w:rsidRDefault="00557C3F" w:rsidP="00557C3F">
      <w:pPr>
        <w:jc w:val="both"/>
      </w:pPr>
      <w:r w:rsidRPr="00557C3F">
        <w:t>Cada modelo poderá determinar:</w:t>
      </w:r>
    </w:p>
    <w:p w14:paraId="48DE1B5B" w14:textId="77777777" w:rsidR="00557C3F" w:rsidRPr="00557C3F" w:rsidRDefault="00557C3F" w:rsidP="00557C3F">
      <w:pPr>
        <w:numPr>
          <w:ilvl w:val="0"/>
          <w:numId w:val="50"/>
        </w:numPr>
        <w:jc w:val="both"/>
      </w:pPr>
      <w:r w:rsidRPr="00557C3F">
        <w:t>dimensões;</w:t>
      </w:r>
    </w:p>
    <w:p w14:paraId="0BCC4622" w14:textId="77777777" w:rsidR="00557C3F" w:rsidRPr="00557C3F" w:rsidRDefault="00557C3F" w:rsidP="00557C3F">
      <w:pPr>
        <w:numPr>
          <w:ilvl w:val="0"/>
          <w:numId w:val="50"/>
        </w:numPr>
        <w:jc w:val="both"/>
      </w:pPr>
      <w:r w:rsidRPr="00557C3F">
        <w:t>orientação;</w:t>
      </w:r>
    </w:p>
    <w:p w14:paraId="36AB322F" w14:textId="77777777" w:rsidR="00557C3F" w:rsidRPr="00557C3F" w:rsidRDefault="00557C3F" w:rsidP="00557C3F">
      <w:pPr>
        <w:numPr>
          <w:ilvl w:val="0"/>
          <w:numId w:val="50"/>
        </w:numPr>
        <w:jc w:val="both"/>
      </w:pPr>
      <w:r w:rsidRPr="00557C3F">
        <w:t>campos;</w:t>
      </w:r>
    </w:p>
    <w:p w14:paraId="60B118E1" w14:textId="77777777" w:rsidR="00557C3F" w:rsidRPr="00557C3F" w:rsidRDefault="00557C3F" w:rsidP="00557C3F">
      <w:pPr>
        <w:numPr>
          <w:ilvl w:val="0"/>
          <w:numId w:val="50"/>
        </w:numPr>
        <w:jc w:val="both"/>
      </w:pPr>
      <w:r w:rsidRPr="00557C3F">
        <w:t>fonte;</w:t>
      </w:r>
    </w:p>
    <w:p w14:paraId="0514477C" w14:textId="77777777" w:rsidR="00557C3F" w:rsidRPr="00557C3F" w:rsidRDefault="00557C3F" w:rsidP="00557C3F">
      <w:pPr>
        <w:numPr>
          <w:ilvl w:val="0"/>
          <w:numId w:val="50"/>
        </w:numPr>
        <w:jc w:val="both"/>
      </w:pPr>
      <w:r w:rsidRPr="00557C3F">
        <w:t>código de barras;</w:t>
      </w:r>
    </w:p>
    <w:p w14:paraId="7607080E" w14:textId="77777777" w:rsidR="00557C3F" w:rsidRPr="00557C3F" w:rsidRDefault="00557C3F" w:rsidP="00557C3F">
      <w:pPr>
        <w:numPr>
          <w:ilvl w:val="0"/>
          <w:numId w:val="50"/>
        </w:numPr>
        <w:jc w:val="both"/>
      </w:pPr>
      <w:r w:rsidRPr="00557C3F">
        <w:t xml:space="preserve">QR </w:t>
      </w:r>
      <w:proofErr w:type="spellStart"/>
      <w:r w:rsidRPr="00557C3F">
        <w:t>Code</w:t>
      </w:r>
      <w:proofErr w:type="spellEnd"/>
      <w:r w:rsidRPr="00557C3F">
        <w:t>;</w:t>
      </w:r>
    </w:p>
    <w:p w14:paraId="06CD0124" w14:textId="77777777" w:rsidR="00557C3F" w:rsidRPr="00557C3F" w:rsidRDefault="00557C3F" w:rsidP="00557C3F">
      <w:pPr>
        <w:numPr>
          <w:ilvl w:val="0"/>
          <w:numId w:val="50"/>
        </w:numPr>
        <w:jc w:val="both"/>
      </w:pPr>
      <w:r w:rsidRPr="00557C3F">
        <w:t>número de cópias;</w:t>
      </w:r>
    </w:p>
    <w:p w14:paraId="01B185E4" w14:textId="77777777" w:rsidR="00557C3F" w:rsidRPr="00557C3F" w:rsidRDefault="00557C3F" w:rsidP="00557C3F">
      <w:pPr>
        <w:numPr>
          <w:ilvl w:val="0"/>
          <w:numId w:val="50"/>
        </w:numPr>
        <w:jc w:val="both"/>
      </w:pPr>
      <w:r w:rsidRPr="00557C3F">
        <w:t>impressora padrão.</w:t>
      </w:r>
    </w:p>
    <w:p w14:paraId="126A3E11" w14:textId="77777777" w:rsidR="00557C3F" w:rsidRPr="00557C3F" w:rsidRDefault="00557C3F" w:rsidP="00557C3F">
      <w:pPr>
        <w:jc w:val="both"/>
      </w:pPr>
      <w:r w:rsidRPr="00557C3F">
        <w:t>A emissão da etiqueta ocorrerá no módulo responsável pelo objeto.</w:t>
      </w:r>
    </w:p>
    <w:p w14:paraId="10DBDB89" w14:textId="77777777" w:rsidR="00557C3F" w:rsidRPr="00557C3F" w:rsidRDefault="00557C3F" w:rsidP="00557C3F">
      <w:pPr>
        <w:jc w:val="both"/>
      </w:pPr>
      <w:r w:rsidRPr="00557C3F">
        <w:t>Exemplo:</w:t>
      </w:r>
    </w:p>
    <w:p w14:paraId="5D81DA94" w14:textId="77777777" w:rsidR="00557C3F" w:rsidRDefault="00557C3F" w:rsidP="00557C3F">
      <w:pPr>
        <w:numPr>
          <w:ilvl w:val="0"/>
          <w:numId w:val="51"/>
        </w:numPr>
        <w:jc w:val="both"/>
      </w:pPr>
      <w:r w:rsidRPr="00557C3F">
        <w:t>frasco → Módulo 05;</w:t>
      </w:r>
    </w:p>
    <w:p w14:paraId="01170034" w14:textId="2BF5C33F" w:rsidR="00082221" w:rsidRPr="00557C3F" w:rsidRDefault="00082221" w:rsidP="00557C3F">
      <w:pPr>
        <w:numPr>
          <w:ilvl w:val="0"/>
          <w:numId w:val="51"/>
        </w:numPr>
        <w:jc w:val="both"/>
      </w:pPr>
      <w:r>
        <w:t>porta-lâminas</w:t>
      </w:r>
      <w:r w:rsidRPr="00557C3F">
        <w:t xml:space="preserve"> →</w:t>
      </w:r>
      <w:r>
        <w:t xml:space="preserve"> </w:t>
      </w:r>
      <w:r w:rsidRPr="00557C3F">
        <w:t>Módulo 05;</w:t>
      </w:r>
    </w:p>
    <w:p w14:paraId="59AB485D" w14:textId="77777777" w:rsidR="00557C3F" w:rsidRPr="00557C3F" w:rsidRDefault="00557C3F" w:rsidP="00557C3F">
      <w:pPr>
        <w:numPr>
          <w:ilvl w:val="0"/>
          <w:numId w:val="51"/>
        </w:numPr>
        <w:jc w:val="both"/>
      </w:pPr>
      <w:r w:rsidRPr="00557C3F">
        <w:lastRenderedPageBreak/>
        <w:t>cassete → Módulo 08;</w:t>
      </w:r>
    </w:p>
    <w:p w14:paraId="1B040781" w14:textId="77777777" w:rsidR="00557C3F" w:rsidRPr="00557C3F" w:rsidRDefault="00557C3F" w:rsidP="00557C3F">
      <w:pPr>
        <w:numPr>
          <w:ilvl w:val="0"/>
          <w:numId w:val="51"/>
        </w:numPr>
        <w:jc w:val="both"/>
      </w:pPr>
      <w:r w:rsidRPr="00557C3F">
        <w:t>lâmina → Módulo 09;</w:t>
      </w:r>
    </w:p>
    <w:p w14:paraId="04A0B30A" w14:textId="20C38675" w:rsidR="00557C3F" w:rsidRPr="00557C3F" w:rsidRDefault="00557C3F" w:rsidP="00557C3F">
      <w:pPr>
        <w:numPr>
          <w:ilvl w:val="0"/>
          <w:numId w:val="51"/>
        </w:numPr>
        <w:jc w:val="both"/>
      </w:pPr>
      <w:r w:rsidRPr="00557C3F">
        <w:t>cadáver → Módulo</w:t>
      </w:r>
      <w:r w:rsidR="00401B0B">
        <w:t>s</w:t>
      </w:r>
      <w:r w:rsidR="00082221">
        <w:t xml:space="preserve"> 5 e </w:t>
      </w:r>
      <w:r w:rsidRPr="00557C3F">
        <w:t>15;</w:t>
      </w:r>
    </w:p>
    <w:p w14:paraId="24012B93" w14:textId="77777777" w:rsidR="00557C3F" w:rsidRPr="00557C3F" w:rsidRDefault="00557C3F" w:rsidP="00557C3F">
      <w:pPr>
        <w:numPr>
          <w:ilvl w:val="0"/>
          <w:numId w:val="51"/>
        </w:numPr>
        <w:jc w:val="both"/>
      </w:pPr>
      <w:r w:rsidRPr="00557C3F">
        <w:t>material arquivado → Módulo 18.</w:t>
      </w:r>
    </w:p>
    <w:p w14:paraId="5BF16EEE" w14:textId="77777777" w:rsidR="00557C3F" w:rsidRPr="00557C3F" w:rsidRDefault="00557C3F" w:rsidP="00557C3F">
      <w:pPr>
        <w:jc w:val="both"/>
      </w:pPr>
      <w:r w:rsidRPr="00557C3F">
        <w:t>O Módulo 01 fornece o modelo.</w:t>
      </w:r>
    </w:p>
    <w:p w14:paraId="58399A12" w14:textId="77777777" w:rsidR="00557C3F" w:rsidRPr="00557C3F" w:rsidRDefault="00557C3F" w:rsidP="00557C3F">
      <w:pPr>
        <w:jc w:val="both"/>
      </w:pPr>
      <w:r w:rsidRPr="00557C3F">
        <w:pict w14:anchorId="10B55B8B">
          <v:rect id="_x0000_i1306" style="width:0;height:1.5pt" o:hralign="center" o:hrstd="t" o:hr="t" fillcolor="#a0a0a0" stroked="f"/>
        </w:pict>
      </w:r>
    </w:p>
    <w:p w14:paraId="34D876D0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25. Configurações gerais de armazenamento e retenção</w:t>
      </w:r>
    </w:p>
    <w:p w14:paraId="6F52CDF8" w14:textId="77777777" w:rsidR="00557C3F" w:rsidRPr="00557C3F" w:rsidRDefault="00557C3F" w:rsidP="00557C3F">
      <w:pPr>
        <w:jc w:val="both"/>
      </w:pPr>
      <w:r w:rsidRPr="00557C3F">
        <w:t>O módulo deverá permitir estabelecer políticas institucionais gerais de retenção.</w:t>
      </w:r>
    </w:p>
    <w:p w14:paraId="56B49D13" w14:textId="77777777" w:rsidR="00557C3F" w:rsidRPr="00557C3F" w:rsidRDefault="00557C3F" w:rsidP="00557C3F">
      <w:pPr>
        <w:jc w:val="both"/>
      </w:pPr>
      <w:r w:rsidRPr="00557C3F">
        <w:t>Poderão existir parâmetros para:</w:t>
      </w:r>
    </w:p>
    <w:p w14:paraId="69FAD703" w14:textId="77777777" w:rsidR="00557C3F" w:rsidRPr="00557C3F" w:rsidRDefault="00557C3F" w:rsidP="00557C3F">
      <w:pPr>
        <w:numPr>
          <w:ilvl w:val="0"/>
          <w:numId w:val="52"/>
        </w:numPr>
        <w:jc w:val="both"/>
      </w:pPr>
      <w:r w:rsidRPr="00557C3F">
        <w:t>documentos;</w:t>
      </w:r>
    </w:p>
    <w:p w14:paraId="57178A9F" w14:textId="77777777" w:rsidR="00557C3F" w:rsidRPr="00557C3F" w:rsidRDefault="00557C3F" w:rsidP="00557C3F">
      <w:pPr>
        <w:numPr>
          <w:ilvl w:val="0"/>
          <w:numId w:val="52"/>
        </w:numPr>
        <w:jc w:val="both"/>
      </w:pPr>
      <w:r w:rsidRPr="00557C3F">
        <w:t>imagens;</w:t>
      </w:r>
    </w:p>
    <w:p w14:paraId="3D2DCB41" w14:textId="77777777" w:rsidR="00557C3F" w:rsidRPr="00557C3F" w:rsidRDefault="00557C3F" w:rsidP="00557C3F">
      <w:pPr>
        <w:numPr>
          <w:ilvl w:val="0"/>
          <w:numId w:val="52"/>
        </w:numPr>
        <w:jc w:val="both"/>
      </w:pPr>
      <w:r w:rsidRPr="00557C3F">
        <w:t>dados;</w:t>
      </w:r>
    </w:p>
    <w:p w14:paraId="20DB601F" w14:textId="77777777" w:rsidR="00557C3F" w:rsidRPr="00557C3F" w:rsidRDefault="00557C3F" w:rsidP="00557C3F">
      <w:pPr>
        <w:numPr>
          <w:ilvl w:val="0"/>
          <w:numId w:val="52"/>
        </w:numPr>
        <w:jc w:val="both"/>
      </w:pPr>
      <w:r w:rsidRPr="00557C3F">
        <w:t>logs;</w:t>
      </w:r>
    </w:p>
    <w:p w14:paraId="1B034122" w14:textId="77777777" w:rsidR="00557C3F" w:rsidRPr="00557C3F" w:rsidRDefault="00557C3F" w:rsidP="00557C3F">
      <w:pPr>
        <w:numPr>
          <w:ilvl w:val="0"/>
          <w:numId w:val="52"/>
        </w:numPr>
        <w:jc w:val="both"/>
      </w:pPr>
      <w:r w:rsidRPr="00557C3F">
        <w:t>blocos;</w:t>
      </w:r>
    </w:p>
    <w:p w14:paraId="66E66DD8" w14:textId="77777777" w:rsidR="00557C3F" w:rsidRPr="00557C3F" w:rsidRDefault="00557C3F" w:rsidP="00557C3F">
      <w:pPr>
        <w:numPr>
          <w:ilvl w:val="0"/>
          <w:numId w:val="52"/>
        </w:numPr>
        <w:jc w:val="both"/>
      </w:pPr>
      <w:r w:rsidRPr="00557C3F">
        <w:t>lâminas;</w:t>
      </w:r>
    </w:p>
    <w:p w14:paraId="3110F606" w14:textId="77777777" w:rsidR="00557C3F" w:rsidRPr="00557C3F" w:rsidRDefault="00557C3F" w:rsidP="00557C3F">
      <w:pPr>
        <w:numPr>
          <w:ilvl w:val="0"/>
          <w:numId w:val="52"/>
        </w:numPr>
        <w:jc w:val="both"/>
      </w:pPr>
      <w:r w:rsidRPr="00557C3F">
        <w:t>tecidos;</w:t>
      </w:r>
    </w:p>
    <w:p w14:paraId="72BB1600" w14:textId="77777777" w:rsidR="00557C3F" w:rsidRPr="00557C3F" w:rsidRDefault="00557C3F" w:rsidP="00557C3F">
      <w:pPr>
        <w:numPr>
          <w:ilvl w:val="0"/>
          <w:numId w:val="52"/>
        </w:numPr>
        <w:jc w:val="both"/>
      </w:pPr>
      <w:r w:rsidRPr="00557C3F">
        <w:t>materiais biológicos;</w:t>
      </w:r>
    </w:p>
    <w:p w14:paraId="0E47E554" w14:textId="77777777" w:rsidR="00557C3F" w:rsidRPr="00557C3F" w:rsidRDefault="00557C3F" w:rsidP="00557C3F">
      <w:pPr>
        <w:numPr>
          <w:ilvl w:val="0"/>
          <w:numId w:val="52"/>
        </w:numPr>
        <w:jc w:val="both"/>
      </w:pPr>
      <w:r w:rsidRPr="00557C3F">
        <w:t>cadáveres.</w:t>
      </w:r>
    </w:p>
    <w:p w14:paraId="77358D92" w14:textId="77777777" w:rsidR="00557C3F" w:rsidRPr="00557C3F" w:rsidRDefault="00557C3F" w:rsidP="00557C3F">
      <w:pPr>
        <w:jc w:val="both"/>
      </w:pPr>
      <w:r w:rsidRPr="00557C3F">
        <w:t>A execução do armazenamento e descarte permanecerá nos módulos responsáveis.</w:t>
      </w:r>
    </w:p>
    <w:p w14:paraId="5C8513DF" w14:textId="77777777" w:rsidR="00557C3F" w:rsidRPr="00557C3F" w:rsidRDefault="00557C3F" w:rsidP="00557C3F">
      <w:pPr>
        <w:jc w:val="both"/>
      </w:pPr>
      <w:r w:rsidRPr="00557C3F">
        <w:t>Por exemplo:</w:t>
      </w:r>
    </w:p>
    <w:p w14:paraId="78583956" w14:textId="77777777" w:rsidR="00557C3F" w:rsidRPr="00557C3F" w:rsidRDefault="00557C3F" w:rsidP="00557C3F">
      <w:pPr>
        <w:jc w:val="both"/>
      </w:pPr>
      <w:r w:rsidRPr="00557C3F">
        <w:t>O Módulo 01 poderá estabelecer:</w:t>
      </w:r>
    </w:p>
    <w:p w14:paraId="6B9C8496" w14:textId="77777777" w:rsidR="00557C3F" w:rsidRPr="00557C3F" w:rsidRDefault="00557C3F" w:rsidP="00557C3F">
      <w:pPr>
        <w:jc w:val="both"/>
      </w:pPr>
      <w:r w:rsidRPr="00557C3F">
        <w:t>Blocos histológicos: retenção mínima de X anos.</w:t>
      </w:r>
    </w:p>
    <w:p w14:paraId="6E976181" w14:textId="77777777" w:rsidR="00557C3F" w:rsidRPr="00557C3F" w:rsidRDefault="00557C3F" w:rsidP="00557C3F">
      <w:pPr>
        <w:jc w:val="both"/>
      </w:pPr>
      <w:r w:rsidRPr="00557C3F">
        <w:t>O Módulo 18 controlará fisicamente os blocos e utilizará essa regra para calcular elegibilidade de descarte.</w:t>
      </w:r>
    </w:p>
    <w:p w14:paraId="40848B2C" w14:textId="77777777" w:rsidR="00557C3F" w:rsidRPr="00557C3F" w:rsidRDefault="00557C3F" w:rsidP="00557C3F">
      <w:pPr>
        <w:jc w:val="both"/>
      </w:pPr>
      <w:r w:rsidRPr="00557C3F">
        <w:t>Casos forenses poderão possuir regras especiais definidas pelo Módulo 24.</w:t>
      </w:r>
    </w:p>
    <w:p w14:paraId="37DBF3D2" w14:textId="77777777" w:rsidR="00557C3F" w:rsidRPr="00557C3F" w:rsidRDefault="00557C3F" w:rsidP="00557C3F">
      <w:pPr>
        <w:jc w:val="both"/>
      </w:pPr>
      <w:r w:rsidRPr="00557C3F">
        <w:pict w14:anchorId="1885A510">
          <v:rect id="_x0000_i1307" style="width:0;height:1.5pt" o:hralign="center" o:hrstd="t" o:hr="t" fillcolor="#a0a0a0" stroked="f"/>
        </w:pict>
      </w:r>
    </w:p>
    <w:p w14:paraId="0C259B28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26. Funcionalidades do sistema</w:t>
      </w:r>
    </w:p>
    <w:p w14:paraId="19BDF52C" w14:textId="77777777" w:rsidR="00557C3F" w:rsidRPr="00557C3F" w:rsidRDefault="00557C3F" w:rsidP="00557C3F">
      <w:pPr>
        <w:jc w:val="both"/>
      </w:pPr>
      <w:r w:rsidRPr="00557C3F">
        <w:lastRenderedPageBreak/>
        <w:t>O administrador deverá poder ativar ou desativar funcionalidades opcionais conforme a realidade da instituição.</w:t>
      </w:r>
    </w:p>
    <w:p w14:paraId="27734FD5" w14:textId="77777777" w:rsidR="00557C3F" w:rsidRPr="00557C3F" w:rsidRDefault="00557C3F" w:rsidP="00557C3F">
      <w:pPr>
        <w:jc w:val="both"/>
      </w:pPr>
      <w:r w:rsidRPr="00557C3F">
        <w:t>Exemplos:</w:t>
      </w:r>
    </w:p>
    <w:p w14:paraId="0DCA76B9" w14:textId="77777777" w:rsidR="00557C3F" w:rsidRPr="00557C3F" w:rsidRDefault="00557C3F" w:rsidP="00557C3F">
      <w:pPr>
        <w:numPr>
          <w:ilvl w:val="0"/>
          <w:numId w:val="53"/>
        </w:numPr>
        <w:jc w:val="both"/>
      </w:pPr>
      <w:r w:rsidRPr="00557C3F">
        <w:t>necropsia;</w:t>
      </w:r>
    </w:p>
    <w:p w14:paraId="2B39509B" w14:textId="77777777" w:rsidR="00557C3F" w:rsidRPr="00557C3F" w:rsidRDefault="00557C3F" w:rsidP="00557C3F">
      <w:pPr>
        <w:numPr>
          <w:ilvl w:val="0"/>
          <w:numId w:val="53"/>
        </w:numPr>
        <w:jc w:val="both"/>
      </w:pPr>
      <w:r w:rsidRPr="00557C3F">
        <w:t>citopatologia;</w:t>
      </w:r>
    </w:p>
    <w:p w14:paraId="50D60307" w14:textId="77777777" w:rsidR="00557C3F" w:rsidRPr="00557C3F" w:rsidRDefault="00557C3F" w:rsidP="00557C3F">
      <w:pPr>
        <w:numPr>
          <w:ilvl w:val="0"/>
          <w:numId w:val="53"/>
        </w:numPr>
        <w:jc w:val="both"/>
      </w:pPr>
      <w:r w:rsidRPr="00557C3F">
        <w:t>histopatologia;</w:t>
      </w:r>
    </w:p>
    <w:p w14:paraId="3D3F10A4" w14:textId="77777777" w:rsidR="00557C3F" w:rsidRPr="00557C3F" w:rsidRDefault="00557C3F" w:rsidP="00557C3F">
      <w:pPr>
        <w:numPr>
          <w:ilvl w:val="0"/>
          <w:numId w:val="53"/>
        </w:numPr>
        <w:jc w:val="both"/>
      </w:pPr>
      <w:r w:rsidRPr="00557C3F">
        <w:t>financeiro;</w:t>
      </w:r>
    </w:p>
    <w:p w14:paraId="376E290A" w14:textId="77777777" w:rsidR="00557C3F" w:rsidRPr="00557C3F" w:rsidRDefault="00557C3F" w:rsidP="00557C3F">
      <w:pPr>
        <w:numPr>
          <w:ilvl w:val="0"/>
          <w:numId w:val="53"/>
        </w:numPr>
        <w:jc w:val="both"/>
      </w:pPr>
      <w:r w:rsidRPr="00557C3F">
        <w:t>logística;</w:t>
      </w:r>
    </w:p>
    <w:p w14:paraId="182926B9" w14:textId="77777777" w:rsidR="00557C3F" w:rsidRPr="00557C3F" w:rsidRDefault="00557C3F" w:rsidP="00557C3F">
      <w:pPr>
        <w:numPr>
          <w:ilvl w:val="0"/>
          <w:numId w:val="53"/>
        </w:numPr>
        <w:jc w:val="both"/>
      </w:pPr>
      <w:r w:rsidRPr="00557C3F">
        <w:t>ensino;</w:t>
      </w:r>
    </w:p>
    <w:p w14:paraId="7DBF429F" w14:textId="77777777" w:rsidR="00557C3F" w:rsidRPr="00557C3F" w:rsidRDefault="00557C3F" w:rsidP="00557C3F">
      <w:pPr>
        <w:numPr>
          <w:ilvl w:val="0"/>
          <w:numId w:val="53"/>
        </w:numPr>
        <w:jc w:val="both"/>
      </w:pPr>
      <w:r w:rsidRPr="00557C3F">
        <w:t>pesquisa;</w:t>
      </w:r>
    </w:p>
    <w:p w14:paraId="2D6BCF8A" w14:textId="77777777" w:rsidR="00557C3F" w:rsidRPr="00557C3F" w:rsidRDefault="00557C3F" w:rsidP="00557C3F">
      <w:pPr>
        <w:numPr>
          <w:ilvl w:val="0"/>
          <w:numId w:val="53"/>
        </w:numPr>
        <w:jc w:val="both"/>
      </w:pPr>
      <w:r w:rsidRPr="00557C3F">
        <w:t>perícia;</w:t>
      </w:r>
    </w:p>
    <w:p w14:paraId="1C05ABB0" w14:textId="77777777" w:rsidR="00557C3F" w:rsidRPr="00557C3F" w:rsidRDefault="00557C3F" w:rsidP="00557C3F">
      <w:pPr>
        <w:numPr>
          <w:ilvl w:val="0"/>
          <w:numId w:val="53"/>
        </w:numPr>
        <w:jc w:val="both"/>
      </w:pPr>
      <w:r w:rsidRPr="00557C3F">
        <w:t>scanner de lâminas;</w:t>
      </w:r>
    </w:p>
    <w:p w14:paraId="20984E83" w14:textId="77777777" w:rsidR="00557C3F" w:rsidRPr="00557C3F" w:rsidRDefault="00557C3F" w:rsidP="00557C3F">
      <w:pPr>
        <w:numPr>
          <w:ilvl w:val="0"/>
          <w:numId w:val="53"/>
        </w:numPr>
        <w:jc w:val="both"/>
      </w:pPr>
      <w:r w:rsidRPr="00557C3F">
        <w:t>inteligência artificial;</w:t>
      </w:r>
    </w:p>
    <w:p w14:paraId="0E08CDB0" w14:textId="77777777" w:rsidR="00557C3F" w:rsidRPr="00557C3F" w:rsidRDefault="00557C3F" w:rsidP="00557C3F">
      <w:pPr>
        <w:numPr>
          <w:ilvl w:val="0"/>
          <w:numId w:val="53"/>
        </w:numPr>
        <w:jc w:val="both"/>
      </w:pPr>
      <w:r w:rsidRPr="00557C3F">
        <w:t>portal do cliente.</w:t>
      </w:r>
    </w:p>
    <w:p w14:paraId="02C7811A" w14:textId="77777777" w:rsidR="00557C3F" w:rsidRPr="00557C3F" w:rsidRDefault="00557C3F" w:rsidP="00557C3F">
      <w:pPr>
        <w:jc w:val="both"/>
      </w:pPr>
      <w:r w:rsidRPr="00557C3F">
        <w:t>A desativação de um módulo não deverá eliminar seus dados históricos.</w:t>
      </w:r>
    </w:p>
    <w:p w14:paraId="3AB083B5" w14:textId="77777777" w:rsidR="00557C3F" w:rsidRPr="00557C3F" w:rsidRDefault="00557C3F" w:rsidP="00557C3F">
      <w:pPr>
        <w:jc w:val="both"/>
      </w:pPr>
      <w:r w:rsidRPr="00557C3F">
        <w:pict w14:anchorId="5A1A07D0">
          <v:rect id="_x0000_i1308" style="width:0;height:1.5pt" o:hralign="center" o:hrstd="t" o:hr="t" fillcolor="#a0a0a0" stroked="f"/>
        </w:pict>
      </w:r>
    </w:p>
    <w:p w14:paraId="20B9989D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27. Parâmetros gerais de segurança</w:t>
      </w:r>
    </w:p>
    <w:p w14:paraId="0B20920F" w14:textId="77777777" w:rsidR="00557C3F" w:rsidRPr="00557C3F" w:rsidRDefault="00557C3F" w:rsidP="00557C3F">
      <w:pPr>
        <w:jc w:val="both"/>
      </w:pPr>
      <w:r w:rsidRPr="00557C3F">
        <w:t>O Módulo 01 poderá estabelecer políticas institucionais gerais, como:</w:t>
      </w:r>
    </w:p>
    <w:p w14:paraId="7B9006D0" w14:textId="77777777" w:rsidR="00557C3F" w:rsidRPr="00557C3F" w:rsidRDefault="00557C3F" w:rsidP="00557C3F">
      <w:pPr>
        <w:numPr>
          <w:ilvl w:val="0"/>
          <w:numId w:val="54"/>
        </w:numPr>
        <w:jc w:val="both"/>
      </w:pPr>
      <w:r w:rsidRPr="00557C3F">
        <w:t>exigência de autenticação em dois fatores;</w:t>
      </w:r>
    </w:p>
    <w:p w14:paraId="5F6250B2" w14:textId="77777777" w:rsidR="00557C3F" w:rsidRPr="00557C3F" w:rsidRDefault="00557C3F" w:rsidP="00557C3F">
      <w:pPr>
        <w:numPr>
          <w:ilvl w:val="0"/>
          <w:numId w:val="54"/>
        </w:numPr>
        <w:jc w:val="both"/>
      </w:pPr>
      <w:r w:rsidRPr="00557C3F">
        <w:t>duração máxima de sessão;</w:t>
      </w:r>
    </w:p>
    <w:p w14:paraId="59BEB5AC" w14:textId="77777777" w:rsidR="00557C3F" w:rsidRPr="00557C3F" w:rsidRDefault="00557C3F" w:rsidP="00557C3F">
      <w:pPr>
        <w:numPr>
          <w:ilvl w:val="0"/>
          <w:numId w:val="54"/>
        </w:numPr>
        <w:jc w:val="both"/>
      </w:pPr>
      <w:r w:rsidRPr="00557C3F">
        <w:t>política de senha;</w:t>
      </w:r>
    </w:p>
    <w:p w14:paraId="044C6EBD" w14:textId="77777777" w:rsidR="00557C3F" w:rsidRPr="00557C3F" w:rsidRDefault="00557C3F" w:rsidP="00557C3F">
      <w:pPr>
        <w:numPr>
          <w:ilvl w:val="0"/>
          <w:numId w:val="54"/>
        </w:numPr>
        <w:jc w:val="both"/>
      </w:pPr>
      <w:r w:rsidRPr="00557C3F">
        <w:t>acesso externo permitido;</w:t>
      </w:r>
    </w:p>
    <w:p w14:paraId="034107AE" w14:textId="77777777" w:rsidR="00557C3F" w:rsidRPr="00557C3F" w:rsidRDefault="00557C3F" w:rsidP="00557C3F">
      <w:pPr>
        <w:numPr>
          <w:ilvl w:val="0"/>
          <w:numId w:val="54"/>
        </w:numPr>
        <w:jc w:val="both"/>
      </w:pPr>
      <w:r w:rsidRPr="00557C3F">
        <w:t>bloqueio por inatividade;</w:t>
      </w:r>
    </w:p>
    <w:p w14:paraId="70D04878" w14:textId="77777777" w:rsidR="00557C3F" w:rsidRPr="00557C3F" w:rsidRDefault="00557C3F" w:rsidP="00557C3F">
      <w:pPr>
        <w:numPr>
          <w:ilvl w:val="0"/>
          <w:numId w:val="54"/>
        </w:numPr>
        <w:jc w:val="both"/>
      </w:pPr>
      <w:r w:rsidRPr="00557C3F">
        <w:t>exigência de nova autenticação para ações críticas.</w:t>
      </w:r>
    </w:p>
    <w:p w14:paraId="01790E86" w14:textId="77777777" w:rsidR="00557C3F" w:rsidRPr="00557C3F" w:rsidRDefault="00557C3F" w:rsidP="00557C3F">
      <w:pPr>
        <w:jc w:val="both"/>
      </w:pPr>
      <w:r w:rsidRPr="00557C3F">
        <w:t xml:space="preserve">A implementação das contas, perfis, permissões e acessos individuais pertencerá ao </w:t>
      </w:r>
      <w:r w:rsidRPr="00557C3F">
        <w:rPr>
          <w:b/>
          <w:bCs/>
        </w:rPr>
        <w:t>Módulo 02 — Usuários, Perfis e Permissões</w:t>
      </w:r>
      <w:r w:rsidRPr="00557C3F">
        <w:t>.</w:t>
      </w:r>
    </w:p>
    <w:p w14:paraId="1C2ED684" w14:textId="77777777" w:rsidR="00557C3F" w:rsidRPr="00557C3F" w:rsidRDefault="00557C3F" w:rsidP="00557C3F">
      <w:pPr>
        <w:jc w:val="both"/>
      </w:pPr>
      <w:r w:rsidRPr="00557C3F">
        <w:pict w14:anchorId="33AAAED3">
          <v:rect id="_x0000_i1309" style="width:0;height:1.5pt" o:hralign="center" o:hrstd="t" o:hr="t" fillcolor="#a0a0a0" stroked="f"/>
        </w:pict>
      </w:r>
    </w:p>
    <w:p w14:paraId="4BE84365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28. Parâmetros gerais de Inteligência Artificial</w:t>
      </w:r>
    </w:p>
    <w:p w14:paraId="286E5CF0" w14:textId="77777777" w:rsidR="00557C3F" w:rsidRPr="00557C3F" w:rsidRDefault="00557C3F" w:rsidP="00557C3F">
      <w:pPr>
        <w:jc w:val="both"/>
      </w:pPr>
      <w:r w:rsidRPr="00557C3F">
        <w:lastRenderedPageBreak/>
        <w:t>O Módulo 01 deverá permitir determinar se os recursos de IA estarão disponíveis na instituição e estabelecer políticas gerais de utilização.</w:t>
      </w:r>
    </w:p>
    <w:p w14:paraId="2CF019E3" w14:textId="77777777" w:rsidR="00557C3F" w:rsidRPr="00557C3F" w:rsidRDefault="00557C3F" w:rsidP="00557C3F">
      <w:pPr>
        <w:jc w:val="both"/>
      </w:pPr>
      <w:r w:rsidRPr="00557C3F">
        <w:t>Exemplos:</w:t>
      </w:r>
    </w:p>
    <w:p w14:paraId="121DE3DF" w14:textId="77777777" w:rsidR="00557C3F" w:rsidRPr="00557C3F" w:rsidRDefault="00557C3F" w:rsidP="00557C3F">
      <w:pPr>
        <w:numPr>
          <w:ilvl w:val="0"/>
          <w:numId w:val="55"/>
        </w:numPr>
        <w:jc w:val="both"/>
      </w:pPr>
      <w:r w:rsidRPr="00557C3F">
        <w:t>IA habilitada ou desabilitada;</w:t>
      </w:r>
    </w:p>
    <w:p w14:paraId="1FBBA3A7" w14:textId="77777777" w:rsidR="00557C3F" w:rsidRPr="00557C3F" w:rsidRDefault="00557C3F" w:rsidP="00557C3F">
      <w:pPr>
        <w:numPr>
          <w:ilvl w:val="0"/>
          <w:numId w:val="55"/>
        </w:numPr>
        <w:jc w:val="both"/>
      </w:pPr>
      <w:r w:rsidRPr="00557C3F">
        <w:t>módulos autorizados;</w:t>
      </w:r>
    </w:p>
    <w:p w14:paraId="7C81F5A3" w14:textId="77777777" w:rsidR="00557C3F" w:rsidRPr="00557C3F" w:rsidRDefault="00557C3F" w:rsidP="00557C3F">
      <w:pPr>
        <w:numPr>
          <w:ilvl w:val="0"/>
          <w:numId w:val="55"/>
        </w:numPr>
        <w:jc w:val="both"/>
      </w:pPr>
      <w:r w:rsidRPr="00557C3F">
        <w:t>utilização de dados institucionais;</w:t>
      </w:r>
    </w:p>
    <w:p w14:paraId="20B9625B" w14:textId="77777777" w:rsidR="00557C3F" w:rsidRPr="00557C3F" w:rsidRDefault="00557C3F" w:rsidP="00557C3F">
      <w:pPr>
        <w:numPr>
          <w:ilvl w:val="0"/>
          <w:numId w:val="55"/>
        </w:numPr>
        <w:jc w:val="both"/>
      </w:pPr>
      <w:r w:rsidRPr="00557C3F">
        <w:t>utilização da Memória Anatomopatológica;</w:t>
      </w:r>
    </w:p>
    <w:p w14:paraId="02FF0585" w14:textId="77777777" w:rsidR="00557C3F" w:rsidRPr="00557C3F" w:rsidRDefault="00557C3F" w:rsidP="00557C3F">
      <w:pPr>
        <w:numPr>
          <w:ilvl w:val="0"/>
          <w:numId w:val="55"/>
        </w:numPr>
        <w:jc w:val="both"/>
      </w:pPr>
      <w:r w:rsidRPr="00557C3F">
        <w:t>possibilidade de personalização;</w:t>
      </w:r>
    </w:p>
    <w:p w14:paraId="0C83653C" w14:textId="77777777" w:rsidR="00557C3F" w:rsidRPr="00557C3F" w:rsidRDefault="00557C3F" w:rsidP="00557C3F">
      <w:pPr>
        <w:numPr>
          <w:ilvl w:val="0"/>
          <w:numId w:val="55"/>
        </w:numPr>
        <w:jc w:val="both"/>
      </w:pPr>
      <w:r w:rsidRPr="00557C3F">
        <w:t>política de anonimização;</w:t>
      </w:r>
    </w:p>
    <w:p w14:paraId="27CF5ED4" w14:textId="77777777" w:rsidR="00557C3F" w:rsidRPr="00557C3F" w:rsidRDefault="00557C3F" w:rsidP="00557C3F">
      <w:pPr>
        <w:numPr>
          <w:ilvl w:val="0"/>
          <w:numId w:val="55"/>
        </w:numPr>
        <w:jc w:val="both"/>
      </w:pPr>
      <w:r w:rsidRPr="00557C3F">
        <w:t>recursos autorizados.</w:t>
      </w:r>
    </w:p>
    <w:p w14:paraId="5975C60B" w14:textId="77777777" w:rsidR="00557C3F" w:rsidRPr="00557C3F" w:rsidRDefault="00557C3F" w:rsidP="00557C3F">
      <w:pPr>
        <w:jc w:val="both"/>
      </w:pPr>
      <w:r w:rsidRPr="00557C3F">
        <w:t xml:space="preserve">A gestão operacional da IA, dos modelos, da Memória Anatomopatológica, do LAPATO Copiloto e do LAPATO Guardian pertencerá ao </w:t>
      </w:r>
      <w:r w:rsidRPr="00557C3F">
        <w:rPr>
          <w:b/>
          <w:bCs/>
        </w:rPr>
        <w:t>Módulo 17 — Inteligência Artificial</w:t>
      </w:r>
      <w:r w:rsidRPr="00557C3F">
        <w:t>.</w:t>
      </w:r>
    </w:p>
    <w:p w14:paraId="163B7931" w14:textId="77777777" w:rsidR="00557C3F" w:rsidRPr="00557C3F" w:rsidRDefault="00557C3F" w:rsidP="00557C3F">
      <w:pPr>
        <w:jc w:val="both"/>
      </w:pPr>
      <w:r w:rsidRPr="00557C3F">
        <w:pict w14:anchorId="36019C96">
          <v:rect id="_x0000_i1310" style="width:0;height:1.5pt" o:hralign="center" o:hrstd="t" o:hr="t" fillcolor="#a0a0a0" stroked="f"/>
        </w:pict>
      </w:r>
    </w:p>
    <w:p w14:paraId="02A4F8DD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29. Parâmetros gerais de integrações</w:t>
      </w:r>
    </w:p>
    <w:p w14:paraId="0DEBE245" w14:textId="77777777" w:rsidR="00557C3F" w:rsidRPr="00557C3F" w:rsidRDefault="00557C3F" w:rsidP="00557C3F">
      <w:pPr>
        <w:jc w:val="both"/>
      </w:pPr>
      <w:r w:rsidRPr="00557C3F">
        <w:t>O Módulo 01 poderá determinar quais tipos de integração estão autorizados institucionalmente.</w:t>
      </w:r>
    </w:p>
    <w:p w14:paraId="2D543C73" w14:textId="77777777" w:rsidR="00557C3F" w:rsidRPr="00557C3F" w:rsidRDefault="00557C3F" w:rsidP="00557C3F">
      <w:pPr>
        <w:jc w:val="both"/>
      </w:pPr>
      <w:r w:rsidRPr="00557C3F">
        <w:t>Exemplos:</w:t>
      </w:r>
    </w:p>
    <w:p w14:paraId="139FC7EB" w14:textId="77777777" w:rsidR="00557C3F" w:rsidRPr="00557C3F" w:rsidRDefault="00557C3F" w:rsidP="00557C3F">
      <w:pPr>
        <w:numPr>
          <w:ilvl w:val="0"/>
          <w:numId w:val="56"/>
        </w:numPr>
        <w:jc w:val="both"/>
      </w:pPr>
      <w:r w:rsidRPr="00557C3F">
        <w:t>e-mail;</w:t>
      </w:r>
    </w:p>
    <w:p w14:paraId="73C5486D" w14:textId="77777777" w:rsidR="00557C3F" w:rsidRPr="00557C3F" w:rsidRDefault="00557C3F" w:rsidP="00557C3F">
      <w:pPr>
        <w:numPr>
          <w:ilvl w:val="0"/>
          <w:numId w:val="56"/>
        </w:numPr>
        <w:jc w:val="both"/>
      </w:pPr>
      <w:r w:rsidRPr="00557C3F">
        <w:t>WhatsApp;</w:t>
      </w:r>
    </w:p>
    <w:p w14:paraId="7278776E" w14:textId="77777777" w:rsidR="00557C3F" w:rsidRPr="00557C3F" w:rsidRDefault="00557C3F" w:rsidP="00557C3F">
      <w:pPr>
        <w:numPr>
          <w:ilvl w:val="0"/>
          <w:numId w:val="56"/>
        </w:numPr>
        <w:jc w:val="both"/>
      </w:pPr>
      <w:r w:rsidRPr="00557C3F">
        <w:t>assinatura digital;</w:t>
      </w:r>
    </w:p>
    <w:p w14:paraId="128A9E4A" w14:textId="77777777" w:rsidR="00557C3F" w:rsidRPr="00557C3F" w:rsidRDefault="00557C3F" w:rsidP="00557C3F">
      <w:pPr>
        <w:numPr>
          <w:ilvl w:val="0"/>
          <w:numId w:val="56"/>
        </w:numPr>
        <w:jc w:val="both"/>
      </w:pPr>
      <w:r w:rsidRPr="00557C3F">
        <w:t>emissão fiscal;</w:t>
      </w:r>
    </w:p>
    <w:p w14:paraId="6AE742F0" w14:textId="77777777" w:rsidR="00557C3F" w:rsidRPr="00557C3F" w:rsidRDefault="00557C3F" w:rsidP="00557C3F">
      <w:pPr>
        <w:numPr>
          <w:ilvl w:val="0"/>
          <w:numId w:val="56"/>
        </w:numPr>
        <w:jc w:val="both"/>
      </w:pPr>
      <w:r w:rsidRPr="00557C3F">
        <w:t>pagamentos;</w:t>
      </w:r>
    </w:p>
    <w:p w14:paraId="44FFEB05" w14:textId="77777777" w:rsidR="00557C3F" w:rsidRPr="00557C3F" w:rsidRDefault="00557C3F" w:rsidP="00557C3F">
      <w:pPr>
        <w:numPr>
          <w:ilvl w:val="0"/>
          <w:numId w:val="56"/>
        </w:numPr>
        <w:jc w:val="both"/>
      </w:pPr>
      <w:r w:rsidRPr="00557C3F">
        <w:t>armazenamento externo;</w:t>
      </w:r>
    </w:p>
    <w:p w14:paraId="28E80625" w14:textId="77777777" w:rsidR="00557C3F" w:rsidRPr="00557C3F" w:rsidRDefault="00557C3F" w:rsidP="00557C3F">
      <w:pPr>
        <w:numPr>
          <w:ilvl w:val="0"/>
          <w:numId w:val="56"/>
        </w:numPr>
        <w:jc w:val="both"/>
      </w:pPr>
      <w:r w:rsidRPr="00557C3F">
        <w:t>sistemas hospitalares;</w:t>
      </w:r>
    </w:p>
    <w:p w14:paraId="68407F6C" w14:textId="77777777" w:rsidR="00557C3F" w:rsidRPr="00557C3F" w:rsidRDefault="00557C3F" w:rsidP="00557C3F">
      <w:pPr>
        <w:numPr>
          <w:ilvl w:val="0"/>
          <w:numId w:val="56"/>
        </w:numPr>
        <w:jc w:val="both"/>
      </w:pPr>
      <w:r w:rsidRPr="00557C3F">
        <w:t>equipamentos laboratoriais.</w:t>
      </w:r>
    </w:p>
    <w:p w14:paraId="0D65451A" w14:textId="77777777" w:rsidR="00557C3F" w:rsidRPr="00557C3F" w:rsidRDefault="00557C3F" w:rsidP="00557C3F">
      <w:pPr>
        <w:jc w:val="both"/>
      </w:pPr>
      <w:r w:rsidRPr="00557C3F">
        <w:t xml:space="preserve">A configuração técnica, comunicação, registros de envio, sincronizações e falhas deverão pertencer ao </w:t>
      </w:r>
      <w:r w:rsidRPr="00557C3F">
        <w:rPr>
          <w:b/>
          <w:bCs/>
        </w:rPr>
        <w:t>Módulo 26 — Integrações e Notificações</w:t>
      </w:r>
      <w:r w:rsidRPr="00557C3F">
        <w:t>.</w:t>
      </w:r>
    </w:p>
    <w:p w14:paraId="0118BB62" w14:textId="77777777" w:rsidR="00557C3F" w:rsidRPr="00557C3F" w:rsidRDefault="00557C3F" w:rsidP="00557C3F">
      <w:pPr>
        <w:jc w:val="both"/>
      </w:pPr>
      <w:r w:rsidRPr="00557C3F">
        <w:pict w14:anchorId="76E0E85A">
          <v:rect id="_x0000_i1311" style="width:0;height:1.5pt" o:hralign="center" o:hrstd="t" o:hr="t" fillcolor="#a0a0a0" stroked="f"/>
        </w:pict>
      </w:r>
    </w:p>
    <w:p w14:paraId="2CD95646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30. Preferências gerais da interface</w:t>
      </w:r>
    </w:p>
    <w:p w14:paraId="28CF93B3" w14:textId="77777777" w:rsidR="00557C3F" w:rsidRPr="00557C3F" w:rsidRDefault="00557C3F" w:rsidP="00557C3F">
      <w:pPr>
        <w:jc w:val="both"/>
      </w:pPr>
      <w:r w:rsidRPr="00557C3F">
        <w:lastRenderedPageBreak/>
        <w:t>Poderão ser configurados:</w:t>
      </w:r>
    </w:p>
    <w:p w14:paraId="3E61F7F5" w14:textId="77777777" w:rsidR="00557C3F" w:rsidRPr="00557C3F" w:rsidRDefault="00557C3F" w:rsidP="00557C3F">
      <w:pPr>
        <w:numPr>
          <w:ilvl w:val="0"/>
          <w:numId w:val="57"/>
        </w:numPr>
        <w:jc w:val="both"/>
      </w:pPr>
      <w:r w:rsidRPr="00557C3F">
        <w:t>idioma institucional;</w:t>
      </w:r>
    </w:p>
    <w:p w14:paraId="4F723D7E" w14:textId="77777777" w:rsidR="00557C3F" w:rsidRPr="00557C3F" w:rsidRDefault="00557C3F" w:rsidP="00557C3F">
      <w:pPr>
        <w:numPr>
          <w:ilvl w:val="0"/>
          <w:numId w:val="57"/>
        </w:numPr>
        <w:jc w:val="both"/>
      </w:pPr>
      <w:r w:rsidRPr="00557C3F">
        <w:t>formato de data;</w:t>
      </w:r>
    </w:p>
    <w:p w14:paraId="6CADF7DE" w14:textId="77777777" w:rsidR="00557C3F" w:rsidRPr="00557C3F" w:rsidRDefault="00557C3F" w:rsidP="00557C3F">
      <w:pPr>
        <w:numPr>
          <w:ilvl w:val="0"/>
          <w:numId w:val="57"/>
        </w:numPr>
        <w:jc w:val="both"/>
      </w:pPr>
      <w:r w:rsidRPr="00557C3F">
        <w:t>formato de hora;</w:t>
      </w:r>
    </w:p>
    <w:p w14:paraId="690AEB78" w14:textId="77777777" w:rsidR="00557C3F" w:rsidRPr="00557C3F" w:rsidRDefault="00557C3F" w:rsidP="00557C3F">
      <w:pPr>
        <w:numPr>
          <w:ilvl w:val="0"/>
          <w:numId w:val="57"/>
        </w:numPr>
        <w:jc w:val="both"/>
      </w:pPr>
      <w:r w:rsidRPr="00557C3F">
        <w:t>fuso horário;</w:t>
      </w:r>
    </w:p>
    <w:p w14:paraId="62F8431E" w14:textId="77777777" w:rsidR="00557C3F" w:rsidRPr="00557C3F" w:rsidRDefault="00557C3F" w:rsidP="00557C3F">
      <w:pPr>
        <w:numPr>
          <w:ilvl w:val="0"/>
          <w:numId w:val="57"/>
        </w:numPr>
        <w:jc w:val="both"/>
      </w:pPr>
      <w:r w:rsidRPr="00557C3F">
        <w:t>unidades de medida;</w:t>
      </w:r>
    </w:p>
    <w:p w14:paraId="6933BEA5" w14:textId="77777777" w:rsidR="00557C3F" w:rsidRPr="00557C3F" w:rsidRDefault="00557C3F" w:rsidP="00557C3F">
      <w:pPr>
        <w:numPr>
          <w:ilvl w:val="0"/>
          <w:numId w:val="57"/>
        </w:numPr>
        <w:jc w:val="both"/>
      </w:pPr>
      <w:r w:rsidRPr="00557C3F">
        <w:t>sistema decimal;</w:t>
      </w:r>
    </w:p>
    <w:p w14:paraId="0125BD9A" w14:textId="77777777" w:rsidR="00557C3F" w:rsidRPr="00557C3F" w:rsidRDefault="00557C3F" w:rsidP="00557C3F">
      <w:pPr>
        <w:numPr>
          <w:ilvl w:val="0"/>
          <w:numId w:val="57"/>
        </w:numPr>
        <w:jc w:val="both"/>
      </w:pPr>
      <w:r w:rsidRPr="00557C3F">
        <w:t>identidade visual;</w:t>
      </w:r>
    </w:p>
    <w:p w14:paraId="1FE76183" w14:textId="77777777" w:rsidR="00557C3F" w:rsidRPr="00557C3F" w:rsidRDefault="00557C3F" w:rsidP="00557C3F">
      <w:pPr>
        <w:numPr>
          <w:ilvl w:val="0"/>
          <w:numId w:val="57"/>
        </w:numPr>
        <w:jc w:val="both"/>
      </w:pPr>
      <w:r w:rsidRPr="00557C3F">
        <w:t>tela institucional inicial;</w:t>
      </w:r>
    </w:p>
    <w:p w14:paraId="0A94AAA6" w14:textId="77777777" w:rsidR="00557C3F" w:rsidRPr="00557C3F" w:rsidRDefault="00557C3F" w:rsidP="00557C3F">
      <w:pPr>
        <w:numPr>
          <w:ilvl w:val="0"/>
          <w:numId w:val="57"/>
        </w:numPr>
        <w:jc w:val="both"/>
      </w:pPr>
      <w:r w:rsidRPr="00557C3F">
        <w:t>comportamento geral de menus;</w:t>
      </w:r>
    </w:p>
    <w:p w14:paraId="046348EF" w14:textId="77777777" w:rsidR="00557C3F" w:rsidRPr="00557C3F" w:rsidRDefault="00557C3F" w:rsidP="00557C3F">
      <w:pPr>
        <w:numPr>
          <w:ilvl w:val="0"/>
          <w:numId w:val="57"/>
        </w:numPr>
        <w:jc w:val="both"/>
      </w:pPr>
      <w:r w:rsidRPr="00557C3F">
        <w:t>padrões de exibição.</w:t>
      </w:r>
    </w:p>
    <w:p w14:paraId="6FF1B181" w14:textId="77777777" w:rsidR="00557C3F" w:rsidRPr="00557C3F" w:rsidRDefault="00557C3F" w:rsidP="00557C3F">
      <w:pPr>
        <w:jc w:val="both"/>
      </w:pPr>
      <w:r w:rsidRPr="00557C3F">
        <w:t>Preferências pessoais poderão ser posteriormente definidas pelo usuário dentro dos limites estabelecidos pela instituição.</w:t>
      </w:r>
    </w:p>
    <w:p w14:paraId="26339EA9" w14:textId="77777777" w:rsidR="00557C3F" w:rsidRPr="00557C3F" w:rsidRDefault="00557C3F" w:rsidP="00557C3F">
      <w:pPr>
        <w:jc w:val="both"/>
      </w:pPr>
      <w:r w:rsidRPr="00557C3F">
        <w:pict w14:anchorId="2D3EB7F0">
          <v:rect id="_x0000_i1312" style="width:0;height:1.5pt" o:hralign="center" o:hrstd="t" o:hr="t" fillcolor="#a0a0a0" stroked="f"/>
        </w:pict>
      </w:r>
    </w:p>
    <w:p w14:paraId="255A6DC5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31. Busca nas configurações</w:t>
      </w:r>
    </w:p>
    <w:p w14:paraId="1931F722" w14:textId="77777777" w:rsidR="00557C3F" w:rsidRPr="00557C3F" w:rsidRDefault="00557C3F" w:rsidP="00557C3F">
      <w:pPr>
        <w:jc w:val="both"/>
      </w:pPr>
      <w:r w:rsidRPr="00557C3F">
        <w:t>Como o número de parâmetros poderá se tornar elevado, o módulo deverá possuir mecanismo de busca global.</w:t>
      </w:r>
    </w:p>
    <w:p w14:paraId="2CE2A1A7" w14:textId="77777777" w:rsidR="00557C3F" w:rsidRPr="00557C3F" w:rsidRDefault="00557C3F" w:rsidP="00557C3F">
      <w:pPr>
        <w:jc w:val="both"/>
      </w:pPr>
      <w:r w:rsidRPr="00557C3F">
        <w:t>O administrador poderá pesquisar:</w:t>
      </w:r>
    </w:p>
    <w:p w14:paraId="0D605664" w14:textId="77777777" w:rsidR="00557C3F" w:rsidRPr="00557C3F" w:rsidRDefault="00557C3F" w:rsidP="00557C3F">
      <w:pPr>
        <w:numPr>
          <w:ilvl w:val="0"/>
          <w:numId w:val="58"/>
        </w:numPr>
        <w:jc w:val="both"/>
      </w:pPr>
      <w:r w:rsidRPr="00557C3F">
        <w:t>serviço;</w:t>
      </w:r>
    </w:p>
    <w:p w14:paraId="43DF022F" w14:textId="77777777" w:rsidR="00557C3F" w:rsidRPr="00557C3F" w:rsidRDefault="00557C3F" w:rsidP="00557C3F">
      <w:pPr>
        <w:numPr>
          <w:ilvl w:val="0"/>
          <w:numId w:val="58"/>
        </w:numPr>
        <w:jc w:val="both"/>
      </w:pPr>
      <w:r w:rsidRPr="00557C3F">
        <w:t>setor;</w:t>
      </w:r>
    </w:p>
    <w:p w14:paraId="5D63A654" w14:textId="77777777" w:rsidR="00557C3F" w:rsidRPr="00557C3F" w:rsidRDefault="00557C3F" w:rsidP="00557C3F">
      <w:pPr>
        <w:numPr>
          <w:ilvl w:val="0"/>
          <w:numId w:val="58"/>
        </w:numPr>
        <w:jc w:val="both"/>
      </w:pPr>
      <w:r w:rsidRPr="00557C3F">
        <w:t>unidade;</w:t>
      </w:r>
    </w:p>
    <w:p w14:paraId="52F0DBE0" w14:textId="77777777" w:rsidR="00557C3F" w:rsidRPr="00557C3F" w:rsidRDefault="00557C3F" w:rsidP="00557C3F">
      <w:pPr>
        <w:numPr>
          <w:ilvl w:val="0"/>
          <w:numId w:val="58"/>
        </w:numPr>
        <w:jc w:val="both"/>
      </w:pPr>
      <w:r w:rsidRPr="00557C3F">
        <w:t>campo;</w:t>
      </w:r>
    </w:p>
    <w:p w14:paraId="7D3007C6" w14:textId="77777777" w:rsidR="00557C3F" w:rsidRPr="00557C3F" w:rsidRDefault="00557C3F" w:rsidP="00557C3F">
      <w:pPr>
        <w:numPr>
          <w:ilvl w:val="0"/>
          <w:numId w:val="58"/>
        </w:numPr>
        <w:jc w:val="both"/>
      </w:pPr>
      <w:r w:rsidRPr="00557C3F">
        <w:t>tabela;</w:t>
      </w:r>
    </w:p>
    <w:p w14:paraId="36A72A3F" w14:textId="77777777" w:rsidR="00557C3F" w:rsidRPr="00557C3F" w:rsidRDefault="00557C3F" w:rsidP="00557C3F">
      <w:pPr>
        <w:numPr>
          <w:ilvl w:val="0"/>
          <w:numId w:val="58"/>
        </w:numPr>
        <w:jc w:val="both"/>
      </w:pPr>
      <w:r w:rsidRPr="00557C3F">
        <w:t>configuração;</w:t>
      </w:r>
    </w:p>
    <w:p w14:paraId="460C7B58" w14:textId="77777777" w:rsidR="00557C3F" w:rsidRPr="00557C3F" w:rsidRDefault="00557C3F" w:rsidP="00557C3F">
      <w:pPr>
        <w:numPr>
          <w:ilvl w:val="0"/>
          <w:numId w:val="58"/>
        </w:numPr>
        <w:jc w:val="both"/>
      </w:pPr>
      <w:r w:rsidRPr="00557C3F">
        <w:t>termo;</w:t>
      </w:r>
    </w:p>
    <w:p w14:paraId="67E4AB3E" w14:textId="77777777" w:rsidR="00557C3F" w:rsidRPr="00557C3F" w:rsidRDefault="00557C3F" w:rsidP="00557C3F">
      <w:pPr>
        <w:numPr>
          <w:ilvl w:val="0"/>
          <w:numId w:val="58"/>
        </w:numPr>
        <w:jc w:val="both"/>
      </w:pPr>
      <w:r w:rsidRPr="00557C3F">
        <w:t>etiqueta;</w:t>
      </w:r>
    </w:p>
    <w:p w14:paraId="4A8A6647" w14:textId="77777777" w:rsidR="00557C3F" w:rsidRPr="00557C3F" w:rsidRDefault="00557C3F" w:rsidP="00557C3F">
      <w:pPr>
        <w:numPr>
          <w:ilvl w:val="0"/>
          <w:numId w:val="58"/>
        </w:numPr>
        <w:jc w:val="both"/>
      </w:pPr>
      <w:r w:rsidRPr="00557C3F">
        <w:t>prazo;</w:t>
      </w:r>
    </w:p>
    <w:p w14:paraId="3A829C31" w14:textId="77777777" w:rsidR="00557C3F" w:rsidRPr="00557C3F" w:rsidRDefault="00557C3F" w:rsidP="00557C3F">
      <w:pPr>
        <w:numPr>
          <w:ilvl w:val="0"/>
          <w:numId w:val="58"/>
        </w:numPr>
        <w:jc w:val="both"/>
      </w:pPr>
      <w:r w:rsidRPr="00557C3F">
        <w:t>prioridade.</w:t>
      </w:r>
    </w:p>
    <w:p w14:paraId="3FAEDAF1" w14:textId="77777777" w:rsidR="00557C3F" w:rsidRPr="00557C3F" w:rsidRDefault="00557C3F" w:rsidP="00557C3F">
      <w:pPr>
        <w:jc w:val="both"/>
      </w:pPr>
      <w:r w:rsidRPr="00557C3F">
        <w:t>Exemplo:</w:t>
      </w:r>
    </w:p>
    <w:p w14:paraId="321232E8" w14:textId="77777777" w:rsidR="00557C3F" w:rsidRPr="00557C3F" w:rsidRDefault="00557C3F" w:rsidP="00557C3F">
      <w:pPr>
        <w:jc w:val="both"/>
      </w:pPr>
      <w:r w:rsidRPr="00557C3F">
        <w:lastRenderedPageBreak/>
        <w:t>“formol”</w:t>
      </w:r>
    </w:p>
    <w:p w14:paraId="7F37C292" w14:textId="77777777" w:rsidR="00557C3F" w:rsidRPr="00557C3F" w:rsidRDefault="00557C3F" w:rsidP="00557C3F">
      <w:pPr>
        <w:jc w:val="both"/>
      </w:pPr>
      <w:r w:rsidRPr="00557C3F">
        <w:t>O sistema poderá retornar:</w:t>
      </w:r>
    </w:p>
    <w:p w14:paraId="19306882" w14:textId="77777777" w:rsidR="00557C3F" w:rsidRPr="00557C3F" w:rsidRDefault="00557C3F" w:rsidP="00557C3F">
      <w:pPr>
        <w:numPr>
          <w:ilvl w:val="0"/>
          <w:numId w:val="59"/>
        </w:numPr>
        <w:jc w:val="both"/>
      </w:pPr>
      <w:r w:rsidRPr="00557C3F">
        <w:t>fixadores;</w:t>
      </w:r>
    </w:p>
    <w:p w14:paraId="7125F44D" w14:textId="77777777" w:rsidR="00557C3F" w:rsidRPr="00557C3F" w:rsidRDefault="00557C3F" w:rsidP="00557C3F">
      <w:pPr>
        <w:numPr>
          <w:ilvl w:val="0"/>
          <w:numId w:val="59"/>
        </w:numPr>
        <w:jc w:val="both"/>
      </w:pPr>
      <w:r w:rsidRPr="00557C3F">
        <w:t>serviços que exigem formol;</w:t>
      </w:r>
    </w:p>
    <w:p w14:paraId="581A2D33" w14:textId="77777777" w:rsidR="00557C3F" w:rsidRPr="00557C3F" w:rsidRDefault="00557C3F" w:rsidP="00557C3F">
      <w:pPr>
        <w:numPr>
          <w:ilvl w:val="0"/>
          <w:numId w:val="59"/>
        </w:numPr>
        <w:jc w:val="both"/>
      </w:pPr>
      <w:r w:rsidRPr="00557C3F">
        <w:t>orientações institucionais;</w:t>
      </w:r>
    </w:p>
    <w:p w14:paraId="7F44E7D9" w14:textId="77777777" w:rsidR="00557C3F" w:rsidRPr="00557C3F" w:rsidRDefault="00557C3F" w:rsidP="00557C3F">
      <w:pPr>
        <w:numPr>
          <w:ilvl w:val="0"/>
          <w:numId w:val="59"/>
        </w:numPr>
        <w:jc w:val="both"/>
      </w:pPr>
      <w:r w:rsidRPr="00557C3F">
        <w:t>tabelas relacionadas.</w:t>
      </w:r>
    </w:p>
    <w:p w14:paraId="117F665F" w14:textId="77777777" w:rsidR="00557C3F" w:rsidRPr="00557C3F" w:rsidRDefault="00557C3F" w:rsidP="00557C3F">
      <w:pPr>
        <w:jc w:val="both"/>
      </w:pPr>
      <w:r w:rsidRPr="00557C3F">
        <w:pict w14:anchorId="5A2333C0">
          <v:rect id="_x0000_i1313" style="width:0;height:1.5pt" o:hralign="center" o:hrstd="t" o:hr="t" fillcolor="#a0a0a0" stroked="f"/>
        </w:pict>
      </w:r>
    </w:p>
    <w:p w14:paraId="5F870BC6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32. Dependências entre configurações</w:t>
      </w:r>
    </w:p>
    <w:p w14:paraId="5ADB8CC9" w14:textId="77777777" w:rsidR="00557C3F" w:rsidRPr="00557C3F" w:rsidRDefault="00557C3F" w:rsidP="00557C3F">
      <w:pPr>
        <w:jc w:val="both"/>
      </w:pPr>
      <w:r w:rsidRPr="00557C3F">
        <w:t>O sistema deverá reconhecer relações entre parâmetros.</w:t>
      </w:r>
    </w:p>
    <w:p w14:paraId="33B4DD67" w14:textId="77777777" w:rsidR="00557C3F" w:rsidRPr="00557C3F" w:rsidRDefault="00557C3F" w:rsidP="00557C3F">
      <w:pPr>
        <w:jc w:val="both"/>
      </w:pPr>
      <w:r w:rsidRPr="00557C3F">
        <w:t>Ao tentar inativar um item, deverá informar onde ele está sendo utilizado.</w:t>
      </w:r>
    </w:p>
    <w:p w14:paraId="3C9E7EDA" w14:textId="77777777" w:rsidR="00557C3F" w:rsidRPr="00557C3F" w:rsidRDefault="00557C3F" w:rsidP="00557C3F">
      <w:pPr>
        <w:jc w:val="both"/>
      </w:pPr>
      <w:r w:rsidRPr="00557C3F">
        <w:t>Exemplo:</w:t>
      </w:r>
    </w:p>
    <w:p w14:paraId="27754125" w14:textId="77777777" w:rsidR="00557C3F" w:rsidRPr="00557C3F" w:rsidRDefault="00557C3F" w:rsidP="00B54BD0">
      <w:r w:rsidRPr="00557C3F">
        <w:rPr>
          <w:b/>
          <w:bCs/>
        </w:rPr>
        <w:t>O serviço “Histopatologia com margens” está atualmente vinculado a:</w:t>
      </w:r>
    </w:p>
    <w:p w14:paraId="5850FB03" w14:textId="77777777" w:rsidR="00557C3F" w:rsidRPr="00557C3F" w:rsidRDefault="00557C3F" w:rsidP="00B54BD0">
      <w:r w:rsidRPr="00557C3F">
        <w:t>14 clientes com tabela específica;</w:t>
      </w:r>
      <w:r w:rsidRPr="00557C3F">
        <w:br/>
        <w:t>3 modelos de solicitação;</w:t>
      </w:r>
      <w:r w:rsidRPr="00557C3F">
        <w:br/>
        <w:t>2 fluxos operacionais;</w:t>
      </w:r>
      <w:r w:rsidRPr="00557C3F">
        <w:br/>
        <w:t>1 configuração do Portal do Cliente.</w:t>
      </w:r>
    </w:p>
    <w:p w14:paraId="35BA8260" w14:textId="77777777" w:rsidR="00557C3F" w:rsidRPr="00557C3F" w:rsidRDefault="00557C3F" w:rsidP="00557C3F">
      <w:pPr>
        <w:jc w:val="both"/>
      </w:pPr>
      <w:r w:rsidRPr="00557C3F">
        <w:t>O administrador poderá então avaliar o impacto antes de confirmar.</w:t>
      </w:r>
    </w:p>
    <w:p w14:paraId="4F286003" w14:textId="77777777" w:rsidR="00557C3F" w:rsidRPr="00557C3F" w:rsidRDefault="00557C3F" w:rsidP="00557C3F">
      <w:pPr>
        <w:jc w:val="both"/>
      </w:pPr>
      <w:r w:rsidRPr="00557C3F">
        <w:pict w14:anchorId="1385241F">
          <v:rect id="_x0000_i1314" style="width:0;height:1.5pt" o:hralign="center" o:hrstd="t" o:hr="t" fillcolor="#a0a0a0" stroked="f"/>
        </w:pict>
      </w:r>
    </w:p>
    <w:p w14:paraId="5AF82356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33. Simulação de impacto</w:t>
      </w:r>
    </w:p>
    <w:p w14:paraId="7C7088AF" w14:textId="77777777" w:rsidR="00557C3F" w:rsidRPr="00557C3F" w:rsidRDefault="00557C3F" w:rsidP="00557C3F">
      <w:pPr>
        <w:jc w:val="both"/>
      </w:pPr>
      <w:r w:rsidRPr="00557C3F">
        <w:t>Alterações relevantes deverão, sempre que possível, possuir opção:</w:t>
      </w:r>
    </w:p>
    <w:p w14:paraId="043897BD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Visualizar impacto</w:t>
      </w:r>
    </w:p>
    <w:p w14:paraId="0A21F25F" w14:textId="77777777" w:rsidR="00557C3F" w:rsidRPr="00557C3F" w:rsidRDefault="00557C3F" w:rsidP="00557C3F">
      <w:pPr>
        <w:jc w:val="both"/>
      </w:pPr>
      <w:r w:rsidRPr="00557C3F">
        <w:t>Antes de confirmar uma mudança, o sistema poderá informar:</w:t>
      </w:r>
    </w:p>
    <w:p w14:paraId="535BEFA4" w14:textId="77777777" w:rsidR="00557C3F" w:rsidRPr="00557C3F" w:rsidRDefault="00557C3F" w:rsidP="00557C3F">
      <w:pPr>
        <w:numPr>
          <w:ilvl w:val="0"/>
          <w:numId w:val="60"/>
        </w:numPr>
        <w:jc w:val="both"/>
      </w:pPr>
      <w:r w:rsidRPr="00557C3F">
        <w:t>módulos afetados;</w:t>
      </w:r>
    </w:p>
    <w:p w14:paraId="09054B36" w14:textId="77777777" w:rsidR="00557C3F" w:rsidRPr="00557C3F" w:rsidRDefault="00557C3F" w:rsidP="00557C3F">
      <w:pPr>
        <w:numPr>
          <w:ilvl w:val="0"/>
          <w:numId w:val="60"/>
        </w:numPr>
        <w:jc w:val="both"/>
      </w:pPr>
      <w:r w:rsidRPr="00557C3F">
        <w:t>unidades afetadas;</w:t>
      </w:r>
    </w:p>
    <w:p w14:paraId="2B2307EC" w14:textId="77777777" w:rsidR="00557C3F" w:rsidRPr="00557C3F" w:rsidRDefault="00557C3F" w:rsidP="00557C3F">
      <w:pPr>
        <w:numPr>
          <w:ilvl w:val="0"/>
          <w:numId w:val="60"/>
        </w:numPr>
        <w:jc w:val="both"/>
      </w:pPr>
      <w:r w:rsidRPr="00557C3F">
        <w:t>serviços afetados;</w:t>
      </w:r>
    </w:p>
    <w:p w14:paraId="79F3B023" w14:textId="77777777" w:rsidR="00557C3F" w:rsidRPr="00557C3F" w:rsidRDefault="00557C3F" w:rsidP="00557C3F">
      <w:pPr>
        <w:numPr>
          <w:ilvl w:val="0"/>
          <w:numId w:val="60"/>
        </w:numPr>
        <w:jc w:val="both"/>
      </w:pPr>
      <w:r w:rsidRPr="00557C3F">
        <w:t>usuários afetados;</w:t>
      </w:r>
    </w:p>
    <w:p w14:paraId="14B932E4" w14:textId="77777777" w:rsidR="00557C3F" w:rsidRPr="00557C3F" w:rsidRDefault="00557C3F" w:rsidP="00557C3F">
      <w:pPr>
        <w:numPr>
          <w:ilvl w:val="0"/>
          <w:numId w:val="60"/>
        </w:numPr>
        <w:jc w:val="both"/>
      </w:pPr>
      <w:r w:rsidRPr="00557C3F">
        <w:t>novos casos afetados;</w:t>
      </w:r>
    </w:p>
    <w:p w14:paraId="1FE21831" w14:textId="77777777" w:rsidR="00557C3F" w:rsidRPr="00557C3F" w:rsidRDefault="00557C3F" w:rsidP="00557C3F">
      <w:pPr>
        <w:numPr>
          <w:ilvl w:val="0"/>
          <w:numId w:val="60"/>
        </w:numPr>
        <w:jc w:val="both"/>
      </w:pPr>
      <w:r w:rsidRPr="00557C3F">
        <w:t>integrações relacionadas.</w:t>
      </w:r>
    </w:p>
    <w:p w14:paraId="3FC6CE97" w14:textId="77777777" w:rsidR="00557C3F" w:rsidRPr="00557C3F" w:rsidRDefault="00557C3F" w:rsidP="00557C3F">
      <w:pPr>
        <w:jc w:val="both"/>
      </w:pPr>
      <w:r w:rsidRPr="00557C3F">
        <w:t>Essa funcionalidade será especialmente importante em configurações críticas.</w:t>
      </w:r>
    </w:p>
    <w:p w14:paraId="48F058F0" w14:textId="77777777" w:rsidR="00557C3F" w:rsidRPr="00557C3F" w:rsidRDefault="00557C3F" w:rsidP="00557C3F">
      <w:pPr>
        <w:jc w:val="both"/>
      </w:pPr>
      <w:r w:rsidRPr="00557C3F">
        <w:lastRenderedPageBreak/>
        <w:pict w14:anchorId="75C764CB">
          <v:rect id="_x0000_i1315" style="width:0;height:1.5pt" o:hralign="center" o:hrstd="t" o:hr="t" fillcolor="#a0a0a0" stroked="f"/>
        </w:pict>
      </w:r>
    </w:p>
    <w:p w14:paraId="4790C01C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34. Tela inicial do módulo</w:t>
      </w:r>
    </w:p>
    <w:p w14:paraId="1726D29B" w14:textId="77777777" w:rsidR="00557C3F" w:rsidRPr="00557C3F" w:rsidRDefault="00557C3F" w:rsidP="00557C3F">
      <w:pPr>
        <w:jc w:val="both"/>
      </w:pPr>
      <w:r w:rsidRPr="00557C3F">
        <w:t>A página inicial poderá apresentar um painel administrativo resumido.</w:t>
      </w:r>
    </w:p>
    <w:p w14:paraId="476A5562" w14:textId="77777777" w:rsidR="00557C3F" w:rsidRPr="00557C3F" w:rsidRDefault="00557C3F" w:rsidP="00557C3F">
      <w:pPr>
        <w:jc w:val="both"/>
      </w:pPr>
      <w:r w:rsidRPr="00557C3F">
        <w:t>Sugestão de cards:</w:t>
      </w:r>
    </w:p>
    <w:p w14:paraId="555A589B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Instituição</w:t>
      </w:r>
    </w:p>
    <w:p w14:paraId="06062182" w14:textId="77777777" w:rsidR="00557C3F" w:rsidRPr="00557C3F" w:rsidRDefault="00557C3F" w:rsidP="00557C3F">
      <w:pPr>
        <w:jc w:val="both"/>
      </w:pPr>
      <w:r w:rsidRPr="00557C3F">
        <w:t>Dados principais e situação cadastral.</w:t>
      </w:r>
    </w:p>
    <w:p w14:paraId="34401A9F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Unidades</w:t>
      </w:r>
    </w:p>
    <w:p w14:paraId="1A4A078D" w14:textId="77777777" w:rsidR="00557C3F" w:rsidRPr="00557C3F" w:rsidRDefault="00557C3F" w:rsidP="00557C3F">
      <w:pPr>
        <w:jc w:val="both"/>
      </w:pPr>
      <w:r w:rsidRPr="00557C3F">
        <w:t>Quantidade de unidades ativas.</w:t>
      </w:r>
    </w:p>
    <w:p w14:paraId="25107222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Serviços</w:t>
      </w:r>
    </w:p>
    <w:p w14:paraId="02F747E4" w14:textId="77777777" w:rsidR="00557C3F" w:rsidRPr="00557C3F" w:rsidRDefault="00557C3F" w:rsidP="00557C3F">
      <w:pPr>
        <w:jc w:val="both"/>
      </w:pPr>
      <w:r w:rsidRPr="00557C3F">
        <w:t>Serviços ativos e inativos.</w:t>
      </w:r>
    </w:p>
    <w:p w14:paraId="638D9885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Configurações pendentes</w:t>
      </w:r>
    </w:p>
    <w:p w14:paraId="4A2103FB" w14:textId="77777777" w:rsidR="00557C3F" w:rsidRPr="00557C3F" w:rsidRDefault="00557C3F" w:rsidP="00557C3F">
      <w:pPr>
        <w:jc w:val="both"/>
      </w:pPr>
      <w:r w:rsidRPr="00557C3F">
        <w:t>Itens que exigem conclusão.</w:t>
      </w:r>
    </w:p>
    <w:p w14:paraId="6FA2809C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Revisões necessárias</w:t>
      </w:r>
    </w:p>
    <w:p w14:paraId="482CC500" w14:textId="77777777" w:rsidR="00557C3F" w:rsidRPr="00557C3F" w:rsidRDefault="00557C3F" w:rsidP="00557C3F">
      <w:pPr>
        <w:jc w:val="both"/>
      </w:pPr>
      <w:r w:rsidRPr="00557C3F">
        <w:t>Parâmetros próximos da data de revisão.</w:t>
      </w:r>
    </w:p>
    <w:p w14:paraId="788E733A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Alterações recentes</w:t>
      </w:r>
    </w:p>
    <w:p w14:paraId="0BE77D4C" w14:textId="77777777" w:rsidR="00557C3F" w:rsidRPr="00557C3F" w:rsidRDefault="00557C3F" w:rsidP="00557C3F">
      <w:pPr>
        <w:jc w:val="both"/>
      </w:pPr>
      <w:r w:rsidRPr="00557C3F">
        <w:t>Resumo das últimas modificações.</w:t>
      </w:r>
    </w:p>
    <w:p w14:paraId="4ABE7E96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Alertas estruturais</w:t>
      </w:r>
    </w:p>
    <w:p w14:paraId="090B2041" w14:textId="77777777" w:rsidR="00557C3F" w:rsidRPr="00557C3F" w:rsidRDefault="00557C3F" w:rsidP="00557C3F">
      <w:pPr>
        <w:jc w:val="both"/>
      </w:pPr>
      <w:r w:rsidRPr="00557C3F">
        <w:t>Configurações incompatíveis ou incompletas.</w:t>
      </w:r>
    </w:p>
    <w:p w14:paraId="0AE11656" w14:textId="77777777" w:rsidR="00557C3F" w:rsidRPr="00557C3F" w:rsidRDefault="00557C3F" w:rsidP="00557C3F">
      <w:pPr>
        <w:jc w:val="both"/>
      </w:pPr>
      <w:r w:rsidRPr="00557C3F">
        <w:t>A tela deverá priorizar problemas e ações necessárias, e não apenas apresentar números.</w:t>
      </w:r>
    </w:p>
    <w:p w14:paraId="7822A7F9" w14:textId="77777777" w:rsidR="00557C3F" w:rsidRPr="00557C3F" w:rsidRDefault="00557C3F" w:rsidP="00557C3F">
      <w:pPr>
        <w:jc w:val="both"/>
      </w:pPr>
      <w:r w:rsidRPr="00557C3F">
        <w:pict w14:anchorId="7D72AE0A">
          <v:rect id="_x0000_i1316" style="width:0;height:1.5pt" o:hralign="center" o:hrstd="t" o:hr="t" fillcolor="#a0a0a0" stroked="f"/>
        </w:pict>
      </w:r>
    </w:p>
    <w:p w14:paraId="6492E747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35. Atuação do LAPATO Copiloto</w:t>
      </w:r>
    </w:p>
    <w:p w14:paraId="72BF7751" w14:textId="77777777" w:rsidR="00557C3F" w:rsidRPr="00557C3F" w:rsidRDefault="00557C3F" w:rsidP="00557C3F">
      <w:pPr>
        <w:jc w:val="both"/>
      </w:pPr>
      <w:r w:rsidRPr="00557C3F">
        <w:t>O LAPATO Copiloto deverá estar disponível também no ambiente administrativo.</w:t>
      </w:r>
    </w:p>
    <w:p w14:paraId="3651472D" w14:textId="77777777" w:rsidR="00557C3F" w:rsidRPr="00557C3F" w:rsidRDefault="00557C3F" w:rsidP="00557C3F">
      <w:pPr>
        <w:jc w:val="both"/>
      </w:pPr>
      <w:r w:rsidRPr="00557C3F">
        <w:t>Nesse contexto, sua função será auxiliar na configuração do sistema.</w:t>
      </w:r>
    </w:p>
    <w:p w14:paraId="672460C9" w14:textId="77777777" w:rsidR="00557C3F" w:rsidRPr="00557C3F" w:rsidRDefault="00557C3F" w:rsidP="00557C3F">
      <w:pPr>
        <w:jc w:val="both"/>
      </w:pPr>
      <w:r w:rsidRPr="00557C3F">
        <w:t>Exemplos:</w:t>
      </w:r>
    </w:p>
    <w:p w14:paraId="79A1FE3F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Identificação de inconsistência</w:t>
      </w:r>
    </w:p>
    <w:p w14:paraId="56A3A10F" w14:textId="77777777" w:rsidR="00557C3F" w:rsidRPr="00557C3F" w:rsidRDefault="00557C3F" w:rsidP="00557C3F">
      <w:pPr>
        <w:jc w:val="both"/>
      </w:pPr>
      <w:r w:rsidRPr="00557C3F">
        <w:t>A Unidade Centro possui histopatologia habilitada, mas nenhum setor de macroscopia está associado a ela.</w:t>
      </w:r>
    </w:p>
    <w:p w14:paraId="5E66A51F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Padronização</w:t>
      </w:r>
    </w:p>
    <w:p w14:paraId="22D98CF3" w14:textId="77777777" w:rsidR="00557C3F" w:rsidRPr="00557C3F" w:rsidRDefault="00557C3F" w:rsidP="00557C3F">
      <w:pPr>
        <w:jc w:val="both"/>
      </w:pPr>
      <w:r w:rsidRPr="00557C3F">
        <w:lastRenderedPageBreak/>
        <w:t>Existem dois serviços denominados “Biópsia Histopatológica” e “Histopatologia de Biópsia” com configurações semelhantes. Deseja compará-los?</w:t>
      </w:r>
    </w:p>
    <w:p w14:paraId="0F011554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Configuração incompleta</w:t>
      </w:r>
    </w:p>
    <w:p w14:paraId="379C0332" w14:textId="77777777" w:rsidR="00557C3F" w:rsidRPr="00557C3F" w:rsidRDefault="00557C3F" w:rsidP="00557C3F">
      <w:pPr>
        <w:jc w:val="both"/>
      </w:pPr>
      <w:r w:rsidRPr="00557C3F">
        <w:t>O serviço “Necropsia Forense” está ativo, porém não possui prazo padrão definido.</w:t>
      </w:r>
    </w:p>
    <w:p w14:paraId="77335A2C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Impacto</w:t>
      </w:r>
    </w:p>
    <w:p w14:paraId="08172EFE" w14:textId="77777777" w:rsidR="00557C3F" w:rsidRPr="00557C3F" w:rsidRDefault="00557C3F" w:rsidP="00557C3F">
      <w:pPr>
        <w:jc w:val="both"/>
      </w:pPr>
      <w:r w:rsidRPr="00557C3F">
        <w:t>A alteração deste prazo afetará novos casos de 38 clientes que utilizam o padrão institucional.</w:t>
      </w:r>
    </w:p>
    <w:p w14:paraId="7C72740D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Assistência</w:t>
      </w:r>
    </w:p>
    <w:p w14:paraId="4DDB1640" w14:textId="77777777" w:rsidR="00557C3F" w:rsidRPr="00557C3F" w:rsidRDefault="00557C3F" w:rsidP="00557C3F">
      <w:pPr>
        <w:jc w:val="both"/>
      </w:pPr>
      <w:r w:rsidRPr="00557C3F">
        <w:t>O administrador também poderá solicitar:</w:t>
      </w:r>
    </w:p>
    <w:p w14:paraId="68F17515" w14:textId="77777777" w:rsidR="00557C3F" w:rsidRPr="00557C3F" w:rsidRDefault="00557C3F" w:rsidP="00557C3F">
      <w:pPr>
        <w:jc w:val="both"/>
      </w:pPr>
      <w:r w:rsidRPr="00557C3F">
        <w:t>“Mostre os serviços sem prazo definido.”</w:t>
      </w:r>
    </w:p>
    <w:p w14:paraId="12258CAF" w14:textId="77777777" w:rsidR="00557C3F" w:rsidRPr="00557C3F" w:rsidRDefault="00557C3F" w:rsidP="00557C3F">
      <w:pPr>
        <w:jc w:val="both"/>
      </w:pPr>
      <w:r w:rsidRPr="00557C3F">
        <w:t>“Quais unidades possuem configurações diferentes da sede?”</w:t>
      </w:r>
    </w:p>
    <w:p w14:paraId="4592D82F" w14:textId="77777777" w:rsidR="00557C3F" w:rsidRPr="00557C3F" w:rsidRDefault="00557C3F" w:rsidP="00557C3F">
      <w:pPr>
        <w:jc w:val="both"/>
      </w:pPr>
      <w:r w:rsidRPr="00557C3F">
        <w:t>“Quais tabelas não são revisadas há mais de dois anos?”</w:t>
      </w:r>
    </w:p>
    <w:p w14:paraId="2D7C6F46" w14:textId="77777777" w:rsidR="00557C3F" w:rsidRPr="00557C3F" w:rsidRDefault="00557C3F" w:rsidP="00557C3F">
      <w:pPr>
        <w:jc w:val="both"/>
      </w:pPr>
      <w:r w:rsidRPr="00557C3F">
        <w:t>O Copiloto deverá fornecer suporte sem executar alterações críticas automaticamente.</w:t>
      </w:r>
    </w:p>
    <w:p w14:paraId="19C58EFF" w14:textId="77777777" w:rsidR="00557C3F" w:rsidRPr="00557C3F" w:rsidRDefault="00557C3F" w:rsidP="00557C3F">
      <w:pPr>
        <w:jc w:val="both"/>
      </w:pPr>
      <w:r w:rsidRPr="00557C3F">
        <w:pict w14:anchorId="338B9DDC">
          <v:rect id="_x0000_i1317" style="width:0;height:1.5pt" o:hralign="center" o:hrstd="t" o:hr="t" fillcolor="#a0a0a0" stroked="f"/>
        </w:pict>
      </w:r>
    </w:p>
    <w:p w14:paraId="4B0B99D0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36. Atuação do LAPATO Guardian</w:t>
      </w:r>
    </w:p>
    <w:p w14:paraId="17189DDA" w14:textId="77777777" w:rsidR="00557C3F" w:rsidRPr="00557C3F" w:rsidRDefault="00557C3F" w:rsidP="00557C3F">
      <w:pPr>
        <w:jc w:val="both"/>
      </w:pPr>
      <w:r w:rsidRPr="00557C3F">
        <w:t>O LAPATO Guardian deverá atuar preventivamente sobre as configurações.</w:t>
      </w:r>
    </w:p>
    <w:p w14:paraId="266C6D25" w14:textId="77777777" w:rsidR="00557C3F" w:rsidRPr="00557C3F" w:rsidRDefault="00557C3F" w:rsidP="00557C3F">
      <w:pPr>
        <w:jc w:val="both"/>
      </w:pPr>
      <w:r w:rsidRPr="00557C3F">
        <w:t>Poderá detectar:</w:t>
      </w:r>
    </w:p>
    <w:p w14:paraId="28A3D9B8" w14:textId="77777777" w:rsidR="00557C3F" w:rsidRPr="00557C3F" w:rsidRDefault="00557C3F" w:rsidP="00557C3F">
      <w:pPr>
        <w:numPr>
          <w:ilvl w:val="0"/>
          <w:numId w:val="61"/>
        </w:numPr>
        <w:jc w:val="both"/>
      </w:pPr>
      <w:r w:rsidRPr="00557C3F">
        <w:t>códigos duplicados;</w:t>
      </w:r>
    </w:p>
    <w:p w14:paraId="30E420F1" w14:textId="77777777" w:rsidR="00557C3F" w:rsidRPr="00557C3F" w:rsidRDefault="00557C3F" w:rsidP="00557C3F">
      <w:pPr>
        <w:numPr>
          <w:ilvl w:val="0"/>
          <w:numId w:val="61"/>
        </w:numPr>
        <w:jc w:val="both"/>
      </w:pPr>
      <w:r w:rsidRPr="00557C3F">
        <w:t>configurações incompatíveis;</w:t>
      </w:r>
    </w:p>
    <w:p w14:paraId="3AD080C3" w14:textId="77777777" w:rsidR="00557C3F" w:rsidRPr="00557C3F" w:rsidRDefault="00557C3F" w:rsidP="00557C3F">
      <w:pPr>
        <w:numPr>
          <w:ilvl w:val="0"/>
          <w:numId w:val="61"/>
        </w:numPr>
        <w:jc w:val="both"/>
      </w:pPr>
      <w:r w:rsidRPr="00557C3F">
        <w:t>serviços incompletos;</w:t>
      </w:r>
    </w:p>
    <w:p w14:paraId="6BE8900E" w14:textId="77777777" w:rsidR="00557C3F" w:rsidRPr="00557C3F" w:rsidRDefault="00557C3F" w:rsidP="00557C3F">
      <w:pPr>
        <w:numPr>
          <w:ilvl w:val="0"/>
          <w:numId w:val="61"/>
        </w:numPr>
        <w:jc w:val="both"/>
      </w:pPr>
      <w:r w:rsidRPr="00557C3F">
        <w:t>alterações potencialmente destrutivas;</w:t>
      </w:r>
    </w:p>
    <w:p w14:paraId="53EB5369" w14:textId="77777777" w:rsidR="00557C3F" w:rsidRPr="00557C3F" w:rsidRDefault="00557C3F" w:rsidP="00557C3F">
      <w:pPr>
        <w:numPr>
          <w:ilvl w:val="0"/>
          <w:numId w:val="61"/>
        </w:numPr>
        <w:jc w:val="both"/>
      </w:pPr>
      <w:r w:rsidRPr="00557C3F">
        <w:t>inativação de itens em uso;</w:t>
      </w:r>
    </w:p>
    <w:p w14:paraId="05EBB366" w14:textId="77777777" w:rsidR="00557C3F" w:rsidRPr="00557C3F" w:rsidRDefault="00557C3F" w:rsidP="00557C3F">
      <w:pPr>
        <w:numPr>
          <w:ilvl w:val="0"/>
          <w:numId w:val="61"/>
        </w:numPr>
        <w:jc w:val="both"/>
      </w:pPr>
      <w:r w:rsidRPr="00557C3F">
        <w:t>ausência de parâmetros obrigatórios;</w:t>
      </w:r>
    </w:p>
    <w:p w14:paraId="3E4DF1C6" w14:textId="77777777" w:rsidR="00557C3F" w:rsidRPr="00557C3F" w:rsidRDefault="00557C3F" w:rsidP="00557C3F">
      <w:pPr>
        <w:numPr>
          <w:ilvl w:val="0"/>
          <w:numId w:val="61"/>
        </w:numPr>
        <w:jc w:val="both"/>
      </w:pPr>
      <w:r w:rsidRPr="00557C3F">
        <w:t>mudanças com grande impacto;</w:t>
      </w:r>
    </w:p>
    <w:p w14:paraId="4F4108BA" w14:textId="77777777" w:rsidR="00557C3F" w:rsidRPr="00557C3F" w:rsidRDefault="00557C3F" w:rsidP="00557C3F">
      <w:pPr>
        <w:numPr>
          <w:ilvl w:val="0"/>
          <w:numId w:val="61"/>
        </w:numPr>
        <w:jc w:val="both"/>
      </w:pPr>
      <w:r w:rsidRPr="00557C3F">
        <w:t>configurações conflitantes entre unidades.</w:t>
      </w:r>
    </w:p>
    <w:p w14:paraId="0CF8B292" w14:textId="77777777" w:rsidR="00557C3F" w:rsidRPr="00557C3F" w:rsidRDefault="00557C3F" w:rsidP="00557C3F">
      <w:pPr>
        <w:jc w:val="both"/>
      </w:pPr>
      <w:r w:rsidRPr="00557C3F">
        <w:t>Exemplo:</w:t>
      </w:r>
    </w:p>
    <w:p w14:paraId="3BE74D34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ATENÇÃO — alteração estrutural</w:t>
      </w:r>
    </w:p>
    <w:p w14:paraId="33898647" w14:textId="77777777" w:rsidR="00557C3F" w:rsidRPr="00557C3F" w:rsidRDefault="00557C3F" w:rsidP="00557C3F">
      <w:pPr>
        <w:jc w:val="both"/>
      </w:pPr>
      <w:r w:rsidRPr="00557C3F">
        <w:lastRenderedPageBreak/>
        <w:t>A mudança do padrão de numeração poderá afetar a identificação dos novos casos. Os registros existentes permanecerão inalterados.</w:t>
      </w:r>
    </w:p>
    <w:p w14:paraId="3DF12916" w14:textId="77777777" w:rsidR="00557C3F" w:rsidRPr="00557C3F" w:rsidRDefault="00557C3F" w:rsidP="00557C3F">
      <w:pPr>
        <w:jc w:val="both"/>
      </w:pPr>
      <w:r w:rsidRPr="00557C3F">
        <w:t>Para determinadas ações, o Guardian poderá exigir:</w:t>
      </w:r>
    </w:p>
    <w:p w14:paraId="67C1FBEB" w14:textId="77777777" w:rsidR="00557C3F" w:rsidRPr="00557C3F" w:rsidRDefault="00557C3F" w:rsidP="00557C3F">
      <w:pPr>
        <w:numPr>
          <w:ilvl w:val="0"/>
          <w:numId w:val="62"/>
        </w:numPr>
        <w:jc w:val="both"/>
      </w:pPr>
      <w:r w:rsidRPr="00557C3F">
        <w:t>confirmação;</w:t>
      </w:r>
    </w:p>
    <w:p w14:paraId="17EA58CA" w14:textId="77777777" w:rsidR="00557C3F" w:rsidRPr="00557C3F" w:rsidRDefault="00557C3F" w:rsidP="00557C3F">
      <w:pPr>
        <w:numPr>
          <w:ilvl w:val="0"/>
          <w:numId w:val="62"/>
        </w:numPr>
        <w:jc w:val="both"/>
      </w:pPr>
      <w:r w:rsidRPr="00557C3F">
        <w:t>justificativa;</w:t>
      </w:r>
    </w:p>
    <w:p w14:paraId="145CFEE0" w14:textId="77777777" w:rsidR="00557C3F" w:rsidRPr="00557C3F" w:rsidRDefault="00557C3F" w:rsidP="00557C3F">
      <w:pPr>
        <w:numPr>
          <w:ilvl w:val="0"/>
          <w:numId w:val="62"/>
        </w:numPr>
        <w:jc w:val="both"/>
      </w:pPr>
      <w:r w:rsidRPr="00557C3F">
        <w:t>nova autenticação;</w:t>
      </w:r>
    </w:p>
    <w:p w14:paraId="4EAA8169" w14:textId="77777777" w:rsidR="00557C3F" w:rsidRPr="00557C3F" w:rsidRDefault="00557C3F" w:rsidP="00557C3F">
      <w:pPr>
        <w:numPr>
          <w:ilvl w:val="0"/>
          <w:numId w:val="62"/>
        </w:numPr>
        <w:jc w:val="both"/>
      </w:pPr>
      <w:r w:rsidRPr="00557C3F">
        <w:t>autorização superior.</w:t>
      </w:r>
    </w:p>
    <w:p w14:paraId="7E336F29" w14:textId="77777777" w:rsidR="00557C3F" w:rsidRPr="00557C3F" w:rsidRDefault="00557C3F" w:rsidP="00557C3F">
      <w:pPr>
        <w:jc w:val="both"/>
      </w:pPr>
      <w:r w:rsidRPr="00557C3F">
        <w:t>O tratamento formal dos registros de auditoria e não conformidades permanecerá no Módulo 22.</w:t>
      </w:r>
    </w:p>
    <w:p w14:paraId="163C65D1" w14:textId="77777777" w:rsidR="00557C3F" w:rsidRPr="00557C3F" w:rsidRDefault="00557C3F" w:rsidP="00557C3F">
      <w:pPr>
        <w:jc w:val="both"/>
      </w:pPr>
      <w:r w:rsidRPr="00557C3F">
        <w:pict w14:anchorId="0E33CDE0">
          <v:rect id="_x0000_i1318" style="width:0;height:1.5pt" o:hralign="center" o:hrstd="t" o:hr="t" fillcolor="#a0a0a0" stroked="f"/>
        </w:pict>
      </w:r>
    </w:p>
    <w:p w14:paraId="261AC863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37. Eventos gerados pelo módulo</w:t>
      </w:r>
    </w:p>
    <w:p w14:paraId="6C86400D" w14:textId="77777777" w:rsidR="00557C3F" w:rsidRPr="00557C3F" w:rsidRDefault="00557C3F" w:rsidP="00557C3F">
      <w:pPr>
        <w:jc w:val="both"/>
      </w:pPr>
      <w:r w:rsidRPr="00557C3F">
        <w:t>O Módulo 01 deverá gerar eventos estruturados sempre que ocorrer alteração relevante.</w:t>
      </w:r>
    </w:p>
    <w:p w14:paraId="75541480" w14:textId="77777777" w:rsidR="00557C3F" w:rsidRPr="00557C3F" w:rsidRDefault="00557C3F" w:rsidP="00557C3F">
      <w:pPr>
        <w:jc w:val="both"/>
      </w:pPr>
      <w:r w:rsidRPr="00557C3F">
        <w:t>Exemplos:</w:t>
      </w:r>
    </w:p>
    <w:p w14:paraId="35A3745A" w14:textId="77777777" w:rsidR="00557C3F" w:rsidRPr="00557C3F" w:rsidRDefault="00557C3F" w:rsidP="00557C3F">
      <w:pPr>
        <w:numPr>
          <w:ilvl w:val="0"/>
          <w:numId w:val="63"/>
        </w:numPr>
        <w:jc w:val="both"/>
      </w:pPr>
      <w:r w:rsidRPr="00557C3F">
        <w:t>unidade criada;</w:t>
      </w:r>
    </w:p>
    <w:p w14:paraId="5AB3724A" w14:textId="77777777" w:rsidR="00557C3F" w:rsidRPr="00557C3F" w:rsidRDefault="00557C3F" w:rsidP="00557C3F">
      <w:pPr>
        <w:numPr>
          <w:ilvl w:val="0"/>
          <w:numId w:val="63"/>
        </w:numPr>
        <w:jc w:val="both"/>
      </w:pPr>
      <w:r w:rsidRPr="00557C3F">
        <w:t>unidade inativada;</w:t>
      </w:r>
    </w:p>
    <w:p w14:paraId="313479AB" w14:textId="77777777" w:rsidR="00557C3F" w:rsidRPr="00557C3F" w:rsidRDefault="00557C3F" w:rsidP="00557C3F">
      <w:pPr>
        <w:numPr>
          <w:ilvl w:val="0"/>
          <w:numId w:val="63"/>
        </w:numPr>
        <w:jc w:val="both"/>
      </w:pPr>
      <w:r w:rsidRPr="00557C3F">
        <w:t>serviço criado;</w:t>
      </w:r>
    </w:p>
    <w:p w14:paraId="452C6778" w14:textId="77777777" w:rsidR="00557C3F" w:rsidRPr="00557C3F" w:rsidRDefault="00557C3F" w:rsidP="00557C3F">
      <w:pPr>
        <w:numPr>
          <w:ilvl w:val="0"/>
          <w:numId w:val="63"/>
        </w:numPr>
        <w:jc w:val="both"/>
      </w:pPr>
      <w:r w:rsidRPr="00557C3F">
        <w:t>serviço modificado;</w:t>
      </w:r>
    </w:p>
    <w:p w14:paraId="538A31F9" w14:textId="77777777" w:rsidR="00557C3F" w:rsidRPr="00557C3F" w:rsidRDefault="00557C3F" w:rsidP="00557C3F">
      <w:pPr>
        <w:numPr>
          <w:ilvl w:val="0"/>
          <w:numId w:val="63"/>
        </w:numPr>
        <w:jc w:val="both"/>
      </w:pPr>
      <w:r w:rsidRPr="00557C3F">
        <w:t>prazo alterado;</w:t>
      </w:r>
    </w:p>
    <w:p w14:paraId="77ABECF4" w14:textId="77777777" w:rsidR="00557C3F" w:rsidRPr="00557C3F" w:rsidRDefault="00557C3F" w:rsidP="00557C3F">
      <w:pPr>
        <w:numPr>
          <w:ilvl w:val="0"/>
          <w:numId w:val="63"/>
        </w:numPr>
        <w:jc w:val="both"/>
      </w:pPr>
      <w:r w:rsidRPr="00557C3F">
        <w:t>prioridade criada;</w:t>
      </w:r>
    </w:p>
    <w:p w14:paraId="19AE4221" w14:textId="77777777" w:rsidR="00557C3F" w:rsidRPr="00557C3F" w:rsidRDefault="00557C3F" w:rsidP="00557C3F">
      <w:pPr>
        <w:numPr>
          <w:ilvl w:val="0"/>
          <w:numId w:val="63"/>
        </w:numPr>
        <w:jc w:val="both"/>
      </w:pPr>
      <w:r w:rsidRPr="00557C3F">
        <w:t>tabela atualizada;</w:t>
      </w:r>
    </w:p>
    <w:p w14:paraId="4D2BBEA2" w14:textId="77777777" w:rsidR="00557C3F" w:rsidRPr="00557C3F" w:rsidRDefault="00557C3F" w:rsidP="00557C3F">
      <w:pPr>
        <w:numPr>
          <w:ilvl w:val="0"/>
          <w:numId w:val="63"/>
        </w:numPr>
        <w:jc w:val="both"/>
      </w:pPr>
      <w:r w:rsidRPr="00557C3F">
        <w:t>termo inativado;</w:t>
      </w:r>
    </w:p>
    <w:p w14:paraId="223D341B" w14:textId="77777777" w:rsidR="00557C3F" w:rsidRPr="00557C3F" w:rsidRDefault="00557C3F" w:rsidP="00557C3F">
      <w:pPr>
        <w:numPr>
          <w:ilvl w:val="0"/>
          <w:numId w:val="63"/>
        </w:numPr>
        <w:jc w:val="both"/>
      </w:pPr>
      <w:r w:rsidRPr="00557C3F">
        <w:t>modelo alterado;</w:t>
      </w:r>
    </w:p>
    <w:p w14:paraId="2104AED3" w14:textId="77777777" w:rsidR="00557C3F" w:rsidRPr="00557C3F" w:rsidRDefault="00557C3F" w:rsidP="00557C3F">
      <w:pPr>
        <w:numPr>
          <w:ilvl w:val="0"/>
          <w:numId w:val="63"/>
        </w:numPr>
        <w:jc w:val="both"/>
      </w:pPr>
      <w:r w:rsidRPr="00557C3F">
        <w:t>política modificada;</w:t>
      </w:r>
    </w:p>
    <w:p w14:paraId="4BB3A546" w14:textId="77777777" w:rsidR="00557C3F" w:rsidRPr="00557C3F" w:rsidRDefault="00557C3F" w:rsidP="00557C3F">
      <w:pPr>
        <w:numPr>
          <w:ilvl w:val="0"/>
          <w:numId w:val="63"/>
        </w:numPr>
        <w:jc w:val="both"/>
      </w:pPr>
      <w:r w:rsidRPr="00557C3F">
        <w:t>funcionalidade ativada;</w:t>
      </w:r>
    </w:p>
    <w:p w14:paraId="45D8595A" w14:textId="77777777" w:rsidR="00557C3F" w:rsidRPr="00557C3F" w:rsidRDefault="00557C3F" w:rsidP="00557C3F">
      <w:pPr>
        <w:numPr>
          <w:ilvl w:val="0"/>
          <w:numId w:val="63"/>
        </w:numPr>
        <w:jc w:val="both"/>
      </w:pPr>
      <w:r w:rsidRPr="00557C3F">
        <w:t>configuração crítica alterada.</w:t>
      </w:r>
    </w:p>
    <w:p w14:paraId="17E8B341" w14:textId="77777777" w:rsidR="00557C3F" w:rsidRPr="00557C3F" w:rsidRDefault="00557C3F" w:rsidP="00557C3F">
      <w:pPr>
        <w:jc w:val="both"/>
      </w:pPr>
      <w:r w:rsidRPr="00557C3F">
        <w:t>Esses eventos poderão alimentar:</w:t>
      </w:r>
    </w:p>
    <w:p w14:paraId="55318B1F" w14:textId="77777777" w:rsidR="00557C3F" w:rsidRPr="00557C3F" w:rsidRDefault="00557C3F" w:rsidP="00557C3F">
      <w:pPr>
        <w:numPr>
          <w:ilvl w:val="0"/>
          <w:numId w:val="64"/>
        </w:numPr>
        <w:jc w:val="both"/>
      </w:pPr>
      <w:r w:rsidRPr="00557C3F">
        <w:t>auditoria;</w:t>
      </w:r>
    </w:p>
    <w:p w14:paraId="68B2FB2D" w14:textId="77777777" w:rsidR="00557C3F" w:rsidRPr="00557C3F" w:rsidRDefault="00557C3F" w:rsidP="00557C3F">
      <w:pPr>
        <w:numPr>
          <w:ilvl w:val="0"/>
          <w:numId w:val="64"/>
        </w:numPr>
        <w:jc w:val="both"/>
      </w:pPr>
      <w:r w:rsidRPr="00557C3F">
        <w:t>notificações;</w:t>
      </w:r>
    </w:p>
    <w:p w14:paraId="355AE229" w14:textId="77777777" w:rsidR="00557C3F" w:rsidRPr="00557C3F" w:rsidRDefault="00557C3F" w:rsidP="00557C3F">
      <w:pPr>
        <w:numPr>
          <w:ilvl w:val="0"/>
          <w:numId w:val="64"/>
        </w:numPr>
        <w:jc w:val="both"/>
      </w:pPr>
      <w:r w:rsidRPr="00557C3F">
        <w:lastRenderedPageBreak/>
        <w:t>relatórios;</w:t>
      </w:r>
    </w:p>
    <w:p w14:paraId="7AA31F8C" w14:textId="77777777" w:rsidR="00557C3F" w:rsidRPr="00557C3F" w:rsidRDefault="00557C3F" w:rsidP="00557C3F">
      <w:pPr>
        <w:numPr>
          <w:ilvl w:val="0"/>
          <w:numId w:val="64"/>
        </w:numPr>
        <w:jc w:val="both"/>
      </w:pPr>
      <w:r w:rsidRPr="00557C3F">
        <w:t>indicadores;</w:t>
      </w:r>
    </w:p>
    <w:p w14:paraId="5EFE4A33" w14:textId="77777777" w:rsidR="00557C3F" w:rsidRPr="00557C3F" w:rsidRDefault="00557C3F" w:rsidP="00557C3F">
      <w:pPr>
        <w:numPr>
          <w:ilvl w:val="0"/>
          <w:numId w:val="64"/>
        </w:numPr>
        <w:jc w:val="both"/>
      </w:pPr>
      <w:r w:rsidRPr="00557C3F">
        <w:t>inteligência artificial.</w:t>
      </w:r>
    </w:p>
    <w:p w14:paraId="5C71689B" w14:textId="77777777" w:rsidR="00557C3F" w:rsidRPr="00557C3F" w:rsidRDefault="00557C3F" w:rsidP="00557C3F">
      <w:pPr>
        <w:jc w:val="both"/>
      </w:pPr>
      <w:r w:rsidRPr="00557C3F">
        <w:pict w14:anchorId="746DD2C1">
          <v:rect id="_x0000_i1319" style="width:0;height:1.5pt" o:hralign="center" o:hrstd="t" o:hr="t" fillcolor="#a0a0a0" stroked="f"/>
        </w:pict>
      </w:r>
    </w:p>
    <w:p w14:paraId="05C6F999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38. Histórico de configurações</w:t>
      </w:r>
    </w:p>
    <w:p w14:paraId="3D621CA7" w14:textId="77777777" w:rsidR="00557C3F" w:rsidRPr="00557C3F" w:rsidRDefault="00557C3F" w:rsidP="00557C3F">
      <w:pPr>
        <w:jc w:val="both"/>
      </w:pPr>
      <w:r w:rsidRPr="00557C3F">
        <w:t>Cada item configurável deverá possuir uma opção:</w:t>
      </w:r>
    </w:p>
    <w:p w14:paraId="77F203BD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Histórico</w:t>
      </w:r>
    </w:p>
    <w:p w14:paraId="1A865808" w14:textId="77777777" w:rsidR="00557C3F" w:rsidRPr="00557C3F" w:rsidRDefault="00557C3F" w:rsidP="00557C3F">
      <w:pPr>
        <w:jc w:val="both"/>
      </w:pPr>
      <w:r w:rsidRPr="00557C3F">
        <w:t>Ao acessá-la, o usuário autorizado poderá visualizar:</w:t>
      </w:r>
    </w:p>
    <w:p w14:paraId="2EEBF3D0" w14:textId="77777777" w:rsidR="00557C3F" w:rsidRPr="00557C3F" w:rsidRDefault="00557C3F" w:rsidP="00557C3F">
      <w:pPr>
        <w:numPr>
          <w:ilvl w:val="0"/>
          <w:numId w:val="65"/>
        </w:numPr>
        <w:jc w:val="both"/>
      </w:pPr>
      <w:r w:rsidRPr="00557C3F">
        <w:t>data;</w:t>
      </w:r>
    </w:p>
    <w:p w14:paraId="2CF5424A" w14:textId="77777777" w:rsidR="00557C3F" w:rsidRPr="00557C3F" w:rsidRDefault="00557C3F" w:rsidP="00557C3F">
      <w:pPr>
        <w:numPr>
          <w:ilvl w:val="0"/>
          <w:numId w:val="65"/>
        </w:numPr>
        <w:jc w:val="both"/>
      </w:pPr>
      <w:r w:rsidRPr="00557C3F">
        <w:t>horário;</w:t>
      </w:r>
    </w:p>
    <w:p w14:paraId="57FCCE8C" w14:textId="77777777" w:rsidR="00557C3F" w:rsidRPr="00557C3F" w:rsidRDefault="00557C3F" w:rsidP="00557C3F">
      <w:pPr>
        <w:numPr>
          <w:ilvl w:val="0"/>
          <w:numId w:val="65"/>
        </w:numPr>
        <w:jc w:val="both"/>
      </w:pPr>
      <w:r w:rsidRPr="00557C3F">
        <w:t>alteração;</w:t>
      </w:r>
    </w:p>
    <w:p w14:paraId="188CBD82" w14:textId="77777777" w:rsidR="00557C3F" w:rsidRPr="00557C3F" w:rsidRDefault="00557C3F" w:rsidP="00557C3F">
      <w:pPr>
        <w:numPr>
          <w:ilvl w:val="0"/>
          <w:numId w:val="65"/>
        </w:numPr>
        <w:jc w:val="both"/>
      </w:pPr>
      <w:r w:rsidRPr="00557C3F">
        <w:t>valor anterior;</w:t>
      </w:r>
    </w:p>
    <w:p w14:paraId="6A4EE63C" w14:textId="77777777" w:rsidR="00557C3F" w:rsidRPr="00557C3F" w:rsidRDefault="00557C3F" w:rsidP="00557C3F">
      <w:pPr>
        <w:numPr>
          <w:ilvl w:val="0"/>
          <w:numId w:val="65"/>
        </w:numPr>
        <w:jc w:val="both"/>
      </w:pPr>
      <w:r w:rsidRPr="00557C3F">
        <w:t>valor posterior;</w:t>
      </w:r>
    </w:p>
    <w:p w14:paraId="6FE38CF8" w14:textId="77777777" w:rsidR="00557C3F" w:rsidRPr="00557C3F" w:rsidRDefault="00557C3F" w:rsidP="00557C3F">
      <w:pPr>
        <w:numPr>
          <w:ilvl w:val="0"/>
          <w:numId w:val="65"/>
        </w:numPr>
        <w:jc w:val="both"/>
      </w:pPr>
      <w:r w:rsidRPr="00557C3F">
        <w:t>responsável;</w:t>
      </w:r>
    </w:p>
    <w:p w14:paraId="07A40BFF" w14:textId="77777777" w:rsidR="00557C3F" w:rsidRPr="00557C3F" w:rsidRDefault="00557C3F" w:rsidP="00557C3F">
      <w:pPr>
        <w:numPr>
          <w:ilvl w:val="0"/>
          <w:numId w:val="65"/>
        </w:numPr>
        <w:jc w:val="both"/>
      </w:pPr>
      <w:r w:rsidRPr="00557C3F">
        <w:t>justificativa, quando aplicável;</w:t>
      </w:r>
    </w:p>
    <w:p w14:paraId="3B6CD987" w14:textId="77777777" w:rsidR="00557C3F" w:rsidRPr="00557C3F" w:rsidRDefault="00557C3F" w:rsidP="00557C3F">
      <w:pPr>
        <w:numPr>
          <w:ilvl w:val="0"/>
          <w:numId w:val="65"/>
        </w:numPr>
        <w:jc w:val="both"/>
      </w:pPr>
      <w:r w:rsidRPr="00557C3F">
        <w:t>vigência.</w:t>
      </w:r>
    </w:p>
    <w:p w14:paraId="59E1EA1B" w14:textId="77777777" w:rsidR="00557C3F" w:rsidRPr="00557C3F" w:rsidRDefault="00557C3F" w:rsidP="00557C3F">
      <w:pPr>
        <w:jc w:val="both"/>
      </w:pPr>
      <w:r w:rsidRPr="00557C3F">
        <w:t>A infraestrutura completa de auditoria será descrita no Módulo 22, evitando duplicação de funcionalidades.</w:t>
      </w:r>
    </w:p>
    <w:p w14:paraId="4ADEF463" w14:textId="77777777" w:rsidR="00557C3F" w:rsidRPr="00557C3F" w:rsidRDefault="00557C3F" w:rsidP="00557C3F">
      <w:pPr>
        <w:jc w:val="both"/>
      </w:pPr>
      <w:r w:rsidRPr="00557C3F">
        <w:pict w14:anchorId="343B21C9">
          <v:rect id="_x0000_i1320" style="width:0;height:1.5pt" o:hralign="center" o:hrstd="t" o:hr="t" fillcolor="#a0a0a0" stroked="f"/>
        </w:pict>
      </w:r>
    </w:p>
    <w:p w14:paraId="665246FD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39. Integração com os demais módulos</w:t>
      </w:r>
    </w:p>
    <w:p w14:paraId="7D7A4D9E" w14:textId="77777777" w:rsidR="00557C3F" w:rsidRPr="00557C3F" w:rsidRDefault="00557C3F" w:rsidP="00557C3F">
      <w:pPr>
        <w:jc w:val="both"/>
      </w:pPr>
      <w:r w:rsidRPr="00557C3F">
        <w:t>O Módulo 01 será um dos módulos mais conectados do LAPATO, pois fornecerá parâmetros estruturais para praticamente toda a plataforma.</w:t>
      </w:r>
    </w:p>
    <w:p w14:paraId="5800B450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Módulo 02 — Usuários, Perfis e Permissões</w:t>
      </w:r>
    </w:p>
    <w:p w14:paraId="2E123C1A" w14:textId="77777777" w:rsidR="00557C3F" w:rsidRPr="00557C3F" w:rsidRDefault="00557C3F" w:rsidP="00557C3F">
      <w:pPr>
        <w:jc w:val="both"/>
      </w:pPr>
      <w:r w:rsidRPr="00557C3F">
        <w:t>Utiliza unidades, setores e políticas gerais de segurança.</w:t>
      </w:r>
    </w:p>
    <w:p w14:paraId="0C987F86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Módulo 03 — Cadastro de Clientes e Veterinários</w:t>
      </w:r>
    </w:p>
    <w:p w14:paraId="5160F57F" w14:textId="77777777" w:rsidR="00557C3F" w:rsidRPr="00557C3F" w:rsidRDefault="00557C3F" w:rsidP="00557C3F">
      <w:pPr>
        <w:jc w:val="both"/>
      </w:pPr>
      <w:r w:rsidRPr="00557C3F">
        <w:t>Utiliza tabelas mestres, serviços e parâmetros institucionais.</w:t>
      </w:r>
    </w:p>
    <w:p w14:paraId="0FB6DD5C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Módulo 04 — Portal do Cliente</w:t>
      </w:r>
    </w:p>
    <w:p w14:paraId="7556CC30" w14:textId="77777777" w:rsidR="00557C3F" w:rsidRPr="00557C3F" w:rsidRDefault="00557C3F" w:rsidP="00557C3F">
      <w:pPr>
        <w:jc w:val="both"/>
      </w:pPr>
      <w:r w:rsidRPr="00557C3F">
        <w:t>Utiliza identidade visual, serviços disponibilizados e parâmetros gerais.</w:t>
      </w:r>
    </w:p>
    <w:p w14:paraId="1DE44F5E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Módulo 05 — Recebimento e Cadastro de Amostras</w:t>
      </w:r>
    </w:p>
    <w:p w14:paraId="5AC57B6D" w14:textId="77777777" w:rsidR="00557C3F" w:rsidRPr="00557C3F" w:rsidRDefault="00557C3F" w:rsidP="00557C3F">
      <w:pPr>
        <w:jc w:val="both"/>
      </w:pPr>
      <w:r w:rsidRPr="00557C3F">
        <w:lastRenderedPageBreak/>
        <w:t>Utiliza tipos de exame, materiais, recipientes, fixadores, registros e etiquetas.</w:t>
      </w:r>
    </w:p>
    <w:p w14:paraId="651CD9DD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Módulo 06 — Triagem</w:t>
      </w:r>
    </w:p>
    <w:p w14:paraId="1EDEE840" w14:textId="77777777" w:rsidR="00557C3F" w:rsidRPr="00557C3F" w:rsidRDefault="00557C3F" w:rsidP="00557C3F">
      <w:pPr>
        <w:jc w:val="both"/>
      </w:pPr>
      <w:r w:rsidRPr="00557C3F">
        <w:t>Utiliza padrões institucionais, materiais e critérios configurados.</w:t>
      </w:r>
    </w:p>
    <w:p w14:paraId="6880A77B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Módulo 07 — Rastreamento e Gestão de Fluxo</w:t>
      </w:r>
    </w:p>
    <w:p w14:paraId="2AA5F76C" w14:textId="77777777" w:rsidR="00557C3F" w:rsidRPr="00557C3F" w:rsidRDefault="00557C3F" w:rsidP="00557C3F">
      <w:pPr>
        <w:jc w:val="both"/>
      </w:pPr>
      <w:r w:rsidRPr="00557C3F">
        <w:t>Utiliza prazos, calendário, prioridades, unidades, setores e parâmetros de fluxo.</w:t>
      </w:r>
    </w:p>
    <w:p w14:paraId="3C11A6A1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Módulo 08 — Macroscopia</w:t>
      </w:r>
    </w:p>
    <w:p w14:paraId="0C323167" w14:textId="77777777" w:rsidR="00557C3F" w:rsidRPr="00557C3F" w:rsidRDefault="00557C3F" w:rsidP="00557C3F">
      <w:pPr>
        <w:jc w:val="both"/>
      </w:pPr>
      <w:r w:rsidRPr="00557C3F">
        <w:t>Utiliza terminologias, órgãos, tecidos, modelos e padrões de identificação.</w:t>
      </w:r>
    </w:p>
    <w:p w14:paraId="7C9DF7C2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Módulo 09 — Processamento Histológico e Colorações</w:t>
      </w:r>
    </w:p>
    <w:p w14:paraId="5336C848" w14:textId="77777777" w:rsidR="00557C3F" w:rsidRPr="00557C3F" w:rsidRDefault="00557C3F" w:rsidP="00557C3F">
      <w:pPr>
        <w:jc w:val="both"/>
      </w:pPr>
      <w:r w:rsidRPr="00557C3F">
        <w:t>Utiliza setores, locais, serviços e tabelas técnicas compartilhadas.</w:t>
      </w:r>
    </w:p>
    <w:p w14:paraId="77AE6744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Módulo 10 — Solicitações e Pendências</w:t>
      </w:r>
    </w:p>
    <w:p w14:paraId="78BC983B" w14:textId="77777777" w:rsidR="00557C3F" w:rsidRPr="00557C3F" w:rsidRDefault="00557C3F" w:rsidP="00557C3F">
      <w:pPr>
        <w:jc w:val="both"/>
      </w:pPr>
      <w:r w:rsidRPr="00557C3F">
        <w:t>Utiliza serviços, unidades e parâmetros institucionais.</w:t>
      </w:r>
    </w:p>
    <w:p w14:paraId="76290B70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Módulo 11 — Laudos e Microscopia</w:t>
      </w:r>
    </w:p>
    <w:p w14:paraId="1FA8B935" w14:textId="77777777" w:rsidR="00557C3F" w:rsidRPr="00557C3F" w:rsidRDefault="00557C3F" w:rsidP="00557C3F">
      <w:pPr>
        <w:jc w:val="both"/>
      </w:pPr>
      <w:r w:rsidRPr="00557C3F">
        <w:t>Utiliza identidade visual, modelos institucionais e terminologias.</w:t>
      </w:r>
    </w:p>
    <w:p w14:paraId="26D5E0ED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Módulos 12 e 13 — Citopatologia e Histopatologia</w:t>
      </w:r>
    </w:p>
    <w:p w14:paraId="7622A030" w14:textId="77777777" w:rsidR="00557C3F" w:rsidRPr="00557C3F" w:rsidRDefault="00557C3F" w:rsidP="00557C3F">
      <w:pPr>
        <w:jc w:val="both"/>
      </w:pPr>
      <w:r w:rsidRPr="00557C3F">
        <w:t xml:space="preserve">Utilizam serviços, </w:t>
      </w:r>
      <w:proofErr w:type="gramStart"/>
      <w:r w:rsidRPr="00557C3F">
        <w:t>tabelas mestres</w:t>
      </w:r>
      <w:proofErr w:type="gramEnd"/>
      <w:r w:rsidRPr="00557C3F">
        <w:t xml:space="preserve"> e parâmetros institucionais.</w:t>
      </w:r>
    </w:p>
    <w:p w14:paraId="29684534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Módulos 14 e 15 — Necropsia e Controle de Cadáveres</w:t>
      </w:r>
    </w:p>
    <w:p w14:paraId="2033A7CC" w14:textId="77777777" w:rsidR="00557C3F" w:rsidRPr="00557C3F" w:rsidRDefault="00557C3F" w:rsidP="00557C3F">
      <w:pPr>
        <w:jc w:val="both"/>
      </w:pPr>
      <w:r w:rsidRPr="00557C3F">
        <w:t>Utilizam unidades, locais, serviços, registros e políticas de retenção.</w:t>
      </w:r>
    </w:p>
    <w:p w14:paraId="78B8F0A8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Módulo 16 — Imagens e Scanner de Lâminas</w:t>
      </w:r>
    </w:p>
    <w:p w14:paraId="69F55C08" w14:textId="77777777" w:rsidR="00557C3F" w:rsidRPr="00557C3F" w:rsidRDefault="00557C3F" w:rsidP="00557C3F">
      <w:pPr>
        <w:jc w:val="both"/>
      </w:pPr>
      <w:r w:rsidRPr="00557C3F">
        <w:t>Utiliza políticas de armazenamento e parâmetros institucionais.</w:t>
      </w:r>
    </w:p>
    <w:p w14:paraId="04D89A9E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Módulo 17 — Inteligência Artificial</w:t>
      </w:r>
    </w:p>
    <w:p w14:paraId="04B04E9B" w14:textId="77777777" w:rsidR="00557C3F" w:rsidRPr="00557C3F" w:rsidRDefault="00557C3F" w:rsidP="00557C3F">
      <w:pPr>
        <w:jc w:val="both"/>
      </w:pPr>
      <w:r w:rsidRPr="00557C3F">
        <w:t>Utiliza as políticas gerais de IA estabelecidas pela instituição.</w:t>
      </w:r>
    </w:p>
    <w:p w14:paraId="7AC4546A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 xml:space="preserve">Módulo 18 — </w:t>
      </w:r>
      <w:proofErr w:type="spellStart"/>
      <w:r w:rsidRPr="00557C3F">
        <w:rPr>
          <w:b/>
          <w:bCs/>
        </w:rPr>
        <w:t>Bioteca</w:t>
      </w:r>
      <w:proofErr w:type="spellEnd"/>
    </w:p>
    <w:p w14:paraId="58E76AFB" w14:textId="77777777" w:rsidR="00557C3F" w:rsidRPr="00557C3F" w:rsidRDefault="00557C3F" w:rsidP="00557C3F">
      <w:pPr>
        <w:jc w:val="both"/>
      </w:pPr>
      <w:r w:rsidRPr="00557C3F">
        <w:t>Utiliza locais físicos e políticas de retenção.</w:t>
      </w:r>
    </w:p>
    <w:p w14:paraId="40FFFE6B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Módulo 19 — Logística</w:t>
      </w:r>
    </w:p>
    <w:p w14:paraId="37D0238A" w14:textId="77777777" w:rsidR="00557C3F" w:rsidRPr="00557C3F" w:rsidRDefault="00557C3F" w:rsidP="00557C3F">
      <w:pPr>
        <w:jc w:val="both"/>
      </w:pPr>
      <w:r w:rsidRPr="00557C3F">
        <w:t>Utiliza unidades, locais e serviços.</w:t>
      </w:r>
    </w:p>
    <w:p w14:paraId="46F048B6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Módulo 20 — Financeiro</w:t>
      </w:r>
    </w:p>
    <w:p w14:paraId="0B225752" w14:textId="77777777" w:rsidR="00557C3F" w:rsidRPr="00557C3F" w:rsidRDefault="00557C3F" w:rsidP="00557C3F">
      <w:pPr>
        <w:jc w:val="both"/>
      </w:pPr>
      <w:r w:rsidRPr="00557C3F">
        <w:t>Utiliza o catálogo de serviços, sem duplicá-lo.</w:t>
      </w:r>
    </w:p>
    <w:p w14:paraId="3F7C992A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Módulo 21 — Biblioteca</w:t>
      </w:r>
    </w:p>
    <w:p w14:paraId="2A0CB8D3" w14:textId="77777777" w:rsidR="00557C3F" w:rsidRPr="00557C3F" w:rsidRDefault="00557C3F" w:rsidP="00557C3F">
      <w:pPr>
        <w:jc w:val="both"/>
      </w:pPr>
      <w:r w:rsidRPr="00557C3F">
        <w:lastRenderedPageBreak/>
        <w:t>Utiliza parâmetros institucionais e terminologias quando necessário.</w:t>
      </w:r>
    </w:p>
    <w:p w14:paraId="451B44F4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Módulo 22 — Qualidade e Auditoria</w:t>
      </w:r>
    </w:p>
    <w:p w14:paraId="4231175D" w14:textId="77777777" w:rsidR="00557C3F" w:rsidRPr="00557C3F" w:rsidRDefault="00557C3F" w:rsidP="00557C3F">
      <w:pPr>
        <w:jc w:val="both"/>
      </w:pPr>
      <w:r w:rsidRPr="00557C3F">
        <w:t>Recebe os eventos produzidos pelas alterações de configuração.</w:t>
      </w:r>
    </w:p>
    <w:p w14:paraId="705A12A4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Módulos 23 e 24 — Ensino/Pesquisa e Perícia/Forense</w:t>
      </w:r>
    </w:p>
    <w:p w14:paraId="4A89FED6" w14:textId="77777777" w:rsidR="00557C3F" w:rsidRPr="00557C3F" w:rsidRDefault="00557C3F" w:rsidP="00557C3F">
      <w:pPr>
        <w:jc w:val="both"/>
      </w:pPr>
      <w:r w:rsidRPr="00557C3F">
        <w:t>Utilizam parâmetros institucionais e serviços aplicáveis.</w:t>
      </w:r>
    </w:p>
    <w:p w14:paraId="2B0228E4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Módulo 25 — Relatórios e Indicadores</w:t>
      </w:r>
    </w:p>
    <w:p w14:paraId="0CE781CE" w14:textId="77777777" w:rsidR="00557C3F" w:rsidRPr="00557C3F" w:rsidRDefault="00557C3F" w:rsidP="00557C3F">
      <w:pPr>
        <w:jc w:val="both"/>
      </w:pPr>
      <w:r w:rsidRPr="00557C3F">
        <w:t>Consulta os dados estruturais para segmentação e análise.</w:t>
      </w:r>
    </w:p>
    <w:p w14:paraId="286B808C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Módulo 26 — Integrações e Notificações</w:t>
      </w:r>
    </w:p>
    <w:p w14:paraId="3F2F43FD" w14:textId="77777777" w:rsidR="00557C3F" w:rsidRPr="00557C3F" w:rsidRDefault="00557C3F" w:rsidP="00557C3F">
      <w:pPr>
        <w:jc w:val="both"/>
      </w:pPr>
      <w:r w:rsidRPr="00557C3F">
        <w:t>Utiliza as autorizações e parâmetros institucionais estabelecidos neste módulo.</w:t>
      </w:r>
    </w:p>
    <w:p w14:paraId="1350258B" w14:textId="77777777" w:rsidR="00557C3F" w:rsidRPr="00557C3F" w:rsidRDefault="00557C3F" w:rsidP="00557C3F">
      <w:pPr>
        <w:jc w:val="both"/>
      </w:pPr>
      <w:r w:rsidRPr="00557C3F">
        <w:pict w14:anchorId="5B8BF69B">
          <v:rect id="_x0000_i1321" style="width:0;height:1.5pt" o:hralign="center" o:hrstd="t" o:hr="t" fillcolor="#a0a0a0" stroked="f"/>
        </w:pict>
      </w:r>
    </w:p>
    <w:p w14:paraId="04BCF6CE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40. O que NÃO pertence ao Módulo 01</w:t>
      </w:r>
    </w:p>
    <w:p w14:paraId="6054DDE1" w14:textId="77777777" w:rsidR="00557C3F" w:rsidRPr="00557C3F" w:rsidRDefault="00557C3F" w:rsidP="00557C3F">
      <w:pPr>
        <w:jc w:val="both"/>
      </w:pPr>
      <w:r w:rsidRPr="00557C3F">
        <w:t>Para preservar a arquitetura integrada e evitar redundância, não deverão ser implementados neste módulo:</w:t>
      </w:r>
    </w:p>
    <w:p w14:paraId="32D0DE8D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cadastro individual e gestão de usuários;</w:t>
      </w:r>
    </w:p>
    <w:p w14:paraId="11F68A96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matriz detalhada de permissões;</w:t>
      </w:r>
    </w:p>
    <w:p w14:paraId="3A2F5B48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cadastro operacional de clientes;</w:t>
      </w:r>
    </w:p>
    <w:p w14:paraId="45CDBB3D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cadastro de pacientes;</w:t>
      </w:r>
    </w:p>
    <w:p w14:paraId="0094E416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recebimento de amostras;</w:t>
      </w:r>
    </w:p>
    <w:p w14:paraId="6AFEDA0F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triagem;</w:t>
      </w:r>
    </w:p>
    <w:p w14:paraId="4E0068E3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movimentação de materiais;</w:t>
      </w:r>
    </w:p>
    <w:p w14:paraId="00C4A004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acompanhamento operacional de status;</w:t>
      </w:r>
    </w:p>
    <w:p w14:paraId="123B5AE0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macroscopia;</w:t>
      </w:r>
    </w:p>
    <w:p w14:paraId="0A19F74E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processamento;</w:t>
      </w:r>
    </w:p>
    <w:p w14:paraId="21312598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gestão de pendências;</w:t>
      </w:r>
    </w:p>
    <w:p w14:paraId="757C0787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microscopia;</w:t>
      </w:r>
    </w:p>
    <w:p w14:paraId="3239BD4B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elaboração de laudos;</w:t>
      </w:r>
    </w:p>
    <w:p w14:paraId="6C1FB00C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gestão de imagens;</w:t>
      </w:r>
    </w:p>
    <w:p w14:paraId="16B1B958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gestão de cadáveres;</w:t>
      </w:r>
    </w:p>
    <w:p w14:paraId="3B20178C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lastRenderedPageBreak/>
        <w:t>operação da inteligência artificial;</w:t>
      </w:r>
    </w:p>
    <w:p w14:paraId="593420A3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 xml:space="preserve">controle físico da </w:t>
      </w:r>
      <w:proofErr w:type="spellStart"/>
      <w:r w:rsidRPr="00557C3F">
        <w:t>bioteca</w:t>
      </w:r>
      <w:proofErr w:type="spellEnd"/>
      <w:r w:rsidRPr="00557C3F">
        <w:t>;</w:t>
      </w:r>
    </w:p>
    <w:p w14:paraId="3FD4F1B2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execução logística;</w:t>
      </w:r>
    </w:p>
    <w:p w14:paraId="67490364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faturamento;</w:t>
      </w:r>
    </w:p>
    <w:p w14:paraId="77140956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gestão documental científica;</w:t>
      </w:r>
    </w:p>
    <w:p w14:paraId="56B72BAA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não conformidades;</w:t>
      </w:r>
    </w:p>
    <w:p w14:paraId="4C1309AD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auditorias formais;</w:t>
      </w:r>
    </w:p>
    <w:p w14:paraId="1167016D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atividades de ensino;</w:t>
      </w:r>
    </w:p>
    <w:p w14:paraId="37AE6254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pesquisa;</w:t>
      </w:r>
    </w:p>
    <w:p w14:paraId="37FEFF0B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gestão pericial;</w:t>
      </w:r>
    </w:p>
    <w:p w14:paraId="4C8B0A42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construção de dashboards;</w:t>
      </w:r>
    </w:p>
    <w:p w14:paraId="0D1567D6" w14:textId="77777777" w:rsidR="00557C3F" w:rsidRPr="00557C3F" w:rsidRDefault="00557C3F" w:rsidP="00557C3F">
      <w:pPr>
        <w:numPr>
          <w:ilvl w:val="0"/>
          <w:numId w:val="66"/>
        </w:numPr>
        <w:jc w:val="both"/>
      </w:pPr>
      <w:r w:rsidRPr="00557C3F">
        <w:t>envio efetivo de notificações.</w:t>
      </w:r>
    </w:p>
    <w:p w14:paraId="093D38C3" w14:textId="77777777" w:rsidR="00557C3F" w:rsidRPr="00557C3F" w:rsidRDefault="00557C3F" w:rsidP="00557C3F">
      <w:pPr>
        <w:jc w:val="both"/>
      </w:pPr>
      <w:r w:rsidRPr="00557C3F">
        <w:t>Essas funções deverão permanecer nos respectivos módulos proprietários.</w:t>
      </w:r>
    </w:p>
    <w:p w14:paraId="0CB75747" w14:textId="77777777" w:rsidR="00557C3F" w:rsidRPr="00557C3F" w:rsidRDefault="00557C3F" w:rsidP="00557C3F">
      <w:pPr>
        <w:jc w:val="both"/>
      </w:pPr>
      <w:r w:rsidRPr="00557C3F">
        <w:pict w14:anchorId="2380894D">
          <v:rect id="_x0000_i1322" style="width:0;height:1.5pt" o:hralign="center" o:hrstd="t" o:hr="t" fillcolor="#a0a0a0" stroked="f"/>
        </w:pict>
      </w:r>
    </w:p>
    <w:p w14:paraId="709BE860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41. Regras gerais de negócio</w:t>
      </w:r>
    </w:p>
    <w:p w14:paraId="282EA3D0" w14:textId="77777777" w:rsidR="00557C3F" w:rsidRPr="00557C3F" w:rsidRDefault="00557C3F" w:rsidP="00557C3F">
      <w:pPr>
        <w:numPr>
          <w:ilvl w:val="0"/>
          <w:numId w:val="67"/>
        </w:numPr>
        <w:jc w:val="both"/>
      </w:pPr>
      <w:r w:rsidRPr="00557C3F">
        <w:t>Toda configuração deverá possuir origem identificável.</w:t>
      </w:r>
    </w:p>
    <w:p w14:paraId="204F1CA2" w14:textId="77777777" w:rsidR="00557C3F" w:rsidRPr="00557C3F" w:rsidRDefault="00557C3F" w:rsidP="00557C3F">
      <w:pPr>
        <w:numPr>
          <w:ilvl w:val="0"/>
          <w:numId w:val="67"/>
        </w:numPr>
        <w:jc w:val="both"/>
      </w:pPr>
      <w:r w:rsidRPr="00557C3F">
        <w:t>Configurações relevantes deverão possuir histórico.</w:t>
      </w:r>
    </w:p>
    <w:p w14:paraId="160A43ED" w14:textId="77777777" w:rsidR="00557C3F" w:rsidRPr="00557C3F" w:rsidRDefault="00557C3F" w:rsidP="00557C3F">
      <w:pPr>
        <w:numPr>
          <w:ilvl w:val="0"/>
          <w:numId w:val="67"/>
        </w:numPr>
        <w:jc w:val="both"/>
      </w:pPr>
      <w:r w:rsidRPr="00557C3F">
        <w:t>Dados utilizados anteriormente não deverão ser excluídos definitivamente.</w:t>
      </w:r>
    </w:p>
    <w:p w14:paraId="22DCA31B" w14:textId="77777777" w:rsidR="00557C3F" w:rsidRPr="00557C3F" w:rsidRDefault="00557C3F" w:rsidP="00557C3F">
      <w:pPr>
        <w:numPr>
          <w:ilvl w:val="0"/>
          <w:numId w:val="67"/>
        </w:numPr>
        <w:jc w:val="both"/>
      </w:pPr>
      <w:r w:rsidRPr="00557C3F">
        <w:t>A inativação deverá ser preferida à exclusão.</w:t>
      </w:r>
    </w:p>
    <w:p w14:paraId="056A0BA5" w14:textId="77777777" w:rsidR="00557C3F" w:rsidRPr="00557C3F" w:rsidRDefault="00557C3F" w:rsidP="00557C3F">
      <w:pPr>
        <w:numPr>
          <w:ilvl w:val="0"/>
          <w:numId w:val="67"/>
        </w:numPr>
        <w:jc w:val="both"/>
      </w:pPr>
      <w:r w:rsidRPr="00557C3F">
        <w:t>Alterações não deverão modificar retroativamente documentos ou casos encerrados.</w:t>
      </w:r>
    </w:p>
    <w:p w14:paraId="504D5B55" w14:textId="77777777" w:rsidR="00557C3F" w:rsidRPr="00557C3F" w:rsidRDefault="00557C3F" w:rsidP="00557C3F">
      <w:pPr>
        <w:numPr>
          <w:ilvl w:val="0"/>
          <w:numId w:val="67"/>
        </w:numPr>
        <w:jc w:val="both"/>
      </w:pPr>
      <w:r w:rsidRPr="00557C3F">
        <w:t>Configurações poderão possuir vigência.</w:t>
      </w:r>
    </w:p>
    <w:p w14:paraId="42B5B408" w14:textId="77777777" w:rsidR="00557C3F" w:rsidRPr="00557C3F" w:rsidRDefault="00557C3F" w:rsidP="00557C3F">
      <w:pPr>
        <w:numPr>
          <w:ilvl w:val="0"/>
          <w:numId w:val="67"/>
        </w:numPr>
        <w:jc w:val="both"/>
      </w:pPr>
      <w:r w:rsidRPr="00557C3F">
        <w:t>Configurações globais poderão ser sobrescritas por configurações específicas quando permitido.</w:t>
      </w:r>
    </w:p>
    <w:p w14:paraId="4FC85CD0" w14:textId="77777777" w:rsidR="00557C3F" w:rsidRPr="00557C3F" w:rsidRDefault="00557C3F" w:rsidP="00557C3F">
      <w:pPr>
        <w:numPr>
          <w:ilvl w:val="0"/>
          <w:numId w:val="67"/>
        </w:numPr>
        <w:jc w:val="both"/>
      </w:pPr>
      <w:r w:rsidRPr="00557C3F">
        <w:t>O sistema deverá identificar a origem da regra aplicada.</w:t>
      </w:r>
    </w:p>
    <w:p w14:paraId="549D8375" w14:textId="77777777" w:rsidR="00557C3F" w:rsidRPr="00557C3F" w:rsidRDefault="00557C3F" w:rsidP="00557C3F">
      <w:pPr>
        <w:numPr>
          <w:ilvl w:val="0"/>
          <w:numId w:val="67"/>
        </w:numPr>
        <w:jc w:val="both"/>
      </w:pPr>
      <w:r w:rsidRPr="00557C3F">
        <w:t>Alterações críticas deverão exigir confirmação.</w:t>
      </w:r>
    </w:p>
    <w:p w14:paraId="39C90EEC" w14:textId="77777777" w:rsidR="00557C3F" w:rsidRPr="00557C3F" w:rsidRDefault="00557C3F" w:rsidP="00557C3F">
      <w:pPr>
        <w:numPr>
          <w:ilvl w:val="0"/>
          <w:numId w:val="67"/>
        </w:numPr>
        <w:jc w:val="both"/>
      </w:pPr>
      <w:r w:rsidRPr="00557C3F">
        <w:t>O impacto de alterações relevantes deverá ser informado.</w:t>
      </w:r>
    </w:p>
    <w:p w14:paraId="714E5164" w14:textId="77777777" w:rsidR="00557C3F" w:rsidRPr="00557C3F" w:rsidRDefault="00557C3F" w:rsidP="00557C3F">
      <w:pPr>
        <w:numPr>
          <w:ilvl w:val="0"/>
          <w:numId w:val="67"/>
        </w:numPr>
        <w:jc w:val="both"/>
      </w:pPr>
      <w:r w:rsidRPr="00557C3F">
        <w:t>Ações deverão respeitar as permissões do Módulo 02.</w:t>
      </w:r>
    </w:p>
    <w:p w14:paraId="64956B7A" w14:textId="77777777" w:rsidR="00557C3F" w:rsidRPr="00557C3F" w:rsidRDefault="00557C3F" w:rsidP="00557C3F">
      <w:pPr>
        <w:numPr>
          <w:ilvl w:val="0"/>
          <w:numId w:val="67"/>
        </w:numPr>
        <w:jc w:val="both"/>
      </w:pPr>
      <w:r w:rsidRPr="00557C3F">
        <w:t>Eventos deverão ser disponibilizados ao Módulo 22 para auditoria.</w:t>
      </w:r>
    </w:p>
    <w:p w14:paraId="534914CA" w14:textId="77777777" w:rsidR="00557C3F" w:rsidRPr="00557C3F" w:rsidRDefault="00557C3F" w:rsidP="00557C3F">
      <w:pPr>
        <w:numPr>
          <w:ilvl w:val="0"/>
          <w:numId w:val="67"/>
        </w:numPr>
        <w:jc w:val="both"/>
      </w:pPr>
      <w:r w:rsidRPr="00557C3F">
        <w:lastRenderedPageBreak/>
        <w:t>Comunicações decorrentes de alterações deverão utilizar o Módulo 26.</w:t>
      </w:r>
    </w:p>
    <w:p w14:paraId="35AF71AF" w14:textId="77777777" w:rsidR="00557C3F" w:rsidRPr="00557C3F" w:rsidRDefault="00557C3F" w:rsidP="00557C3F">
      <w:pPr>
        <w:numPr>
          <w:ilvl w:val="0"/>
          <w:numId w:val="67"/>
        </w:numPr>
        <w:jc w:val="both"/>
      </w:pPr>
      <w:r w:rsidRPr="00557C3F">
        <w:t>O Copiloto poderá sugerir configurações, mas não deverá efetivar alterações críticas sem confirmação.</w:t>
      </w:r>
    </w:p>
    <w:p w14:paraId="26A91A6C" w14:textId="77777777" w:rsidR="00557C3F" w:rsidRPr="00557C3F" w:rsidRDefault="00557C3F" w:rsidP="00557C3F">
      <w:pPr>
        <w:numPr>
          <w:ilvl w:val="0"/>
          <w:numId w:val="67"/>
        </w:numPr>
        <w:jc w:val="both"/>
      </w:pPr>
      <w:r w:rsidRPr="00557C3F">
        <w:t>Configurações históricas deverão permanecer recuperáveis.</w:t>
      </w:r>
    </w:p>
    <w:p w14:paraId="40675E87" w14:textId="77777777" w:rsidR="00557C3F" w:rsidRPr="00557C3F" w:rsidRDefault="00557C3F" w:rsidP="00557C3F">
      <w:pPr>
        <w:jc w:val="both"/>
      </w:pPr>
      <w:r w:rsidRPr="00557C3F">
        <w:pict w14:anchorId="15202585">
          <v:rect id="_x0000_i1323" style="width:0;height:1.5pt" o:hralign="center" o:hrstd="t" o:hr="t" fillcolor="#a0a0a0" stroked="f"/>
        </w:pict>
      </w:r>
    </w:p>
    <w:p w14:paraId="58A22AD9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42. Lógica de funcionamento</w:t>
      </w:r>
    </w:p>
    <w:p w14:paraId="60529D73" w14:textId="77777777" w:rsidR="00557C3F" w:rsidRPr="00557C3F" w:rsidRDefault="00557C3F" w:rsidP="00557C3F">
      <w:pPr>
        <w:jc w:val="both"/>
      </w:pPr>
      <w:r w:rsidRPr="00557C3F">
        <w:t xml:space="preserve">O Módulo 01 deverá funcionar como a </w:t>
      </w:r>
      <w:r w:rsidRPr="00557C3F">
        <w:rPr>
          <w:b/>
          <w:bCs/>
        </w:rPr>
        <w:t>fonte central das regras estruturais do LAPATO</w:t>
      </w:r>
      <w:r w:rsidRPr="00557C3F">
        <w:t>.</w:t>
      </w:r>
    </w:p>
    <w:p w14:paraId="5C6F1DB7" w14:textId="77777777" w:rsidR="00557C3F" w:rsidRPr="00557C3F" w:rsidRDefault="00557C3F" w:rsidP="00557C3F">
      <w:pPr>
        <w:jc w:val="both"/>
      </w:pPr>
      <w:r w:rsidRPr="00557C3F">
        <w:t>Os demais módulos não deverão manter cópias independentes dessas configurações.</w:t>
      </w:r>
    </w:p>
    <w:p w14:paraId="2DD3E6A0" w14:textId="77777777" w:rsidR="00557C3F" w:rsidRPr="00557C3F" w:rsidRDefault="00557C3F" w:rsidP="00557C3F">
      <w:pPr>
        <w:jc w:val="both"/>
      </w:pPr>
      <w:r w:rsidRPr="00557C3F">
        <w:t>Quando um módulo necessitar saber:</w:t>
      </w:r>
    </w:p>
    <w:p w14:paraId="3543463E" w14:textId="77777777" w:rsidR="00557C3F" w:rsidRPr="00557C3F" w:rsidRDefault="00557C3F" w:rsidP="00557C3F">
      <w:pPr>
        <w:jc w:val="both"/>
      </w:pPr>
      <w:r w:rsidRPr="00557C3F">
        <w:t>“Qual o prazo deste exame?”</w:t>
      </w:r>
    </w:p>
    <w:p w14:paraId="70EA8240" w14:textId="77777777" w:rsidR="00557C3F" w:rsidRPr="00557C3F" w:rsidRDefault="00557C3F" w:rsidP="00557C3F">
      <w:pPr>
        <w:jc w:val="both"/>
      </w:pPr>
      <w:r w:rsidRPr="00557C3F">
        <w:t>deverá consultar a regra configurada.</w:t>
      </w:r>
    </w:p>
    <w:p w14:paraId="6F93C742" w14:textId="77777777" w:rsidR="00557C3F" w:rsidRPr="00557C3F" w:rsidRDefault="00557C3F" w:rsidP="00557C3F">
      <w:pPr>
        <w:jc w:val="both"/>
      </w:pPr>
      <w:r w:rsidRPr="00557C3F">
        <w:t>Quando precisar saber:</w:t>
      </w:r>
    </w:p>
    <w:p w14:paraId="1350327B" w14:textId="77777777" w:rsidR="00557C3F" w:rsidRPr="00557C3F" w:rsidRDefault="00557C3F" w:rsidP="00557C3F">
      <w:pPr>
        <w:jc w:val="both"/>
      </w:pPr>
      <w:r w:rsidRPr="00557C3F">
        <w:t>“Qual modelo de etiqueta devo utilizar?”</w:t>
      </w:r>
    </w:p>
    <w:p w14:paraId="06AD43C5" w14:textId="77777777" w:rsidR="00557C3F" w:rsidRPr="00557C3F" w:rsidRDefault="00557C3F" w:rsidP="00557C3F">
      <w:pPr>
        <w:jc w:val="both"/>
      </w:pPr>
      <w:r w:rsidRPr="00557C3F">
        <w:t>deverá utilizar o padrão correspondente.</w:t>
      </w:r>
    </w:p>
    <w:p w14:paraId="400DA10D" w14:textId="77777777" w:rsidR="00557C3F" w:rsidRPr="00557C3F" w:rsidRDefault="00557C3F" w:rsidP="00557C3F">
      <w:pPr>
        <w:jc w:val="both"/>
      </w:pPr>
      <w:r w:rsidRPr="00557C3F">
        <w:t>Quando precisar saber:</w:t>
      </w:r>
    </w:p>
    <w:p w14:paraId="65E84A4F" w14:textId="77777777" w:rsidR="00557C3F" w:rsidRPr="00557C3F" w:rsidRDefault="00557C3F" w:rsidP="00557C3F">
      <w:pPr>
        <w:jc w:val="both"/>
      </w:pPr>
      <w:r w:rsidRPr="00557C3F">
        <w:t>“Esta unidade oferece este serviço?”</w:t>
      </w:r>
    </w:p>
    <w:p w14:paraId="1B77A9B2" w14:textId="77777777" w:rsidR="00557C3F" w:rsidRPr="00557C3F" w:rsidRDefault="00557C3F" w:rsidP="00557C3F">
      <w:pPr>
        <w:jc w:val="both"/>
      </w:pPr>
      <w:r w:rsidRPr="00557C3F">
        <w:t>deverá consultar a configuração institucional.</w:t>
      </w:r>
    </w:p>
    <w:p w14:paraId="58B5C1D7" w14:textId="77777777" w:rsidR="00557C3F" w:rsidRPr="00557C3F" w:rsidRDefault="00557C3F" w:rsidP="00557C3F">
      <w:pPr>
        <w:jc w:val="both"/>
      </w:pPr>
      <w:r w:rsidRPr="00557C3F">
        <w:t>Quando precisar saber:</w:t>
      </w:r>
    </w:p>
    <w:p w14:paraId="4FDA4D71" w14:textId="77777777" w:rsidR="00557C3F" w:rsidRPr="00557C3F" w:rsidRDefault="00557C3F" w:rsidP="00557C3F">
      <w:pPr>
        <w:jc w:val="both"/>
      </w:pPr>
      <w:r w:rsidRPr="00557C3F">
        <w:t>“Este termo ainda está ativo?”</w:t>
      </w:r>
    </w:p>
    <w:p w14:paraId="04D9B6F4" w14:textId="77777777" w:rsidR="00557C3F" w:rsidRPr="00557C3F" w:rsidRDefault="00557C3F" w:rsidP="00557C3F">
      <w:pPr>
        <w:jc w:val="both"/>
      </w:pPr>
      <w:r w:rsidRPr="00557C3F">
        <w:t>deverá consultar a tabela mestre.</w:t>
      </w:r>
    </w:p>
    <w:p w14:paraId="2F4C6C62" w14:textId="77777777" w:rsidR="00557C3F" w:rsidRPr="00557C3F" w:rsidRDefault="00557C3F" w:rsidP="00557C3F">
      <w:pPr>
        <w:jc w:val="both"/>
      </w:pPr>
      <w:r w:rsidRPr="00557C3F">
        <w:t>Dessa maneira, uma alteração realizada no local correto poderá repercutir em todo o ecossistema de forma controlada.</w:t>
      </w:r>
    </w:p>
    <w:p w14:paraId="21E6B8DB" w14:textId="77777777" w:rsidR="00557C3F" w:rsidRPr="00557C3F" w:rsidRDefault="00557C3F" w:rsidP="00557C3F">
      <w:pPr>
        <w:jc w:val="both"/>
      </w:pPr>
      <w:r w:rsidRPr="00557C3F">
        <w:t>O módulo deverá funcionar segundo a lógica:</w:t>
      </w:r>
    </w:p>
    <w:p w14:paraId="2B4E6773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Instituição → Configuração → Regra → Aplicação nos módulos → Registro da versão utilizada.</w:t>
      </w:r>
    </w:p>
    <w:p w14:paraId="79E381F6" w14:textId="77777777" w:rsidR="00557C3F" w:rsidRPr="00557C3F" w:rsidRDefault="00557C3F" w:rsidP="00557C3F">
      <w:pPr>
        <w:jc w:val="both"/>
      </w:pPr>
      <w:r w:rsidRPr="00557C3F">
        <w:t xml:space="preserve">O objetivo não será apenas permitir personalização, mas garantir </w:t>
      </w:r>
      <w:r w:rsidRPr="00557C3F">
        <w:rPr>
          <w:b/>
          <w:bCs/>
        </w:rPr>
        <w:t>coerência institucional</w:t>
      </w:r>
      <w:r w:rsidRPr="00557C3F">
        <w:t>.</w:t>
      </w:r>
    </w:p>
    <w:p w14:paraId="27FDBCBF" w14:textId="77777777" w:rsidR="00557C3F" w:rsidRPr="00557C3F" w:rsidRDefault="00557C3F" w:rsidP="00557C3F">
      <w:pPr>
        <w:jc w:val="both"/>
      </w:pPr>
      <w:r w:rsidRPr="00557C3F">
        <w:pict w14:anchorId="0D4C0AEE">
          <v:rect id="_x0000_i1324" style="width:0;height:1.5pt" o:hralign="center" o:hrstd="t" o:hr="t" fillcolor="#a0a0a0" stroked="f"/>
        </w:pict>
      </w:r>
    </w:p>
    <w:p w14:paraId="4C3EA0F6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lastRenderedPageBreak/>
        <w:t>43. Resultado esperado</w:t>
      </w:r>
    </w:p>
    <w:p w14:paraId="19B1D257" w14:textId="77777777" w:rsidR="00557C3F" w:rsidRPr="00557C3F" w:rsidRDefault="00557C3F" w:rsidP="00557C3F">
      <w:pPr>
        <w:jc w:val="both"/>
      </w:pPr>
      <w:r w:rsidRPr="00557C3F">
        <w:t>Ao final da implantação do Módulo 01, o LAPATO deverá possuir uma base institucional suficientemente estruturada para que os demais módulos possam funcionar sem depender de parâmetros inseridos diretamente no código ou de cadastros duplicados.</w:t>
      </w:r>
    </w:p>
    <w:p w14:paraId="55DF0655" w14:textId="77777777" w:rsidR="00557C3F" w:rsidRPr="00557C3F" w:rsidRDefault="00557C3F" w:rsidP="00557C3F">
      <w:pPr>
        <w:jc w:val="both"/>
      </w:pPr>
      <w:r w:rsidRPr="00557C3F">
        <w:t>O administrador deverá ser capaz de definir:</w:t>
      </w:r>
    </w:p>
    <w:p w14:paraId="6802C398" w14:textId="77777777" w:rsidR="00557C3F" w:rsidRPr="00557C3F" w:rsidRDefault="00557C3F" w:rsidP="00557C3F">
      <w:pPr>
        <w:numPr>
          <w:ilvl w:val="0"/>
          <w:numId w:val="68"/>
        </w:numPr>
        <w:jc w:val="both"/>
      </w:pPr>
      <w:r w:rsidRPr="00557C3F">
        <w:t>quem é a instituição;</w:t>
      </w:r>
    </w:p>
    <w:p w14:paraId="4D167A74" w14:textId="77777777" w:rsidR="00557C3F" w:rsidRPr="00557C3F" w:rsidRDefault="00557C3F" w:rsidP="00557C3F">
      <w:pPr>
        <w:numPr>
          <w:ilvl w:val="0"/>
          <w:numId w:val="68"/>
        </w:numPr>
        <w:jc w:val="both"/>
      </w:pPr>
      <w:r w:rsidRPr="00557C3F">
        <w:t>onde ela funciona;</w:t>
      </w:r>
    </w:p>
    <w:p w14:paraId="7264A4FB" w14:textId="77777777" w:rsidR="00557C3F" w:rsidRPr="00557C3F" w:rsidRDefault="00557C3F" w:rsidP="00557C3F">
      <w:pPr>
        <w:numPr>
          <w:ilvl w:val="0"/>
          <w:numId w:val="68"/>
        </w:numPr>
        <w:jc w:val="both"/>
      </w:pPr>
      <w:r w:rsidRPr="00557C3F">
        <w:t>como está organizada;</w:t>
      </w:r>
    </w:p>
    <w:p w14:paraId="1A1A2028" w14:textId="77777777" w:rsidR="00557C3F" w:rsidRPr="00557C3F" w:rsidRDefault="00557C3F" w:rsidP="00557C3F">
      <w:pPr>
        <w:numPr>
          <w:ilvl w:val="0"/>
          <w:numId w:val="68"/>
        </w:numPr>
        <w:jc w:val="both"/>
      </w:pPr>
      <w:r w:rsidRPr="00557C3F">
        <w:t>quais serviços oferece;</w:t>
      </w:r>
    </w:p>
    <w:p w14:paraId="77505274" w14:textId="77777777" w:rsidR="00557C3F" w:rsidRPr="00557C3F" w:rsidRDefault="00557C3F" w:rsidP="00557C3F">
      <w:pPr>
        <w:numPr>
          <w:ilvl w:val="0"/>
          <w:numId w:val="68"/>
        </w:numPr>
        <w:jc w:val="both"/>
      </w:pPr>
      <w:r w:rsidRPr="00557C3F">
        <w:t>quais tipos de exame executa;</w:t>
      </w:r>
    </w:p>
    <w:p w14:paraId="5F78279F" w14:textId="77777777" w:rsidR="00557C3F" w:rsidRPr="00557C3F" w:rsidRDefault="00557C3F" w:rsidP="00557C3F">
      <w:pPr>
        <w:numPr>
          <w:ilvl w:val="0"/>
          <w:numId w:val="68"/>
        </w:numPr>
        <w:jc w:val="both"/>
      </w:pPr>
      <w:r w:rsidRPr="00557C3F">
        <w:t>quais prazos utiliza;</w:t>
      </w:r>
    </w:p>
    <w:p w14:paraId="1F94E5CA" w14:textId="77777777" w:rsidR="00557C3F" w:rsidRPr="00557C3F" w:rsidRDefault="00557C3F" w:rsidP="00557C3F">
      <w:pPr>
        <w:numPr>
          <w:ilvl w:val="0"/>
          <w:numId w:val="68"/>
        </w:numPr>
        <w:jc w:val="both"/>
      </w:pPr>
      <w:r w:rsidRPr="00557C3F">
        <w:t>quais prioridades reconhece;</w:t>
      </w:r>
    </w:p>
    <w:p w14:paraId="2E4046DB" w14:textId="77777777" w:rsidR="00557C3F" w:rsidRPr="00557C3F" w:rsidRDefault="00557C3F" w:rsidP="00557C3F">
      <w:pPr>
        <w:numPr>
          <w:ilvl w:val="0"/>
          <w:numId w:val="68"/>
        </w:numPr>
        <w:jc w:val="both"/>
      </w:pPr>
      <w:r w:rsidRPr="00557C3F">
        <w:t>como identifica seus casos;</w:t>
      </w:r>
    </w:p>
    <w:p w14:paraId="72EB1C8B" w14:textId="77777777" w:rsidR="00557C3F" w:rsidRPr="00557C3F" w:rsidRDefault="00557C3F" w:rsidP="00557C3F">
      <w:pPr>
        <w:numPr>
          <w:ilvl w:val="0"/>
          <w:numId w:val="68"/>
        </w:numPr>
        <w:jc w:val="both"/>
      </w:pPr>
      <w:r w:rsidRPr="00557C3F">
        <w:t>quais terminologias adota;</w:t>
      </w:r>
    </w:p>
    <w:p w14:paraId="40B2EA4C" w14:textId="77777777" w:rsidR="00557C3F" w:rsidRPr="00557C3F" w:rsidRDefault="00557C3F" w:rsidP="00557C3F">
      <w:pPr>
        <w:numPr>
          <w:ilvl w:val="0"/>
          <w:numId w:val="68"/>
        </w:numPr>
        <w:jc w:val="both"/>
      </w:pPr>
      <w:r w:rsidRPr="00557C3F">
        <w:t>quais padrões institucionais utiliza;</w:t>
      </w:r>
    </w:p>
    <w:p w14:paraId="2AD32B5F" w14:textId="77777777" w:rsidR="00557C3F" w:rsidRPr="00557C3F" w:rsidRDefault="00557C3F" w:rsidP="00557C3F">
      <w:pPr>
        <w:numPr>
          <w:ilvl w:val="0"/>
          <w:numId w:val="68"/>
        </w:numPr>
        <w:jc w:val="both"/>
      </w:pPr>
      <w:r w:rsidRPr="00557C3F">
        <w:t>quais funcionalidades estão disponíveis;</w:t>
      </w:r>
    </w:p>
    <w:p w14:paraId="0233931D" w14:textId="77777777" w:rsidR="00557C3F" w:rsidRPr="00557C3F" w:rsidRDefault="00557C3F" w:rsidP="00557C3F">
      <w:pPr>
        <w:numPr>
          <w:ilvl w:val="0"/>
          <w:numId w:val="68"/>
        </w:numPr>
        <w:jc w:val="both"/>
      </w:pPr>
      <w:r w:rsidRPr="00557C3F">
        <w:t>quais políticas gerais devem ser respeitadas.</w:t>
      </w:r>
    </w:p>
    <w:p w14:paraId="0F9F6A79" w14:textId="77777777" w:rsidR="00557C3F" w:rsidRPr="00557C3F" w:rsidRDefault="00557C3F" w:rsidP="00557C3F">
      <w:pPr>
        <w:jc w:val="both"/>
      </w:pPr>
      <w:r w:rsidRPr="00557C3F">
        <w:t>Os demais módulos utilizarão essas informações automaticamente.</w:t>
      </w:r>
    </w:p>
    <w:p w14:paraId="71C45A81" w14:textId="77777777" w:rsidR="00557C3F" w:rsidRPr="00557C3F" w:rsidRDefault="00557C3F" w:rsidP="00557C3F">
      <w:pPr>
        <w:jc w:val="both"/>
      </w:pPr>
      <w:r w:rsidRPr="00557C3F">
        <w:pict w14:anchorId="394BF4FF">
          <v:rect id="_x0000_i1325" style="width:0;height:1.5pt" o:hralign="center" o:hrstd="t" o:hr="t" fillcolor="#a0a0a0" stroked="f"/>
        </w:pict>
      </w:r>
    </w:p>
    <w:p w14:paraId="14D100B3" w14:textId="77777777" w:rsidR="00557C3F" w:rsidRPr="00557C3F" w:rsidRDefault="00557C3F" w:rsidP="00557C3F">
      <w:pPr>
        <w:jc w:val="both"/>
        <w:rPr>
          <w:b/>
          <w:bCs/>
        </w:rPr>
      </w:pPr>
      <w:r w:rsidRPr="00557C3F">
        <w:rPr>
          <w:b/>
          <w:bCs/>
        </w:rPr>
        <w:t>44. Síntese conceitual</w:t>
      </w:r>
    </w:p>
    <w:p w14:paraId="311493FE" w14:textId="77777777" w:rsidR="00557C3F" w:rsidRPr="00557C3F" w:rsidRDefault="00557C3F" w:rsidP="00557C3F">
      <w:pPr>
        <w:jc w:val="both"/>
      </w:pPr>
      <w:r w:rsidRPr="00557C3F">
        <w:t xml:space="preserve">O Módulo 01 — </w:t>
      </w:r>
      <w:proofErr w:type="gramStart"/>
      <w:r w:rsidRPr="00557C3F">
        <w:t>Administração e Configurações deverá</w:t>
      </w:r>
      <w:proofErr w:type="gramEnd"/>
      <w:r w:rsidRPr="00557C3F">
        <w:t xml:space="preserve"> ser entendido como a </w:t>
      </w:r>
      <w:r w:rsidRPr="00557C3F">
        <w:rPr>
          <w:b/>
          <w:bCs/>
        </w:rPr>
        <w:t>fundação estrutural do LAPATO</w:t>
      </w:r>
      <w:r w:rsidRPr="00557C3F">
        <w:t>.</w:t>
      </w:r>
    </w:p>
    <w:p w14:paraId="7D7E3D41" w14:textId="77777777" w:rsidR="00557C3F" w:rsidRPr="00557C3F" w:rsidRDefault="00557C3F" w:rsidP="00557C3F">
      <w:pPr>
        <w:jc w:val="both"/>
      </w:pPr>
      <w:r w:rsidRPr="00557C3F">
        <w:t>Ele não executará a rotina laboratorial.</w:t>
      </w:r>
    </w:p>
    <w:p w14:paraId="6F00D97A" w14:textId="77777777" w:rsidR="00557C3F" w:rsidRPr="00557C3F" w:rsidRDefault="00557C3F" w:rsidP="00557C3F">
      <w:pPr>
        <w:jc w:val="both"/>
      </w:pPr>
      <w:r w:rsidRPr="00557C3F">
        <w:t>Ele determinará as regras que permitem que essa rotina aconteça de maneira organizada, uniforme e integrada.</w:t>
      </w:r>
    </w:p>
    <w:p w14:paraId="0EA408B2" w14:textId="77777777" w:rsidR="00557C3F" w:rsidRPr="00557C3F" w:rsidRDefault="00557C3F" w:rsidP="00557C3F">
      <w:pPr>
        <w:jc w:val="both"/>
      </w:pPr>
      <w:r w:rsidRPr="00557C3F">
        <w:t>Sua arquitetura deverá equilibrar dois princípios aparentemente opostos:</w:t>
      </w:r>
    </w:p>
    <w:p w14:paraId="45EE5361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padronização</w:t>
      </w:r>
      <w:r w:rsidRPr="00557C3F">
        <w:t>, para garantir consistência institucional;</w:t>
      </w:r>
    </w:p>
    <w:p w14:paraId="63018B59" w14:textId="77777777" w:rsidR="00557C3F" w:rsidRPr="00557C3F" w:rsidRDefault="00557C3F" w:rsidP="00557C3F">
      <w:pPr>
        <w:jc w:val="both"/>
      </w:pPr>
      <w:r w:rsidRPr="00557C3F">
        <w:t>e</w:t>
      </w:r>
    </w:p>
    <w:p w14:paraId="4D4BD0BD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lastRenderedPageBreak/>
        <w:t>flexibilidade</w:t>
      </w:r>
      <w:r w:rsidRPr="00557C3F">
        <w:t>, para permitir que diferentes laboratórios, unidades e serviços utilizem o LAPATO de acordo com suas necessidades.</w:t>
      </w:r>
    </w:p>
    <w:p w14:paraId="7093C2B7" w14:textId="77777777" w:rsidR="00557C3F" w:rsidRPr="00557C3F" w:rsidRDefault="00557C3F" w:rsidP="00557C3F">
      <w:pPr>
        <w:jc w:val="both"/>
      </w:pPr>
      <w:r w:rsidRPr="00557C3F">
        <w:t>A informação configurada deverá existir uma única vez e ser consumida por todos os módulos que dela necessitem.</w:t>
      </w:r>
    </w:p>
    <w:p w14:paraId="6FA1E16F" w14:textId="77777777" w:rsidR="00557C3F" w:rsidRPr="00557C3F" w:rsidRDefault="00557C3F" w:rsidP="00557C3F">
      <w:pPr>
        <w:jc w:val="both"/>
      </w:pPr>
      <w:r w:rsidRPr="00557C3F">
        <w:t>Essa característica será essencial para que o LAPATO permaneça organizado à medida que crescer, evitando a formação de configurações paralelas, cadastros redundantes e regras conflitantes.</w:t>
      </w:r>
    </w:p>
    <w:p w14:paraId="30526260" w14:textId="77777777" w:rsidR="00557C3F" w:rsidRPr="00557C3F" w:rsidRDefault="00557C3F" w:rsidP="00557C3F">
      <w:pPr>
        <w:jc w:val="both"/>
      </w:pPr>
      <w:r w:rsidRPr="00557C3F">
        <w:t>Em síntese:</w:t>
      </w:r>
    </w:p>
    <w:p w14:paraId="6394CAE0" w14:textId="77777777" w:rsidR="00557C3F" w:rsidRPr="00557C3F" w:rsidRDefault="00557C3F" w:rsidP="00557C3F">
      <w:pPr>
        <w:jc w:val="both"/>
      </w:pPr>
      <w:r w:rsidRPr="00557C3F">
        <w:rPr>
          <w:b/>
          <w:bCs/>
        </w:rPr>
        <w:t>O Módulo 01 define as regras do ambiente. Os demais módulos executam o trabalho dentro dessas regras.</w:t>
      </w:r>
    </w:p>
    <w:p w14:paraId="5E37D096" w14:textId="77777777" w:rsidR="00557C3F" w:rsidRPr="00557C3F" w:rsidRDefault="00557C3F" w:rsidP="00557C3F">
      <w:pPr>
        <w:jc w:val="both"/>
      </w:pPr>
      <w:r w:rsidRPr="00557C3F">
        <w:t>Essa separação deverá constituir um dos princípios fundamentais da arquitetura funcional do LAPATO.</w:t>
      </w:r>
    </w:p>
    <w:p w14:paraId="2B5B67BE" w14:textId="77777777" w:rsidR="00557C3F" w:rsidRDefault="00557C3F" w:rsidP="00557C3F">
      <w:pPr>
        <w:jc w:val="both"/>
      </w:pPr>
    </w:p>
    <w:sectPr w:rsidR="00557C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7E0B4" w14:textId="77777777" w:rsidR="003F2D85" w:rsidRDefault="003F2D85" w:rsidP="00557C3F">
      <w:pPr>
        <w:spacing w:after="0" w:line="240" w:lineRule="auto"/>
      </w:pPr>
      <w:r>
        <w:separator/>
      </w:r>
    </w:p>
  </w:endnote>
  <w:endnote w:type="continuationSeparator" w:id="0">
    <w:p w14:paraId="681958A4" w14:textId="77777777" w:rsidR="003F2D85" w:rsidRDefault="003F2D85" w:rsidP="00557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E983A" w14:textId="77777777" w:rsidR="003F2D85" w:rsidRDefault="003F2D85" w:rsidP="00557C3F">
      <w:pPr>
        <w:spacing w:after="0" w:line="240" w:lineRule="auto"/>
      </w:pPr>
      <w:r>
        <w:separator/>
      </w:r>
    </w:p>
  </w:footnote>
  <w:footnote w:type="continuationSeparator" w:id="0">
    <w:p w14:paraId="69BF47D9" w14:textId="77777777" w:rsidR="003F2D85" w:rsidRDefault="003F2D85" w:rsidP="00557C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1E8A"/>
    <w:multiLevelType w:val="multilevel"/>
    <w:tmpl w:val="AA5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43FA9"/>
    <w:multiLevelType w:val="multilevel"/>
    <w:tmpl w:val="F55A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B72A2"/>
    <w:multiLevelType w:val="multilevel"/>
    <w:tmpl w:val="FA06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07FF3"/>
    <w:multiLevelType w:val="multilevel"/>
    <w:tmpl w:val="DDE4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6344E"/>
    <w:multiLevelType w:val="multilevel"/>
    <w:tmpl w:val="AEF6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54C1C"/>
    <w:multiLevelType w:val="multilevel"/>
    <w:tmpl w:val="0476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F3AF4"/>
    <w:multiLevelType w:val="multilevel"/>
    <w:tmpl w:val="AFEC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F637D"/>
    <w:multiLevelType w:val="multilevel"/>
    <w:tmpl w:val="0676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E219E"/>
    <w:multiLevelType w:val="multilevel"/>
    <w:tmpl w:val="E91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95BAB"/>
    <w:multiLevelType w:val="multilevel"/>
    <w:tmpl w:val="0A84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F6BD2"/>
    <w:multiLevelType w:val="multilevel"/>
    <w:tmpl w:val="3B1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316B6"/>
    <w:multiLevelType w:val="multilevel"/>
    <w:tmpl w:val="DBA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D46EB"/>
    <w:multiLevelType w:val="multilevel"/>
    <w:tmpl w:val="F528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90499"/>
    <w:multiLevelType w:val="multilevel"/>
    <w:tmpl w:val="2CA8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155ED"/>
    <w:multiLevelType w:val="multilevel"/>
    <w:tmpl w:val="7D94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F108D"/>
    <w:multiLevelType w:val="multilevel"/>
    <w:tmpl w:val="5610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A1EA6"/>
    <w:multiLevelType w:val="multilevel"/>
    <w:tmpl w:val="EF16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E652B0"/>
    <w:multiLevelType w:val="multilevel"/>
    <w:tmpl w:val="F87E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FF6710"/>
    <w:multiLevelType w:val="multilevel"/>
    <w:tmpl w:val="3628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15955"/>
    <w:multiLevelType w:val="multilevel"/>
    <w:tmpl w:val="C674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235239"/>
    <w:multiLevelType w:val="multilevel"/>
    <w:tmpl w:val="4D08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0C5F2F"/>
    <w:multiLevelType w:val="multilevel"/>
    <w:tmpl w:val="CBA4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763C2"/>
    <w:multiLevelType w:val="multilevel"/>
    <w:tmpl w:val="A314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AE0830"/>
    <w:multiLevelType w:val="multilevel"/>
    <w:tmpl w:val="A696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D76488"/>
    <w:multiLevelType w:val="multilevel"/>
    <w:tmpl w:val="E72C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30612"/>
    <w:multiLevelType w:val="multilevel"/>
    <w:tmpl w:val="40BC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E67128"/>
    <w:multiLevelType w:val="multilevel"/>
    <w:tmpl w:val="B2EC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395435"/>
    <w:multiLevelType w:val="multilevel"/>
    <w:tmpl w:val="7F6C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696B09"/>
    <w:multiLevelType w:val="multilevel"/>
    <w:tmpl w:val="19F8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E1321C"/>
    <w:multiLevelType w:val="multilevel"/>
    <w:tmpl w:val="354C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E717C9"/>
    <w:multiLevelType w:val="multilevel"/>
    <w:tmpl w:val="5DB4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0E0313"/>
    <w:multiLevelType w:val="multilevel"/>
    <w:tmpl w:val="411A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A876B3"/>
    <w:multiLevelType w:val="multilevel"/>
    <w:tmpl w:val="FE9E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DA6171"/>
    <w:multiLevelType w:val="multilevel"/>
    <w:tmpl w:val="D334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3D1DDA"/>
    <w:multiLevelType w:val="multilevel"/>
    <w:tmpl w:val="D782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471870"/>
    <w:multiLevelType w:val="multilevel"/>
    <w:tmpl w:val="5168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E10EB6"/>
    <w:multiLevelType w:val="multilevel"/>
    <w:tmpl w:val="38DE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1377DD"/>
    <w:multiLevelType w:val="multilevel"/>
    <w:tmpl w:val="76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5727E"/>
    <w:multiLevelType w:val="multilevel"/>
    <w:tmpl w:val="3ED6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D02705"/>
    <w:multiLevelType w:val="multilevel"/>
    <w:tmpl w:val="49DE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3D6601"/>
    <w:multiLevelType w:val="multilevel"/>
    <w:tmpl w:val="EE64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6C06C0"/>
    <w:multiLevelType w:val="multilevel"/>
    <w:tmpl w:val="22EA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C25D8C"/>
    <w:multiLevelType w:val="multilevel"/>
    <w:tmpl w:val="0BDC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E745CC"/>
    <w:multiLevelType w:val="multilevel"/>
    <w:tmpl w:val="BDDC2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82669E6"/>
    <w:multiLevelType w:val="multilevel"/>
    <w:tmpl w:val="F9F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AD31A8"/>
    <w:multiLevelType w:val="multilevel"/>
    <w:tmpl w:val="49B8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8E6470"/>
    <w:multiLevelType w:val="multilevel"/>
    <w:tmpl w:val="B15C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3F60A3"/>
    <w:multiLevelType w:val="multilevel"/>
    <w:tmpl w:val="26B0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B63979"/>
    <w:multiLevelType w:val="multilevel"/>
    <w:tmpl w:val="41C8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C449DE"/>
    <w:multiLevelType w:val="multilevel"/>
    <w:tmpl w:val="FDE6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DC6D65"/>
    <w:multiLevelType w:val="multilevel"/>
    <w:tmpl w:val="254E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ED5D07"/>
    <w:multiLevelType w:val="multilevel"/>
    <w:tmpl w:val="42DC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41703F"/>
    <w:multiLevelType w:val="multilevel"/>
    <w:tmpl w:val="E650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932748"/>
    <w:multiLevelType w:val="multilevel"/>
    <w:tmpl w:val="406A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016241"/>
    <w:multiLevelType w:val="multilevel"/>
    <w:tmpl w:val="5BD8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6A09F8"/>
    <w:multiLevelType w:val="multilevel"/>
    <w:tmpl w:val="6180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9B1F20"/>
    <w:multiLevelType w:val="multilevel"/>
    <w:tmpl w:val="B026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A457FD"/>
    <w:multiLevelType w:val="multilevel"/>
    <w:tmpl w:val="96EA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4F652B"/>
    <w:multiLevelType w:val="multilevel"/>
    <w:tmpl w:val="E584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C34B61"/>
    <w:multiLevelType w:val="multilevel"/>
    <w:tmpl w:val="3330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5B6DC9"/>
    <w:multiLevelType w:val="multilevel"/>
    <w:tmpl w:val="EE26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240E65"/>
    <w:multiLevelType w:val="multilevel"/>
    <w:tmpl w:val="BEE4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421E0C"/>
    <w:multiLevelType w:val="multilevel"/>
    <w:tmpl w:val="DE2E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EC3BDC"/>
    <w:multiLevelType w:val="multilevel"/>
    <w:tmpl w:val="33D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5C1754"/>
    <w:multiLevelType w:val="multilevel"/>
    <w:tmpl w:val="6F02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9E6BB6"/>
    <w:multiLevelType w:val="multilevel"/>
    <w:tmpl w:val="E6F8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0258EB"/>
    <w:multiLevelType w:val="multilevel"/>
    <w:tmpl w:val="E46A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F83620"/>
    <w:multiLevelType w:val="multilevel"/>
    <w:tmpl w:val="2FC0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972243">
    <w:abstractNumId w:val="53"/>
  </w:num>
  <w:num w:numId="2" w16cid:durableId="1379665774">
    <w:abstractNumId w:val="12"/>
  </w:num>
  <w:num w:numId="3" w16cid:durableId="1773279797">
    <w:abstractNumId w:val="21"/>
  </w:num>
  <w:num w:numId="4" w16cid:durableId="1596086353">
    <w:abstractNumId w:val="4"/>
  </w:num>
  <w:num w:numId="5" w16cid:durableId="409734541">
    <w:abstractNumId w:val="59"/>
  </w:num>
  <w:num w:numId="6" w16cid:durableId="196478566">
    <w:abstractNumId w:val="10"/>
  </w:num>
  <w:num w:numId="7" w16cid:durableId="1612860863">
    <w:abstractNumId w:val="27"/>
  </w:num>
  <w:num w:numId="8" w16cid:durableId="1129783595">
    <w:abstractNumId w:val="42"/>
  </w:num>
  <w:num w:numId="9" w16cid:durableId="401686570">
    <w:abstractNumId w:val="23"/>
  </w:num>
  <w:num w:numId="10" w16cid:durableId="1270116105">
    <w:abstractNumId w:val="34"/>
  </w:num>
  <w:num w:numId="11" w16cid:durableId="1775052657">
    <w:abstractNumId w:val="62"/>
  </w:num>
  <w:num w:numId="12" w16cid:durableId="578566323">
    <w:abstractNumId w:val="46"/>
  </w:num>
  <w:num w:numId="13" w16cid:durableId="865169132">
    <w:abstractNumId w:val="55"/>
  </w:num>
  <w:num w:numId="14" w16cid:durableId="242037069">
    <w:abstractNumId w:val="11"/>
  </w:num>
  <w:num w:numId="15" w16cid:durableId="1042949014">
    <w:abstractNumId w:val="16"/>
  </w:num>
  <w:num w:numId="16" w16cid:durableId="1258366456">
    <w:abstractNumId w:val="60"/>
  </w:num>
  <w:num w:numId="17" w16cid:durableId="1401712572">
    <w:abstractNumId w:val="48"/>
  </w:num>
  <w:num w:numId="18" w16cid:durableId="982271842">
    <w:abstractNumId w:val="33"/>
  </w:num>
  <w:num w:numId="19" w16cid:durableId="1158573436">
    <w:abstractNumId w:val="29"/>
  </w:num>
  <w:num w:numId="20" w16cid:durableId="915866019">
    <w:abstractNumId w:val="58"/>
  </w:num>
  <w:num w:numId="21" w16cid:durableId="833104996">
    <w:abstractNumId w:val="56"/>
  </w:num>
  <w:num w:numId="22" w16cid:durableId="1641500732">
    <w:abstractNumId w:val="24"/>
  </w:num>
  <w:num w:numId="23" w16cid:durableId="732969048">
    <w:abstractNumId w:val="30"/>
  </w:num>
  <w:num w:numId="24" w16cid:durableId="550769626">
    <w:abstractNumId w:val="31"/>
  </w:num>
  <w:num w:numId="25" w16cid:durableId="700521547">
    <w:abstractNumId w:val="40"/>
  </w:num>
  <w:num w:numId="26" w16cid:durableId="1101880127">
    <w:abstractNumId w:val="14"/>
  </w:num>
  <w:num w:numId="27" w16cid:durableId="1665623890">
    <w:abstractNumId w:val="35"/>
  </w:num>
  <w:num w:numId="28" w16cid:durableId="1662343226">
    <w:abstractNumId w:val="7"/>
  </w:num>
  <w:num w:numId="29" w16cid:durableId="456796102">
    <w:abstractNumId w:val="57"/>
  </w:num>
  <w:num w:numId="30" w16cid:durableId="1569998576">
    <w:abstractNumId w:val="2"/>
  </w:num>
  <w:num w:numId="31" w16cid:durableId="1501309531">
    <w:abstractNumId w:val="26"/>
  </w:num>
  <w:num w:numId="32" w16cid:durableId="1835026869">
    <w:abstractNumId w:val="8"/>
  </w:num>
  <w:num w:numId="33" w16cid:durableId="1422487474">
    <w:abstractNumId w:val="50"/>
  </w:num>
  <w:num w:numId="34" w16cid:durableId="2133092392">
    <w:abstractNumId w:val="41"/>
  </w:num>
  <w:num w:numId="35" w16cid:durableId="92820995">
    <w:abstractNumId w:val="3"/>
  </w:num>
  <w:num w:numId="36" w16cid:durableId="1007907173">
    <w:abstractNumId w:val="61"/>
  </w:num>
  <w:num w:numId="37" w16cid:durableId="98183379">
    <w:abstractNumId w:val="65"/>
  </w:num>
  <w:num w:numId="38" w16cid:durableId="1077553153">
    <w:abstractNumId w:val="47"/>
  </w:num>
  <w:num w:numId="39" w16cid:durableId="23867735">
    <w:abstractNumId w:val="51"/>
  </w:num>
  <w:num w:numId="40" w16cid:durableId="244724904">
    <w:abstractNumId w:val="13"/>
  </w:num>
  <w:num w:numId="41" w16cid:durableId="1924794420">
    <w:abstractNumId w:val="37"/>
  </w:num>
  <w:num w:numId="42" w16cid:durableId="1920485415">
    <w:abstractNumId w:val="38"/>
  </w:num>
  <w:num w:numId="43" w16cid:durableId="1574048472">
    <w:abstractNumId w:val="39"/>
  </w:num>
  <w:num w:numId="44" w16cid:durableId="2063745136">
    <w:abstractNumId w:val="9"/>
  </w:num>
  <w:num w:numId="45" w16cid:durableId="375739525">
    <w:abstractNumId w:val="49"/>
  </w:num>
  <w:num w:numId="46" w16cid:durableId="711001630">
    <w:abstractNumId w:val="20"/>
  </w:num>
  <w:num w:numId="47" w16cid:durableId="1151869360">
    <w:abstractNumId w:val="52"/>
  </w:num>
  <w:num w:numId="48" w16cid:durableId="1062951224">
    <w:abstractNumId w:val="15"/>
  </w:num>
  <w:num w:numId="49" w16cid:durableId="560216861">
    <w:abstractNumId w:val="1"/>
  </w:num>
  <w:num w:numId="50" w16cid:durableId="456490053">
    <w:abstractNumId w:val="0"/>
  </w:num>
  <w:num w:numId="51" w16cid:durableId="1708293731">
    <w:abstractNumId w:val="22"/>
  </w:num>
  <w:num w:numId="52" w16cid:durableId="1310477056">
    <w:abstractNumId w:val="67"/>
  </w:num>
  <w:num w:numId="53" w16cid:durableId="1421027050">
    <w:abstractNumId w:val="6"/>
  </w:num>
  <w:num w:numId="54" w16cid:durableId="1168402680">
    <w:abstractNumId w:val="18"/>
  </w:num>
  <w:num w:numId="55" w16cid:durableId="1637951521">
    <w:abstractNumId w:val="32"/>
  </w:num>
  <w:num w:numId="56" w16cid:durableId="1648168142">
    <w:abstractNumId w:val="28"/>
  </w:num>
  <w:num w:numId="57" w16cid:durableId="1870950938">
    <w:abstractNumId w:val="54"/>
  </w:num>
  <w:num w:numId="58" w16cid:durableId="1567955822">
    <w:abstractNumId w:val="19"/>
  </w:num>
  <w:num w:numId="59" w16cid:durableId="1504323041">
    <w:abstractNumId w:val="66"/>
  </w:num>
  <w:num w:numId="60" w16cid:durableId="831719437">
    <w:abstractNumId w:val="44"/>
  </w:num>
  <w:num w:numId="61" w16cid:durableId="768937261">
    <w:abstractNumId w:val="5"/>
  </w:num>
  <w:num w:numId="62" w16cid:durableId="329717993">
    <w:abstractNumId w:val="17"/>
  </w:num>
  <w:num w:numId="63" w16cid:durableId="1592546098">
    <w:abstractNumId w:val="36"/>
  </w:num>
  <w:num w:numId="64" w16cid:durableId="2002154469">
    <w:abstractNumId w:val="64"/>
  </w:num>
  <w:num w:numId="65" w16cid:durableId="1876035883">
    <w:abstractNumId w:val="45"/>
  </w:num>
  <w:num w:numId="66" w16cid:durableId="1389718493">
    <w:abstractNumId w:val="63"/>
  </w:num>
  <w:num w:numId="67" w16cid:durableId="400905005">
    <w:abstractNumId w:val="43"/>
  </w:num>
  <w:num w:numId="68" w16cid:durableId="804589725">
    <w:abstractNumId w:val="25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C3F"/>
    <w:rsid w:val="0000485B"/>
    <w:rsid w:val="00031FF2"/>
    <w:rsid w:val="00082221"/>
    <w:rsid w:val="000D52BC"/>
    <w:rsid w:val="000D6FA2"/>
    <w:rsid w:val="001627CA"/>
    <w:rsid w:val="001B398D"/>
    <w:rsid w:val="001E117C"/>
    <w:rsid w:val="00302E32"/>
    <w:rsid w:val="003A65A7"/>
    <w:rsid w:val="003F1455"/>
    <w:rsid w:val="003F2D85"/>
    <w:rsid w:val="00401B0B"/>
    <w:rsid w:val="00427BD9"/>
    <w:rsid w:val="00557C3F"/>
    <w:rsid w:val="00567225"/>
    <w:rsid w:val="005D4C10"/>
    <w:rsid w:val="005E149D"/>
    <w:rsid w:val="005F1009"/>
    <w:rsid w:val="006161F4"/>
    <w:rsid w:val="006729FE"/>
    <w:rsid w:val="00720906"/>
    <w:rsid w:val="0072552F"/>
    <w:rsid w:val="00770D2C"/>
    <w:rsid w:val="00821152"/>
    <w:rsid w:val="00A12957"/>
    <w:rsid w:val="00AB105A"/>
    <w:rsid w:val="00B54BD0"/>
    <w:rsid w:val="00B56A53"/>
    <w:rsid w:val="00B65B51"/>
    <w:rsid w:val="00BC7421"/>
    <w:rsid w:val="00D91216"/>
    <w:rsid w:val="00F41A97"/>
    <w:rsid w:val="00F53FAE"/>
    <w:rsid w:val="00FA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5B9E9"/>
  <w15:chartTrackingRefBased/>
  <w15:docId w15:val="{7CD73EE8-F1E4-4B6F-9840-0E582577E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7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57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57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7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7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7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7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7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7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7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57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57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7C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7C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7C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7C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7C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7C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7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7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7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7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7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7C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7C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7C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7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7C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7C3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57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57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57C3F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57C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7C3F"/>
  </w:style>
  <w:style w:type="paragraph" w:styleId="Rodap">
    <w:name w:val="footer"/>
    <w:basedOn w:val="Normal"/>
    <w:link w:val="RodapChar"/>
    <w:uiPriority w:val="99"/>
    <w:unhideWhenUsed/>
    <w:rsid w:val="00557C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7C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38</Pages>
  <Words>5007</Words>
  <Characters>27043</Characters>
  <Application>Microsoft Office Word</Application>
  <DocSecurity>0</DocSecurity>
  <Lines>225</Lines>
  <Paragraphs>63</Paragraphs>
  <ScaleCrop>false</ScaleCrop>
  <Company/>
  <LinksUpToDate>false</LinksUpToDate>
  <CharactersWithSpaces>31987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Orsini</dc:creator>
  <cp:keywords/>
  <dc:description/>
  <cp:lastModifiedBy>Hugo Orsini</cp:lastModifiedBy>
  <cp:revision>33</cp:revision>
  <dcterms:created xsi:type="dcterms:W3CDTF">2026-08-02T19:23:00Z</dcterms:created>
  <dcterms:modified xsi:type="dcterms:W3CDTF">2026-08-02T19:56:00Z</dcterms:modified>
</cp:coreProperties>
</file>