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C21E" w14:textId="77777777" w:rsidR="000960B7" w:rsidRPr="00CF293C" w:rsidRDefault="00B34BB0" w:rsidP="000960B7">
      <w:pPr>
        <w:jc w:val="center"/>
        <w:rPr>
          <w:sz w:val="44"/>
          <w:lang w:val="es-CO"/>
        </w:rPr>
      </w:pPr>
      <w:r>
        <w:rPr>
          <w:sz w:val="44"/>
          <w:lang w:val="es-CO"/>
        </w:rPr>
        <w:t>Título en español del artículo científico para la revista PARADIGMA</w:t>
      </w:r>
    </w:p>
    <w:p w14:paraId="1D5CA76E" w14:textId="77777777" w:rsidR="000960B7" w:rsidRDefault="000960B7" w:rsidP="000960B7">
      <w:pPr>
        <w:jc w:val="center"/>
        <w:rPr>
          <w:lang w:val="es-CO"/>
        </w:rPr>
      </w:pPr>
    </w:p>
    <w:p w14:paraId="068FF916" w14:textId="77777777" w:rsidR="000960B7" w:rsidRDefault="00B34BB0" w:rsidP="00D36ECB">
      <w:pPr>
        <w:jc w:val="center"/>
        <w:rPr>
          <w:lang w:val="es-CO"/>
        </w:rPr>
      </w:pPr>
      <w:r>
        <w:rPr>
          <w:lang w:val="es-CO"/>
        </w:rPr>
        <w:t>Nombre Autor 1</w:t>
      </w:r>
      <w:r w:rsidR="00AF26DC" w:rsidRPr="00AF26DC">
        <w:rPr>
          <w:vertAlign w:val="superscript"/>
          <w:lang w:val="es-CO"/>
        </w:rPr>
        <w:t>a</w:t>
      </w:r>
      <w:r w:rsidR="000960B7">
        <w:rPr>
          <w:lang w:val="es-CO"/>
        </w:rPr>
        <w:t xml:space="preserve">, </w:t>
      </w:r>
      <w:r>
        <w:rPr>
          <w:lang w:val="es-CO"/>
        </w:rPr>
        <w:t>Nombre Autor 2</w:t>
      </w:r>
      <w:r w:rsidR="00D3003C">
        <w:rPr>
          <w:vertAlign w:val="superscript"/>
          <w:lang w:val="es-CO"/>
        </w:rPr>
        <w:t>b</w:t>
      </w:r>
      <w:r w:rsidR="00224221">
        <w:rPr>
          <w:lang w:val="es-CO"/>
        </w:rPr>
        <w:t>,</w:t>
      </w:r>
      <w:r w:rsidR="00857720">
        <w:rPr>
          <w:lang w:val="es-CO"/>
        </w:rPr>
        <w:t xml:space="preserve"> </w:t>
      </w:r>
      <w:r w:rsidR="00224221" w:rsidRPr="00857720">
        <w:rPr>
          <w:lang w:val="es-CO"/>
        </w:rPr>
        <w:t>…</w:t>
      </w:r>
      <w:proofErr w:type="spellStart"/>
      <w:r w:rsidR="00224221" w:rsidRPr="00857720">
        <w:rPr>
          <w:color w:val="FF0000"/>
          <w:lang w:val="es-CO"/>
        </w:rPr>
        <w:t>NombreN</w:t>
      </w:r>
      <w:proofErr w:type="spellEnd"/>
      <w:r w:rsidR="00AF26DC" w:rsidRPr="00857720">
        <w:rPr>
          <w:color w:val="FF0000"/>
          <w:lang w:val="es-CO"/>
        </w:rPr>
        <w:t xml:space="preserve"> </w:t>
      </w:r>
      <w:proofErr w:type="spellStart"/>
      <w:r w:rsidR="00AF26DC" w:rsidRPr="00857720">
        <w:rPr>
          <w:color w:val="FF0000"/>
          <w:lang w:val="es-CO"/>
        </w:rPr>
        <w:t>ApellidoN</w:t>
      </w:r>
      <w:r w:rsidR="00D3003C" w:rsidRPr="00857720">
        <w:rPr>
          <w:color w:val="FF0000"/>
          <w:vertAlign w:val="superscript"/>
          <w:lang w:val="es-CO"/>
        </w:rPr>
        <w:t>b</w:t>
      </w:r>
      <w:proofErr w:type="spellEnd"/>
      <w:r w:rsidR="00AF26DC">
        <w:rPr>
          <w:lang w:val="es-CO"/>
        </w:rPr>
        <w:t>.</w:t>
      </w:r>
    </w:p>
    <w:p w14:paraId="5C537777" w14:textId="77777777" w:rsidR="0049477C" w:rsidRDefault="00857720" w:rsidP="0049477C">
      <w:pPr>
        <w:jc w:val="center"/>
        <w:rPr>
          <w:lang w:val="es-CO"/>
        </w:rPr>
      </w:pPr>
      <w:r>
        <w:rPr>
          <w:lang w:val="es-CO"/>
        </w:rPr>
        <w:t xml:space="preserve">Carrera de </w:t>
      </w:r>
      <w:r w:rsidR="00B34BB0">
        <w:rPr>
          <w:lang w:val="es-CO"/>
        </w:rPr>
        <w:t>Ingeniería de Sistemas</w:t>
      </w:r>
      <w:r w:rsidR="0049477C">
        <w:rPr>
          <w:lang w:val="es-CO"/>
        </w:rPr>
        <w:t xml:space="preserve">, </w:t>
      </w:r>
      <w:r>
        <w:rPr>
          <w:lang w:val="es-CO"/>
        </w:rPr>
        <w:t>Escuela Militar de Ingeniera</w:t>
      </w:r>
    </w:p>
    <w:p w14:paraId="091AEC19" w14:textId="77777777" w:rsidR="00857720" w:rsidRDefault="003A1191" w:rsidP="0049477C">
      <w:pPr>
        <w:jc w:val="center"/>
        <w:rPr>
          <w:lang w:val="es-CO"/>
        </w:rPr>
      </w:pPr>
      <w:r w:rsidRPr="00DD68CB">
        <w:rPr>
          <w:sz w:val="18"/>
          <w:szCs w:val="18"/>
          <w:lang w:val="es-BO"/>
        </w:rPr>
        <w:t>La Paz, Bolivia</w:t>
      </w:r>
    </w:p>
    <w:p w14:paraId="68E022B8" w14:textId="77777777" w:rsidR="000960B7" w:rsidRPr="00224221" w:rsidRDefault="00B34BB0" w:rsidP="000960B7">
      <w:pPr>
        <w:jc w:val="center"/>
        <w:rPr>
          <w:lang w:val="es-EC"/>
        </w:rPr>
      </w:pPr>
      <w:r>
        <w:rPr>
          <w:lang w:val="es-EC"/>
        </w:rPr>
        <w:t>Correo_autor1</w:t>
      </w:r>
      <w:r w:rsidR="00857720" w:rsidRPr="00857720">
        <w:rPr>
          <w:lang w:val="es-EC"/>
        </w:rPr>
        <w:t>@adm.emi.edu.bo</w:t>
      </w:r>
      <w:r w:rsidR="00224221">
        <w:rPr>
          <w:lang w:val="es-EC"/>
        </w:rPr>
        <w:t xml:space="preserve">, </w:t>
      </w:r>
      <w:r>
        <w:rPr>
          <w:lang w:val="es-EC"/>
        </w:rPr>
        <w:t>correo_autor2</w:t>
      </w:r>
      <w:r w:rsidR="00857720" w:rsidRPr="00857720">
        <w:rPr>
          <w:lang w:val="es-EC"/>
        </w:rPr>
        <w:t>@doc.emi.edu.bo</w:t>
      </w:r>
      <w:r w:rsidR="00224221">
        <w:rPr>
          <w:lang w:val="es-EC"/>
        </w:rPr>
        <w:t xml:space="preserve">, </w:t>
      </w:r>
      <w:r w:rsidR="0049477C" w:rsidRPr="00857720">
        <w:rPr>
          <w:color w:val="FF0000"/>
          <w:lang w:val="es-EC"/>
        </w:rPr>
        <w:t>email</w:t>
      </w:r>
      <w:r w:rsidR="00224221" w:rsidRPr="00857720">
        <w:rPr>
          <w:color w:val="FF0000"/>
          <w:lang w:val="es-EC"/>
        </w:rPr>
        <w:t>N@</w:t>
      </w:r>
      <w:r w:rsidR="0049477C" w:rsidRPr="00857720">
        <w:rPr>
          <w:color w:val="FF0000"/>
          <w:lang w:val="es-EC"/>
        </w:rPr>
        <w:t>xxx.yy.zz</w:t>
      </w:r>
    </w:p>
    <w:p w14:paraId="79A0CA0D" w14:textId="77777777" w:rsidR="000960B7" w:rsidRDefault="000960B7">
      <w:pPr>
        <w:pStyle w:val="Text"/>
        <w:rPr>
          <w:sz w:val="18"/>
          <w:lang w:val="es-EC"/>
        </w:rPr>
      </w:pPr>
    </w:p>
    <w:p w14:paraId="2874536E" w14:textId="77777777" w:rsidR="00B34BB0" w:rsidRPr="00B34BB0" w:rsidRDefault="00B34BB0" w:rsidP="003A1191">
      <w:pPr>
        <w:jc w:val="center"/>
        <w:rPr>
          <w:sz w:val="44"/>
          <w:lang w:val="es-BO"/>
        </w:rPr>
      </w:pPr>
    </w:p>
    <w:p w14:paraId="11B15C6F" w14:textId="77777777" w:rsidR="00EE2743" w:rsidRPr="003A1191" w:rsidRDefault="00B34BB0" w:rsidP="003A1191">
      <w:pPr>
        <w:jc w:val="center"/>
        <w:rPr>
          <w:sz w:val="44"/>
        </w:rPr>
      </w:pPr>
      <w:r w:rsidRPr="00B34BB0">
        <w:rPr>
          <w:sz w:val="44"/>
        </w:rPr>
        <w:t xml:space="preserve">Title in </w:t>
      </w:r>
      <w:proofErr w:type="spellStart"/>
      <w:r>
        <w:rPr>
          <w:sz w:val="44"/>
        </w:rPr>
        <w:t>english</w:t>
      </w:r>
      <w:proofErr w:type="spellEnd"/>
      <w:r w:rsidRPr="00B34BB0">
        <w:rPr>
          <w:sz w:val="44"/>
        </w:rPr>
        <w:t xml:space="preserve"> of the Scientific Article for the magazine PARADIGMA</w:t>
      </w:r>
    </w:p>
    <w:p w14:paraId="5C33CE03" w14:textId="77777777" w:rsidR="000960B7" w:rsidRPr="003A1191" w:rsidRDefault="000960B7">
      <w:pPr>
        <w:pStyle w:val="Text"/>
        <w:rPr>
          <w:sz w:val="18"/>
        </w:rPr>
      </w:pPr>
    </w:p>
    <w:p w14:paraId="4A733210" w14:textId="77777777" w:rsidR="00E044F8" w:rsidRPr="003A1191" w:rsidRDefault="00E044F8">
      <w:pPr>
        <w:pStyle w:val="Text"/>
        <w:rPr>
          <w:sz w:val="18"/>
        </w:rPr>
        <w:sectPr w:rsidR="00E044F8" w:rsidRPr="003A1191" w:rsidSect="000960B7">
          <w:headerReference w:type="default" r:id="rId8"/>
          <w:footerReference w:type="default" r:id="rId9"/>
          <w:pgSz w:w="12240" w:h="15840" w:code="1"/>
          <w:pgMar w:top="1008" w:right="936" w:bottom="1008" w:left="936" w:header="432" w:footer="432" w:gutter="0"/>
          <w:cols w:space="288"/>
        </w:sectPr>
      </w:pPr>
    </w:p>
    <w:p w14:paraId="40547C02" w14:textId="77777777" w:rsidR="002560FA" w:rsidRDefault="005249CB" w:rsidP="008743CF">
      <w:pPr>
        <w:pStyle w:val="Text"/>
        <w:rPr>
          <w:sz w:val="18"/>
          <w:szCs w:val="18"/>
          <w:lang w:val="es-CO" w:eastAsia="es-CO"/>
        </w:rPr>
      </w:pPr>
      <w:r w:rsidRPr="00CB7955">
        <w:rPr>
          <w:b/>
          <w:i/>
          <w:sz w:val="18"/>
          <w:szCs w:val="18"/>
          <w:lang w:val="es-CO" w:eastAsia="es-CO"/>
        </w:rPr>
        <w:t>Resumen</w:t>
      </w:r>
      <w:r w:rsidRPr="00CB7955">
        <w:rPr>
          <w:b/>
          <w:sz w:val="18"/>
          <w:szCs w:val="18"/>
          <w:lang w:val="es-CO" w:eastAsia="es-CO"/>
        </w:rPr>
        <w:t>—</w:t>
      </w:r>
      <w:r w:rsidR="00CB7955">
        <w:rPr>
          <w:sz w:val="18"/>
          <w:szCs w:val="18"/>
          <w:lang w:val="es-CO" w:eastAsia="es-CO"/>
        </w:rPr>
        <w:t xml:space="preserve"> </w:t>
      </w:r>
      <w:r w:rsidR="00F12913">
        <w:rPr>
          <w:sz w:val="18"/>
          <w:szCs w:val="18"/>
          <w:lang w:val="es-CO" w:eastAsia="es-CO"/>
        </w:rPr>
        <w:t xml:space="preserve">El presente trabajo </w:t>
      </w:r>
      <w:r w:rsidR="002560FA">
        <w:rPr>
          <w:sz w:val="18"/>
          <w:szCs w:val="18"/>
          <w:lang w:val="es-CO" w:eastAsia="es-CO"/>
        </w:rPr>
        <w:t xml:space="preserve">tiene por objetivo </w:t>
      </w:r>
      <w:r w:rsidR="008743CF" w:rsidRPr="008743CF">
        <w:rPr>
          <w:sz w:val="18"/>
          <w:szCs w:val="18"/>
          <w:lang w:val="es-CO" w:eastAsia="es-CO"/>
        </w:rPr>
        <w:t xml:space="preserve">proponer </w:t>
      </w:r>
      <w:r w:rsidR="002560FA">
        <w:rPr>
          <w:sz w:val="18"/>
          <w:szCs w:val="18"/>
          <w:lang w:val="es-CO" w:eastAsia="es-CO"/>
        </w:rPr>
        <w:t>un algoritmo óptimo de búsqueda…</w:t>
      </w:r>
    </w:p>
    <w:p w14:paraId="04263DA9" w14:textId="77777777" w:rsidR="005249CB" w:rsidRDefault="005249CB" w:rsidP="008743CF">
      <w:pPr>
        <w:pStyle w:val="Text"/>
        <w:rPr>
          <w:sz w:val="18"/>
          <w:szCs w:val="18"/>
          <w:lang w:val="es-CO" w:eastAsia="es-CO"/>
        </w:rPr>
      </w:pPr>
    </w:p>
    <w:p w14:paraId="4A182335" w14:textId="77777777" w:rsidR="002560FA" w:rsidRPr="008743CF" w:rsidRDefault="002560FA" w:rsidP="008743CF">
      <w:pPr>
        <w:pStyle w:val="Text"/>
        <w:rPr>
          <w:sz w:val="18"/>
          <w:szCs w:val="18"/>
          <w:lang w:val="es-BO"/>
        </w:rPr>
      </w:pPr>
    </w:p>
    <w:p w14:paraId="1B0B858B" w14:textId="77777777" w:rsidR="005249CB" w:rsidRPr="008743CF" w:rsidRDefault="005249CB">
      <w:pPr>
        <w:jc w:val="both"/>
        <w:rPr>
          <w:sz w:val="18"/>
          <w:szCs w:val="18"/>
          <w:lang w:val="es-BO"/>
        </w:rPr>
      </w:pPr>
      <w:bookmarkStart w:id="0" w:name="PointTmp"/>
    </w:p>
    <w:p w14:paraId="240EDE72" w14:textId="77777777" w:rsidR="002560FA" w:rsidRDefault="00CB7955">
      <w:pPr>
        <w:pStyle w:val="Text"/>
        <w:rPr>
          <w:sz w:val="18"/>
          <w:lang w:val="es-EC"/>
        </w:rPr>
      </w:pPr>
      <w:r w:rsidRPr="00301DE4">
        <w:rPr>
          <w:b/>
          <w:i/>
          <w:sz w:val="18"/>
          <w:szCs w:val="18"/>
          <w:lang w:val="es-CO"/>
        </w:rPr>
        <w:t>Palabras Claves</w:t>
      </w:r>
      <w:r w:rsidR="005249CB" w:rsidRPr="00301DE4">
        <w:rPr>
          <w:b/>
          <w:i/>
          <w:sz w:val="18"/>
          <w:szCs w:val="18"/>
          <w:lang w:val="es-CO"/>
        </w:rPr>
        <w:t>—</w:t>
      </w:r>
      <w:r w:rsidRPr="00301DE4">
        <w:rPr>
          <w:i/>
          <w:sz w:val="18"/>
          <w:szCs w:val="18"/>
          <w:lang w:val="es-CO"/>
        </w:rPr>
        <w:t xml:space="preserve"> </w:t>
      </w:r>
      <w:r w:rsidRPr="00301DE4">
        <w:rPr>
          <w:sz w:val="18"/>
          <w:lang w:val="es-EC"/>
        </w:rPr>
        <w:t xml:space="preserve">Aquí se deben indicar cuatro o cinco palabras que indican los aspectos básicos sobre los que trata el trabajo científico, </w:t>
      </w:r>
    </w:p>
    <w:p w14:paraId="697870B0" w14:textId="77777777" w:rsidR="002560FA" w:rsidRDefault="0005392D">
      <w:pPr>
        <w:pStyle w:val="Text"/>
        <w:rPr>
          <w:sz w:val="18"/>
          <w:lang w:val="es-EC"/>
        </w:rPr>
      </w:pPr>
      <w:r>
        <w:rPr>
          <w:noProof/>
          <w:lang w:val="es-ES" w:eastAsia="es-ES"/>
        </w:rPr>
        <w:drawing>
          <wp:anchor distT="0" distB="0" distL="114300" distR="114300" simplePos="0" relativeHeight="251659264" behindDoc="1" locked="0" layoutInCell="1" allowOverlap="0" wp14:anchorId="1BBD3694" wp14:editId="44E395B8">
            <wp:simplePos x="0" y="0"/>
            <wp:positionH relativeFrom="column">
              <wp:posOffset>3337560</wp:posOffset>
            </wp:positionH>
            <wp:positionV relativeFrom="paragraph">
              <wp:posOffset>175895</wp:posOffset>
            </wp:positionV>
            <wp:extent cx="3200400" cy="2068830"/>
            <wp:effectExtent l="0" t="0" r="0" b="7620"/>
            <wp:wrapTight wrapText="bothSides">
              <wp:wrapPolygon edited="0">
                <wp:start x="0" y="0"/>
                <wp:lineTo x="0" y="21481"/>
                <wp:lineTo x="21471" y="21481"/>
                <wp:lineTo x="21471" y="0"/>
                <wp:lineTo x="0" y="0"/>
              </wp:wrapPolygon>
            </wp:wrapTight>
            <wp:docPr id="10" name="Imagen 10" descr="Grafico Revista Infoci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rafico Revista Infocienc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20688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 w:eastAsia="es-ES"/>
        </w:rPr>
        <w:t>-</w:t>
      </w:r>
      <w:r w:rsidR="00CB7955" w:rsidRPr="00301DE4">
        <w:rPr>
          <w:sz w:val="18"/>
          <w:lang w:val="es-EC"/>
        </w:rPr>
        <w:t>Para una lista de palabras que pueden ser utilizadas, puede visitar el sitio web</w:t>
      </w:r>
      <w:r w:rsidR="00301DE4" w:rsidRPr="00301DE4">
        <w:rPr>
          <w:sz w:val="18"/>
          <w:lang w:val="es-EC"/>
        </w:rPr>
        <w:t xml:space="preserve">: </w:t>
      </w:r>
    </w:p>
    <w:p w14:paraId="4C87EF65" w14:textId="77777777" w:rsidR="00CB7955" w:rsidRPr="00301DE4" w:rsidRDefault="00CB7955">
      <w:pPr>
        <w:pStyle w:val="Text"/>
        <w:rPr>
          <w:snapToGrid w:val="0"/>
          <w:sz w:val="16"/>
          <w:szCs w:val="18"/>
          <w:lang w:val="es-CO" w:eastAsia="es-ES"/>
        </w:rPr>
      </w:pPr>
      <w:hyperlink r:id="rId11" w:history="1">
        <w:r w:rsidRPr="00301DE4">
          <w:rPr>
            <w:rStyle w:val="Hipervnculo"/>
            <w:sz w:val="18"/>
            <w:lang w:val="es-EC"/>
          </w:rPr>
          <w:t>http://www.ieee.org/organizations/pubs/ani_prod/keywrd98.txt</w:t>
        </w:r>
      </w:hyperlink>
    </w:p>
    <w:p w14:paraId="15F7DF45" w14:textId="77777777" w:rsidR="005249CB" w:rsidRPr="00301DE4" w:rsidRDefault="005249CB">
      <w:pPr>
        <w:pStyle w:val="Text"/>
        <w:rPr>
          <w:sz w:val="18"/>
          <w:szCs w:val="18"/>
          <w:lang w:val="es-CO"/>
        </w:rPr>
      </w:pPr>
    </w:p>
    <w:p w14:paraId="613D0AEB" w14:textId="77777777" w:rsidR="003171E7" w:rsidRPr="00301DE4" w:rsidRDefault="003171E7">
      <w:pPr>
        <w:pStyle w:val="Text"/>
        <w:rPr>
          <w:i/>
          <w:sz w:val="18"/>
          <w:szCs w:val="18"/>
          <w:lang w:val="es-CO" w:eastAsia="es-CO"/>
        </w:rPr>
      </w:pPr>
      <w:proofErr w:type="spellStart"/>
      <w:r w:rsidRPr="00301DE4">
        <w:rPr>
          <w:b/>
          <w:i/>
          <w:sz w:val="18"/>
          <w:szCs w:val="18"/>
          <w:lang w:val="es-CO" w:eastAsia="es-CO"/>
        </w:rPr>
        <w:t>Abstract</w:t>
      </w:r>
      <w:proofErr w:type="spellEnd"/>
      <w:r w:rsidRPr="00301DE4">
        <w:rPr>
          <w:b/>
          <w:i/>
          <w:sz w:val="18"/>
          <w:szCs w:val="18"/>
          <w:lang w:val="es-CO" w:eastAsia="es-CO"/>
        </w:rPr>
        <w:t>—</w:t>
      </w:r>
      <w:r w:rsidR="00CB7955" w:rsidRPr="00301DE4">
        <w:rPr>
          <w:i/>
          <w:sz w:val="18"/>
          <w:szCs w:val="18"/>
          <w:lang w:val="es-CO" w:eastAsia="es-CO"/>
        </w:rPr>
        <w:t xml:space="preserve"> </w:t>
      </w:r>
      <w:r w:rsidR="00DC599D" w:rsidRPr="00194DFD">
        <w:rPr>
          <w:sz w:val="18"/>
          <w:szCs w:val="18"/>
          <w:lang w:val="es-CO" w:eastAsia="es-CO"/>
        </w:rPr>
        <w:t>Escriba el resumen en inglés</w:t>
      </w:r>
    </w:p>
    <w:p w14:paraId="7DD8C3B1" w14:textId="77777777" w:rsidR="003171E7" w:rsidRPr="00301DE4" w:rsidRDefault="003171E7">
      <w:pPr>
        <w:pStyle w:val="Text"/>
        <w:rPr>
          <w:i/>
          <w:sz w:val="18"/>
          <w:szCs w:val="18"/>
          <w:lang w:val="es-CO" w:eastAsia="es-CO"/>
        </w:rPr>
      </w:pPr>
    </w:p>
    <w:p w14:paraId="7FD853D5" w14:textId="77777777" w:rsidR="003171E7" w:rsidRPr="00301DE4" w:rsidRDefault="003171E7">
      <w:pPr>
        <w:pStyle w:val="Text"/>
        <w:rPr>
          <w:i/>
          <w:sz w:val="18"/>
          <w:szCs w:val="18"/>
          <w:lang w:val="es-CO" w:eastAsia="es-CO"/>
        </w:rPr>
      </w:pPr>
      <w:proofErr w:type="spellStart"/>
      <w:r w:rsidRPr="00301DE4">
        <w:rPr>
          <w:b/>
          <w:i/>
          <w:sz w:val="18"/>
          <w:szCs w:val="18"/>
          <w:lang w:val="es-CO" w:eastAsia="es-CO"/>
        </w:rPr>
        <w:t>Keywords</w:t>
      </w:r>
      <w:proofErr w:type="spellEnd"/>
      <w:r w:rsidRPr="00301DE4">
        <w:rPr>
          <w:b/>
          <w:i/>
          <w:sz w:val="18"/>
          <w:szCs w:val="18"/>
          <w:lang w:val="es-CO" w:eastAsia="es-CO"/>
        </w:rPr>
        <w:t>—</w:t>
      </w:r>
      <w:r w:rsidR="00CB7955" w:rsidRPr="00301DE4">
        <w:rPr>
          <w:i/>
          <w:sz w:val="18"/>
          <w:szCs w:val="18"/>
          <w:lang w:val="es-CO" w:eastAsia="es-CO"/>
        </w:rPr>
        <w:t xml:space="preserve"> </w:t>
      </w:r>
      <w:r w:rsidR="0088718E" w:rsidRPr="0088718E">
        <w:rPr>
          <w:sz w:val="18"/>
          <w:szCs w:val="18"/>
          <w:lang w:val="es-CO" w:eastAsia="es-CO"/>
        </w:rPr>
        <w:t>Escriba las p</w:t>
      </w:r>
      <w:r w:rsidR="00DC599D" w:rsidRPr="00194DFD">
        <w:rPr>
          <w:sz w:val="18"/>
          <w:szCs w:val="18"/>
          <w:lang w:val="es-CO" w:eastAsia="es-CO"/>
        </w:rPr>
        <w:t>alabras claves en inglés</w:t>
      </w:r>
    </w:p>
    <w:p w14:paraId="2915205F" w14:textId="77777777" w:rsidR="00222D75" w:rsidRPr="00222D75" w:rsidRDefault="00222D75">
      <w:pPr>
        <w:pStyle w:val="Text"/>
        <w:rPr>
          <w:lang w:val="es-CO"/>
        </w:rPr>
      </w:pPr>
    </w:p>
    <w:bookmarkEnd w:id="0"/>
    <w:p w14:paraId="2A879815" w14:textId="77777777" w:rsidR="005249CB" w:rsidRPr="00FB0AAB" w:rsidRDefault="005249CB">
      <w:pPr>
        <w:pStyle w:val="Ttulo1"/>
        <w:rPr>
          <w:lang w:val="es-EC"/>
        </w:rPr>
      </w:pPr>
      <w:r w:rsidRPr="00FB0AAB">
        <w:rPr>
          <w:lang w:val="es-EC"/>
        </w:rPr>
        <w:t>INTRODUCCIÓN</w:t>
      </w:r>
    </w:p>
    <w:p w14:paraId="2EE2209E" w14:textId="77777777" w:rsidR="00BC34AA" w:rsidRPr="00771D51" w:rsidRDefault="00EE0A6F" w:rsidP="00771D51">
      <w:pPr>
        <w:pStyle w:val="Text"/>
        <w:rPr>
          <w:lang w:val="es-CO"/>
        </w:rPr>
      </w:pPr>
      <w:r>
        <w:rPr>
          <w:lang w:val="es-EC"/>
        </w:rPr>
        <w:t xml:space="preserve">En esta sección </w:t>
      </w:r>
      <w:r w:rsidR="001E2B65" w:rsidRPr="00771D51">
        <w:rPr>
          <w:lang w:val="es-CO"/>
        </w:rPr>
        <w:t>debe</w:t>
      </w:r>
      <w:r w:rsidR="00BC34AA" w:rsidRPr="00771D51">
        <w:rPr>
          <w:lang w:val="es-CO"/>
        </w:rPr>
        <w:t xml:space="preserve"> incluir los fundamentos y el propósito del estudio con la situación actual de la tecnología abordada, haciendo referencia a las citas bibliográficas estrictamente necesarias. No incluirá datos o conclusiones del trabajo que se presenta. </w:t>
      </w:r>
    </w:p>
    <w:p w14:paraId="340A0FB6" w14:textId="77777777" w:rsidR="00BC34AA" w:rsidRPr="00771D51" w:rsidRDefault="00BC34AA" w:rsidP="00771D51">
      <w:pPr>
        <w:pStyle w:val="Text"/>
        <w:rPr>
          <w:lang w:val="es-CO"/>
        </w:rPr>
      </w:pPr>
      <w:r w:rsidRPr="00771D51">
        <w:rPr>
          <w:lang w:val="es-CO"/>
        </w:rPr>
        <w:t>Es preciso que en la Introducción se muestren las razones que han motivado el trabajo y los objetivos concretos y prácticos que se pretenden con el texto, tanto si es de investigación, buenas prácticas o estado del arte de la tecnología. No es suficiente considerar como objetivo la descripción de un trabajo realizado sin más consecuencias que las de su ejecución, aunque sea técnicamente correcta. Debe presentar unas perspectivas definidas de que ese trabajo supone una aportación positiva a la ingeniería e industria. El lenguaje y términos utilizados en este apartado deben ser comprendidos por un amplio espectro de lectores aunque no sean expertos.</w:t>
      </w:r>
    </w:p>
    <w:p w14:paraId="01098972" w14:textId="77777777" w:rsidR="005249CB" w:rsidRPr="00222D75" w:rsidRDefault="005249CB">
      <w:pPr>
        <w:pStyle w:val="Text"/>
        <w:rPr>
          <w:lang w:val="es-CO"/>
        </w:rPr>
      </w:pPr>
      <w:r w:rsidRPr="00222D75">
        <w:rPr>
          <w:b/>
          <w:lang w:val="es-CO"/>
        </w:rPr>
        <w:t xml:space="preserve">No </w:t>
      </w:r>
      <w:r w:rsidR="00D103CA">
        <w:rPr>
          <w:b/>
          <w:lang w:val="es-CO"/>
        </w:rPr>
        <w:t xml:space="preserve">cambie el tamaño de la fuente </w:t>
      </w:r>
      <w:r w:rsidR="00D103CA" w:rsidRPr="00317CD3">
        <w:rPr>
          <w:b/>
          <w:bCs/>
          <w:lang w:val="es-EC"/>
        </w:rPr>
        <w:t>y el espaciamiento entre l</w:t>
      </w:r>
      <w:r w:rsidR="00D103CA">
        <w:rPr>
          <w:b/>
          <w:bCs/>
          <w:lang w:val="es-EC"/>
        </w:rPr>
        <w:t>íneas para reducir el tamaño del artí</w:t>
      </w:r>
      <w:r w:rsidR="00A1196F">
        <w:rPr>
          <w:b/>
          <w:bCs/>
          <w:lang w:val="es-EC"/>
        </w:rPr>
        <w:t>culo, el cual está limitado a 12</w:t>
      </w:r>
      <w:r w:rsidR="00D103CA">
        <w:rPr>
          <w:b/>
          <w:bCs/>
          <w:lang w:val="es-EC"/>
        </w:rPr>
        <w:t xml:space="preserve"> hojas en la revista</w:t>
      </w:r>
      <w:r w:rsidRPr="00222D75">
        <w:rPr>
          <w:b/>
          <w:lang w:val="es-CO"/>
        </w:rPr>
        <w:t xml:space="preserve">. </w:t>
      </w:r>
      <w:r w:rsidR="00D103CA">
        <w:rPr>
          <w:lang w:val="es-CO"/>
        </w:rPr>
        <w:t>Use letra cursiva</w:t>
      </w:r>
      <w:r w:rsidRPr="00222D75">
        <w:rPr>
          <w:lang w:val="es-CO"/>
        </w:rPr>
        <w:t xml:space="preserve"> para el énfasis</w:t>
      </w:r>
      <w:r w:rsidR="00D103CA">
        <w:rPr>
          <w:lang w:val="es-CO"/>
        </w:rPr>
        <w:t xml:space="preserve"> sobre algún texto</w:t>
      </w:r>
      <w:r w:rsidRPr="00222D75">
        <w:rPr>
          <w:lang w:val="es-CO"/>
        </w:rPr>
        <w:t xml:space="preserve">; no subraye. </w:t>
      </w:r>
    </w:p>
    <w:p w14:paraId="65EA8319" w14:textId="77777777" w:rsidR="007C3E31" w:rsidRDefault="007C3E31" w:rsidP="007C3E31">
      <w:pPr>
        <w:pStyle w:val="Text"/>
        <w:rPr>
          <w:lang w:val="es-EC"/>
        </w:rPr>
      </w:pPr>
      <w:r w:rsidRPr="00317CD3">
        <w:rPr>
          <w:lang w:val="es-EC"/>
        </w:rPr>
        <w:t>Para insertar imágenes utilizando este document</w:t>
      </w:r>
      <w:r>
        <w:rPr>
          <w:lang w:val="es-EC"/>
        </w:rPr>
        <w:t>o</w:t>
      </w:r>
      <w:r w:rsidRPr="00317CD3">
        <w:rPr>
          <w:lang w:val="es-EC"/>
        </w:rPr>
        <w:t>, posicione el cursor en el punto qu</w:t>
      </w:r>
      <w:r>
        <w:rPr>
          <w:lang w:val="es-EC"/>
        </w:rPr>
        <w:t xml:space="preserve">e desea y a continuación pegue la </w:t>
      </w:r>
      <w:r>
        <w:rPr>
          <w:lang w:val="es-EC"/>
        </w:rPr>
        <w:t xml:space="preserve">imagen y haga que ésta flote sobre el texto habilitando la opción </w:t>
      </w:r>
      <w:r w:rsidRPr="004B157D">
        <w:rPr>
          <w:i/>
          <w:lang w:val="es-EC"/>
        </w:rPr>
        <w:t>detrás del texto</w:t>
      </w:r>
      <w:r>
        <w:rPr>
          <w:lang w:val="es-EC"/>
        </w:rPr>
        <w:t xml:space="preserve"> en </w:t>
      </w:r>
      <w:r>
        <w:rPr>
          <w:i/>
          <w:lang w:val="es-EC"/>
        </w:rPr>
        <w:t>ajuste del texto</w:t>
      </w:r>
      <w:r>
        <w:rPr>
          <w:lang w:val="es-EC"/>
        </w:rPr>
        <w:t>.</w:t>
      </w:r>
      <w:r w:rsidRPr="00317CD3">
        <w:rPr>
          <w:lang w:val="es-EC"/>
        </w:rPr>
        <w:t xml:space="preserve"> </w:t>
      </w:r>
    </w:p>
    <w:p w14:paraId="70B4481F" w14:textId="77777777" w:rsidR="001E2B65" w:rsidRDefault="001E2B65">
      <w:pPr>
        <w:pStyle w:val="Ttulo1"/>
        <w:rPr>
          <w:lang w:val="es-EC"/>
        </w:rPr>
      </w:pPr>
      <w:r>
        <w:rPr>
          <w:lang w:val="es-EC"/>
        </w:rPr>
        <w:t>Materiales y métodos</w:t>
      </w:r>
    </w:p>
    <w:p w14:paraId="4F3FC419" w14:textId="77777777" w:rsidR="001E2B65" w:rsidRDefault="006F562C" w:rsidP="001E2B65">
      <w:pPr>
        <w:pStyle w:val="Text"/>
        <w:rPr>
          <w:lang w:val="es-EC"/>
        </w:rPr>
      </w:pPr>
      <w:r>
        <w:rPr>
          <w:lang w:val="es-EC"/>
        </w:rPr>
        <w:t>Son l</w:t>
      </w:r>
      <w:r w:rsidR="001E2B65" w:rsidRPr="001E2B65">
        <w:rPr>
          <w:lang w:val="es-EC"/>
        </w:rPr>
        <w:t>os</w:t>
      </w:r>
      <w:r>
        <w:rPr>
          <w:lang w:val="es-EC"/>
        </w:rPr>
        <w:t xml:space="preserve"> materiales y métodos</w:t>
      </w:r>
      <w:r w:rsidR="001E2B65" w:rsidRPr="001E2B65">
        <w:rPr>
          <w:lang w:val="es-EC"/>
        </w:rPr>
        <w:t xml:space="preserve"> aplicados y/o utilizados para la realización de los trabajos </w:t>
      </w:r>
      <w:r>
        <w:rPr>
          <w:lang w:val="es-EC"/>
        </w:rPr>
        <w:t xml:space="preserve">científicos, </w:t>
      </w:r>
      <w:r w:rsidR="001E2B65" w:rsidRPr="001E2B65">
        <w:rPr>
          <w:lang w:val="es-EC"/>
        </w:rPr>
        <w:t>serán presentados con la precisión que sea conveniente para que el lector comprenda y confirme el desarrollo de la investigación o de la exposición de las buenas prácticas. Métodos previamente publicados deben describirse sólo brevemente y aportar las correspondientes citas, excepto que los autores hayan realizado modificaciones en los mismos utilizada en su caso. Si se trata de una metodología original, es necesario exponer las razones que han conducido a su empleo y describir sus posibles limitaciones. En este apartado, el lenguaje puede ser lo científica o técnicamente necesario.</w:t>
      </w:r>
    </w:p>
    <w:p w14:paraId="5C52D037" w14:textId="77777777" w:rsidR="002560FA" w:rsidRDefault="002560FA" w:rsidP="001E2B65">
      <w:pPr>
        <w:pStyle w:val="Text"/>
        <w:rPr>
          <w:lang w:val="es-EC"/>
        </w:rPr>
      </w:pPr>
    </w:p>
    <w:p w14:paraId="700AC5B7" w14:textId="77777777" w:rsidR="000A1074" w:rsidRDefault="000A1074" w:rsidP="00611422">
      <w:pPr>
        <w:pStyle w:val="Textonotapie"/>
        <w:ind w:firstLine="0"/>
        <w:rPr>
          <w:lang w:val="es-EC"/>
        </w:rPr>
      </w:pPr>
      <w:r w:rsidRPr="002560FA">
        <w:rPr>
          <w:b/>
          <w:lang w:val="es-EC"/>
        </w:rPr>
        <w:t>Fig. 1.</w:t>
      </w:r>
      <w:r w:rsidRPr="000D2884">
        <w:rPr>
          <w:lang w:val="es-EC"/>
        </w:rPr>
        <w:t xml:space="preserve">  </w:t>
      </w:r>
      <w:r w:rsidRPr="000A211A">
        <w:rPr>
          <w:lang w:val="es-EC"/>
        </w:rPr>
        <w:t>La magnetización se presenta como func</w:t>
      </w:r>
      <w:r>
        <w:rPr>
          <w:lang w:val="es-EC"/>
        </w:rPr>
        <w:t>ió</w:t>
      </w:r>
      <w:r w:rsidRPr="000A211A">
        <w:rPr>
          <w:lang w:val="es-EC"/>
        </w:rPr>
        <w:t xml:space="preserve">n del campo aplicado. Nótese que se </w:t>
      </w:r>
      <w:r>
        <w:rPr>
          <w:lang w:val="es-EC"/>
        </w:rPr>
        <w:t>utilic</w:t>
      </w:r>
      <w:r w:rsidRPr="000A211A">
        <w:rPr>
          <w:lang w:val="es-EC"/>
        </w:rPr>
        <w:t>e la palabra “Fig.”. Hay un punto luego del n</w:t>
      </w:r>
      <w:r>
        <w:rPr>
          <w:lang w:val="es-EC"/>
        </w:rPr>
        <w:t>úmero de la figura seguido de dos espacios</w:t>
      </w:r>
      <w:r w:rsidRPr="000A211A">
        <w:rPr>
          <w:lang w:val="es-EC"/>
        </w:rPr>
        <w:t xml:space="preserve">. </w:t>
      </w:r>
      <w:r>
        <w:rPr>
          <w:lang w:val="es-EC"/>
        </w:rPr>
        <w:t>Es conveniente explicar el significado de la figura</w:t>
      </w:r>
      <w:r w:rsidRPr="000A211A">
        <w:rPr>
          <w:lang w:val="es-EC"/>
        </w:rPr>
        <w:t>.</w:t>
      </w:r>
    </w:p>
    <w:p w14:paraId="684FE15C" w14:textId="77777777" w:rsidR="002560FA" w:rsidRDefault="002560FA" w:rsidP="001E2B65">
      <w:pPr>
        <w:pStyle w:val="Text"/>
        <w:rPr>
          <w:lang w:val="es-EC"/>
        </w:rPr>
      </w:pPr>
    </w:p>
    <w:p w14:paraId="5B856534" w14:textId="77777777" w:rsidR="001E2B65" w:rsidRDefault="001E2B65" w:rsidP="001E2B65">
      <w:pPr>
        <w:pStyle w:val="Text"/>
        <w:rPr>
          <w:lang w:val="es-EC"/>
        </w:rPr>
      </w:pPr>
      <w:r w:rsidRPr="001E2B65">
        <w:rPr>
          <w:lang w:val="es-EC"/>
        </w:rPr>
        <w:t xml:space="preserve">Las imágenes, tablas, esquemas o gráficos se situarán preferentemente como se indica en el apartado anterior. En caso de que precisen mayor tamaño para ser visibles, se facilitarán aparte colocando solamente los pies en el lugar </w:t>
      </w:r>
      <w:r w:rsidRPr="001E2B65">
        <w:rPr>
          <w:lang w:val="es-EC"/>
        </w:rPr>
        <w:lastRenderedPageBreak/>
        <w:t>deseado</w:t>
      </w:r>
      <w:r w:rsidR="000A1074">
        <w:rPr>
          <w:lang w:val="es-EC"/>
        </w:rPr>
        <w:t>.</w:t>
      </w:r>
    </w:p>
    <w:p w14:paraId="2788737A" w14:textId="77777777" w:rsidR="000A1074" w:rsidRDefault="000A1074" w:rsidP="001E2B65">
      <w:pPr>
        <w:pStyle w:val="Text"/>
        <w:rPr>
          <w:lang w:val="es-EC"/>
        </w:rPr>
      </w:pPr>
    </w:p>
    <w:p w14:paraId="38C2E544" w14:textId="77777777" w:rsidR="000A1074" w:rsidRDefault="000A1074" w:rsidP="001E2B65">
      <w:pPr>
        <w:pStyle w:val="Text"/>
        <w:rPr>
          <w:lang w:val="es-EC"/>
        </w:rPr>
      </w:pPr>
    </w:p>
    <w:p w14:paraId="27E2224B" w14:textId="77777777" w:rsidR="000A1074" w:rsidRDefault="00611422" w:rsidP="001E2B65">
      <w:pPr>
        <w:pStyle w:val="Text"/>
        <w:rPr>
          <w:lang w:val="es-EC"/>
        </w:rPr>
      </w:pPr>
      <w:r>
        <w:rPr>
          <w:noProof/>
          <w:lang w:val="es-ES" w:eastAsia="es-ES"/>
        </w:rPr>
        <mc:AlternateContent>
          <mc:Choice Requires="wps">
            <w:drawing>
              <wp:anchor distT="0" distB="0" distL="114300" distR="114300" simplePos="0" relativeHeight="251658240" behindDoc="1" locked="0" layoutInCell="0" allowOverlap="1" wp14:anchorId="36690F60" wp14:editId="777FAED0">
                <wp:simplePos x="0" y="0"/>
                <wp:positionH relativeFrom="margin">
                  <wp:posOffset>19685</wp:posOffset>
                </wp:positionH>
                <wp:positionV relativeFrom="margin">
                  <wp:posOffset>314960</wp:posOffset>
                </wp:positionV>
                <wp:extent cx="3154680" cy="3173095"/>
                <wp:effectExtent l="0" t="0" r="7620" b="825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3173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83D5EA" w14:textId="77777777" w:rsidR="00853897" w:rsidRPr="002F4658" w:rsidRDefault="00853897" w:rsidP="00853897">
                            <w:pPr>
                              <w:pStyle w:val="TableTitle"/>
                              <w:rPr>
                                <w:lang w:val="es-ES"/>
                              </w:rPr>
                            </w:pPr>
                            <w:r w:rsidRPr="002F4658">
                              <w:rPr>
                                <w:lang w:val="es-ES"/>
                              </w:rPr>
                              <w:t>TABLA I</w:t>
                            </w:r>
                          </w:p>
                          <w:p w14:paraId="43B2325F" w14:textId="77777777" w:rsidR="00853897" w:rsidRPr="002F4658" w:rsidRDefault="00853897" w:rsidP="00853897">
                            <w:pPr>
                              <w:pStyle w:val="TableTitle"/>
                              <w:rPr>
                                <w:lang w:val="es-ES"/>
                              </w:rPr>
                            </w:pPr>
                            <w:r w:rsidRPr="002F4658">
                              <w:rPr>
                                <w:lang w:val="es-ES"/>
                              </w:rPr>
                              <w:t>Unidades para las propiedades magnéticas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630"/>
                              <w:gridCol w:w="1710"/>
                              <w:gridCol w:w="2622"/>
                            </w:tblGrid>
                            <w:tr w:rsidR="00853897" w:rsidRPr="000D0B6D" w14:paraId="77CCACB5" w14:textId="77777777" w:rsidTr="00853897">
                              <w:trPr>
                                <w:trHeight w:val="440"/>
                              </w:trPr>
                              <w:tc>
                                <w:tcPr>
                                  <w:tcW w:w="630" w:type="dxa"/>
                                  <w:tcBorders>
                                    <w:top w:val="single" w:sz="4" w:space="0" w:color="auto"/>
                                    <w:left w:val="single" w:sz="4" w:space="0" w:color="auto"/>
                                    <w:bottom w:val="single" w:sz="4" w:space="0" w:color="auto"/>
                                    <w:right w:val="single" w:sz="4" w:space="0" w:color="auto"/>
                                  </w:tcBorders>
                                  <w:vAlign w:val="center"/>
                                </w:tcPr>
                                <w:p w14:paraId="2643417A" w14:textId="77777777" w:rsidR="00853897" w:rsidRPr="00CC48EF" w:rsidRDefault="00853897" w:rsidP="009F4548">
                                  <w:pPr>
                                    <w:ind w:right="-18"/>
                                    <w:jc w:val="center"/>
                                    <w:rPr>
                                      <w:b/>
                                      <w:sz w:val="16"/>
                                      <w:szCs w:val="16"/>
                                      <w:lang w:val="es-ES"/>
                                    </w:rPr>
                                  </w:pPr>
                                  <w:proofErr w:type="spellStart"/>
                                  <w:r w:rsidRPr="00CC48EF">
                                    <w:rPr>
                                      <w:b/>
                                      <w:sz w:val="16"/>
                                      <w:szCs w:val="16"/>
                                      <w:lang w:val="es-ES"/>
                                    </w:rPr>
                                    <w:t>Símb</w:t>
                                  </w:r>
                                  <w:proofErr w:type="spellEnd"/>
                                  <w:r w:rsidRPr="00CC48EF">
                                    <w:rPr>
                                      <w:b/>
                                      <w:sz w:val="16"/>
                                      <w:szCs w:val="16"/>
                                      <w:lang w:val="es-ES"/>
                                    </w:rPr>
                                    <w:t>.</w:t>
                                  </w:r>
                                </w:p>
                              </w:tc>
                              <w:tc>
                                <w:tcPr>
                                  <w:tcW w:w="1710" w:type="dxa"/>
                                  <w:tcBorders>
                                    <w:top w:val="single" w:sz="4" w:space="0" w:color="auto"/>
                                    <w:left w:val="single" w:sz="4" w:space="0" w:color="auto"/>
                                    <w:bottom w:val="single" w:sz="4" w:space="0" w:color="auto"/>
                                    <w:right w:val="single" w:sz="4" w:space="0" w:color="auto"/>
                                  </w:tcBorders>
                                  <w:vAlign w:val="center"/>
                                </w:tcPr>
                                <w:p w14:paraId="7D33AC6D" w14:textId="77777777" w:rsidR="00853897" w:rsidRPr="00CC48EF" w:rsidRDefault="00853897" w:rsidP="009F4548">
                                  <w:pPr>
                                    <w:pStyle w:val="TableTitle"/>
                                    <w:rPr>
                                      <w:b/>
                                      <w:smallCaps w:val="0"/>
                                      <w:lang w:val="es-ES"/>
                                    </w:rPr>
                                  </w:pPr>
                                  <w:r w:rsidRPr="00CC48EF">
                                    <w:rPr>
                                      <w:b/>
                                      <w:smallCaps w:val="0"/>
                                      <w:lang w:val="es-ES"/>
                                    </w:rPr>
                                    <w:t>Cantidad</w:t>
                                  </w:r>
                                </w:p>
                              </w:tc>
                              <w:tc>
                                <w:tcPr>
                                  <w:tcW w:w="2622" w:type="dxa"/>
                                  <w:tcBorders>
                                    <w:top w:val="single" w:sz="4" w:space="0" w:color="auto"/>
                                    <w:left w:val="single" w:sz="4" w:space="0" w:color="auto"/>
                                    <w:bottom w:val="single" w:sz="4" w:space="0" w:color="auto"/>
                                    <w:right w:val="single" w:sz="4" w:space="0" w:color="auto"/>
                                  </w:tcBorders>
                                  <w:vAlign w:val="center"/>
                                </w:tcPr>
                                <w:p w14:paraId="426AB9E6" w14:textId="77777777" w:rsidR="00853897" w:rsidRPr="00CC48EF" w:rsidRDefault="00853897">
                                  <w:pPr>
                                    <w:jc w:val="center"/>
                                    <w:rPr>
                                      <w:b/>
                                      <w:sz w:val="16"/>
                                      <w:szCs w:val="16"/>
                                      <w:lang w:val="es-ES"/>
                                    </w:rPr>
                                  </w:pPr>
                                  <w:r w:rsidRPr="00CC48EF">
                                    <w:rPr>
                                      <w:b/>
                                      <w:sz w:val="16"/>
                                      <w:szCs w:val="16"/>
                                      <w:lang w:val="es-ES"/>
                                    </w:rPr>
                                    <w:t>Conversión de Gaussian y</w:t>
                                  </w:r>
                                </w:p>
                                <w:p w14:paraId="136A8067" w14:textId="77777777" w:rsidR="00853897" w:rsidRPr="00CC48EF" w:rsidRDefault="00853897">
                                  <w:pPr>
                                    <w:jc w:val="center"/>
                                    <w:rPr>
                                      <w:b/>
                                      <w:sz w:val="16"/>
                                      <w:szCs w:val="16"/>
                                      <w:lang w:val="es-ES"/>
                                    </w:rPr>
                                  </w:pPr>
                                  <w:r w:rsidRPr="00CC48EF">
                                    <w:rPr>
                                      <w:b/>
                                      <w:sz w:val="16"/>
                                      <w:szCs w:val="16"/>
                                      <w:lang w:val="es-ES"/>
                                    </w:rPr>
                                    <w:t xml:space="preserve">CGS EMU a SI </w:t>
                                  </w:r>
                                  <w:r w:rsidRPr="00CC48EF">
                                    <w:rPr>
                                      <w:b/>
                                      <w:sz w:val="16"/>
                                      <w:szCs w:val="16"/>
                                      <w:vertAlign w:val="superscript"/>
                                      <w:lang w:val="es-ES"/>
                                    </w:rPr>
                                    <w:t>a</w:t>
                                  </w:r>
                                </w:p>
                              </w:tc>
                            </w:tr>
                            <w:tr w:rsidR="00853897" w:rsidRPr="002F4658" w14:paraId="5DA424E3" w14:textId="77777777" w:rsidTr="00853897">
                              <w:tc>
                                <w:tcPr>
                                  <w:tcW w:w="630" w:type="dxa"/>
                                  <w:tcBorders>
                                    <w:top w:val="single" w:sz="4" w:space="0" w:color="auto"/>
                                    <w:left w:val="single" w:sz="4" w:space="0" w:color="auto"/>
                                    <w:bottom w:val="single" w:sz="4" w:space="0" w:color="auto"/>
                                    <w:right w:val="single" w:sz="4" w:space="0" w:color="auto"/>
                                  </w:tcBorders>
                                </w:tcPr>
                                <w:p w14:paraId="020A8BED" w14:textId="77777777" w:rsidR="00853897" w:rsidRPr="002F4658" w:rsidRDefault="00853897">
                                  <w:pPr>
                                    <w:rPr>
                                      <w:sz w:val="16"/>
                                      <w:szCs w:val="16"/>
                                      <w:lang w:val="es-ES"/>
                                    </w:rPr>
                                  </w:pPr>
                                  <w:r w:rsidRPr="002F4658">
                                    <w:rPr>
                                      <w:sz w:val="16"/>
                                      <w:szCs w:val="16"/>
                                      <w:lang w:val="es-ES"/>
                                    </w:rPr>
                                    <w:sym w:font="Symbol" w:char="F046"/>
                                  </w:r>
                                </w:p>
                              </w:tc>
                              <w:tc>
                                <w:tcPr>
                                  <w:tcW w:w="1710" w:type="dxa"/>
                                  <w:tcBorders>
                                    <w:top w:val="single" w:sz="4" w:space="0" w:color="auto"/>
                                    <w:left w:val="single" w:sz="4" w:space="0" w:color="auto"/>
                                    <w:bottom w:val="single" w:sz="4" w:space="0" w:color="auto"/>
                                    <w:right w:val="single" w:sz="4" w:space="0" w:color="auto"/>
                                  </w:tcBorders>
                                </w:tcPr>
                                <w:p w14:paraId="69A6B36D" w14:textId="77777777" w:rsidR="00853897" w:rsidRPr="002F4658" w:rsidRDefault="00853897" w:rsidP="009F4548">
                                  <w:pPr>
                                    <w:rPr>
                                      <w:sz w:val="16"/>
                                      <w:szCs w:val="16"/>
                                      <w:lang w:val="es-ES"/>
                                    </w:rPr>
                                  </w:pPr>
                                  <w:r w:rsidRPr="002F4658">
                                    <w:rPr>
                                      <w:sz w:val="16"/>
                                      <w:szCs w:val="16"/>
                                      <w:lang w:val="es-ES"/>
                                    </w:rPr>
                                    <w:t xml:space="preserve">Flujo </w:t>
                                  </w:r>
                                  <w:r>
                                    <w:rPr>
                                      <w:sz w:val="16"/>
                                      <w:szCs w:val="16"/>
                                      <w:lang w:val="es-ES"/>
                                    </w:rPr>
                                    <w:t>magné</w:t>
                                  </w:r>
                                  <w:r w:rsidRPr="002F4658">
                                    <w:rPr>
                                      <w:sz w:val="16"/>
                                      <w:szCs w:val="16"/>
                                      <w:lang w:val="es-ES"/>
                                    </w:rPr>
                                    <w:t>tico</w:t>
                                  </w:r>
                                </w:p>
                              </w:tc>
                              <w:tc>
                                <w:tcPr>
                                  <w:tcW w:w="2622" w:type="dxa"/>
                                  <w:tcBorders>
                                    <w:top w:val="single" w:sz="4" w:space="0" w:color="auto"/>
                                    <w:left w:val="single" w:sz="4" w:space="0" w:color="auto"/>
                                    <w:bottom w:val="single" w:sz="4" w:space="0" w:color="auto"/>
                                    <w:right w:val="single" w:sz="4" w:space="0" w:color="auto"/>
                                  </w:tcBorders>
                                </w:tcPr>
                                <w:p w14:paraId="3B3E3C82" w14:textId="77777777" w:rsidR="00853897" w:rsidRPr="002F4658" w:rsidRDefault="00853897">
                                  <w:pPr>
                                    <w:rPr>
                                      <w:sz w:val="16"/>
                                      <w:szCs w:val="16"/>
                                      <w:lang w:val="es-ES"/>
                                    </w:rPr>
                                  </w:pPr>
                                  <w:r w:rsidRPr="002F4658">
                                    <w:rPr>
                                      <w:sz w:val="16"/>
                                      <w:szCs w:val="16"/>
                                      <w:lang w:val="es-ES"/>
                                    </w:rPr>
                                    <w:t xml:space="preserve">1 Mx </w:t>
                                  </w:r>
                                  <w:r w:rsidRPr="002F4658">
                                    <w:rPr>
                                      <w:sz w:val="16"/>
                                      <w:szCs w:val="16"/>
                                      <w:lang w:val="es-ES"/>
                                    </w:rPr>
                                    <w:sym w:font="Symbol" w:char="F0AE"/>
                                  </w:r>
                                  <w:r w:rsidRPr="002F4658">
                                    <w:rPr>
                                      <w:sz w:val="16"/>
                                      <w:szCs w:val="16"/>
                                      <w:lang w:val="es-ES"/>
                                    </w:rPr>
                                    <w:t xml:space="preserve"> 10</w:t>
                                  </w:r>
                                  <w:r w:rsidRPr="002F4658">
                                    <w:rPr>
                                      <w:sz w:val="16"/>
                                      <w:szCs w:val="16"/>
                                      <w:vertAlign w:val="superscript"/>
                                      <w:lang w:val="es-ES"/>
                                    </w:rPr>
                                    <w:sym w:font="Symbol" w:char="F02D"/>
                                  </w:r>
                                  <w:r w:rsidRPr="002F4658">
                                    <w:rPr>
                                      <w:sz w:val="16"/>
                                      <w:szCs w:val="16"/>
                                      <w:vertAlign w:val="superscript"/>
                                      <w:lang w:val="es-ES"/>
                                    </w:rPr>
                                    <w:t>8</w:t>
                                  </w:r>
                                  <w:r w:rsidRPr="002F4658">
                                    <w:rPr>
                                      <w:sz w:val="16"/>
                                      <w:szCs w:val="16"/>
                                      <w:lang w:val="es-ES"/>
                                    </w:rPr>
                                    <w:t xml:space="preserve"> Wb = 10</w:t>
                                  </w:r>
                                  <w:r w:rsidRPr="002F4658">
                                    <w:rPr>
                                      <w:sz w:val="16"/>
                                      <w:szCs w:val="16"/>
                                      <w:vertAlign w:val="superscript"/>
                                      <w:lang w:val="es-ES"/>
                                    </w:rPr>
                                    <w:sym w:font="Symbol" w:char="F02D"/>
                                  </w:r>
                                  <w:r w:rsidRPr="002F4658">
                                    <w:rPr>
                                      <w:sz w:val="16"/>
                                      <w:szCs w:val="16"/>
                                      <w:vertAlign w:val="superscript"/>
                                      <w:lang w:val="es-ES"/>
                                    </w:rPr>
                                    <w:t>8</w:t>
                                  </w:r>
                                  <w:r w:rsidRPr="002F4658">
                                    <w:rPr>
                                      <w:sz w:val="16"/>
                                      <w:szCs w:val="16"/>
                                      <w:lang w:val="es-ES"/>
                                    </w:rPr>
                                    <w:t xml:space="preserve"> </w:t>
                                  </w:r>
                                  <w:proofErr w:type="spellStart"/>
                                  <w:r w:rsidRPr="002F4658">
                                    <w:rPr>
                                      <w:sz w:val="16"/>
                                      <w:szCs w:val="16"/>
                                      <w:lang w:val="es-ES"/>
                                    </w:rPr>
                                    <w:t>V·s</w:t>
                                  </w:r>
                                  <w:proofErr w:type="spellEnd"/>
                                </w:p>
                              </w:tc>
                            </w:tr>
                            <w:tr w:rsidR="00853897" w:rsidRPr="002F4658" w14:paraId="314C0C66" w14:textId="77777777" w:rsidTr="00853897">
                              <w:tc>
                                <w:tcPr>
                                  <w:tcW w:w="630" w:type="dxa"/>
                                  <w:tcBorders>
                                    <w:top w:val="single" w:sz="4" w:space="0" w:color="auto"/>
                                    <w:left w:val="single" w:sz="4" w:space="0" w:color="auto"/>
                                    <w:bottom w:val="single" w:sz="4" w:space="0" w:color="auto"/>
                                    <w:right w:val="single" w:sz="4" w:space="0" w:color="auto"/>
                                  </w:tcBorders>
                                </w:tcPr>
                                <w:p w14:paraId="7D27F440" w14:textId="77777777" w:rsidR="00853897" w:rsidRPr="002F4658" w:rsidRDefault="00853897">
                                  <w:pPr>
                                    <w:rPr>
                                      <w:i/>
                                      <w:iCs/>
                                      <w:sz w:val="16"/>
                                      <w:szCs w:val="16"/>
                                      <w:lang w:val="es-ES"/>
                                    </w:rPr>
                                  </w:pPr>
                                  <w:r w:rsidRPr="002F4658">
                                    <w:rPr>
                                      <w:i/>
                                      <w:iCs/>
                                      <w:sz w:val="16"/>
                                      <w:szCs w:val="16"/>
                                      <w:lang w:val="es-ES"/>
                                    </w:rPr>
                                    <w:t>B</w:t>
                                  </w:r>
                                </w:p>
                              </w:tc>
                              <w:tc>
                                <w:tcPr>
                                  <w:tcW w:w="1710" w:type="dxa"/>
                                  <w:tcBorders>
                                    <w:top w:val="single" w:sz="4" w:space="0" w:color="auto"/>
                                    <w:left w:val="single" w:sz="4" w:space="0" w:color="auto"/>
                                    <w:bottom w:val="single" w:sz="4" w:space="0" w:color="auto"/>
                                    <w:right w:val="single" w:sz="4" w:space="0" w:color="auto"/>
                                  </w:tcBorders>
                                </w:tcPr>
                                <w:p w14:paraId="00D228A6" w14:textId="77777777" w:rsidR="00853897" w:rsidRPr="002F4658" w:rsidRDefault="00853897" w:rsidP="009F4548">
                                  <w:pPr>
                                    <w:rPr>
                                      <w:sz w:val="16"/>
                                      <w:szCs w:val="16"/>
                                      <w:lang w:val="es-ES"/>
                                    </w:rPr>
                                  </w:pPr>
                                  <w:r w:rsidRPr="002F4658">
                                    <w:rPr>
                                      <w:sz w:val="16"/>
                                      <w:szCs w:val="16"/>
                                      <w:lang w:val="es-ES"/>
                                    </w:rPr>
                                    <w:t xml:space="preserve">Densidad de flujo </w:t>
                                  </w:r>
                                  <w:r>
                                    <w:rPr>
                                      <w:sz w:val="16"/>
                                      <w:szCs w:val="16"/>
                                      <w:lang w:val="es-ES"/>
                                    </w:rPr>
                                    <w:t>magné</w:t>
                                  </w:r>
                                  <w:r w:rsidRPr="002F4658">
                                    <w:rPr>
                                      <w:sz w:val="16"/>
                                      <w:szCs w:val="16"/>
                                      <w:lang w:val="es-ES"/>
                                    </w:rPr>
                                    <w:t>tico, inducción magnética</w:t>
                                  </w:r>
                                </w:p>
                              </w:tc>
                              <w:tc>
                                <w:tcPr>
                                  <w:tcW w:w="2622" w:type="dxa"/>
                                  <w:tcBorders>
                                    <w:top w:val="single" w:sz="4" w:space="0" w:color="auto"/>
                                    <w:left w:val="single" w:sz="4" w:space="0" w:color="auto"/>
                                    <w:bottom w:val="single" w:sz="4" w:space="0" w:color="auto"/>
                                    <w:right w:val="single" w:sz="4" w:space="0" w:color="auto"/>
                                  </w:tcBorders>
                                </w:tcPr>
                                <w:p w14:paraId="196E2347" w14:textId="77777777" w:rsidR="00853897" w:rsidRPr="002F4658" w:rsidRDefault="00853897">
                                  <w:pPr>
                                    <w:rPr>
                                      <w:sz w:val="16"/>
                                      <w:szCs w:val="16"/>
                                      <w:vertAlign w:val="superscript"/>
                                      <w:lang w:val="es-ES"/>
                                    </w:rPr>
                                  </w:pPr>
                                  <w:r w:rsidRPr="002F4658">
                                    <w:rPr>
                                      <w:sz w:val="16"/>
                                      <w:szCs w:val="16"/>
                                      <w:lang w:val="es-ES"/>
                                    </w:rPr>
                                    <w:t xml:space="preserve">1 G </w:t>
                                  </w:r>
                                  <w:r w:rsidRPr="002F4658">
                                    <w:rPr>
                                      <w:sz w:val="16"/>
                                      <w:szCs w:val="16"/>
                                      <w:lang w:val="es-ES"/>
                                    </w:rPr>
                                    <w:sym w:font="Symbol" w:char="F0AE"/>
                                  </w:r>
                                  <w:r w:rsidRPr="002F4658">
                                    <w:rPr>
                                      <w:sz w:val="16"/>
                                      <w:szCs w:val="16"/>
                                      <w:lang w:val="es-ES"/>
                                    </w:rPr>
                                    <w:t xml:space="preserve"> 10</w:t>
                                  </w:r>
                                  <w:r w:rsidRPr="002F4658">
                                    <w:rPr>
                                      <w:sz w:val="16"/>
                                      <w:szCs w:val="16"/>
                                      <w:vertAlign w:val="superscript"/>
                                      <w:lang w:val="es-ES"/>
                                    </w:rPr>
                                    <w:sym w:font="Symbol" w:char="F02D"/>
                                  </w:r>
                                  <w:r w:rsidRPr="002F4658">
                                    <w:rPr>
                                      <w:sz w:val="16"/>
                                      <w:szCs w:val="16"/>
                                      <w:vertAlign w:val="superscript"/>
                                      <w:lang w:val="es-ES"/>
                                    </w:rPr>
                                    <w:t>4</w:t>
                                  </w:r>
                                  <w:r w:rsidRPr="002F4658">
                                    <w:rPr>
                                      <w:sz w:val="16"/>
                                      <w:szCs w:val="16"/>
                                      <w:lang w:val="es-ES"/>
                                    </w:rPr>
                                    <w:t xml:space="preserve"> T = 10</w:t>
                                  </w:r>
                                  <w:r w:rsidRPr="002F4658">
                                    <w:rPr>
                                      <w:sz w:val="16"/>
                                      <w:szCs w:val="16"/>
                                      <w:vertAlign w:val="superscript"/>
                                      <w:lang w:val="es-ES"/>
                                    </w:rPr>
                                    <w:sym w:font="Symbol" w:char="F02D"/>
                                  </w:r>
                                  <w:r w:rsidRPr="002F4658">
                                    <w:rPr>
                                      <w:sz w:val="16"/>
                                      <w:szCs w:val="16"/>
                                      <w:vertAlign w:val="superscript"/>
                                      <w:lang w:val="es-ES"/>
                                    </w:rPr>
                                    <w:t>4</w:t>
                                  </w:r>
                                  <w:r w:rsidRPr="002F4658">
                                    <w:rPr>
                                      <w:sz w:val="16"/>
                                      <w:szCs w:val="16"/>
                                      <w:lang w:val="es-ES"/>
                                    </w:rPr>
                                    <w:t xml:space="preserve"> Wb/m</w:t>
                                  </w:r>
                                  <w:r w:rsidRPr="002F4658">
                                    <w:rPr>
                                      <w:sz w:val="16"/>
                                      <w:szCs w:val="16"/>
                                      <w:vertAlign w:val="superscript"/>
                                      <w:lang w:val="es-ES"/>
                                    </w:rPr>
                                    <w:t>2</w:t>
                                  </w:r>
                                </w:p>
                              </w:tc>
                            </w:tr>
                            <w:tr w:rsidR="00853897" w:rsidRPr="002F4658" w14:paraId="70D556FE" w14:textId="77777777" w:rsidTr="00853897">
                              <w:tc>
                                <w:tcPr>
                                  <w:tcW w:w="630" w:type="dxa"/>
                                  <w:tcBorders>
                                    <w:top w:val="single" w:sz="4" w:space="0" w:color="auto"/>
                                    <w:left w:val="single" w:sz="4" w:space="0" w:color="auto"/>
                                    <w:bottom w:val="single" w:sz="4" w:space="0" w:color="auto"/>
                                    <w:right w:val="single" w:sz="4" w:space="0" w:color="auto"/>
                                  </w:tcBorders>
                                </w:tcPr>
                                <w:p w14:paraId="4D846D79" w14:textId="77777777" w:rsidR="00853897" w:rsidRPr="002F4658" w:rsidRDefault="00853897">
                                  <w:pPr>
                                    <w:rPr>
                                      <w:i/>
                                      <w:iCs/>
                                      <w:sz w:val="16"/>
                                      <w:szCs w:val="16"/>
                                      <w:lang w:val="es-ES"/>
                                    </w:rPr>
                                  </w:pPr>
                                  <w:r w:rsidRPr="002F4658">
                                    <w:rPr>
                                      <w:i/>
                                      <w:iCs/>
                                      <w:sz w:val="16"/>
                                      <w:szCs w:val="16"/>
                                      <w:lang w:val="es-ES"/>
                                    </w:rPr>
                                    <w:t>H</w:t>
                                  </w:r>
                                </w:p>
                              </w:tc>
                              <w:tc>
                                <w:tcPr>
                                  <w:tcW w:w="1710" w:type="dxa"/>
                                  <w:tcBorders>
                                    <w:top w:val="single" w:sz="4" w:space="0" w:color="auto"/>
                                    <w:left w:val="single" w:sz="4" w:space="0" w:color="auto"/>
                                    <w:bottom w:val="single" w:sz="4" w:space="0" w:color="auto"/>
                                    <w:right w:val="single" w:sz="4" w:space="0" w:color="auto"/>
                                  </w:tcBorders>
                                </w:tcPr>
                                <w:p w14:paraId="6C6896EE" w14:textId="77777777" w:rsidR="00853897" w:rsidRPr="002F4658" w:rsidRDefault="00853897" w:rsidP="009F4548">
                                  <w:pPr>
                                    <w:rPr>
                                      <w:sz w:val="16"/>
                                      <w:szCs w:val="16"/>
                                      <w:lang w:val="es-ES"/>
                                    </w:rPr>
                                  </w:pPr>
                                  <w:r w:rsidRPr="002F4658">
                                    <w:rPr>
                                      <w:sz w:val="16"/>
                                      <w:szCs w:val="16"/>
                                      <w:lang w:val="es-ES"/>
                                    </w:rPr>
                                    <w:t xml:space="preserve">Fuerza del campo </w:t>
                                  </w:r>
                                  <w:r>
                                    <w:rPr>
                                      <w:sz w:val="16"/>
                                      <w:szCs w:val="16"/>
                                      <w:lang w:val="es-ES"/>
                                    </w:rPr>
                                    <w:t>magné</w:t>
                                  </w:r>
                                  <w:r w:rsidRPr="002F4658">
                                    <w:rPr>
                                      <w:sz w:val="16"/>
                                      <w:szCs w:val="16"/>
                                      <w:lang w:val="es-ES"/>
                                    </w:rPr>
                                    <w:t>tic</w:t>
                                  </w:r>
                                  <w:r>
                                    <w:rPr>
                                      <w:sz w:val="16"/>
                                      <w:szCs w:val="16"/>
                                      <w:lang w:val="es-ES"/>
                                    </w:rPr>
                                    <w:t>o</w:t>
                                  </w:r>
                                </w:p>
                              </w:tc>
                              <w:tc>
                                <w:tcPr>
                                  <w:tcW w:w="2622" w:type="dxa"/>
                                  <w:tcBorders>
                                    <w:top w:val="single" w:sz="4" w:space="0" w:color="auto"/>
                                    <w:left w:val="single" w:sz="4" w:space="0" w:color="auto"/>
                                    <w:bottom w:val="single" w:sz="4" w:space="0" w:color="auto"/>
                                    <w:right w:val="single" w:sz="4" w:space="0" w:color="auto"/>
                                  </w:tcBorders>
                                </w:tcPr>
                                <w:p w14:paraId="03731410" w14:textId="77777777" w:rsidR="00853897" w:rsidRPr="002F4658" w:rsidRDefault="00853897">
                                  <w:pPr>
                                    <w:rPr>
                                      <w:sz w:val="16"/>
                                      <w:szCs w:val="16"/>
                                      <w:lang w:val="es-ES"/>
                                    </w:rPr>
                                  </w:pPr>
                                  <w:r w:rsidRPr="002F4658">
                                    <w:rPr>
                                      <w:sz w:val="16"/>
                                      <w:szCs w:val="16"/>
                                      <w:lang w:val="es-ES"/>
                                    </w:rPr>
                                    <w:t xml:space="preserve">1 Oe </w:t>
                                  </w:r>
                                  <w:r w:rsidRPr="002F4658">
                                    <w:rPr>
                                      <w:sz w:val="16"/>
                                      <w:szCs w:val="16"/>
                                      <w:lang w:val="es-ES"/>
                                    </w:rPr>
                                    <w:sym w:font="Symbol" w:char="F0AE"/>
                                  </w:r>
                                  <w:r w:rsidRPr="002F4658">
                                    <w:rPr>
                                      <w:sz w:val="16"/>
                                      <w:szCs w:val="16"/>
                                      <w:lang w:val="es-ES"/>
                                    </w:rPr>
                                    <w:t xml:space="preserve"> 10</w:t>
                                  </w:r>
                                  <w:r w:rsidRPr="002F4658">
                                    <w:rPr>
                                      <w:sz w:val="16"/>
                                      <w:szCs w:val="16"/>
                                      <w:vertAlign w:val="superscript"/>
                                      <w:lang w:val="es-ES"/>
                                    </w:rPr>
                                    <w:t>3</w:t>
                                  </w:r>
                                  <w:r w:rsidRPr="002F4658">
                                    <w:rPr>
                                      <w:sz w:val="16"/>
                                      <w:szCs w:val="16"/>
                                      <w:lang w:val="es-ES"/>
                                    </w:rPr>
                                    <w:t>/(4</w:t>
                                  </w:r>
                                  <w:r w:rsidRPr="002F4658">
                                    <w:rPr>
                                      <w:sz w:val="16"/>
                                      <w:szCs w:val="16"/>
                                      <w:lang w:val="es-ES"/>
                                    </w:rPr>
                                    <w:sym w:font="Symbol" w:char="F070"/>
                                  </w:r>
                                  <w:r w:rsidRPr="002F4658">
                                    <w:rPr>
                                      <w:sz w:val="16"/>
                                      <w:szCs w:val="16"/>
                                      <w:lang w:val="es-ES"/>
                                    </w:rPr>
                                    <w:t>) A/m</w:t>
                                  </w:r>
                                </w:p>
                              </w:tc>
                            </w:tr>
                            <w:tr w:rsidR="00853897" w:rsidRPr="002F4658" w14:paraId="7ABC56C7" w14:textId="77777777" w:rsidTr="00853897">
                              <w:tc>
                                <w:tcPr>
                                  <w:tcW w:w="630" w:type="dxa"/>
                                  <w:tcBorders>
                                    <w:top w:val="single" w:sz="4" w:space="0" w:color="auto"/>
                                    <w:left w:val="single" w:sz="4" w:space="0" w:color="auto"/>
                                    <w:bottom w:val="single" w:sz="4" w:space="0" w:color="auto"/>
                                    <w:right w:val="single" w:sz="4" w:space="0" w:color="auto"/>
                                  </w:tcBorders>
                                </w:tcPr>
                                <w:p w14:paraId="43773C6B" w14:textId="77777777" w:rsidR="00853897" w:rsidRPr="002F4658" w:rsidRDefault="00853897">
                                  <w:pPr>
                                    <w:rPr>
                                      <w:i/>
                                      <w:iCs/>
                                      <w:sz w:val="16"/>
                                      <w:szCs w:val="16"/>
                                      <w:lang w:val="es-ES"/>
                                    </w:rPr>
                                  </w:pPr>
                                  <w:r w:rsidRPr="002F4658">
                                    <w:rPr>
                                      <w:i/>
                                      <w:iCs/>
                                      <w:sz w:val="16"/>
                                      <w:szCs w:val="16"/>
                                      <w:lang w:val="es-ES"/>
                                    </w:rPr>
                                    <w:t>m</w:t>
                                  </w:r>
                                </w:p>
                              </w:tc>
                              <w:tc>
                                <w:tcPr>
                                  <w:tcW w:w="1710" w:type="dxa"/>
                                  <w:tcBorders>
                                    <w:top w:val="single" w:sz="4" w:space="0" w:color="auto"/>
                                    <w:left w:val="single" w:sz="4" w:space="0" w:color="auto"/>
                                    <w:bottom w:val="single" w:sz="4" w:space="0" w:color="auto"/>
                                    <w:right w:val="single" w:sz="4" w:space="0" w:color="auto"/>
                                  </w:tcBorders>
                                </w:tcPr>
                                <w:p w14:paraId="5055AF4F" w14:textId="77777777" w:rsidR="00853897" w:rsidRPr="002F4658" w:rsidRDefault="00853897" w:rsidP="009F4548">
                                  <w:pPr>
                                    <w:rPr>
                                      <w:sz w:val="16"/>
                                      <w:szCs w:val="16"/>
                                      <w:vertAlign w:val="superscript"/>
                                      <w:lang w:val="es-ES"/>
                                    </w:rPr>
                                  </w:pPr>
                                  <w:r w:rsidRPr="002F4658">
                                    <w:rPr>
                                      <w:sz w:val="16"/>
                                      <w:szCs w:val="16"/>
                                      <w:lang w:val="es-ES"/>
                                    </w:rPr>
                                    <w:t xml:space="preserve">Momento </w:t>
                                  </w:r>
                                  <w:r>
                                    <w:rPr>
                                      <w:sz w:val="16"/>
                                      <w:szCs w:val="16"/>
                                      <w:lang w:val="es-ES"/>
                                    </w:rPr>
                                    <w:t>magné</w:t>
                                  </w:r>
                                  <w:r w:rsidRPr="002F4658">
                                    <w:rPr>
                                      <w:sz w:val="16"/>
                                      <w:szCs w:val="16"/>
                                      <w:lang w:val="es-ES"/>
                                    </w:rPr>
                                    <w:t>tic</w:t>
                                  </w:r>
                                  <w:r>
                                    <w:rPr>
                                      <w:sz w:val="16"/>
                                      <w:szCs w:val="16"/>
                                      <w:lang w:val="es-ES"/>
                                    </w:rPr>
                                    <w:t>o</w:t>
                                  </w:r>
                                </w:p>
                              </w:tc>
                              <w:tc>
                                <w:tcPr>
                                  <w:tcW w:w="2622" w:type="dxa"/>
                                  <w:tcBorders>
                                    <w:top w:val="single" w:sz="4" w:space="0" w:color="auto"/>
                                    <w:left w:val="single" w:sz="4" w:space="0" w:color="auto"/>
                                    <w:bottom w:val="single" w:sz="4" w:space="0" w:color="auto"/>
                                    <w:right w:val="single" w:sz="4" w:space="0" w:color="auto"/>
                                  </w:tcBorders>
                                </w:tcPr>
                                <w:p w14:paraId="02334CC2" w14:textId="77777777" w:rsidR="00853897" w:rsidRPr="002F4658" w:rsidRDefault="00853897">
                                  <w:pPr>
                                    <w:rPr>
                                      <w:sz w:val="16"/>
                                      <w:szCs w:val="16"/>
                                      <w:lang w:val="es-ES"/>
                                    </w:rPr>
                                  </w:pPr>
                                  <w:r w:rsidRPr="002F4658">
                                    <w:rPr>
                                      <w:sz w:val="16"/>
                                      <w:szCs w:val="16"/>
                                      <w:lang w:val="es-ES"/>
                                    </w:rPr>
                                    <w:t xml:space="preserve">1 erg/G = 1 </w:t>
                                  </w:r>
                                  <w:proofErr w:type="spellStart"/>
                                  <w:r w:rsidRPr="002F4658">
                                    <w:rPr>
                                      <w:sz w:val="16"/>
                                      <w:szCs w:val="16"/>
                                      <w:lang w:val="es-ES"/>
                                    </w:rPr>
                                    <w:t>emu</w:t>
                                  </w:r>
                                  <w:proofErr w:type="spellEnd"/>
                                  <w:r w:rsidRPr="002F4658">
                                    <w:rPr>
                                      <w:sz w:val="16"/>
                                      <w:szCs w:val="16"/>
                                      <w:lang w:val="es-ES"/>
                                    </w:rPr>
                                    <w:t xml:space="preserve"> </w:t>
                                  </w:r>
                                </w:p>
                                <w:p w14:paraId="051466E7" w14:textId="77777777" w:rsidR="00853897" w:rsidRPr="002F4658" w:rsidRDefault="00853897">
                                  <w:pPr>
                                    <w:rPr>
                                      <w:sz w:val="16"/>
                                      <w:szCs w:val="16"/>
                                      <w:lang w:val="es-ES"/>
                                    </w:rPr>
                                  </w:pPr>
                                  <w:r w:rsidRPr="002F4658">
                                    <w:rPr>
                                      <w:sz w:val="16"/>
                                      <w:szCs w:val="16"/>
                                      <w:lang w:val="es-ES"/>
                                    </w:rPr>
                                    <w:t xml:space="preserve">  </w:t>
                                  </w:r>
                                  <w:r w:rsidRPr="002F4658">
                                    <w:rPr>
                                      <w:sz w:val="16"/>
                                      <w:szCs w:val="16"/>
                                      <w:lang w:val="es-ES"/>
                                    </w:rPr>
                                    <w:sym w:font="Symbol" w:char="F0AE"/>
                                  </w:r>
                                  <w:r w:rsidRPr="002F4658">
                                    <w:rPr>
                                      <w:sz w:val="16"/>
                                      <w:szCs w:val="16"/>
                                      <w:lang w:val="es-ES"/>
                                    </w:rPr>
                                    <w:t xml:space="preserve"> 10</w:t>
                                  </w:r>
                                  <w:r w:rsidRPr="002F4658">
                                    <w:rPr>
                                      <w:sz w:val="16"/>
                                      <w:szCs w:val="16"/>
                                      <w:vertAlign w:val="superscript"/>
                                      <w:lang w:val="es-ES"/>
                                    </w:rPr>
                                    <w:sym w:font="Symbol" w:char="F02D"/>
                                  </w:r>
                                  <w:r w:rsidRPr="002F4658">
                                    <w:rPr>
                                      <w:sz w:val="16"/>
                                      <w:szCs w:val="16"/>
                                      <w:vertAlign w:val="superscript"/>
                                      <w:lang w:val="es-ES"/>
                                    </w:rPr>
                                    <w:t>3</w:t>
                                  </w:r>
                                  <w:r w:rsidRPr="002F4658">
                                    <w:rPr>
                                      <w:sz w:val="16"/>
                                      <w:szCs w:val="16"/>
                                      <w:lang w:val="es-ES"/>
                                    </w:rPr>
                                    <w:t xml:space="preserve"> A·m</w:t>
                                  </w:r>
                                  <w:r w:rsidRPr="002F4658">
                                    <w:rPr>
                                      <w:sz w:val="16"/>
                                      <w:szCs w:val="16"/>
                                      <w:vertAlign w:val="superscript"/>
                                      <w:lang w:val="es-ES"/>
                                    </w:rPr>
                                    <w:t>2</w:t>
                                  </w:r>
                                  <w:r w:rsidRPr="002F4658">
                                    <w:rPr>
                                      <w:sz w:val="16"/>
                                      <w:szCs w:val="16"/>
                                      <w:lang w:val="es-ES"/>
                                    </w:rPr>
                                    <w:t xml:space="preserve"> = 10</w:t>
                                  </w:r>
                                  <w:r w:rsidRPr="002F4658">
                                    <w:rPr>
                                      <w:sz w:val="16"/>
                                      <w:szCs w:val="16"/>
                                      <w:vertAlign w:val="superscript"/>
                                      <w:lang w:val="es-ES"/>
                                    </w:rPr>
                                    <w:sym w:font="Symbol" w:char="F02D"/>
                                  </w:r>
                                  <w:r w:rsidRPr="002F4658">
                                    <w:rPr>
                                      <w:sz w:val="16"/>
                                      <w:szCs w:val="16"/>
                                      <w:vertAlign w:val="superscript"/>
                                      <w:lang w:val="es-ES"/>
                                    </w:rPr>
                                    <w:t>3</w:t>
                                  </w:r>
                                  <w:r w:rsidRPr="002F4658">
                                    <w:rPr>
                                      <w:sz w:val="16"/>
                                      <w:szCs w:val="16"/>
                                      <w:lang w:val="es-ES"/>
                                    </w:rPr>
                                    <w:t xml:space="preserve"> J/T</w:t>
                                  </w:r>
                                </w:p>
                              </w:tc>
                            </w:tr>
                            <w:tr w:rsidR="00853897" w:rsidRPr="002F4658" w14:paraId="70EE9108" w14:textId="77777777" w:rsidTr="00853897">
                              <w:tc>
                                <w:tcPr>
                                  <w:tcW w:w="630" w:type="dxa"/>
                                  <w:tcBorders>
                                    <w:top w:val="single" w:sz="4" w:space="0" w:color="auto"/>
                                    <w:left w:val="single" w:sz="4" w:space="0" w:color="auto"/>
                                    <w:bottom w:val="single" w:sz="4" w:space="0" w:color="auto"/>
                                    <w:right w:val="single" w:sz="4" w:space="0" w:color="auto"/>
                                  </w:tcBorders>
                                </w:tcPr>
                                <w:p w14:paraId="2659FD3B" w14:textId="77777777" w:rsidR="00853897" w:rsidRPr="002F4658" w:rsidRDefault="00853897">
                                  <w:pPr>
                                    <w:rPr>
                                      <w:i/>
                                      <w:iCs/>
                                      <w:sz w:val="16"/>
                                      <w:szCs w:val="16"/>
                                      <w:lang w:val="es-ES"/>
                                    </w:rPr>
                                  </w:pPr>
                                  <w:r w:rsidRPr="002F4658">
                                    <w:rPr>
                                      <w:i/>
                                      <w:iCs/>
                                      <w:sz w:val="16"/>
                                      <w:szCs w:val="16"/>
                                      <w:lang w:val="es-ES"/>
                                    </w:rPr>
                                    <w:t>M</w:t>
                                  </w:r>
                                </w:p>
                              </w:tc>
                              <w:tc>
                                <w:tcPr>
                                  <w:tcW w:w="1710" w:type="dxa"/>
                                  <w:tcBorders>
                                    <w:top w:val="single" w:sz="4" w:space="0" w:color="auto"/>
                                    <w:left w:val="single" w:sz="4" w:space="0" w:color="auto"/>
                                    <w:bottom w:val="single" w:sz="4" w:space="0" w:color="auto"/>
                                    <w:right w:val="single" w:sz="4" w:space="0" w:color="auto"/>
                                  </w:tcBorders>
                                </w:tcPr>
                                <w:p w14:paraId="65548F2E" w14:textId="77777777" w:rsidR="00853897" w:rsidRPr="002F4658" w:rsidRDefault="00853897" w:rsidP="009F4548">
                                  <w:pPr>
                                    <w:rPr>
                                      <w:sz w:val="16"/>
                                      <w:szCs w:val="16"/>
                                      <w:lang w:val="es-ES"/>
                                    </w:rPr>
                                  </w:pPr>
                                  <w:r w:rsidRPr="002F4658">
                                    <w:rPr>
                                      <w:sz w:val="16"/>
                                      <w:szCs w:val="16"/>
                                      <w:lang w:val="es-ES"/>
                                    </w:rPr>
                                    <w:t>Magnetización</w:t>
                                  </w:r>
                                </w:p>
                              </w:tc>
                              <w:tc>
                                <w:tcPr>
                                  <w:tcW w:w="2622" w:type="dxa"/>
                                  <w:tcBorders>
                                    <w:top w:val="single" w:sz="4" w:space="0" w:color="auto"/>
                                    <w:left w:val="single" w:sz="4" w:space="0" w:color="auto"/>
                                    <w:bottom w:val="single" w:sz="4" w:space="0" w:color="auto"/>
                                    <w:right w:val="single" w:sz="4" w:space="0" w:color="auto"/>
                                  </w:tcBorders>
                                </w:tcPr>
                                <w:p w14:paraId="7805D43D" w14:textId="77777777" w:rsidR="00853897" w:rsidRPr="002F4658" w:rsidRDefault="00853897">
                                  <w:pPr>
                                    <w:rPr>
                                      <w:sz w:val="16"/>
                                      <w:szCs w:val="16"/>
                                      <w:lang w:val="es-ES"/>
                                    </w:rPr>
                                  </w:pPr>
                                  <w:r w:rsidRPr="002F4658">
                                    <w:rPr>
                                      <w:sz w:val="16"/>
                                      <w:szCs w:val="16"/>
                                      <w:lang w:val="es-ES"/>
                                    </w:rPr>
                                    <w:t>1 erg/(G·cm</w:t>
                                  </w:r>
                                  <w:r w:rsidRPr="002F4658">
                                    <w:rPr>
                                      <w:sz w:val="16"/>
                                      <w:szCs w:val="16"/>
                                      <w:vertAlign w:val="superscript"/>
                                      <w:lang w:val="es-ES"/>
                                    </w:rPr>
                                    <w:t>3</w:t>
                                  </w:r>
                                  <w:r w:rsidRPr="002F4658">
                                    <w:rPr>
                                      <w:sz w:val="16"/>
                                      <w:szCs w:val="16"/>
                                      <w:lang w:val="es-ES"/>
                                    </w:rPr>
                                    <w:t xml:space="preserve">) = 1 </w:t>
                                  </w:r>
                                  <w:proofErr w:type="spellStart"/>
                                  <w:r w:rsidRPr="002F4658">
                                    <w:rPr>
                                      <w:sz w:val="16"/>
                                      <w:szCs w:val="16"/>
                                      <w:lang w:val="es-ES"/>
                                    </w:rPr>
                                    <w:t>emu</w:t>
                                  </w:r>
                                  <w:proofErr w:type="spellEnd"/>
                                  <w:r w:rsidRPr="002F4658">
                                    <w:rPr>
                                      <w:sz w:val="16"/>
                                      <w:szCs w:val="16"/>
                                      <w:lang w:val="es-ES"/>
                                    </w:rPr>
                                    <w:t>/cm</w:t>
                                  </w:r>
                                  <w:r w:rsidRPr="002F4658">
                                    <w:rPr>
                                      <w:sz w:val="16"/>
                                      <w:szCs w:val="16"/>
                                      <w:vertAlign w:val="superscript"/>
                                      <w:lang w:val="es-ES"/>
                                    </w:rPr>
                                    <w:t>3</w:t>
                                  </w:r>
                                </w:p>
                                <w:p w14:paraId="12AC2405" w14:textId="77777777" w:rsidR="00853897" w:rsidRPr="002F4658" w:rsidRDefault="00853897">
                                  <w:pPr>
                                    <w:rPr>
                                      <w:sz w:val="16"/>
                                      <w:szCs w:val="16"/>
                                      <w:lang w:val="es-ES"/>
                                    </w:rPr>
                                  </w:pPr>
                                  <w:r w:rsidRPr="002F4658">
                                    <w:rPr>
                                      <w:sz w:val="16"/>
                                      <w:szCs w:val="16"/>
                                      <w:lang w:val="es-ES"/>
                                    </w:rPr>
                                    <w:t xml:space="preserve">  </w:t>
                                  </w:r>
                                  <w:r w:rsidRPr="002F4658">
                                    <w:rPr>
                                      <w:sz w:val="16"/>
                                      <w:szCs w:val="16"/>
                                      <w:lang w:val="es-ES"/>
                                    </w:rPr>
                                    <w:sym w:font="Symbol" w:char="F0AE"/>
                                  </w:r>
                                  <w:r w:rsidRPr="002F4658">
                                    <w:rPr>
                                      <w:sz w:val="16"/>
                                      <w:szCs w:val="16"/>
                                      <w:lang w:val="es-ES"/>
                                    </w:rPr>
                                    <w:t xml:space="preserve"> 10</w:t>
                                  </w:r>
                                  <w:r w:rsidRPr="002F4658">
                                    <w:rPr>
                                      <w:sz w:val="16"/>
                                      <w:szCs w:val="16"/>
                                      <w:vertAlign w:val="superscript"/>
                                      <w:lang w:val="es-ES"/>
                                    </w:rPr>
                                    <w:t>3</w:t>
                                  </w:r>
                                  <w:r w:rsidRPr="002F4658">
                                    <w:rPr>
                                      <w:sz w:val="16"/>
                                      <w:szCs w:val="16"/>
                                      <w:lang w:val="es-ES"/>
                                    </w:rPr>
                                    <w:t xml:space="preserve"> A/m</w:t>
                                  </w:r>
                                </w:p>
                              </w:tc>
                            </w:tr>
                            <w:tr w:rsidR="00853897" w:rsidRPr="002F4658" w14:paraId="400D4DE6" w14:textId="77777777" w:rsidTr="00853897">
                              <w:tc>
                                <w:tcPr>
                                  <w:tcW w:w="630" w:type="dxa"/>
                                  <w:tcBorders>
                                    <w:top w:val="single" w:sz="4" w:space="0" w:color="auto"/>
                                    <w:left w:val="single" w:sz="4" w:space="0" w:color="auto"/>
                                    <w:bottom w:val="single" w:sz="4" w:space="0" w:color="auto"/>
                                    <w:right w:val="single" w:sz="4" w:space="0" w:color="auto"/>
                                  </w:tcBorders>
                                </w:tcPr>
                                <w:p w14:paraId="0B3EC91C" w14:textId="77777777" w:rsidR="00853897" w:rsidRPr="002F4658" w:rsidRDefault="00853897">
                                  <w:pPr>
                                    <w:rPr>
                                      <w:i/>
                                      <w:iCs/>
                                      <w:sz w:val="16"/>
                                      <w:szCs w:val="16"/>
                                      <w:lang w:val="es-ES"/>
                                    </w:rPr>
                                  </w:pPr>
                                  <w:r w:rsidRPr="002F4658">
                                    <w:rPr>
                                      <w:sz w:val="16"/>
                                      <w:szCs w:val="16"/>
                                      <w:lang w:val="es-ES"/>
                                    </w:rPr>
                                    <w:t>4</w:t>
                                  </w:r>
                                  <w:r w:rsidRPr="002F4658">
                                    <w:rPr>
                                      <w:sz w:val="16"/>
                                      <w:szCs w:val="16"/>
                                      <w:lang w:val="es-ES"/>
                                    </w:rPr>
                                    <w:sym w:font="Symbol" w:char="F070"/>
                                  </w:r>
                                  <w:r w:rsidRPr="002F4658">
                                    <w:rPr>
                                      <w:i/>
                                      <w:iCs/>
                                      <w:sz w:val="16"/>
                                      <w:szCs w:val="16"/>
                                      <w:lang w:val="es-ES"/>
                                    </w:rPr>
                                    <w:t>M</w:t>
                                  </w:r>
                                </w:p>
                              </w:tc>
                              <w:tc>
                                <w:tcPr>
                                  <w:tcW w:w="1710" w:type="dxa"/>
                                  <w:tcBorders>
                                    <w:top w:val="single" w:sz="4" w:space="0" w:color="auto"/>
                                    <w:left w:val="single" w:sz="4" w:space="0" w:color="auto"/>
                                    <w:bottom w:val="single" w:sz="4" w:space="0" w:color="auto"/>
                                    <w:right w:val="single" w:sz="4" w:space="0" w:color="auto"/>
                                  </w:tcBorders>
                                </w:tcPr>
                                <w:p w14:paraId="02B5EB8D" w14:textId="77777777" w:rsidR="00853897" w:rsidRPr="002F4658" w:rsidRDefault="00853897" w:rsidP="009F4548">
                                  <w:pPr>
                                    <w:rPr>
                                      <w:sz w:val="16"/>
                                      <w:szCs w:val="16"/>
                                      <w:lang w:val="es-ES"/>
                                    </w:rPr>
                                  </w:pPr>
                                  <w:r w:rsidRPr="002F4658">
                                    <w:rPr>
                                      <w:sz w:val="16"/>
                                      <w:szCs w:val="16"/>
                                      <w:lang w:val="es-ES"/>
                                    </w:rPr>
                                    <w:t>Magnetización</w:t>
                                  </w:r>
                                </w:p>
                              </w:tc>
                              <w:tc>
                                <w:tcPr>
                                  <w:tcW w:w="2622" w:type="dxa"/>
                                  <w:tcBorders>
                                    <w:top w:val="single" w:sz="4" w:space="0" w:color="auto"/>
                                    <w:left w:val="single" w:sz="4" w:space="0" w:color="auto"/>
                                    <w:bottom w:val="single" w:sz="4" w:space="0" w:color="auto"/>
                                    <w:right w:val="single" w:sz="4" w:space="0" w:color="auto"/>
                                  </w:tcBorders>
                                </w:tcPr>
                                <w:p w14:paraId="181A326D" w14:textId="77777777" w:rsidR="00853897" w:rsidRPr="002F4658" w:rsidRDefault="00853897">
                                  <w:pPr>
                                    <w:rPr>
                                      <w:sz w:val="16"/>
                                      <w:szCs w:val="16"/>
                                      <w:lang w:val="es-ES"/>
                                    </w:rPr>
                                  </w:pPr>
                                  <w:r w:rsidRPr="002F4658">
                                    <w:rPr>
                                      <w:sz w:val="16"/>
                                      <w:szCs w:val="16"/>
                                      <w:lang w:val="es-ES"/>
                                    </w:rPr>
                                    <w:t xml:space="preserve">1 G </w:t>
                                  </w:r>
                                  <w:r w:rsidRPr="002F4658">
                                    <w:rPr>
                                      <w:sz w:val="16"/>
                                      <w:szCs w:val="16"/>
                                      <w:lang w:val="es-ES"/>
                                    </w:rPr>
                                    <w:sym w:font="Symbol" w:char="F0AE"/>
                                  </w:r>
                                  <w:r w:rsidRPr="002F4658">
                                    <w:rPr>
                                      <w:sz w:val="16"/>
                                      <w:szCs w:val="16"/>
                                      <w:lang w:val="es-ES"/>
                                    </w:rPr>
                                    <w:t xml:space="preserve"> 10</w:t>
                                  </w:r>
                                  <w:r w:rsidRPr="002F4658">
                                    <w:rPr>
                                      <w:sz w:val="16"/>
                                      <w:szCs w:val="16"/>
                                      <w:vertAlign w:val="superscript"/>
                                      <w:lang w:val="es-ES"/>
                                    </w:rPr>
                                    <w:t>3</w:t>
                                  </w:r>
                                  <w:r w:rsidRPr="002F4658">
                                    <w:rPr>
                                      <w:sz w:val="16"/>
                                      <w:szCs w:val="16"/>
                                      <w:lang w:val="es-ES"/>
                                    </w:rPr>
                                    <w:t>/(4</w:t>
                                  </w:r>
                                  <w:r w:rsidRPr="002F4658">
                                    <w:rPr>
                                      <w:sz w:val="16"/>
                                      <w:szCs w:val="16"/>
                                      <w:lang w:val="es-ES"/>
                                    </w:rPr>
                                    <w:sym w:font="Symbol" w:char="F070"/>
                                  </w:r>
                                  <w:r w:rsidRPr="002F4658">
                                    <w:rPr>
                                      <w:sz w:val="16"/>
                                      <w:szCs w:val="16"/>
                                      <w:lang w:val="es-ES"/>
                                    </w:rPr>
                                    <w:t>) A/m</w:t>
                                  </w:r>
                                </w:p>
                              </w:tc>
                            </w:tr>
                            <w:tr w:rsidR="00853897" w:rsidRPr="002F4658" w14:paraId="27F90290" w14:textId="77777777" w:rsidTr="00853897">
                              <w:tc>
                                <w:tcPr>
                                  <w:tcW w:w="630" w:type="dxa"/>
                                  <w:tcBorders>
                                    <w:top w:val="single" w:sz="4" w:space="0" w:color="auto"/>
                                    <w:left w:val="single" w:sz="4" w:space="0" w:color="auto"/>
                                    <w:bottom w:val="single" w:sz="4" w:space="0" w:color="auto"/>
                                    <w:right w:val="single" w:sz="4" w:space="0" w:color="auto"/>
                                  </w:tcBorders>
                                </w:tcPr>
                                <w:p w14:paraId="59725A47" w14:textId="77777777" w:rsidR="00853897" w:rsidRPr="002F4658" w:rsidRDefault="00853897">
                                  <w:pPr>
                                    <w:rPr>
                                      <w:sz w:val="16"/>
                                      <w:szCs w:val="16"/>
                                      <w:lang w:val="es-ES"/>
                                    </w:rPr>
                                  </w:pPr>
                                  <w:r w:rsidRPr="002F4658">
                                    <w:rPr>
                                      <w:sz w:val="16"/>
                                      <w:szCs w:val="16"/>
                                      <w:lang w:val="es-ES"/>
                                    </w:rPr>
                                    <w:sym w:font="Symbol" w:char="F073"/>
                                  </w:r>
                                </w:p>
                              </w:tc>
                              <w:tc>
                                <w:tcPr>
                                  <w:tcW w:w="1710" w:type="dxa"/>
                                  <w:tcBorders>
                                    <w:top w:val="single" w:sz="4" w:space="0" w:color="auto"/>
                                    <w:left w:val="single" w:sz="4" w:space="0" w:color="auto"/>
                                    <w:bottom w:val="single" w:sz="4" w:space="0" w:color="auto"/>
                                    <w:right w:val="single" w:sz="4" w:space="0" w:color="auto"/>
                                  </w:tcBorders>
                                </w:tcPr>
                                <w:p w14:paraId="12FE3AF3" w14:textId="77777777" w:rsidR="00853897" w:rsidRPr="002F4658" w:rsidRDefault="00853897" w:rsidP="009F4548">
                                  <w:pPr>
                                    <w:rPr>
                                      <w:sz w:val="16"/>
                                      <w:szCs w:val="16"/>
                                      <w:lang w:val="es-ES"/>
                                    </w:rPr>
                                  </w:pPr>
                                  <w:r w:rsidRPr="002F4658">
                                    <w:rPr>
                                      <w:sz w:val="16"/>
                                      <w:szCs w:val="16"/>
                                      <w:lang w:val="es-ES"/>
                                    </w:rPr>
                                    <w:t>Magnetización específica</w:t>
                                  </w:r>
                                </w:p>
                              </w:tc>
                              <w:tc>
                                <w:tcPr>
                                  <w:tcW w:w="2622" w:type="dxa"/>
                                  <w:tcBorders>
                                    <w:top w:val="single" w:sz="4" w:space="0" w:color="auto"/>
                                    <w:left w:val="single" w:sz="4" w:space="0" w:color="auto"/>
                                    <w:bottom w:val="single" w:sz="4" w:space="0" w:color="auto"/>
                                    <w:right w:val="single" w:sz="4" w:space="0" w:color="auto"/>
                                  </w:tcBorders>
                                </w:tcPr>
                                <w:p w14:paraId="3E2837FF" w14:textId="77777777" w:rsidR="00853897" w:rsidRPr="000D2884" w:rsidRDefault="00853897">
                                  <w:pPr>
                                    <w:rPr>
                                      <w:sz w:val="16"/>
                                      <w:szCs w:val="16"/>
                                    </w:rPr>
                                  </w:pPr>
                                  <w:r w:rsidRPr="000D2884">
                                    <w:rPr>
                                      <w:sz w:val="16"/>
                                      <w:szCs w:val="16"/>
                                    </w:rPr>
                                    <w:t>1 erg/(</w:t>
                                  </w:r>
                                  <w:proofErr w:type="spellStart"/>
                                  <w:r w:rsidRPr="000D2884">
                                    <w:rPr>
                                      <w:sz w:val="16"/>
                                      <w:szCs w:val="16"/>
                                    </w:rPr>
                                    <w:t>G·g</w:t>
                                  </w:r>
                                  <w:proofErr w:type="spellEnd"/>
                                  <w:r w:rsidRPr="000D2884">
                                    <w:rPr>
                                      <w:sz w:val="16"/>
                                      <w:szCs w:val="16"/>
                                    </w:rPr>
                                    <w:t xml:space="preserve">) = 1 emu/g </w:t>
                                  </w:r>
                                  <w:r w:rsidRPr="002F4658">
                                    <w:rPr>
                                      <w:sz w:val="16"/>
                                      <w:szCs w:val="16"/>
                                      <w:lang w:val="es-ES"/>
                                    </w:rPr>
                                    <w:sym w:font="Symbol" w:char="F0AE"/>
                                  </w:r>
                                  <w:r w:rsidRPr="000D2884">
                                    <w:rPr>
                                      <w:sz w:val="16"/>
                                      <w:szCs w:val="16"/>
                                    </w:rPr>
                                    <w:t xml:space="preserve"> 1 A·m</w:t>
                                  </w:r>
                                  <w:r w:rsidRPr="000D2884">
                                    <w:rPr>
                                      <w:sz w:val="16"/>
                                      <w:szCs w:val="16"/>
                                      <w:vertAlign w:val="superscript"/>
                                    </w:rPr>
                                    <w:t>2</w:t>
                                  </w:r>
                                  <w:r w:rsidRPr="000D2884">
                                    <w:rPr>
                                      <w:sz w:val="16"/>
                                      <w:szCs w:val="16"/>
                                    </w:rPr>
                                    <w:t>/kg</w:t>
                                  </w:r>
                                </w:p>
                              </w:tc>
                            </w:tr>
                            <w:tr w:rsidR="00853897" w:rsidRPr="002F4658" w14:paraId="7DC0A663" w14:textId="77777777" w:rsidTr="00853897">
                              <w:tc>
                                <w:tcPr>
                                  <w:tcW w:w="630" w:type="dxa"/>
                                  <w:tcBorders>
                                    <w:top w:val="single" w:sz="4" w:space="0" w:color="auto"/>
                                    <w:left w:val="nil"/>
                                    <w:bottom w:val="nil"/>
                                    <w:right w:val="nil"/>
                                  </w:tcBorders>
                                </w:tcPr>
                                <w:p w14:paraId="16E40862" w14:textId="77777777" w:rsidR="00853897" w:rsidRPr="000D2884" w:rsidRDefault="00853897">
                                  <w:pPr>
                                    <w:rPr>
                                      <w:i/>
                                      <w:iCs/>
                                      <w:sz w:val="16"/>
                                      <w:szCs w:val="16"/>
                                    </w:rPr>
                                  </w:pPr>
                                </w:p>
                              </w:tc>
                              <w:tc>
                                <w:tcPr>
                                  <w:tcW w:w="1710" w:type="dxa"/>
                                  <w:tcBorders>
                                    <w:top w:val="single" w:sz="4" w:space="0" w:color="auto"/>
                                    <w:left w:val="nil"/>
                                    <w:bottom w:val="nil"/>
                                    <w:right w:val="nil"/>
                                  </w:tcBorders>
                                </w:tcPr>
                                <w:p w14:paraId="452268AD" w14:textId="77777777" w:rsidR="00853897" w:rsidRPr="000D2884" w:rsidRDefault="00853897">
                                  <w:pPr>
                                    <w:rPr>
                                      <w:sz w:val="16"/>
                                      <w:szCs w:val="16"/>
                                    </w:rPr>
                                  </w:pPr>
                                </w:p>
                              </w:tc>
                              <w:tc>
                                <w:tcPr>
                                  <w:tcW w:w="2622" w:type="dxa"/>
                                  <w:tcBorders>
                                    <w:top w:val="single" w:sz="4" w:space="0" w:color="auto"/>
                                    <w:left w:val="nil"/>
                                    <w:bottom w:val="nil"/>
                                    <w:right w:val="nil"/>
                                  </w:tcBorders>
                                </w:tcPr>
                                <w:p w14:paraId="54167CDA" w14:textId="77777777" w:rsidR="00853897" w:rsidRPr="000D2884" w:rsidRDefault="00853897">
                                  <w:pPr>
                                    <w:rPr>
                                      <w:sz w:val="16"/>
                                      <w:szCs w:val="16"/>
                                    </w:rPr>
                                  </w:pPr>
                                </w:p>
                              </w:tc>
                            </w:tr>
                          </w:tbl>
                          <w:p w14:paraId="62BC1315" w14:textId="77777777" w:rsidR="00853897" w:rsidRDefault="00853897" w:rsidP="00853897">
                            <w:pPr>
                              <w:pStyle w:val="Textonotapie"/>
                              <w:rPr>
                                <w:lang w:val="es-ES"/>
                              </w:rPr>
                            </w:pPr>
                            <w:r w:rsidRPr="002F4658">
                              <w:rPr>
                                <w:lang w:val="es-ES"/>
                              </w:rPr>
                              <w:t>La información de la tabla no requiere de letras para las notas de pie de página.</w:t>
                            </w:r>
                          </w:p>
                          <w:p w14:paraId="6434F4DA" w14:textId="77777777" w:rsidR="00853897" w:rsidRPr="002F4658" w:rsidRDefault="00853897" w:rsidP="00853897">
                            <w:pPr>
                              <w:pStyle w:val="Textonotapie"/>
                              <w:rPr>
                                <w:lang w:val="es-ES"/>
                              </w:rPr>
                            </w:pPr>
                            <w:r w:rsidRPr="00222D75">
                              <w:rPr>
                                <w:lang w:val="es-CO"/>
                              </w:rPr>
                              <w:t>Use SI (MKS) o CGS como unidades primarias. (Se prefieren las unidades del SI) Pueden usarse las unidades inglesas como unidades secundarias (en paréntesis).</w:t>
                            </w:r>
                          </w:p>
                          <w:p w14:paraId="5EA2426F" w14:textId="77777777" w:rsidR="00853897" w:rsidRDefault="00853897" w:rsidP="00853897">
                            <w:pPr>
                              <w:pStyle w:val="Textonotapie"/>
                              <w:rPr>
                                <w:lang w:val="es-ES"/>
                              </w:rPr>
                            </w:pPr>
                            <w:proofErr w:type="spellStart"/>
                            <w:r w:rsidRPr="002F4658">
                              <w:rPr>
                                <w:vertAlign w:val="superscript"/>
                                <w:lang w:val="es-ES"/>
                              </w:rPr>
                              <w:t>a</w:t>
                            </w:r>
                            <w:r w:rsidRPr="002F4658">
                              <w:rPr>
                                <w:lang w:val="es-ES"/>
                              </w:rPr>
                              <w:t>Las</w:t>
                            </w:r>
                            <w:proofErr w:type="spellEnd"/>
                            <w:r w:rsidRPr="002F4658">
                              <w:rPr>
                                <w:lang w:val="es-ES"/>
                              </w:rPr>
                              <w:t xml:space="preserve"> unidades Gaussianas son similares en CGS para magnetostática; Mx = maxwell, G = gauss, Oe = oersted; Wb = weber, V = volt, s = segundos, T = tesla, m = metro, A = amperio, J = joule, kg = kilogramo, H = henrio</w:t>
                            </w:r>
                            <w:r>
                              <w:rPr>
                                <w:lang w:val="es-ES"/>
                              </w:rPr>
                              <w:t>.</w:t>
                            </w:r>
                          </w:p>
                          <w:p w14:paraId="11DB841A" w14:textId="77777777" w:rsidR="00853897" w:rsidRDefault="00853897" w:rsidP="00853897">
                            <w:pPr>
                              <w:pStyle w:val="Textonotapie"/>
                              <w:rPr>
                                <w:lang w:val="es-ES"/>
                              </w:rPr>
                            </w:pPr>
                          </w:p>
                          <w:p w14:paraId="2D67A2E0" w14:textId="77777777" w:rsidR="00853897" w:rsidRDefault="00853897" w:rsidP="00853897">
                            <w:pPr>
                              <w:pStyle w:val="Textonotapie"/>
                              <w:rPr>
                                <w:lang w:val="es-ES"/>
                              </w:rPr>
                            </w:pPr>
                          </w:p>
                          <w:p w14:paraId="7BE04583" w14:textId="77777777" w:rsidR="00853897" w:rsidRDefault="00853897" w:rsidP="00853897">
                            <w:pPr>
                              <w:pStyle w:val="Textonotapie"/>
                              <w:rPr>
                                <w:lang w:val="es-ES"/>
                              </w:rPr>
                            </w:pPr>
                          </w:p>
                          <w:p w14:paraId="65D7A022" w14:textId="77777777" w:rsidR="00853897" w:rsidRDefault="00853897" w:rsidP="00853897">
                            <w:pPr>
                              <w:pStyle w:val="Textonotapie"/>
                              <w:rPr>
                                <w:lang w:val="es-ES"/>
                              </w:rPr>
                            </w:pPr>
                          </w:p>
                          <w:p w14:paraId="1C2727C6" w14:textId="77777777" w:rsidR="00853897" w:rsidRPr="00EE7F09" w:rsidRDefault="00853897" w:rsidP="00853897">
                            <w:pPr>
                              <w:pStyle w:val="Textonotapie"/>
                              <w:rPr>
                                <w:lang w:val="es-ES"/>
                              </w:rPr>
                            </w:pPr>
                          </w:p>
                          <w:p w14:paraId="252D8E3B" w14:textId="77777777" w:rsidR="00853897" w:rsidRPr="00EE7F09" w:rsidRDefault="00853897" w:rsidP="00853897">
                            <w:pPr>
                              <w:rPr>
                                <w:lang w:val="es-E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690F60" id="_x0000_t202" coordsize="21600,21600" o:spt="202" path="m,l,21600r21600,l21600,xe">
                <v:stroke joinstyle="miter"/>
                <v:path gradientshapeok="t" o:connecttype="rect"/>
              </v:shapetype>
              <v:shape id="Text Box 2" o:spid="_x0000_s1026" type="#_x0000_t202" style="position:absolute;left:0;text-align:left;margin-left:1.55pt;margin-top:24.8pt;width:248.4pt;height:249.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" o:allowincell="f" stroked="f">
                <v:textbox inset="0,0,0,0">
                  <w:txbxContent>
                    <w:p w14:paraId="1383D5EA" w14:textId="77777777" w:rsidR="00853897" w:rsidRPr="002F4658" w:rsidRDefault="00853897" w:rsidP="00853897">
                      <w:pPr>
                        <w:pStyle w:val="TableTitle"/>
                        <w:rPr>
                          <w:lang w:val="es-ES"/>
                        </w:rPr>
                      </w:pPr>
                      <w:r w:rsidRPr="002F4658">
                        <w:rPr>
                          <w:lang w:val="es-ES"/>
                        </w:rPr>
                        <w:t>TABLA I</w:t>
                      </w:r>
                    </w:p>
                    <w:p w14:paraId="43B2325F" w14:textId="77777777" w:rsidR="00853897" w:rsidRPr="002F4658" w:rsidRDefault="00853897" w:rsidP="00853897">
                      <w:pPr>
                        <w:pStyle w:val="TableTitle"/>
                        <w:rPr>
                          <w:lang w:val="es-ES"/>
                        </w:rPr>
                      </w:pPr>
                      <w:r w:rsidRPr="002F4658">
                        <w:rPr>
                          <w:lang w:val="es-ES"/>
                        </w:rPr>
                        <w:t>Unidades para las propiedades magnéticas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630"/>
                        <w:gridCol w:w="1710"/>
                        <w:gridCol w:w="2622"/>
                      </w:tblGrid>
                      <w:tr w:rsidR="00853897" w:rsidRPr="000D0B6D" w14:paraId="77CCACB5" w14:textId="77777777" w:rsidTr="00853897">
                        <w:trPr>
                          <w:trHeight w:val="440"/>
                        </w:trPr>
                        <w:tc>
                          <w:tcPr>
                            <w:tcW w:w="630" w:type="dxa"/>
                            <w:tcBorders>
                              <w:top w:val="single" w:sz="4" w:space="0" w:color="auto"/>
                              <w:left w:val="single" w:sz="4" w:space="0" w:color="auto"/>
                              <w:bottom w:val="single" w:sz="4" w:space="0" w:color="auto"/>
                              <w:right w:val="single" w:sz="4" w:space="0" w:color="auto"/>
                            </w:tcBorders>
                            <w:vAlign w:val="center"/>
                          </w:tcPr>
                          <w:p w14:paraId="2643417A" w14:textId="77777777" w:rsidR="00853897" w:rsidRPr="00CC48EF" w:rsidRDefault="00853897" w:rsidP="009F4548">
                            <w:pPr>
                              <w:ind w:right="-18"/>
                              <w:jc w:val="center"/>
                              <w:rPr>
                                <w:b/>
                                <w:sz w:val="16"/>
                                <w:szCs w:val="16"/>
                                <w:lang w:val="es-ES"/>
                              </w:rPr>
                            </w:pPr>
                            <w:proofErr w:type="spellStart"/>
                            <w:r w:rsidRPr="00CC48EF">
                              <w:rPr>
                                <w:b/>
                                <w:sz w:val="16"/>
                                <w:szCs w:val="16"/>
                                <w:lang w:val="es-ES"/>
                              </w:rPr>
                              <w:t>Símb</w:t>
                            </w:r>
                            <w:proofErr w:type="spellEnd"/>
                            <w:r w:rsidRPr="00CC48EF">
                              <w:rPr>
                                <w:b/>
                                <w:sz w:val="16"/>
                                <w:szCs w:val="16"/>
                                <w:lang w:val="es-ES"/>
                              </w:rPr>
                              <w:t>.</w:t>
                            </w:r>
                          </w:p>
                        </w:tc>
                        <w:tc>
                          <w:tcPr>
                            <w:tcW w:w="1710" w:type="dxa"/>
                            <w:tcBorders>
                              <w:top w:val="single" w:sz="4" w:space="0" w:color="auto"/>
                              <w:left w:val="single" w:sz="4" w:space="0" w:color="auto"/>
                              <w:bottom w:val="single" w:sz="4" w:space="0" w:color="auto"/>
                              <w:right w:val="single" w:sz="4" w:space="0" w:color="auto"/>
                            </w:tcBorders>
                            <w:vAlign w:val="center"/>
                          </w:tcPr>
                          <w:p w14:paraId="7D33AC6D" w14:textId="77777777" w:rsidR="00853897" w:rsidRPr="00CC48EF" w:rsidRDefault="00853897" w:rsidP="009F4548">
                            <w:pPr>
                              <w:pStyle w:val="TableTitle"/>
                              <w:rPr>
                                <w:b/>
                                <w:smallCaps w:val="0"/>
                                <w:lang w:val="es-ES"/>
                              </w:rPr>
                            </w:pPr>
                            <w:r w:rsidRPr="00CC48EF">
                              <w:rPr>
                                <w:b/>
                                <w:smallCaps w:val="0"/>
                                <w:lang w:val="es-ES"/>
                              </w:rPr>
                              <w:t>Cantidad</w:t>
                            </w:r>
                          </w:p>
                        </w:tc>
                        <w:tc>
                          <w:tcPr>
                            <w:tcW w:w="2622" w:type="dxa"/>
                            <w:tcBorders>
                              <w:top w:val="single" w:sz="4" w:space="0" w:color="auto"/>
                              <w:left w:val="single" w:sz="4" w:space="0" w:color="auto"/>
                              <w:bottom w:val="single" w:sz="4" w:space="0" w:color="auto"/>
                              <w:right w:val="single" w:sz="4" w:space="0" w:color="auto"/>
                            </w:tcBorders>
                            <w:vAlign w:val="center"/>
                          </w:tcPr>
                          <w:p w14:paraId="426AB9E6" w14:textId="77777777" w:rsidR="00853897" w:rsidRPr="00CC48EF" w:rsidRDefault="00853897">
                            <w:pPr>
                              <w:jc w:val="center"/>
                              <w:rPr>
                                <w:b/>
                                <w:sz w:val="16"/>
                                <w:szCs w:val="16"/>
                                <w:lang w:val="es-ES"/>
                              </w:rPr>
                            </w:pPr>
                            <w:r w:rsidRPr="00CC48EF">
                              <w:rPr>
                                <w:b/>
                                <w:sz w:val="16"/>
                                <w:szCs w:val="16"/>
                                <w:lang w:val="es-ES"/>
                              </w:rPr>
                              <w:t>Conversión de Gaussian y</w:t>
                            </w:r>
                          </w:p>
                          <w:p w14:paraId="136A8067" w14:textId="77777777" w:rsidR="00853897" w:rsidRPr="00CC48EF" w:rsidRDefault="00853897">
                            <w:pPr>
                              <w:jc w:val="center"/>
                              <w:rPr>
                                <w:b/>
                                <w:sz w:val="16"/>
                                <w:szCs w:val="16"/>
                                <w:lang w:val="es-ES"/>
                              </w:rPr>
                            </w:pPr>
                            <w:r w:rsidRPr="00CC48EF">
                              <w:rPr>
                                <w:b/>
                                <w:sz w:val="16"/>
                                <w:szCs w:val="16"/>
                                <w:lang w:val="es-ES"/>
                              </w:rPr>
                              <w:t xml:space="preserve">CGS EMU a SI </w:t>
                            </w:r>
                            <w:r w:rsidRPr="00CC48EF">
                              <w:rPr>
                                <w:b/>
                                <w:sz w:val="16"/>
                                <w:szCs w:val="16"/>
                                <w:vertAlign w:val="superscript"/>
                                <w:lang w:val="es-ES"/>
                              </w:rPr>
                              <w:t>a</w:t>
                            </w:r>
                          </w:p>
                        </w:tc>
                      </w:tr>
                      <w:tr w:rsidR="00853897" w:rsidRPr="002F4658" w14:paraId="5DA424E3" w14:textId="77777777" w:rsidTr="00853897">
                        <w:tc>
                          <w:tcPr>
                            <w:tcW w:w="630" w:type="dxa"/>
                            <w:tcBorders>
                              <w:top w:val="single" w:sz="4" w:space="0" w:color="auto"/>
                              <w:left w:val="single" w:sz="4" w:space="0" w:color="auto"/>
                              <w:bottom w:val="single" w:sz="4" w:space="0" w:color="auto"/>
                              <w:right w:val="single" w:sz="4" w:space="0" w:color="auto"/>
                            </w:tcBorders>
                          </w:tcPr>
                          <w:p w14:paraId="020A8BED" w14:textId="77777777" w:rsidR="00853897" w:rsidRPr="002F4658" w:rsidRDefault="00853897">
                            <w:pPr>
                              <w:rPr>
                                <w:sz w:val="16"/>
                                <w:szCs w:val="16"/>
                                <w:lang w:val="es-ES"/>
                              </w:rPr>
                            </w:pPr>
                            <w:r w:rsidRPr="002F4658">
                              <w:rPr>
                                <w:sz w:val="16"/>
                                <w:szCs w:val="16"/>
                                <w:lang w:val="es-ES"/>
                              </w:rPr>
                              <w:sym w:font="Symbol" w:char="F046"/>
                            </w:r>
                          </w:p>
                        </w:tc>
                        <w:tc>
                          <w:tcPr>
                            <w:tcW w:w="1710" w:type="dxa"/>
                            <w:tcBorders>
                              <w:top w:val="single" w:sz="4" w:space="0" w:color="auto"/>
                              <w:left w:val="single" w:sz="4" w:space="0" w:color="auto"/>
                              <w:bottom w:val="single" w:sz="4" w:space="0" w:color="auto"/>
                              <w:right w:val="single" w:sz="4" w:space="0" w:color="auto"/>
                            </w:tcBorders>
                          </w:tcPr>
                          <w:p w14:paraId="69A6B36D" w14:textId="77777777" w:rsidR="00853897" w:rsidRPr="002F4658" w:rsidRDefault="00853897" w:rsidP="009F4548">
                            <w:pPr>
                              <w:rPr>
                                <w:sz w:val="16"/>
                                <w:szCs w:val="16"/>
                                <w:lang w:val="es-ES"/>
                              </w:rPr>
                            </w:pPr>
                            <w:r w:rsidRPr="002F4658">
                              <w:rPr>
                                <w:sz w:val="16"/>
                                <w:szCs w:val="16"/>
                                <w:lang w:val="es-ES"/>
                              </w:rPr>
                              <w:t xml:space="preserve">Flujo </w:t>
                            </w:r>
                            <w:r>
                              <w:rPr>
                                <w:sz w:val="16"/>
                                <w:szCs w:val="16"/>
                                <w:lang w:val="es-ES"/>
                              </w:rPr>
                              <w:t>magné</w:t>
                            </w:r>
                            <w:r w:rsidRPr="002F4658">
                              <w:rPr>
                                <w:sz w:val="16"/>
                                <w:szCs w:val="16"/>
                                <w:lang w:val="es-ES"/>
                              </w:rPr>
                              <w:t>tico</w:t>
                            </w:r>
                          </w:p>
                        </w:tc>
                        <w:tc>
                          <w:tcPr>
                            <w:tcW w:w="2622" w:type="dxa"/>
                            <w:tcBorders>
                              <w:top w:val="single" w:sz="4" w:space="0" w:color="auto"/>
                              <w:left w:val="single" w:sz="4" w:space="0" w:color="auto"/>
                              <w:bottom w:val="single" w:sz="4" w:space="0" w:color="auto"/>
                              <w:right w:val="single" w:sz="4" w:space="0" w:color="auto"/>
                            </w:tcBorders>
                          </w:tcPr>
                          <w:p w14:paraId="3B3E3C82" w14:textId="77777777" w:rsidR="00853897" w:rsidRPr="002F4658" w:rsidRDefault="00853897">
                            <w:pPr>
                              <w:rPr>
                                <w:sz w:val="16"/>
                                <w:szCs w:val="16"/>
                                <w:lang w:val="es-ES"/>
                              </w:rPr>
                            </w:pPr>
                            <w:r w:rsidRPr="002F4658">
                              <w:rPr>
                                <w:sz w:val="16"/>
                                <w:szCs w:val="16"/>
                                <w:lang w:val="es-ES"/>
                              </w:rPr>
                              <w:t xml:space="preserve">1 Mx </w:t>
                            </w:r>
                            <w:r w:rsidRPr="002F4658">
                              <w:rPr>
                                <w:sz w:val="16"/>
                                <w:szCs w:val="16"/>
                                <w:lang w:val="es-ES"/>
                              </w:rPr>
                              <w:sym w:font="Symbol" w:char="F0AE"/>
                            </w:r>
                            <w:r w:rsidRPr="002F4658">
                              <w:rPr>
                                <w:sz w:val="16"/>
                                <w:szCs w:val="16"/>
                                <w:lang w:val="es-ES"/>
                              </w:rPr>
                              <w:t xml:space="preserve"> 10</w:t>
                            </w:r>
                            <w:r w:rsidRPr="002F4658">
                              <w:rPr>
                                <w:sz w:val="16"/>
                                <w:szCs w:val="16"/>
                                <w:vertAlign w:val="superscript"/>
                                <w:lang w:val="es-ES"/>
                              </w:rPr>
                              <w:sym w:font="Symbol" w:char="F02D"/>
                            </w:r>
                            <w:r w:rsidRPr="002F4658">
                              <w:rPr>
                                <w:sz w:val="16"/>
                                <w:szCs w:val="16"/>
                                <w:vertAlign w:val="superscript"/>
                                <w:lang w:val="es-ES"/>
                              </w:rPr>
                              <w:t>8</w:t>
                            </w:r>
                            <w:r w:rsidRPr="002F4658">
                              <w:rPr>
                                <w:sz w:val="16"/>
                                <w:szCs w:val="16"/>
                                <w:lang w:val="es-ES"/>
                              </w:rPr>
                              <w:t xml:space="preserve"> Wb = 10</w:t>
                            </w:r>
                            <w:r w:rsidRPr="002F4658">
                              <w:rPr>
                                <w:sz w:val="16"/>
                                <w:szCs w:val="16"/>
                                <w:vertAlign w:val="superscript"/>
                                <w:lang w:val="es-ES"/>
                              </w:rPr>
                              <w:sym w:font="Symbol" w:char="F02D"/>
                            </w:r>
                            <w:r w:rsidRPr="002F4658">
                              <w:rPr>
                                <w:sz w:val="16"/>
                                <w:szCs w:val="16"/>
                                <w:vertAlign w:val="superscript"/>
                                <w:lang w:val="es-ES"/>
                              </w:rPr>
                              <w:t>8</w:t>
                            </w:r>
                            <w:r w:rsidRPr="002F4658">
                              <w:rPr>
                                <w:sz w:val="16"/>
                                <w:szCs w:val="16"/>
                                <w:lang w:val="es-ES"/>
                              </w:rPr>
                              <w:t xml:space="preserve"> </w:t>
                            </w:r>
                            <w:proofErr w:type="spellStart"/>
                            <w:r w:rsidRPr="002F4658">
                              <w:rPr>
                                <w:sz w:val="16"/>
                                <w:szCs w:val="16"/>
                                <w:lang w:val="es-ES"/>
                              </w:rPr>
                              <w:t>V·s</w:t>
                            </w:r>
                            <w:proofErr w:type="spellEnd"/>
                          </w:p>
                        </w:tc>
                      </w:tr>
                      <w:tr w:rsidR="00853897" w:rsidRPr="002F4658" w14:paraId="314C0C66" w14:textId="77777777" w:rsidTr="00853897">
                        <w:tc>
                          <w:tcPr>
                            <w:tcW w:w="630" w:type="dxa"/>
                            <w:tcBorders>
                              <w:top w:val="single" w:sz="4" w:space="0" w:color="auto"/>
                              <w:left w:val="single" w:sz="4" w:space="0" w:color="auto"/>
                              <w:bottom w:val="single" w:sz="4" w:space="0" w:color="auto"/>
                              <w:right w:val="single" w:sz="4" w:space="0" w:color="auto"/>
                            </w:tcBorders>
                          </w:tcPr>
                          <w:p w14:paraId="7D27F440" w14:textId="77777777" w:rsidR="00853897" w:rsidRPr="002F4658" w:rsidRDefault="00853897">
                            <w:pPr>
                              <w:rPr>
                                <w:i/>
                                <w:iCs/>
                                <w:sz w:val="16"/>
                                <w:szCs w:val="16"/>
                                <w:lang w:val="es-ES"/>
                              </w:rPr>
                            </w:pPr>
                            <w:r w:rsidRPr="002F4658">
                              <w:rPr>
                                <w:i/>
                                <w:iCs/>
                                <w:sz w:val="16"/>
                                <w:szCs w:val="16"/>
                                <w:lang w:val="es-ES"/>
                              </w:rPr>
                              <w:t>B</w:t>
                            </w:r>
                          </w:p>
                        </w:tc>
                        <w:tc>
                          <w:tcPr>
                            <w:tcW w:w="1710" w:type="dxa"/>
                            <w:tcBorders>
                              <w:top w:val="single" w:sz="4" w:space="0" w:color="auto"/>
                              <w:left w:val="single" w:sz="4" w:space="0" w:color="auto"/>
                              <w:bottom w:val="single" w:sz="4" w:space="0" w:color="auto"/>
                              <w:right w:val="single" w:sz="4" w:space="0" w:color="auto"/>
                            </w:tcBorders>
                          </w:tcPr>
                          <w:p w14:paraId="00D228A6" w14:textId="77777777" w:rsidR="00853897" w:rsidRPr="002F4658" w:rsidRDefault="00853897" w:rsidP="009F4548">
                            <w:pPr>
                              <w:rPr>
                                <w:sz w:val="16"/>
                                <w:szCs w:val="16"/>
                                <w:lang w:val="es-ES"/>
                              </w:rPr>
                            </w:pPr>
                            <w:r w:rsidRPr="002F4658">
                              <w:rPr>
                                <w:sz w:val="16"/>
                                <w:szCs w:val="16"/>
                                <w:lang w:val="es-ES"/>
                              </w:rPr>
                              <w:t xml:space="preserve">Densidad de flujo </w:t>
                            </w:r>
                            <w:r>
                              <w:rPr>
                                <w:sz w:val="16"/>
                                <w:szCs w:val="16"/>
                                <w:lang w:val="es-ES"/>
                              </w:rPr>
                              <w:t>magné</w:t>
                            </w:r>
                            <w:r w:rsidRPr="002F4658">
                              <w:rPr>
                                <w:sz w:val="16"/>
                                <w:szCs w:val="16"/>
                                <w:lang w:val="es-ES"/>
                              </w:rPr>
                              <w:t>tico, inducción magnética</w:t>
                            </w:r>
                          </w:p>
                        </w:tc>
                        <w:tc>
                          <w:tcPr>
                            <w:tcW w:w="2622" w:type="dxa"/>
                            <w:tcBorders>
                              <w:top w:val="single" w:sz="4" w:space="0" w:color="auto"/>
                              <w:left w:val="single" w:sz="4" w:space="0" w:color="auto"/>
                              <w:bottom w:val="single" w:sz="4" w:space="0" w:color="auto"/>
                              <w:right w:val="single" w:sz="4" w:space="0" w:color="auto"/>
                            </w:tcBorders>
                          </w:tcPr>
                          <w:p w14:paraId="196E2347" w14:textId="77777777" w:rsidR="00853897" w:rsidRPr="002F4658" w:rsidRDefault="00853897">
                            <w:pPr>
                              <w:rPr>
                                <w:sz w:val="16"/>
                                <w:szCs w:val="16"/>
                                <w:vertAlign w:val="superscript"/>
                                <w:lang w:val="es-ES"/>
                              </w:rPr>
                            </w:pPr>
                            <w:r w:rsidRPr="002F4658">
                              <w:rPr>
                                <w:sz w:val="16"/>
                                <w:szCs w:val="16"/>
                                <w:lang w:val="es-ES"/>
                              </w:rPr>
                              <w:t xml:space="preserve">1 G </w:t>
                            </w:r>
                            <w:r w:rsidRPr="002F4658">
                              <w:rPr>
                                <w:sz w:val="16"/>
                                <w:szCs w:val="16"/>
                                <w:lang w:val="es-ES"/>
                              </w:rPr>
                              <w:sym w:font="Symbol" w:char="F0AE"/>
                            </w:r>
                            <w:r w:rsidRPr="002F4658">
                              <w:rPr>
                                <w:sz w:val="16"/>
                                <w:szCs w:val="16"/>
                                <w:lang w:val="es-ES"/>
                              </w:rPr>
                              <w:t xml:space="preserve"> 10</w:t>
                            </w:r>
                            <w:r w:rsidRPr="002F4658">
                              <w:rPr>
                                <w:sz w:val="16"/>
                                <w:szCs w:val="16"/>
                                <w:vertAlign w:val="superscript"/>
                                <w:lang w:val="es-ES"/>
                              </w:rPr>
                              <w:sym w:font="Symbol" w:char="F02D"/>
                            </w:r>
                            <w:r w:rsidRPr="002F4658">
                              <w:rPr>
                                <w:sz w:val="16"/>
                                <w:szCs w:val="16"/>
                                <w:vertAlign w:val="superscript"/>
                                <w:lang w:val="es-ES"/>
                              </w:rPr>
                              <w:t>4</w:t>
                            </w:r>
                            <w:r w:rsidRPr="002F4658">
                              <w:rPr>
                                <w:sz w:val="16"/>
                                <w:szCs w:val="16"/>
                                <w:lang w:val="es-ES"/>
                              </w:rPr>
                              <w:t xml:space="preserve"> T = 10</w:t>
                            </w:r>
                            <w:r w:rsidRPr="002F4658">
                              <w:rPr>
                                <w:sz w:val="16"/>
                                <w:szCs w:val="16"/>
                                <w:vertAlign w:val="superscript"/>
                                <w:lang w:val="es-ES"/>
                              </w:rPr>
                              <w:sym w:font="Symbol" w:char="F02D"/>
                            </w:r>
                            <w:r w:rsidRPr="002F4658">
                              <w:rPr>
                                <w:sz w:val="16"/>
                                <w:szCs w:val="16"/>
                                <w:vertAlign w:val="superscript"/>
                                <w:lang w:val="es-ES"/>
                              </w:rPr>
                              <w:t>4</w:t>
                            </w:r>
                            <w:r w:rsidRPr="002F4658">
                              <w:rPr>
                                <w:sz w:val="16"/>
                                <w:szCs w:val="16"/>
                                <w:lang w:val="es-ES"/>
                              </w:rPr>
                              <w:t xml:space="preserve"> Wb/m</w:t>
                            </w:r>
                            <w:r w:rsidRPr="002F4658">
                              <w:rPr>
                                <w:sz w:val="16"/>
                                <w:szCs w:val="16"/>
                                <w:vertAlign w:val="superscript"/>
                                <w:lang w:val="es-ES"/>
                              </w:rPr>
                              <w:t>2</w:t>
                            </w:r>
                          </w:p>
                        </w:tc>
                      </w:tr>
                      <w:tr w:rsidR="00853897" w:rsidRPr="002F4658" w14:paraId="70D556FE" w14:textId="77777777" w:rsidTr="00853897">
                        <w:tc>
                          <w:tcPr>
                            <w:tcW w:w="630" w:type="dxa"/>
                            <w:tcBorders>
                              <w:top w:val="single" w:sz="4" w:space="0" w:color="auto"/>
                              <w:left w:val="single" w:sz="4" w:space="0" w:color="auto"/>
                              <w:bottom w:val="single" w:sz="4" w:space="0" w:color="auto"/>
                              <w:right w:val="single" w:sz="4" w:space="0" w:color="auto"/>
                            </w:tcBorders>
                          </w:tcPr>
                          <w:p w14:paraId="4D846D79" w14:textId="77777777" w:rsidR="00853897" w:rsidRPr="002F4658" w:rsidRDefault="00853897">
                            <w:pPr>
                              <w:rPr>
                                <w:i/>
                                <w:iCs/>
                                <w:sz w:val="16"/>
                                <w:szCs w:val="16"/>
                                <w:lang w:val="es-ES"/>
                              </w:rPr>
                            </w:pPr>
                            <w:r w:rsidRPr="002F4658">
                              <w:rPr>
                                <w:i/>
                                <w:iCs/>
                                <w:sz w:val="16"/>
                                <w:szCs w:val="16"/>
                                <w:lang w:val="es-ES"/>
                              </w:rPr>
                              <w:t>H</w:t>
                            </w:r>
                          </w:p>
                        </w:tc>
                        <w:tc>
                          <w:tcPr>
                            <w:tcW w:w="1710" w:type="dxa"/>
                            <w:tcBorders>
                              <w:top w:val="single" w:sz="4" w:space="0" w:color="auto"/>
                              <w:left w:val="single" w:sz="4" w:space="0" w:color="auto"/>
                              <w:bottom w:val="single" w:sz="4" w:space="0" w:color="auto"/>
                              <w:right w:val="single" w:sz="4" w:space="0" w:color="auto"/>
                            </w:tcBorders>
                          </w:tcPr>
                          <w:p w14:paraId="6C6896EE" w14:textId="77777777" w:rsidR="00853897" w:rsidRPr="002F4658" w:rsidRDefault="00853897" w:rsidP="009F4548">
                            <w:pPr>
                              <w:rPr>
                                <w:sz w:val="16"/>
                                <w:szCs w:val="16"/>
                                <w:lang w:val="es-ES"/>
                              </w:rPr>
                            </w:pPr>
                            <w:r w:rsidRPr="002F4658">
                              <w:rPr>
                                <w:sz w:val="16"/>
                                <w:szCs w:val="16"/>
                                <w:lang w:val="es-ES"/>
                              </w:rPr>
                              <w:t xml:space="preserve">Fuerza del campo </w:t>
                            </w:r>
                            <w:r>
                              <w:rPr>
                                <w:sz w:val="16"/>
                                <w:szCs w:val="16"/>
                                <w:lang w:val="es-ES"/>
                              </w:rPr>
                              <w:t>magné</w:t>
                            </w:r>
                            <w:r w:rsidRPr="002F4658">
                              <w:rPr>
                                <w:sz w:val="16"/>
                                <w:szCs w:val="16"/>
                                <w:lang w:val="es-ES"/>
                              </w:rPr>
                              <w:t>tic</w:t>
                            </w:r>
                            <w:r>
                              <w:rPr>
                                <w:sz w:val="16"/>
                                <w:szCs w:val="16"/>
                                <w:lang w:val="es-ES"/>
                              </w:rPr>
                              <w:t>o</w:t>
                            </w:r>
                          </w:p>
                        </w:tc>
                        <w:tc>
                          <w:tcPr>
                            <w:tcW w:w="2622" w:type="dxa"/>
                            <w:tcBorders>
                              <w:top w:val="single" w:sz="4" w:space="0" w:color="auto"/>
                              <w:left w:val="single" w:sz="4" w:space="0" w:color="auto"/>
                              <w:bottom w:val="single" w:sz="4" w:space="0" w:color="auto"/>
                              <w:right w:val="single" w:sz="4" w:space="0" w:color="auto"/>
                            </w:tcBorders>
                          </w:tcPr>
                          <w:p w14:paraId="03731410" w14:textId="77777777" w:rsidR="00853897" w:rsidRPr="002F4658" w:rsidRDefault="00853897">
                            <w:pPr>
                              <w:rPr>
                                <w:sz w:val="16"/>
                                <w:szCs w:val="16"/>
                                <w:lang w:val="es-ES"/>
                              </w:rPr>
                            </w:pPr>
                            <w:r w:rsidRPr="002F4658">
                              <w:rPr>
                                <w:sz w:val="16"/>
                                <w:szCs w:val="16"/>
                                <w:lang w:val="es-ES"/>
                              </w:rPr>
                              <w:t xml:space="preserve">1 Oe </w:t>
                            </w:r>
                            <w:r w:rsidRPr="002F4658">
                              <w:rPr>
                                <w:sz w:val="16"/>
                                <w:szCs w:val="16"/>
                                <w:lang w:val="es-ES"/>
                              </w:rPr>
                              <w:sym w:font="Symbol" w:char="F0AE"/>
                            </w:r>
                            <w:r w:rsidRPr="002F4658">
                              <w:rPr>
                                <w:sz w:val="16"/>
                                <w:szCs w:val="16"/>
                                <w:lang w:val="es-ES"/>
                              </w:rPr>
                              <w:t xml:space="preserve"> 10</w:t>
                            </w:r>
                            <w:r w:rsidRPr="002F4658">
                              <w:rPr>
                                <w:sz w:val="16"/>
                                <w:szCs w:val="16"/>
                                <w:vertAlign w:val="superscript"/>
                                <w:lang w:val="es-ES"/>
                              </w:rPr>
                              <w:t>3</w:t>
                            </w:r>
                            <w:r w:rsidRPr="002F4658">
                              <w:rPr>
                                <w:sz w:val="16"/>
                                <w:szCs w:val="16"/>
                                <w:lang w:val="es-ES"/>
                              </w:rPr>
                              <w:t>/(4</w:t>
                            </w:r>
                            <w:r w:rsidRPr="002F4658">
                              <w:rPr>
                                <w:sz w:val="16"/>
                                <w:szCs w:val="16"/>
                                <w:lang w:val="es-ES"/>
                              </w:rPr>
                              <w:sym w:font="Symbol" w:char="F070"/>
                            </w:r>
                            <w:r w:rsidRPr="002F4658">
                              <w:rPr>
                                <w:sz w:val="16"/>
                                <w:szCs w:val="16"/>
                                <w:lang w:val="es-ES"/>
                              </w:rPr>
                              <w:t>) A/m</w:t>
                            </w:r>
                          </w:p>
                        </w:tc>
                      </w:tr>
                      <w:tr w:rsidR="00853897" w:rsidRPr="002F4658" w14:paraId="7ABC56C7" w14:textId="77777777" w:rsidTr="00853897">
                        <w:tc>
                          <w:tcPr>
                            <w:tcW w:w="630" w:type="dxa"/>
                            <w:tcBorders>
                              <w:top w:val="single" w:sz="4" w:space="0" w:color="auto"/>
                              <w:left w:val="single" w:sz="4" w:space="0" w:color="auto"/>
                              <w:bottom w:val="single" w:sz="4" w:space="0" w:color="auto"/>
                              <w:right w:val="single" w:sz="4" w:space="0" w:color="auto"/>
                            </w:tcBorders>
                          </w:tcPr>
                          <w:p w14:paraId="43773C6B" w14:textId="77777777" w:rsidR="00853897" w:rsidRPr="002F4658" w:rsidRDefault="00853897">
                            <w:pPr>
                              <w:rPr>
                                <w:i/>
                                <w:iCs/>
                                <w:sz w:val="16"/>
                                <w:szCs w:val="16"/>
                                <w:lang w:val="es-ES"/>
                              </w:rPr>
                            </w:pPr>
                            <w:r w:rsidRPr="002F4658">
                              <w:rPr>
                                <w:i/>
                                <w:iCs/>
                                <w:sz w:val="16"/>
                                <w:szCs w:val="16"/>
                                <w:lang w:val="es-ES"/>
                              </w:rPr>
                              <w:t>m</w:t>
                            </w:r>
                          </w:p>
                        </w:tc>
                        <w:tc>
                          <w:tcPr>
                            <w:tcW w:w="1710" w:type="dxa"/>
                            <w:tcBorders>
                              <w:top w:val="single" w:sz="4" w:space="0" w:color="auto"/>
                              <w:left w:val="single" w:sz="4" w:space="0" w:color="auto"/>
                              <w:bottom w:val="single" w:sz="4" w:space="0" w:color="auto"/>
                              <w:right w:val="single" w:sz="4" w:space="0" w:color="auto"/>
                            </w:tcBorders>
                          </w:tcPr>
                          <w:p w14:paraId="5055AF4F" w14:textId="77777777" w:rsidR="00853897" w:rsidRPr="002F4658" w:rsidRDefault="00853897" w:rsidP="009F4548">
                            <w:pPr>
                              <w:rPr>
                                <w:sz w:val="16"/>
                                <w:szCs w:val="16"/>
                                <w:vertAlign w:val="superscript"/>
                                <w:lang w:val="es-ES"/>
                              </w:rPr>
                            </w:pPr>
                            <w:r w:rsidRPr="002F4658">
                              <w:rPr>
                                <w:sz w:val="16"/>
                                <w:szCs w:val="16"/>
                                <w:lang w:val="es-ES"/>
                              </w:rPr>
                              <w:t xml:space="preserve">Momento </w:t>
                            </w:r>
                            <w:r>
                              <w:rPr>
                                <w:sz w:val="16"/>
                                <w:szCs w:val="16"/>
                                <w:lang w:val="es-ES"/>
                              </w:rPr>
                              <w:t>magné</w:t>
                            </w:r>
                            <w:r w:rsidRPr="002F4658">
                              <w:rPr>
                                <w:sz w:val="16"/>
                                <w:szCs w:val="16"/>
                                <w:lang w:val="es-ES"/>
                              </w:rPr>
                              <w:t>tic</w:t>
                            </w:r>
                            <w:r>
                              <w:rPr>
                                <w:sz w:val="16"/>
                                <w:szCs w:val="16"/>
                                <w:lang w:val="es-ES"/>
                              </w:rPr>
                              <w:t>o</w:t>
                            </w:r>
                          </w:p>
                        </w:tc>
                        <w:tc>
                          <w:tcPr>
                            <w:tcW w:w="2622" w:type="dxa"/>
                            <w:tcBorders>
                              <w:top w:val="single" w:sz="4" w:space="0" w:color="auto"/>
                              <w:left w:val="single" w:sz="4" w:space="0" w:color="auto"/>
                              <w:bottom w:val="single" w:sz="4" w:space="0" w:color="auto"/>
                              <w:right w:val="single" w:sz="4" w:space="0" w:color="auto"/>
                            </w:tcBorders>
                          </w:tcPr>
                          <w:p w14:paraId="02334CC2" w14:textId="77777777" w:rsidR="00853897" w:rsidRPr="002F4658" w:rsidRDefault="00853897">
                            <w:pPr>
                              <w:rPr>
                                <w:sz w:val="16"/>
                                <w:szCs w:val="16"/>
                                <w:lang w:val="es-ES"/>
                              </w:rPr>
                            </w:pPr>
                            <w:r w:rsidRPr="002F4658">
                              <w:rPr>
                                <w:sz w:val="16"/>
                                <w:szCs w:val="16"/>
                                <w:lang w:val="es-ES"/>
                              </w:rPr>
                              <w:t xml:space="preserve">1 erg/G = 1 </w:t>
                            </w:r>
                            <w:proofErr w:type="spellStart"/>
                            <w:r w:rsidRPr="002F4658">
                              <w:rPr>
                                <w:sz w:val="16"/>
                                <w:szCs w:val="16"/>
                                <w:lang w:val="es-ES"/>
                              </w:rPr>
                              <w:t>emu</w:t>
                            </w:r>
                            <w:proofErr w:type="spellEnd"/>
                            <w:r w:rsidRPr="002F4658">
                              <w:rPr>
                                <w:sz w:val="16"/>
                                <w:szCs w:val="16"/>
                                <w:lang w:val="es-ES"/>
                              </w:rPr>
                              <w:t xml:space="preserve"> </w:t>
                            </w:r>
                          </w:p>
                          <w:p w14:paraId="051466E7" w14:textId="77777777" w:rsidR="00853897" w:rsidRPr="002F4658" w:rsidRDefault="00853897">
                            <w:pPr>
                              <w:rPr>
                                <w:sz w:val="16"/>
                                <w:szCs w:val="16"/>
                                <w:lang w:val="es-ES"/>
                              </w:rPr>
                            </w:pPr>
                            <w:r w:rsidRPr="002F4658">
                              <w:rPr>
                                <w:sz w:val="16"/>
                                <w:szCs w:val="16"/>
                                <w:lang w:val="es-ES"/>
                              </w:rPr>
                              <w:t xml:space="preserve">  </w:t>
                            </w:r>
                            <w:r w:rsidRPr="002F4658">
                              <w:rPr>
                                <w:sz w:val="16"/>
                                <w:szCs w:val="16"/>
                                <w:lang w:val="es-ES"/>
                              </w:rPr>
                              <w:sym w:font="Symbol" w:char="F0AE"/>
                            </w:r>
                            <w:r w:rsidRPr="002F4658">
                              <w:rPr>
                                <w:sz w:val="16"/>
                                <w:szCs w:val="16"/>
                                <w:lang w:val="es-ES"/>
                              </w:rPr>
                              <w:t xml:space="preserve"> 10</w:t>
                            </w:r>
                            <w:r w:rsidRPr="002F4658">
                              <w:rPr>
                                <w:sz w:val="16"/>
                                <w:szCs w:val="16"/>
                                <w:vertAlign w:val="superscript"/>
                                <w:lang w:val="es-ES"/>
                              </w:rPr>
                              <w:sym w:font="Symbol" w:char="F02D"/>
                            </w:r>
                            <w:r w:rsidRPr="002F4658">
                              <w:rPr>
                                <w:sz w:val="16"/>
                                <w:szCs w:val="16"/>
                                <w:vertAlign w:val="superscript"/>
                                <w:lang w:val="es-ES"/>
                              </w:rPr>
                              <w:t>3</w:t>
                            </w:r>
                            <w:r w:rsidRPr="002F4658">
                              <w:rPr>
                                <w:sz w:val="16"/>
                                <w:szCs w:val="16"/>
                                <w:lang w:val="es-ES"/>
                              </w:rPr>
                              <w:t xml:space="preserve"> A·m</w:t>
                            </w:r>
                            <w:r w:rsidRPr="002F4658">
                              <w:rPr>
                                <w:sz w:val="16"/>
                                <w:szCs w:val="16"/>
                                <w:vertAlign w:val="superscript"/>
                                <w:lang w:val="es-ES"/>
                              </w:rPr>
                              <w:t>2</w:t>
                            </w:r>
                            <w:r w:rsidRPr="002F4658">
                              <w:rPr>
                                <w:sz w:val="16"/>
                                <w:szCs w:val="16"/>
                                <w:lang w:val="es-ES"/>
                              </w:rPr>
                              <w:t xml:space="preserve"> = 10</w:t>
                            </w:r>
                            <w:r w:rsidRPr="002F4658">
                              <w:rPr>
                                <w:sz w:val="16"/>
                                <w:szCs w:val="16"/>
                                <w:vertAlign w:val="superscript"/>
                                <w:lang w:val="es-ES"/>
                              </w:rPr>
                              <w:sym w:font="Symbol" w:char="F02D"/>
                            </w:r>
                            <w:r w:rsidRPr="002F4658">
                              <w:rPr>
                                <w:sz w:val="16"/>
                                <w:szCs w:val="16"/>
                                <w:vertAlign w:val="superscript"/>
                                <w:lang w:val="es-ES"/>
                              </w:rPr>
                              <w:t>3</w:t>
                            </w:r>
                            <w:r w:rsidRPr="002F4658">
                              <w:rPr>
                                <w:sz w:val="16"/>
                                <w:szCs w:val="16"/>
                                <w:lang w:val="es-ES"/>
                              </w:rPr>
                              <w:t xml:space="preserve"> J/T</w:t>
                            </w:r>
                          </w:p>
                        </w:tc>
                      </w:tr>
                      <w:tr w:rsidR="00853897" w:rsidRPr="002F4658" w14:paraId="70EE9108" w14:textId="77777777" w:rsidTr="00853897">
                        <w:tc>
                          <w:tcPr>
                            <w:tcW w:w="630" w:type="dxa"/>
                            <w:tcBorders>
                              <w:top w:val="single" w:sz="4" w:space="0" w:color="auto"/>
                              <w:left w:val="single" w:sz="4" w:space="0" w:color="auto"/>
                              <w:bottom w:val="single" w:sz="4" w:space="0" w:color="auto"/>
                              <w:right w:val="single" w:sz="4" w:space="0" w:color="auto"/>
                            </w:tcBorders>
                          </w:tcPr>
                          <w:p w14:paraId="2659FD3B" w14:textId="77777777" w:rsidR="00853897" w:rsidRPr="002F4658" w:rsidRDefault="00853897">
                            <w:pPr>
                              <w:rPr>
                                <w:i/>
                                <w:iCs/>
                                <w:sz w:val="16"/>
                                <w:szCs w:val="16"/>
                                <w:lang w:val="es-ES"/>
                              </w:rPr>
                            </w:pPr>
                            <w:r w:rsidRPr="002F4658">
                              <w:rPr>
                                <w:i/>
                                <w:iCs/>
                                <w:sz w:val="16"/>
                                <w:szCs w:val="16"/>
                                <w:lang w:val="es-ES"/>
                              </w:rPr>
                              <w:t>M</w:t>
                            </w:r>
                          </w:p>
                        </w:tc>
                        <w:tc>
                          <w:tcPr>
                            <w:tcW w:w="1710" w:type="dxa"/>
                            <w:tcBorders>
                              <w:top w:val="single" w:sz="4" w:space="0" w:color="auto"/>
                              <w:left w:val="single" w:sz="4" w:space="0" w:color="auto"/>
                              <w:bottom w:val="single" w:sz="4" w:space="0" w:color="auto"/>
                              <w:right w:val="single" w:sz="4" w:space="0" w:color="auto"/>
                            </w:tcBorders>
                          </w:tcPr>
                          <w:p w14:paraId="65548F2E" w14:textId="77777777" w:rsidR="00853897" w:rsidRPr="002F4658" w:rsidRDefault="00853897" w:rsidP="009F4548">
                            <w:pPr>
                              <w:rPr>
                                <w:sz w:val="16"/>
                                <w:szCs w:val="16"/>
                                <w:lang w:val="es-ES"/>
                              </w:rPr>
                            </w:pPr>
                            <w:r w:rsidRPr="002F4658">
                              <w:rPr>
                                <w:sz w:val="16"/>
                                <w:szCs w:val="16"/>
                                <w:lang w:val="es-ES"/>
                              </w:rPr>
                              <w:t>Magnetización</w:t>
                            </w:r>
                          </w:p>
                        </w:tc>
                        <w:tc>
                          <w:tcPr>
                            <w:tcW w:w="2622" w:type="dxa"/>
                            <w:tcBorders>
                              <w:top w:val="single" w:sz="4" w:space="0" w:color="auto"/>
                              <w:left w:val="single" w:sz="4" w:space="0" w:color="auto"/>
                              <w:bottom w:val="single" w:sz="4" w:space="0" w:color="auto"/>
                              <w:right w:val="single" w:sz="4" w:space="0" w:color="auto"/>
                            </w:tcBorders>
                          </w:tcPr>
                          <w:p w14:paraId="7805D43D" w14:textId="77777777" w:rsidR="00853897" w:rsidRPr="002F4658" w:rsidRDefault="00853897">
                            <w:pPr>
                              <w:rPr>
                                <w:sz w:val="16"/>
                                <w:szCs w:val="16"/>
                                <w:lang w:val="es-ES"/>
                              </w:rPr>
                            </w:pPr>
                            <w:r w:rsidRPr="002F4658">
                              <w:rPr>
                                <w:sz w:val="16"/>
                                <w:szCs w:val="16"/>
                                <w:lang w:val="es-ES"/>
                              </w:rPr>
                              <w:t>1 erg/(G·cm</w:t>
                            </w:r>
                            <w:r w:rsidRPr="002F4658">
                              <w:rPr>
                                <w:sz w:val="16"/>
                                <w:szCs w:val="16"/>
                                <w:vertAlign w:val="superscript"/>
                                <w:lang w:val="es-ES"/>
                              </w:rPr>
                              <w:t>3</w:t>
                            </w:r>
                            <w:r w:rsidRPr="002F4658">
                              <w:rPr>
                                <w:sz w:val="16"/>
                                <w:szCs w:val="16"/>
                                <w:lang w:val="es-ES"/>
                              </w:rPr>
                              <w:t xml:space="preserve">) = 1 </w:t>
                            </w:r>
                            <w:proofErr w:type="spellStart"/>
                            <w:r w:rsidRPr="002F4658">
                              <w:rPr>
                                <w:sz w:val="16"/>
                                <w:szCs w:val="16"/>
                                <w:lang w:val="es-ES"/>
                              </w:rPr>
                              <w:t>emu</w:t>
                            </w:r>
                            <w:proofErr w:type="spellEnd"/>
                            <w:r w:rsidRPr="002F4658">
                              <w:rPr>
                                <w:sz w:val="16"/>
                                <w:szCs w:val="16"/>
                                <w:lang w:val="es-ES"/>
                              </w:rPr>
                              <w:t>/cm</w:t>
                            </w:r>
                            <w:r w:rsidRPr="002F4658">
                              <w:rPr>
                                <w:sz w:val="16"/>
                                <w:szCs w:val="16"/>
                                <w:vertAlign w:val="superscript"/>
                                <w:lang w:val="es-ES"/>
                              </w:rPr>
                              <w:t>3</w:t>
                            </w:r>
                          </w:p>
                          <w:p w14:paraId="12AC2405" w14:textId="77777777" w:rsidR="00853897" w:rsidRPr="002F4658" w:rsidRDefault="00853897">
                            <w:pPr>
                              <w:rPr>
                                <w:sz w:val="16"/>
                                <w:szCs w:val="16"/>
                                <w:lang w:val="es-ES"/>
                              </w:rPr>
                            </w:pPr>
                            <w:r w:rsidRPr="002F4658">
                              <w:rPr>
                                <w:sz w:val="16"/>
                                <w:szCs w:val="16"/>
                                <w:lang w:val="es-ES"/>
                              </w:rPr>
                              <w:t xml:space="preserve">  </w:t>
                            </w:r>
                            <w:r w:rsidRPr="002F4658">
                              <w:rPr>
                                <w:sz w:val="16"/>
                                <w:szCs w:val="16"/>
                                <w:lang w:val="es-ES"/>
                              </w:rPr>
                              <w:sym w:font="Symbol" w:char="F0AE"/>
                            </w:r>
                            <w:r w:rsidRPr="002F4658">
                              <w:rPr>
                                <w:sz w:val="16"/>
                                <w:szCs w:val="16"/>
                                <w:lang w:val="es-ES"/>
                              </w:rPr>
                              <w:t xml:space="preserve"> 10</w:t>
                            </w:r>
                            <w:r w:rsidRPr="002F4658">
                              <w:rPr>
                                <w:sz w:val="16"/>
                                <w:szCs w:val="16"/>
                                <w:vertAlign w:val="superscript"/>
                                <w:lang w:val="es-ES"/>
                              </w:rPr>
                              <w:t>3</w:t>
                            </w:r>
                            <w:r w:rsidRPr="002F4658">
                              <w:rPr>
                                <w:sz w:val="16"/>
                                <w:szCs w:val="16"/>
                                <w:lang w:val="es-ES"/>
                              </w:rPr>
                              <w:t xml:space="preserve"> A/m</w:t>
                            </w:r>
                          </w:p>
                        </w:tc>
                      </w:tr>
                      <w:tr w:rsidR="00853897" w:rsidRPr="002F4658" w14:paraId="400D4DE6" w14:textId="77777777" w:rsidTr="00853897">
                        <w:tc>
                          <w:tcPr>
                            <w:tcW w:w="630" w:type="dxa"/>
                            <w:tcBorders>
                              <w:top w:val="single" w:sz="4" w:space="0" w:color="auto"/>
                              <w:left w:val="single" w:sz="4" w:space="0" w:color="auto"/>
                              <w:bottom w:val="single" w:sz="4" w:space="0" w:color="auto"/>
                              <w:right w:val="single" w:sz="4" w:space="0" w:color="auto"/>
                            </w:tcBorders>
                          </w:tcPr>
                          <w:p w14:paraId="0B3EC91C" w14:textId="77777777" w:rsidR="00853897" w:rsidRPr="002F4658" w:rsidRDefault="00853897">
                            <w:pPr>
                              <w:rPr>
                                <w:i/>
                                <w:iCs/>
                                <w:sz w:val="16"/>
                                <w:szCs w:val="16"/>
                                <w:lang w:val="es-ES"/>
                              </w:rPr>
                            </w:pPr>
                            <w:r w:rsidRPr="002F4658">
                              <w:rPr>
                                <w:sz w:val="16"/>
                                <w:szCs w:val="16"/>
                                <w:lang w:val="es-ES"/>
                              </w:rPr>
                              <w:t>4</w:t>
                            </w:r>
                            <w:r w:rsidRPr="002F4658">
                              <w:rPr>
                                <w:sz w:val="16"/>
                                <w:szCs w:val="16"/>
                                <w:lang w:val="es-ES"/>
                              </w:rPr>
                              <w:sym w:font="Symbol" w:char="F070"/>
                            </w:r>
                            <w:r w:rsidRPr="002F4658">
                              <w:rPr>
                                <w:i/>
                                <w:iCs/>
                                <w:sz w:val="16"/>
                                <w:szCs w:val="16"/>
                                <w:lang w:val="es-ES"/>
                              </w:rPr>
                              <w:t>M</w:t>
                            </w:r>
                          </w:p>
                        </w:tc>
                        <w:tc>
                          <w:tcPr>
                            <w:tcW w:w="1710" w:type="dxa"/>
                            <w:tcBorders>
                              <w:top w:val="single" w:sz="4" w:space="0" w:color="auto"/>
                              <w:left w:val="single" w:sz="4" w:space="0" w:color="auto"/>
                              <w:bottom w:val="single" w:sz="4" w:space="0" w:color="auto"/>
                              <w:right w:val="single" w:sz="4" w:space="0" w:color="auto"/>
                            </w:tcBorders>
                          </w:tcPr>
                          <w:p w14:paraId="02B5EB8D" w14:textId="77777777" w:rsidR="00853897" w:rsidRPr="002F4658" w:rsidRDefault="00853897" w:rsidP="009F4548">
                            <w:pPr>
                              <w:rPr>
                                <w:sz w:val="16"/>
                                <w:szCs w:val="16"/>
                                <w:lang w:val="es-ES"/>
                              </w:rPr>
                            </w:pPr>
                            <w:r w:rsidRPr="002F4658">
                              <w:rPr>
                                <w:sz w:val="16"/>
                                <w:szCs w:val="16"/>
                                <w:lang w:val="es-ES"/>
                              </w:rPr>
                              <w:t>Magnetización</w:t>
                            </w:r>
                          </w:p>
                        </w:tc>
                        <w:tc>
                          <w:tcPr>
                            <w:tcW w:w="2622" w:type="dxa"/>
                            <w:tcBorders>
                              <w:top w:val="single" w:sz="4" w:space="0" w:color="auto"/>
                              <w:left w:val="single" w:sz="4" w:space="0" w:color="auto"/>
                              <w:bottom w:val="single" w:sz="4" w:space="0" w:color="auto"/>
                              <w:right w:val="single" w:sz="4" w:space="0" w:color="auto"/>
                            </w:tcBorders>
                          </w:tcPr>
                          <w:p w14:paraId="181A326D" w14:textId="77777777" w:rsidR="00853897" w:rsidRPr="002F4658" w:rsidRDefault="00853897">
                            <w:pPr>
                              <w:rPr>
                                <w:sz w:val="16"/>
                                <w:szCs w:val="16"/>
                                <w:lang w:val="es-ES"/>
                              </w:rPr>
                            </w:pPr>
                            <w:r w:rsidRPr="002F4658">
                              <w:rPr>
                                <w:sz w:val="16"/>
                                <w:szCs w:val="16"/>
                                <w:lang w:val="es-ES"/>
                              </w:rPr>
                              <w:t xml:space="preserve">1 G </w:t>
                            </w:r>
                            <w:r w:rsidRPr="002F4658">
                              <w:rPr>
                                <w:sz w:val="16"/>
                                <w:szCs w:val="16"/>
                                <w:lang w:val="es-ES"/>
                              </w:rPr>
                              <w:sym w:font="Symbol" w:char="F0AE"/>
                            </w:r>
                            <w:r w:rsidRPr="002F4658">
                              <w:rPr>
                                <w:sz w:val="16"/>
                                <w:szCs w:val="16"/>
                                <w:lang w:val="es-ES"/>
                              </w:rPr>
                              <w:t xml:space="preserve"> 10</w:t>
                            </w:r>
                            <w:r w:rsidRPr="002F4658">
                              <w:rPr>
                                <w:sz w:val="16"/>
                                <w:szCs w:val="16"/>
                                <w:vertAlign w:val="superscript"/>
                                <w:lang w:val="es-ES"/>
                              </w:rPr>
                              <w:t>3</w:t>
                            </w:r>
                            <w:r w:rsidRPr="002F4658">
                              <w:rPr>
                                <w:sz w:val="16"/>
                                <w:szCs w:val="16"/>
                                <w:lang w:val="es-ES"/>
                              </w:rPr>
                              <w:t>/(4</w:t>
                            </w:r>
                            <w:r w:rsidRPr="002F4658">
                              <w:rPr>
                                <w:sz w:val="16"/>
                                <w:szCs w:val="16"/>
                                <w:lang w:val="es-ES"/>
                              </w:rPr>
                              <w:sym w:font="Symbol" w:char="F070"/>
                            </w:r>
                            <w:r w:rsidRPr="002F4658">
                              <w:rPr>
                                <w:sz w:val="16"/>
                                <w:szCs w:val="16"/>
                                <w:lang w:val="es-ES"/>
                              </w:rPr>
                              <w:t>) A/m</w:t>
                            </w:r>
                          </w:p>
                        </w:tc>
                      </w:tr>
                      <w:tr w:rsidR="00853897" w:rsidRPr="002F4658" w14:paraId="27F90290" w14:textId="77777777" w:rsidTr="00853897">
                        <w:tc>
                          <w:tcPr>
                            <w:tcW w:w="630" w:type="dxa"/>
                            <w:tcBorders>
                              <w:top w:val="single" w:sz="4" w:space="0" w:color="auto"/>
                              <w:left w:val="single" w:sz="4" w:space="0" w:color="auto"/>
                              <w:bottom w:val="single" w:sz="4" w:space="0" w:color="auto"/>
                              <w:right w:val="single" w:sz="4" w:space="0" w:color="auto"/>
                            </w:tcBorders>
                          </w:tcPr>
                          <w:p w14:paraId="59725A47" w14:textId="77777777" w:rsidR="00853897" w:rsidRPr="002F4658" w:rsidRDefault="00853897">
                            <w:pPr>
                              <w:rPr>
                                <w:sz w:val="16"/>
                                <w:szCs w:val="16"/>
                                <w:lang w:val="es-ES"/>
                              </w:rPr>
                            </w:pPr>
                            <w:r w:rsidRPr="002F4658">
                              <w:rPr>
                                <w:sz w:val="16"/>
                                <w:szCs w:val="16"/>
                                <w:lang w:val="es-ES"/>
                              </w:rPr>
                              <w:sym w:font="Symbol" w:char="F073"/>
                            </w:r>
                          </w:p>
                        </w:tc>
                        <w:tc>
                          <w:tcPr>
                            <w:tcW w:w="1710" w:type="dxa"/>
                            <w:tcBorders>
                              <w:top w:val="single" w:sz="4" w:space="0" w:color="auto"/>
                              <w:left w:val="single" w:sz="4" w:space="0" w:color="auto"/>
                              <w:bottom w:val="single" w:sz="4" w:space="0" w:color="auto"/>
                              <w:right w:val="single" w:sz="4" w:space="0" w:color="auto"/>
                            </w:tcBorders>
                          </w:tcPr>
                          <w:p w14:paraId="12FE3AF3" w14:textId="77777777" w:rsidR="00853897" w:rsidRPr="002F4658" w:rsidRDefault="00853897" w:rsidP="009F4548">
                            <w:pPr>
                              <w:rPr>
                                <w:sz w:val="16"/>
                                <w:szCs w:val="16"/>
                                <w:lang w:val="es-ES"/>
                              </w:rPr>
                            </w:pPr>
                            <w:r w:rsidRPr="002F4658">
                              <w:rPr>
                                <w:sz w:val="16"/>
                                <w:szCs w:val="16"/>
                                <w:lang w:val="es-ES"/>
                              </w:rPr>
                              <w:t>Magnetización específica</w:t>
                            </w:r>
                          </w:p>
                        </w:tc>
                        <w:tc>
                          <w:tcPr>
                            <w:tcW w:w="2622" w:type="dxa"/>
                            <w:tcBorders>
                              <w:top w:val="single" w:sz="4" w:space="0" w:color="auto"/>
                              <w:left w:val="single" w:sz="4" w:space="0" w:color="auto"/>
                              <w:bottom w:val="single" w:sz="4" w:space="0" w:color="auto"/>
                              <w:right w:val="single" w:sz="4" w:space="0" w:color="auto"/>
                            </w:tcBorders>
                          </w:tcPr>
                          <w:p w14:paraId="3E2837FF" w14:textId="77777777" w:rsidR="00853897" w:rsidRPr="000D2884" w:rsidRDefault="00853897">
                            <w:pPr>
                              <w:rPr>
                                <w:sz w:val="16"/>
                                <w:szCs w:val="16"/>
                              </w:rPr>
                            </w:pPr>
                            <w:r w:rsidRPr="000D2884">
                              <w:rPr>
                                <w:sz w:val="16"/>
                                <w:szCs w:val="16"/>
                              </w:rPr>
                              <w:t>1 erg/(</w:t>
                            </w:r>
                            <w:proofErr w:type="spellStart"/>
                            <w:r w:rsidRPr="000D2884">
                              <w:rPr>
                                <w:sz w:val="16"/>
                                <w:szCs w:val="16"/>
                              </w:rPr>
                              <w:t>G·g</w:t>
                            </w:r>
                            <w:proofErr w:type="spellEnd"/>
                            <w:r w:rsidRPr="000D2884">
                              <w:rPr>
                                <w:sz w:val="16"/>
                                <w:szCs w:val="16"/>
                              </w:rPr>
                              <w:t xml:space="preserve">) = 1 emu/g </w:t>
                            </w:r>
                            <w:r w:rsidRPr="002F4658">
                              <w:rPr>
                                <w:sz w:val="16"/>
                                <w:szCs w:val="16"/>
                                <w:lang w:val="es-ES"/>
                              </w:rPr>
                              <w:sym w:font="Symbol" w:char="F0AE"/>
                            </w:r>
                            <w:r w:rsidRPr="000D2884">
                              <w:rPr>
                                <w:sz w:val="16"/>
                                <w:szCs w:val="16"/>
                              </w:rPr>
                              <w:t xml:space="preserve"> 1 A·m</w:t>
                            </w:r>
                            <w:r w:rsidRPr="000D2884">
                              <w:rPr>
                                <w:sz w:val="16"/>
                                <w:szCs w:val="16"/>
                                <w:vertAlign w:val="superscript"/>
                              </w:rPr>
                              <w:t>2</w:t>
                            </w:r>
                            <w:r w:rsidRPr="000D2884">
                              <w:rPr>
                                <w:sz w:val="16"/>
                                <w:szCs w:val="16"/>
                              </w:rPr>
                              <w:t>/kg</w:t>
                            </w:r>
                          </w:p>
                        </w:tc>
                      </w:tr>
                      <w:tr w:rsidR="00853897" w:rsidRPr="002F4658" w14:paraId="7DC0A663" w14:textId="77777777" w:rsidTr="00853897">
                        <w:tc>
                          <w:tcPr>
                            <w:tcW w:w="630" w:type="dxa"/>
                            <w:tcBorders>
                              <w:top w:val="single" w:sz="4" w:space="0" w:color="auto"/>
                              <w:left w:val="nil"/>
                              <w:bottom w:val="nil"/>
                              <w:right w:val="nil"/>
                            </w:tcBorders>
                          </w:tcPr>
                          <w:p w14:paraId="16E40862" w14:textId="77777777" w:rsidR="00853897" w:rsidRPr="000D2884" w:rsidRDefault="00853897">
                            <w:pPr>
                              <w:rPr>
                                <w:i/>
                                <w:iCs/>
                                <w:sz w:val="16"/>
                                <w:szCs w:val="16"/>
                              </w:rPr>
                            </w:pPr>
                          </w:p>
                        </w:tc>
                        <w:tc>
                          <w:tcPr>
                            <w:tcW w:w="1710" w:type="dxa"/>
                            <w:tcBorders>
                              <w:top w:val="single" w:sz="4" w:space="0" w:color="auto"/>
                              <w:left w:val="nil"/>
                              <w:bottom w:val="nil"/>
                              <w:right w:val="nil"/>
                            </w:tcBorders>
                          </w:tcPr>
                          <w:p w14:paraId="452268AD" w14:textId="77777777" w:rsidR="00853897" w:rsidRPr="000D2884" w:rsidRDefault="00853897">
                            <w:pPr>
                              <w:rPr>
                                <w:sz w:val="16"/>
                                <w:szCs w:val="16"/>
                              </w:rPr>
                            </w:pPr>
                          </w:p>
                        </w:tc>
                        <w:tc>
                          <w:tcPr>
                            <w:tcW w:w="2622" w:type="dxa"/>
                            <w:tcBorders>
                              <w:top w:val="single" w:sz="4" w:space="0" w:color="auto"/>
                              <w:left w:val="nil"/>
                              <w:bottom w:val="nil"/>
                              <w:right w:val="nil"/>
                            </w:tcBorders>
                          </w:tcPr>
                          <w:p w14:paraId="54167CDA" w14:textId="77777777" w:rsidR="00853897" w:rsidRPr="000D2884" w:rsidRDefault="00853897">
                            <w:pPr>
                              <w:rPr>
                                <w:sz w:val="16"/>
                                <w:szCs w:val="16"/>
                              </w:rPr>
                            </w:pPr>
                          </w:p>
                        </w:tc>
                      </w:tr>
                    </w:tbl>
                    <w:p w14:paraId="62BC1315" w14:textId="77777777" w:rsidR="00853897" w:rsidRDefault="00853897" w:rsidP="00853897">
                      <w:pPr>
                        <w:pStyle w:val="Textonotapie"/>
                        <w:rPr>
                          <w:lang w:val="es-ES"/>
                        </w:rPr>
                      </w:pPr>
                      <w:r w:rsidRPr="002F4658">
                        <w:rPr>
                          <w:lang w:val="es-ES"/>
                        </w:rPr>
                        <w:t>La información de la tabla no requiere de letras para las notas de pie de página.</w:t>
                      </w:r>
                    </w:p>
                    <w:p w14:paraId="6434F4DA" w14:textId="77777777" w:rsidR="00853897" w:rsidRPr="002F4658" w:rsidRDefault="00853897" w:rsidP="00853897">
                      <w:pPr>
                        <w:pStyle w:val="Textonotapie"/>
                        <w:rPr>
                          <w:lang w:val="es-ES"/>
                        </w:rPr>
                      </w:pPr>
                      <w:r w:rsidRPr="00222D75">
                        <w:rPr>
                          <w:lang w:val="es-CO"/>
                        </w:rPr>
                        <w:t>Use SI (MKS) o CGS como unidades primarias. (Se prefieren las unidades del SI) Pueden usarse las unidades inglesas como unidades secundarias (en paréntesis).</w:t>
                      </w:r>
                    </w:p>
                    <w:p w14:paraId="5EA2426F" w14:textId="77777777" w:rsidR="00853897" w:rsidRDefault="00853897" w:rsidP="00853897">
                      <w:pPr>
                        <w:pStyle w:val="Textonotapie"/>
                        <w:rPr>
                          <w:lang w:val="es-ES"/>
                        </w:rPr>
                      </w:pPr>
                      <w:proofErr w:type="spellStart"/>
                      <w:r w:rsidRPr="002F4658">
                        <w:rPr>
                          <w:vertAlign w:val="superscript"/>
                          <w:lang w:val="es-ES"/>
                        </w:rPr>
                        <w:t>a</w:t>
                      </w:r>
                      <w:r w:rsidRPr="002F4658">
                        <w:rPr>
                          <w:lang w:val="es-ES"/>
                        </w:rPr>
                        <w:t>Las</w:t>
                      </w:r>
                      <w:proofErr w:type="spellEnd"/>
                      <w:r w:rsidRPr="002F4658">
                        <w:rPr>
                          <w:lang w:val="es-ES"/>
                        </w:rPr>
                        <w:t xml:space="preserve"> unidades Gaussianas son similares en CGS para magnetostática; Mx = maxwell, G = gauss, Oe = oersted; Wb = weber, V = volt, s = segundos, T = tesla, m = metro, A = amperio, J = joule, kg = kilogramo, H = henrio</w:t>
                      </w:r>
                      <w:r>
                        <w:rPr>
                          <w:lang w:val="es-ES"/>
                        </w:rPr>
                        <w:t>.</w:t>
                      </w:r>
                    </w:p>
                    <w:p w14:paraId="11DB841A" w14:textId="77777777" w:rsidR="00853897" w:rsidRDefault="00853897" w:rsidP="00853897">
                      <w:pPr>
                        <w:pStyle w:val="Textonotapie"/>
                        <w:rPr>
                          <w:lang w:val="es-ES"/>
                        </w:rPr>
                      </w:pPr>
                    </w:p>
                    <w:p w14:paraId="2D67A2E0" w14:textId="77777777" w:rsidR="00853897" w:rsidRDefault="00853897" w:rsidP="00853897">
                      <w:pPr>
                        <w:pStyle w:val="Textonotapie"/>
                        <w:rPr>
                          <w:lang w:val="es-ES"/>
                        </w:rPr>
                      </w:pPr>
                    </w:p>
                    <w:p w14:paraId="7BE04583" w14:textId="77777777" w:rsidR="00853897" w:rsidRDefault="00853897" w:rsidP="00853897">
                      <w:pPr>
                        <w:pStyle w:val="Textonotapie"/>
                        <w:rPr>
                          <w:lang w:val="es-ES"/>
                        </w:rPr>
                      </w:pPr>
                    </w:p>
                    <w:p w14:paraId="65D7A022" w14:textId="77777777" w:rsidR="00853897" w:rsidRDefault="00853897" w:rsidP="00853897">
                      <w:pPr>
                        <w:pStyle w:val="Textonotapie"/>
                        <w:rPr>
                          <w:lang w:val="es-ES"/>
                        </w:rPr>
                      </w:pPr>
                    </w:p>
                    <w:p w14:paraId="1C2727C6" w14:textId="77777777" w:rsidR="00853897" w:rsidRPr="00EE7F09" w:rsidRDefault="00853897" w:rsidP="00853897">
                      <w:pPr>
                        <w:pStyle w:val="Textonotapie"/>
                        <w:rPr>
                          <w:lang w:val="es-ES"/>
                        </w:rPr>
                      </w:pPr>
                    </w:p>
                    <w:p w14:paraId="252D8E3B" w14:textId="77777777" w:rsidR="00853897" w:rsidRPr="00EE7F09" w:rsidRDefault="00853897" w:rsidP="00853897">
                      <w:pPr>
                        <w:rPr>
                          <w:lang w:val="es-ES"/>
                        </w:rPr>
                      </w:pPr>
                    </w:p>
                  </w:txbxContent>
                </v:textbox>
                <w10:wrap anchorx="margin" anchory="margin"/>
              </v:shape>
            </w:pict>
          </mc:Fallback>
        </mc:AlternateContent>
      </w:r>
    </w:p>
    <w:p w14:paraId="294A60C1" w14:textId="77777777" w:rsidR="000A1074" w:rsidRDefault="000A1074" w:rsidP="001E2B65">
      <w:pPr>
        <w:pStyle w:val="Text"/>
        <w:rPr>
          <w:lang w:val="es-EC"/>
        </w:rPr>
      </w:pPr>
    </w:p>
    <w:p w14:paraId="256E86DC" w14:textId="77777777" w:rsidR="000A1074" w:rsidRDefault="000A1074" w:rsidP="001E2B65">
      <w:pPr>
        <w:pStyle w:val="Text"/>
        <w:rPr>
          <w:lang w:val="es-EC"/>
        </w:rPr>
      </w:pPr>
    </w:p>
    <w:p w14:paraId="1C3868FC" w14:textId="77777777" w:rsidR="000A1074" w:rsidRDefault="000A1074" w:rsidP="001E2B65">
      <w:pPr>
        <w:pStyle w:val="Text"/>
        <w:rPr>
          <w:lang w:val="es-EC"/>
        </w:rPr>
      </w:pPr>
    </w:p>
    <w:p w14:paraId="3B2054D4" w14:textId="77777777" w:rsidR="000A1074" w:rsidRDefault="000A1074" w:rsidP="001E2B65">
      <w:pPr>
        <w:pStyle w:val="Text"/>
        <w:rPr>
          <w:lang w:val="es-EC"/>
        </w:rPr>
      </w:pPr>
    </w:p>
    <w:p w14:paraId="62631537" w14:textId="77777777" w:rsidR="000A1074" w:rsidRDefault="000A1074" w:rsidP="001E2B65">
      <w:pPr>
        <w:pStyle w:val="Text"/>
        <w:rPr>
          <w:lang w:val="es-EC"/>
        </w:rPr>
      </w:pPr>
    </w:p>
    <w:p w14:paraId="0E31D4C5" w14:textId="77777777" w:rsidR="000A1074" w:rsidRDefault="000A1074" w:rsidP="001E2B65">
      <w:pPr>
        <w:pStyle w:val="Text"/>
        <w:rPr>
          <w:lang w:val="es-EC"/>
        </w:rPr>
      </w:pPr>
    </w:p>
    <w:p w14:paraId="28BC51B9" w14:textId="77777777" w:rsidR="000A1074" w:rsidRDefault="000A1074" w:rsidP="001E2B65">
      <w:pPr>
        <w:pStyle w:val="Text"/>
        <w:rPr>
          <w:lang w:val="es-EC"/>
        </w:rPr>
      </w:pPr>
    </w:p>
    <w:p w14:paraId="5B97FCF9" w14:textId="77777777" w:rsidR="000A1074" w:rsidRDefault="000A1074" w:rsidP="001E2B65">
      <w:pPr>
        <w:pStyle w:val="Text"/>
        <w:rPr>
          <w:lang w:val="es-EC"/>
        </w:rPr>
      </w:pPr>
    </w:p>
    <w:p w14:paraId="70D0C355" w14:textId="77777777" w:rsidR="000A1074" w:rsidRDefault="000A1074" w:rsidP="001E2B65">
      <w:pPr>
        <w:pStyle w:val="Text"/>
        <w:rPr>
          <w:lang w:val="es-EC"/>
        </w:rPr>
      </w:pPr>
    </w:p>
    <w:p w14:paraId="13E27CC8" w14:textId="77777777" w:rsidR="000A1074" w:rsidRDefault="000A1074" w:rsidP="001E2B65">
      <w:pPr>
        <w:pStyle w:val="Text"/>
        <w:rPr>
          <w:lang w:val="es-EC"/>
        </w:rPr>
      </w:pPr>
    </w:p>
    <w:p w14:paraId="72D9C385" w14:textId="77777777" w:rsidR="000A1074" w:rsidRDefault="000A1074" w:rsidP="001E2B65">
      <w:pPr>
        <w:pStyle w:val="Text"/>
        <w:rPr>
          <w:lang w:val="es-EC"/>
        </w:rPr>
      </w:pPr>
    </w:p>
    <w:p w14:paraId="272EAE5E" w14:textId="77777777" w:rsidR="000A1074" w:rsidRDefault="000A1074" w:rsidP="001E2B65">
      <w:pPr>
        <w:pStyle w:val="Text"/>
        <w:rPr>
          <w:lang w:val="es-EC"/>
        </w:rPr>
      </w:pPr>
    </w:p>
    <w:p w14:paraId="44E4191A" w14:textId="77777777" w:rsidR="000A1074" w:rsidRDefault="000A1074" w:rsidP="001E2B65">
      <w:pPr>
        <w:pStyle w:val="Text"/>
        <w:rPr>
          <w:lang w:val="es-EC"/>
        </w:rPr>
      </w:pPr>
    </w:p>
    <w:p w14:paraId="7DA3C2D3" w14:textId="77777777" w:rsidR="000A1074" w:rsidRDefault="000A1074" w:rsidP="001E2B65">
      <w:pPr>
        <w:pStyle w:val="Text"/>
        <w:rPr>
          <w:lang w:val="es-EC"/>
        </w:rPr>
      </w:pPr>
    </w:p>
    <w:p w14:paraId="0E760454" w14:textId="77777777" w:rsidR="000A1074" w:rsidRDefault="000A1074" w:rsidP="001E2B65">
      <w:pPr>
        <w:pStyle w:val="Text"/>
        <w:rPr>
          <w:lang w:val="es-EC"/>
        </w:rPr>
      </w:pPr>
    </w:p>
    <w:p w14:paraId="6090BEBD" w14:textId="77777777" w:rsidR="00024334" w:rsidRDefault="00024334" w:rsidP="000A1074">
      <w:pPr>
        <w:pStyle w:val="Text"/>
        <w:rPr>
          <w:lang w:val="es-CO"/>
        </w:rPr>
      </w:pPr>
    </w:p>
    <w:p w14:paraId="2BF249A7" w14:textId="77777777" w:rsidR="00056140" w:rsidRDefault="00056140" w:rsidP="000A1074">
      <w:pPr>
        <w:pStyle w:val="Text"/>
        <w:rPr>
          <w:lang w:val="es-CO"/>
        </w:rPr>
      </w:pPr>
    </w:p>
    <w:p w14:paraId="09006237" w14:textId="77777777" w:rsidR="00853897" w:rsidRDefault="00853897" w:rsidP="000A1074">
      <w:pPr>
        <w:pStyle w:val="Text"/>
        <w:rPr>
          <w:lang w:val="es-CO"/>
        </w:rPr>
      </w:pPr>
    </w:p>
    <w:p w14:paraId="6EC48396" w14:textId="77777777" w:rsidR="002560FA" w:rsidRDefault="002560FA" w:rsidP="000A1074">
      <w:pPr>
        <w:pStyle w:val="Text"/>
        <w:rPr>
          <w:lang w:val="es-CO"/>
        </w:rPr>
      </w:pPr>
    </w:p>
    <w:p w14:paraId="03F906C2" w14:textId="77777777" w:rsidR="002560FA" w:rsidRDefault="002560FA" w:rsidP="000A1074">
      <w:pPr>
        <w:pStyle w:val="Text"/>
        <w:rPr>
          <w:lang w:val="es-CO"/>
        </w:rPr>
      </w:pPr>
    </w:p>
    <w:p w14:paraId="0384FE4C" w14:textId="77777777" w:rsidR="00611422" w:rsidRDefault="00611422" w:rsidP="000A1074">
      <w:pPr>
        <w:pStyle w:val="Text"/>
        <w:rPr>
          <w:lang w:val="es-CO"/>
        </w:rPr>
      </w:pPr>
    </w:p>
    <w:p w14:paraId="201C5778" w14:textId="77777777" w:rsidR="000A1074" w:rsidRPr="002140B0" w:rsidRDefault="000A1074" w:rsidP="000A1074">
      <w:pPr>
        <w:pStyle w:val="Text"/>
        <w:rPr>
          <w:lang w:val="es-CO"/>
        </w:rPr>
      </w:pPr>
      <w:r w:rsidRPr="002140B0">
        <w:rPr>
          <w:lang w:val="es-CO"/>
        </w:rPr>
        <w:t xml:space="preserve">Las ecuaciones se expresarán dejando líneas de separación entre el texto anterior y el posterior: </w:t>
      </w:r>
    </w:p>
    <w:p w14:paraId="7A54505C" w14:textId="77777777" w:rsidR="000A1074" w:rsidRPr="00043A87" w:rsidRDefault="000A1074" w:rsidP="000A1074">
      <w:pPr>
        <w:adjustRightInd w:val="0"/>
        <w:rPr>
          <w:rStyle w:val="TEXTOART"/>
          <w:rFonts w:eastAsia="Batang"/>
          <w:lang w:val="es-CO"/>
        </w:rPr>
      </w:pPr>
    </w:p>
    <w:p w14:paraId="0F9BDB5A" w14:textId="77777777" w:rsidR="000A1074" w:rsidRPr="002140B0" w:rsidRDefault="000A1074" w:rsidP="000A1074">
      <w:pPr>
        <w:adjustRightInd w:val="0"/>
        <w:rPr>
          <w:rStyle w:val="TEXTOART"/>
          <w:lang w:val="es-EC"/>
        </w:rPr>
      </w:pPr>
      <w:r w:rsidRPr="000970A0">
        <w:rPr>
          <w:position w:val="-12"/>
        </w:rPr>
        <w:object w:dxaOrig="3400" w:dyaOrig="400" w14:anchorId="7587C6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25pt;height:18.75pt" o:ole="">
            <v:imagedata r:id="rId12" o:title=""/>
          </v:shape>
          <o:OLEObject Type="Embed" ProgID="Equation.3" ShapeID="_x0000_i1025" DrawAspect="Content" ObjectID="_1852265101" r:id="rId13"/>
        </w:object>
      </w:r>
      <w:r w:rsidRPr="002140B0">
        <w:rPr>
          <w:rStyle w:val="TEXTOART"/>
          <w:lang w:val="es-EC"/>
        </w:rPr>
        <w:t xml:space="preserve">                           (1)</w:t>
      </w:r>
    </w:p>
    <w:p w14:paraId="693ABDF8" w14:textId="77777777" w:rsidR="000A1074" w:rsidRPr="002140B0" w:rsidRDefault="000A1074" w:rsidP="000A1074">
      <w:pPr>
        <w:adjustRightInd w:val="0"/>
        <w:rPr>
          <w:rStyle w:val="TEXTOART"/>
          <w:lang w:val="es-EC"/>
        </w:rPr>
      </w:pPr>
    </w:p>
    <w:p w14:paraId="0D96CEBB" w14:textId="77777777" w:rsidR="000A1074" w:rsidRDefault="000A1074" w:rsidP="000A1074">
      <w:pPr>
        <w:pStyle w:val="Text"/>
        <w:rPr>
          <w:lang w:val="es-CO"/>
        </w:rPr>
      </w:pPr>
      <w:r w:rsidRPr="002140B0">
        <w:rPr>
          <w:lang w:val="es-CO"/>
        </w:rPr>
        <w:t>Si van numeradas, dar el número al final de la línea y cuidar la numeración consecutiva. Si superan la longitud de línea se facilitarán aparte colocando solamente el número en el lugar deseado.</w:t>
      </w:r>
    </w:p>
    <w:p w14:paraId="6D85842B" w14:textId="77777777" w:rsidR="00024334" w:rsidRPr="002140B0" w:rsidRDefault="00024334" w:rsidP="00024334">
      <w:pPr>
        <w:pStyle w:val="Text"/>
        <w:rPr>
          <w:lang w:val="es-CO"/>
        </w:rPr>
      </w:pPr>
      <w:r w:rsidRPr="00222D75">
        <w:rPr>
          <w:lang w:val="es-CO"/>
        </w:rPr>
        <w:t xml:space="preserve">Si usted está usando </w:t>
      </w:r>
      <w:r w:rsidRPr="00024334">
        <w:rPr>
          <w:lang w:val="es-CO"/>
        </w:rPr>
        <w:t>Word</w:t>
      </w:r>
      <w:r w:rsidRPr="00222D75">
        <w:rPr>
          <w:lang w:val="es-CO"/>
        </w:rPr>
        <w:t xml:space="preserve">, use el Editor de Ecuaciones de Microsoft o el complemento </w:t>
      </w:r>
      <w:r w:rsidRPr="00024334">
        <w:rPr>
          <w:lang w:val="es-CO"/>
        </w:rPr>
        <w:t>MathType</w:t>
      </w:r>
      <w:r w:rsidRPr="00222D75">
        <w:rPr>
          <w:lang w:val="es-CO"/>
        </w:rPr>
        <w:t xml:space="preserve"> (http://www.mathtype.com) para las ecuaciones en su documento (Insertar | Objeto | Crear Nuevo | Editor de Ecuaciones de M</w:t>
      </w:r>
      <w:r>
        <w:rPr>
          <w:lang w:val="es-CO"/>
        </w:rPr>
        <w:t xml:space="preserve">icrosoft o Ecuación MathType). </w:t>
      </w:r>
    </w:p>
    <w:p w14:paraId="362C5437" w14:textId="77777777" w:rsidR="000A1074" w:rsidRPr="00222D75" w:rsidRDefault="000A1074" w:rsidP="000A1074">
      <w:pPr>
        <w:pStyle w:val="Text"/>
        <w:rPr>
          <w:lang w:val="es-CO"/>
        </w:rPr>
      </w:pPr>
      <w:r w:rsidRPr="002140B0">
        <w:rPr>
          <w:lang w:val="es-CO"/>
        </w:rPr>
        <w:t>Deberá cuidarse que las citas de alusión a la bibliografía a lo largo del texto indiquen el número de orden e identificación del modo más abreviado posible, y eso cuando se aporten las ideas fundamentales, sin reiteraciones excesivas que resten espacio y hagan agobiante la lectura</w:t>
      </w:r>
      <w:r>
        <w:rPr>
          <w:lang w:val="es-CO"/>
        </w:rPr>
        <w:t>.</w:t>
      </w:r>
    </w:p>
    <w:p w14:paraId="5DA79FB7" w14:textId="77777777" w:rsidR="001E2B65" w:rsidRPr="001E2B65" w:rsidRDefault="001E2B65" w:rsidP="001E2B65">
      <w:pPr>
        <w:pStyle w:val="Text"/>
        <w:rPr>
          <w:lang w:val="es-EC"/>
        </w:rPr>
      </w:pPr>
      <w:r w:rsidRPr="001E2B65">
        <w:rPr>
          <w:lang w:val="es-EC"/>
        </w:rPr>
        <w:t>Este apartado admite otros títulos a elección de los autores, como Desarrollo, Ejecución, etc</w:t>
      </w:r>
      <w:r w:rsidRPr="000A1074">
        <w:rPr>
          <w:lang w:val="es-EC"/>
        </w:rPr>
        <w:t>.</w:t>
      </w:r>
    </w:p>
    <w:p w14:paraId="02A7123D" w14:textId="77777777" w:rsidR="00056140" w:rsidRDefault="00056140">
      <w:pPr>
        <w:pStyle w:val="Ttulo1"/>
        <w:rPr>
          <w:lang w:val="es-EC"/>
        </w:rPr>
      </w:pPr>
      <w:r>
        <w:rPr>
          <w:lang w:val="es-EC"/>
        </w:rPr>
        <w:t>RESULTADOS</w:t>
      </w:r>
    </w:p>
    <w:p w14:paraId="5E737112" w14:textId="77777777" w:rsidR="00056140" w:rsidRPr="00056140" w:rsidRDefault="00056140" w:rsidP="00056140">
      <w:pPr>
        <w:pStyle w:val="Text"/>
        <w:rPr>
          <w:lang w:val="es-CO"/>
        </w:rPr>
      </w:pPr>
      <w:r w:rsidRPr="00056140">
        <w:rPr>
          <w:lang w:val="es-CO"/>
        </w:rPr>
        <w:t>Aparecerán con un texto de una secuencia lógica, y si se dan en tablas, gráficos, etc., no deberán repetirse en él los mismos datos. Se procurará resaltar las observaciones más  importantes, describiendo sin interpretar ni hacer juicios de valor, las efectuadas sobre el material y métodos empleados.</w:t>
      </w:r>
    </w:p>
    <w:p w14:paraId="0DC5A140" w14:textId="77777777" w:rsidR="00056140" w:rsidRPr="00056140" w:rsidRDefault="00056140" w:rsidP="00056140">
      <w:pPr>
        <w:pStyle w:val="Text"/>
        <w:rPr>
          <w:lang w:val="es-CO"/>
        </w:rPr>
      </w:pPr>
      <w:r w:rsidRPr="00056140">
        <w:rPr>
          <w:lang w:val="es-CO"/>
        </w:rPr>
        <w:t xml:space="preserve">Las imágenes, tablas, esquemas o gráficos se situarán preferentemente como se indica en el apartado anterior. En caso de que precisen mayor tamaño para ser visibles, se </w:t>
      </w:r>
      <w:r w:rsidRPr="00056140">
        <w:rPr>
          <w:lang w:val="es-CO"/>
        </w:rPr>
        <w:t>facilitarán aparte colocando solamente los pies en el lugar deseado</w:t>
      </w:r>
    </w:p>
    <w:p w14:paraId="71C7D955" w14:textId="77777777" w:rsidR="00056140" w:rsidRPr="00B01E40" w:rsidRDefault="00056140" w:rsidP="00056140">
      <w:pPr>
        <w:pStyle w:val="Text"/>
        <w:rPr>
          <w:lang w:val="es-EC"/>
        </w:rPr>
      </w:pPr>
      <w:r w:rsidRPr="00B01E40">
        <w:rPr>
          <w:lang w:val="es-EC"/>
        </w:rPr>
        <w:t>Las ecuaciones se expresarán dejando líneas de separación entre el texto anterior y el posterior. Si van numeradas, dar el número al final de la línea y cuidar la numeración consecutiva. Si superan la longitud de línea se facilitarán aparte colocando solamente el número en el lugar deseado, tal como se indica en el apartado anterior.</w:t>
      </w:r>
    </w:p>
    <w:p w14:paraId="1AE97DDA" w14:textId="77777777" w:rsidR="00432045" w:rsidRDefault="00432045">
      <w:pPr>
        <w:pStyle w:val="Ttulo1"/>
        <w:rPr>
          <w:lang w:val="es-EC"/>
        </w:rPr>
      </w:pPr>
      <w:r>
        <w:rPr>
          <w:lang w:val="es-EC"/>
        </w:rPr>
        <w:t>CONCLUSIONES</w:t>
      </w:r>
    </w:p>
    <w:p w14:paraId="0A8DE44C" w14:textId="77777777" w:rsidR="00432045" w:rsidRPr="00432045" w:rsidRDefault="00432045" w:rsidP="00432045">
      <w:pPr>
        <w:pStyle w:val="Text"/>
        <w:rPr>
          <w:lang w:val="es-CO"/>
        </w:rPr>
      </w:pPr>
      <w:r w:rsidRPr="00432045">
        <w:rPr>
          <w:lang w:val="es-CO"/>
        </w:rPr>
        <w:t xml:space="preserve">Analizarán de la forma más breve posible, los resultados expuestos, relacionándolos con la situación actual u otros estudios con las ventajas e inconvenientes de cada uno.  No repetir en ningún caso datos o ideas ya comentadas. </w:t>
      </w:r>
    </w:p>
    <w:p w14:paraId="007BF1C2" w14:textId="77777777" w:rsidR="00432045" w:rsidRPr="00432045" w:rsidRDefault="00432045" w:rsidP="00432045">
      <w:pPr>
        <w:pStyle w:val="Text"/>
        <w:rPr>
          <w:lang w:val="es-CO"/>
        </w:rPr>
      </w:pPr>
      <w:r w:rsidRPr="00432045">
        <w:rPr>
          <w:lang w:val="es-CO"/>
        </w:rPr>
        <w:t>Las imágenes, tablas, esquemas o gráficos se situarán preferentemente como se indica en el apartado anterior. En caso de que precisen mayor tamaño para ser visibles, se facilitarán aparte colocando solamente los pies en el lugar deseado</w:t>
      </w:r>
    </w:p>
    <w:p w14:paraId="2DF65128" w14:textId="77777777" w:rsidR="00432045" w:rsidRPr="00432045" w:rsidRDefault="00432045" w:rsidP="00432045">
      <w:pPr>
        <w:pStyle w:val="Text"/>
        <w:rPr>
          <w:lang w:val="es-CO"/>
        </w:rPr>
      </w:pPr>
      <w:r w:rsidRPr="00432045">
        <w:rPr>
          <w:lang w:val="es-CO"/>
        </w:rPr>
        <w:t>Las ecuaciones se expresarán dejando líneas de separación entre el texto anterior y el posterior. Si van numeradas, dar el número al final de la línea y cuidar la numeración consecutiva. Si superan la longitud de línea se facilitarán aparte colocando solamente el número en el lugar deseado, tal como se indica en el apartado anterior.</w:t>
      </w:r>
    </w:p>
    <w:p w14:paraId="5D942F6A" w14:textId="77777777" w:rsidR="00432045" w:rsidRPr="00432045" w:rsidRDefault="00432045" w:rsidP="00432045">
      <w:pPr>
        <w:pStyle w:val="Text"/>
        <w:rPr>
          <w:lang w:val="es-CO"/>
        </w:rPr>
      </w:pPr>
      <w:r w:rsidRPr="00432045">
        <w:rPr>
          <w:lang w:val="es-CO"/>
        </w:rPr>
        <w:t>Es indispensable que en este apartado se haga referencia a los objetivos concretos y/o aportaciones a la Ingeniería e Industria citadas en la Introducción, así como a su eventual aplicación real y a la continuidad futura. El lenguaje y términos utilizados deben ser comprendidos por un amplio espectro de lectores aunque no sean expertos.</w:t>
      </w:r>
    </w:p>
    <w:p w14:paraId="18EBF095" w14:textId="77777777" w:rsidR="00432045" w:rsidRPr="00432045" w:rsidRDefault="00432045" w:rsidP="00432045">
      <w:pPr>
        <w:pStyle w:val="Text"/>
        <w:rPr>
          <w:lang w:val="es-CO"/>
        </w:rPr>
      </w:pPr>
      <w:r w:rsidRPr="00432045">
        <w:rPr>
          <w:lang w:val="es-CO"/>
        </w:rPr>
        <w:t>Deberá cuidarse que las citas de alusión a la bibliografía a lo largo del texto indiquen el número de orden e identificación del modo más abreviado posible, y eso cuando se aporten las ideas fundamentales, sin reiteraciones excesivas que resten espacio y hagan agobiante la lectura.</w:t>
      </w:r>
    </w:p>
    <w:p w14:paraId="2E7931B0" w14:textId="77777777" w:rsidR="00432045" w:rsidRDefault="00432045" w:rsidP="00432045">
      <w:pPr>
        <w:pStyle w:val="Text"/>
        <w:rPr>
          <w:lang w:val="es-CO"/>
        </w:rPr>
      </w:pPr>
      <w:r w:rsidRPr="00432045">
        <w:rPr>
          <w:lang w:val="es-CO"/>
        </w:rPr>
        <w:t xml:space="preserve">Este apartado admite otro título a elección de los autores, como </w:t>
      </w:r>
      <w:r w:rsidRPr="00432045">
        <w:rPr>
          <w:b/>
          <w:lang w:val="es-CO"/>
        </w:rPr>
        <w:t>Discusión</w:t>
      </w:r>
      <w:r w:rsidRPr="00432045">
        <w:rPr>
          <w:lang w:val="es-CO"/>
        </w:rPr>
        <w:t>.</w:t>
      </w:r>
    </w:p>
    <w:p w14:paraId="7A73F132" w14:textId="77777777" w:rsidR="00566568" w:rsidRPr="00104F8D" w:rsidRDefault="00566568" w:rsidP="00566568">
      <w:pPr>
        <w:pStyle w:val="ReferenceHead"/>
        <w:rPr>
          <w:lang w:val="es-EC"/>
        </w:rPr>
      </w:pPr>
      <w:r w:rsidRPr="00104F8D">
        <w:rPr>
          <w:lang w:val="es-EC"/>
        </w:rPr>
        <w:t>Apéndice</w:t>
      </w:r>
      <w:r>
        <w:rPr>
          <w:lang w:val="es-EC"/>
        </w:rPr>
        <w:t>s</w:t>
      </w:r>
    </w:p>
    <w:p w14:paraId="4CF8F736" w14:textId="77777777" w:rsidR="00566568" w:rsidRPr="00104F8D" w:rsidRDefault="00566568" w:rsidP="00566568">
      <w:pPr>
        <w:pStyle w:val="Text"/>
        <w:rPr>
          <w:lang w:val="es-EC"/>
        </w:rPr>
      </w:pPr>
      <w:r w:rsidRPr="00104F8D">
        <w:rPr>
          <w:lang w:val="es-EC"/>
        </w:rPr>
        <w:t>Los a</w:t>
      </w:r>
      <w:r>
        <w:rPr>
          <w:lang w:val="es-EC"/>
        </w:rPr>
        <w:t>pé</w:t>
      </w:r>
      <w:r w:rsidRPr="00104F8D">
        <w:rPr>
          <w:lang w:val="es-EC"/>
        </w:rPr>
        <w:t>ndices, de ser necesarios</w:t>
      </w:r>
      <w:r>
        <w:rPr>
          <w:lang w:val="es-EC"/>
        </w:rPr>
        <w:t>,</w:t>
      </w:r>
      <w:r w:rsidRPr="00104F8D">
        <w:rPr>
          <w:lang w:val="es-EC"/>
        </w:rPr>
        <w:t xml:space="preserve"> </w:t>
      </w:r>
      <w:r>
        <w:rPr>
          <w:lang w:val="es-EC"/>
        </w:rPr>
        <w:t xml:space="preserve">deben presentarse </w:t>
      </w:r>
      <w:r w:rsidRPr="00104F8D">
        <w:rPr>
          <w:lang w:val="es-EC"/>
        </w:rPr>
        <w:t>antes de establecer los reconocimientos y agradecimientos.</w:t>
      </w:r>
    </w:p>
    <w:p w14:paraId="0630A9C3" w14:textId="77777777" w:rsidR="00566568" w:rsidRPr="00567B2B" w:rsidRDefault="00566568" w:rsidP="00566568">
      <w:pPr>
        <w:pStyle w:val="ReferenceHead"/>
        <w:rPr>
          <w:lang w:val="es-EC"/>
        </w:rPr>
      </w:pPr>
      <w:r>
        <w:rPr>
          <w:lang w:val="es-EC"/>
        </w:rPr>
        <w:t>Reconocimientos</w:t>
      </w:r>
    </w:p>
    <w:p w14:paraId="13ED5AD6" w14:textId="77777777" w:rsidR="00566568" w:rsidRDefault="00566568" w:rsidP="00566568">
      <w:pPr>
        <w:pStyle w:val="Text"/>
        <w:rPr>
          <w:lang w:val="es-EC"/>
        </w:rPr>
      </w:pPr>
      <w:r w:rsidRPr="00566568">
        <w:rPr>
          <w:lang w:val="es-EC"/>
        </w:rPr>
        <w:t>Únicamente se agradecerá su colaboración a personas o entidades que hayan hecho contribuciones sustanciales al estudio pero sin llegar a merecer la calificación de autor o colaboradores, debiendo disponer el autor de su consentimiento por escrito. Cuando se trate de una investigación financiada se recomienda a los autores una citación explícita de la fuente de financiación.</w:t>
      </w:r>
    </w:p>
    <w:p w14:paraId="13C271AD" w14:textId="77777777" w:rsidR="00566568" w:rsidRPr="00B84D65" w:rsidRDefault="00566568" w:rsidP="00566568">
      <w:pPr>
        <w:pStyle w:val="ReferenceHead"/>
        <w:rPr>
          <w:lang w:val="es-EC"/>
        </w:rPr>
      </w:pPr>
      <w:r w:rsidRPr="00B84D65">
        <w:rPr>
          <w:lang w:val="es-EC"/>
        </w:rPr>
        <w:t>Referencias</w:t>
      </w:r>
    </w:p>
    <w:p w14:paraId="258FBA96" w14:textId="77777777" w:rsidR="00566568" w:rsidRPr="00566568" w:rsidRDefault="00566568" w:rsidP="00566568">
      <w:pPr>
        <w:pStyle w:val="Text"/>
        <w:rPr>
          <w:lang w:val="es-EC"/>
        </w:rPr>
      </w:pPr>
      <w:r w:rsidRPr="00566568">
        <w:rPr>
          <w:lang w:val="es-EC"/>
        </w:rPr>
        <w:t>La bibliografía debe reseñarse a continuación de la</w:t>
      </w:r>
      <w:r w:rsidR="008A3252">
        <w:rPr>
          <w:lang w:val="es-EC"/>
        </w:rPr>
        <w:t>s</w:t>
      </w:r>
      <w:r w:rsidRPr="00566568">
        <w:rPr>
          <w:lang w:val="es-EC"/>
        </w:rPr>
        <w:t xml:space="preserve"> </w:t>
      </w:r>
      <w:r w:rsidR="008A3252">
        <w:rPr>
          <w:lang w:val="es-EC"/>
        </w:rPr>
        <w:t>conclusiones</w:t>
      </w:r>
      <w:r w:rsidRPr="00566568">
        <w:rPr>
          <w:lang w:val="es-EC"/>
        </w:rPr>
        <w:t xml:space="preserve"> o de los agradecimientos si los hubiere. La exactitud de las referencias bibliográficas es responsabilidad </w:t>
      </w:r>
      <w:r w:rsidRPr="00566568">
        <w:rPr>
          <w:lang w:val="es-EC"/>
        </w:rPr>
        <w:lastRenderedPageBreak/>
        <w:t>del autor. Si las referencias tienen DOI (</w:t>
      </w:r>
      <w:hyperlink r:id="rId14" w:history="1">
        <w:r w:rsidRPr="00566568">
          <w:rPr>
            <w:lang w:val="es-EC"/>
          </w:rPr>
          <w:t xml:space="preserve">Digital </w:t>
        </w:r>
        <w:proofErr w:type="spellStart"/>
        <w:r w:rsidRPr="00566568">
          <w:rPr>
            <w:lang w:val="es-EC"/>
          </w:rPr>
          <w:t>Object</w:t>
        </w:r>
        <w:proofErr w:type="spellEnd"/>
        <w:r w:rsidRPr="00566568">
          <w:rPr>
            <w:lang w:val="es-EC"/>
          </w:rPr>
          <w:t xml:space="preserve"> </w:t>
        </w:r>
        <w:proofErr w:type="spellStart"/>
        <w:r w:rsidRPr="00566568">
          <w:rPr>
            <w:lang w:val="es-EC"/>
          </w:rPr>
          <w:t>Identifier</w:t>
        </w:r>
        <w:proofErr w:type="spellEnd"/>
      </w:hyperlink>
      <w:r w:rsidRPr="00566568">
        <w:rPr>
          <w:lang w:val="es-EC"/>
        </w:rPr>
        <w:t>) será obligatorio incluirlo en cada una de ellas. Es posible incluir como referencias trabajos aceptados, pero aún no publicados, especificando el nombre de la publicación seguido de la expresión “en prensa”.</w:t>
      </w:r>
    </w:p>
    <w:p w14:paraId="15F5E3F0" w14:textId="77777777" w:rsidR="00566568" w:rsidRDefault="00566568" w:rsidP="00566568">
      <w:pPr>
        <w:pStyle w:val="Text"/>
        <w:rPr>
          <w:lang w:val="es-EC"/>
        </w:rPr>
      </w:pPr>
      <w:r>
        <w:rPr>
          <w:lang w:val="es-EC"/>
        </w:rPr>
        <w:t>A continuación se incluyen varios ejemplos que pueden ayudar a elaborar las referencias que utiliza el autor de un artículo.</w:t>
      </w:r>
    </w:p>
    <w:p w14:paraId="153620B1" w14:textId="77777777" w:rsidR="00834331" w:rsidRDefault="00834331" w:rsidP="00834331">
      <w:pPr>
        <w:numPr>
          <w:ilvl w:val="0"/>
          <w:numId w:val="4"/>
        </w:numPr>
        <w:rPr>
          <w:sz w:val="16"/>
          <w:szCs w:val="16"/>
        </w:rPr>
      </w:pPr>
      <w:r>
        <w:rPr>
          <w:sz w:val="16"/>
          <w:szCs w:val="16"/>
        </w:rPr>
        <w:t xml:space="preserve">G. O. Young, “Synthetic structure of industrial plastics (Book style with paper title and editor),” </w:t>
      </w:r>
      <w:r>
        <w:rPr>
          <w:sz w:val="16"/>
          <w:szCs w:val="16"/>
        </w:rPr>
        <w:tab/>
        <w:t xml:space="preserve">in </w:t>
      </w:r>
      <w:r>
        <w:rPr>
          <w:i/>
          <w:iCs/>
          <w:sz w:val="16"/>
          <w:szCs w:val="16"/>
        </w:rPr>
        <w:t>Plastics</w:t>
      </w:r>
      <w:r>
        <w:rPr>
          <w:sz w:val="16"/>
          <w:szCs w:val="16"/>
        </w:rPr>
        <w:t>, 2nd ed. vol. 3, J. Peters, Ed.  New York: McGraw-Hill, 1964, pp. 15–64.</w:t>
      </w:r>
    </w:p>
    <w:p w14:paraId="5890EA1C" w14:textId="77777777" w:rsidR="00834331" w:rsidRDefault="00834331" w:rsidP="00834331">
      <w:pPr>
        <w:numPr>
          <w:ilvl w:val="0"/>
          <w:numId w:val="4"/>
        </w:numPr>
        <w:rPr>
          <w:sz w:val="16"/>
          <w:szCs w:val="16"/>
        </w:rPr>
      </w:pPr>
      <w:r>
        <w:rPr>
          <w:sz w:val="16"/>
          <w:szCs w:val="16"/>
        </w:rPr>
        <w:t xml:space="preserve">W.-K. Chen, </w:t>
      </w:r>
      <w:r>
        <w:rPr>
          <w:i/>
          <w:iCs/>
          <w:sz w:val="16"/>
          <w:szCs w:val="16"/>
        </w:rPr>
        <w:t>Linear Networks and Systems</w:t>
      </w:r>
      <w:r>
        <w:rPr>
          <w:sz w:val="16"/>
          <w:szCs w:val="16"/>
        </w:rPr>
        <w:t xml:space="preserve"> (Book style)</w:t>
      </w:r>
      <w:r>
        <w:rPr>
          <w:i/>
          <w:iCs/>
          <w:sz w:val="16"/>
          <w:szCs w:val="16"/>
        </w:rPr>
        <w:t>.</w:t>
      </w:r>
      <w:r>
        <w:rPr>
          <w:sz w:val="16"/>
          <w:szCs w:val="16"/>
        </w:rPr>
        <w:tab/>
        <w:t>Belmont, CA: Wadsworth, 1993, pp. 123–135.</w:t>
      </w:r>
    </w:p>
    <w:p w14:paraId="4A721CC5" w14:textId="77777777" w:rsidR="00834331" w:rsidRDefault="00834331" w:rsidP="00834331">
      <w:pPr>
        <w:numPr>
          <w:ilvl w:val="0"/>
          <w:numId w:val="4"/>
        </w:numPr>
        <w:rPr>
          <w:sz w:val="16"/>
          <w:szCs w:val="16"/>
        </w:rPr>
      </w:pPr>
      <w:r>
        <w:rPr>
          <w:sz w:val="16"/>
          <w:szCs w:val="16"/>
        </w:rPr>
        <w:t xml:space="preserve">H. Poor, </w:t>
      </w:r>
      <w:r>
        <w:rPr>
          <w:i/>
          <w:iCs/>
          <w:sz w:val="16"/>
          <w:szCs w:val="16"/>
        </w:rPr>
        <w:t>An Introduction to Signal Detection and Estimation</w:t>
      </w:r>
      <w:r>
        <w:rPr>
          <w:sz w:val="16"/>
          <w:szCs w:val="16"/>
        </w:rPr>
        <w:t>.   New York: Springer-Verlag, 1985, ch. 4.</w:t>
      </w:r>
    </w:p>
    <w:p w14:paraId="16C6A14A" w14:textId="77777777" w:rsidR="00834331" w:rsidRDefault="00834331" w:rsidP="00834331">
      <w:pPr>
        <w:pStyle w:val="References"/>
        <w:numPr>
          <w:ilvl w:val="0"/>
          <w:numId w:val="4"/>
        </w:numPr>
      </w:pPr>
      <w:r>
        <w:t>B. Smith, “An approach to graphs of linear forms (Unpublished work style),” unpublished.</w:t>
      </w:r>
    </w:p>
    <w:p w14:paraId="5D2640B0" w14:textId="77777777" w:rsidR="00834331" w:rsidRDefault="001C6E94" w:rsidP="00834331">
      <w:pPr>
        <w:numPr>
          <w:ilvl w:val="0"/>
          <w:numId w:val="4"/>
        </w:numPr>
        <w:rPr>
          <w:sz w:val="16"/>
          <w:szCs w:val="16"/>
        </w:rPr>
      </w:pPr>
      <w:r>
        <w:rPr>
          <w:b/>
          <w:bCs/>
          <w:noProof/>
          <w:lang w:val="es-ES" w:eastAsia="es-ES"/>
        </w:rPr>
        <w:drawing>
          <wp:anchor distT="0" distB="0" distL="114300" distR="114300" simplePos="0" relativeHeight="251661312" behindDoc="1" locked="0" layoutInCell="1" allowOverlap="1" wp14:anchorId="489B950A" wp14:editId="13B16DF6">
            <wp:simplePos x="0" y="0"/>
            <wp:positionH relativeFrom="column">
              <wp:posOffset>3344545</wp:posOffset>
            </wp:positionH>
            <wp:positionV relativeFrom="paragraph">
              <wp:posOffset>46355</wp:posOffset>
            </wp:positionV>
            <wp:extent cx="1637665" cy="1518920"/>
            <wp:effectExtent l="0" t="0" r="635" b="5080"/>
            <wp:wrapTight wrapText="bothSides">
              <wp:wrapPolygon edited="0">
                <wp:start x="0" y="0"/>
                <wp:lineTo x="0" y="21401"/>
                <wp:lineTo x="21357" y="21401"/>
                <wp:lineTo x="21357"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37665" cy="1518920"/>
                    </a:xfrm>
                    <a:prstGeom prst="rect">
                      <a:avLst/>
                    </a:prstGeom>
                    <a:noFill/>
                    <a:ln>
                      <a:noFill/>
                    </a:ln>
                  </pic:spPr>
                </pic:pic>
              </a:graphicData>
            </a:graphic>
            <wp14:sizeRelH relativeFrom="page">
              <wp14:pctWidth>0</wp14:pctWidth>
            </wp14:sizeRelH>
            <wp14:sizeRelV relativeFrom="page">
              <wp14:pctHeight>0</wp14:pctHeight>
            </wp14:sizeRelV>
          </wp:anchor>
        </w:drawing>
      </w:r>
      <w:r w:rsidR="00834331">
        <w:rPr>
          <w:sz w:val="16"/>
          <w:szCs w:val="16"/>
        </w:rPr>
        <w:t xml:space="preserve">E. H. Miller, “A note on reflector arrays (Periodical style—Accepted for publication),” </w:t>
      </w:r>
      <w:r w:rsidR="00834331">
        <w:rPr>
          <w:i/>
          <w:iCs/>
          <w:sz w:val="16"/>
          <w:szCs w:val="16"/>
        </w:rPr>
        <w:t>IEEE Trans. Antennas Propagat.</w:t>
      </w:r>
      <w:r w:rsidR="00834331">
        <w:rPr>
          <w:sz w:val="16"/>
          <w:szCs w:val="16"/>
        </w:rPr>
        <w:t>, to be published.</w:t>
      </w:r>
    </w:p>
    <w:p w14:paraId="1F8C919B" w14:textId="77777777" w:rsidR="00834331" w:rsidRDefault="00834331" w:rsidP="00834331">
      <w:pPr>
        <w:numPr>
          <w:ilvl w:val="0"/>
          <w:numId w:val="4"/>
        </w:numPr>
        <w:rPr>
          <w:sz w:val="16"/>
          <w:szCs w:val="16"/>
        </w:rPr>
      </w:pPr>
      <w:r>
        <w:rPr>
          <w:sz w:val="16"/>
          <w:szCs w:val="16"/>
        </w:rPr>
        <w:t xml:space="preserve">J. Wang, “Fundamentals of erbium-doped fiber amplifiers arrays (Periodical style—Submitted for publication),” </w:t>
      </w:r>
      <w:r>
        <w:rPr>
          <w:i/>
          <w:iCs/>
          <w:sz w:val="16"/>
          <w:szCs w:val="16"/>
        </w:rPr>
        <w:t>IEEE J. Quantum Electron.</w:t>
      </w:r>
      <w:r>
        <w:rPr>
          <w:sz w:val="16"/>
          <w:szCs w:val="16"/>
        </w:rPr>
        <w:t>, submitted for publication.</w:t>
      </w:r>
    </w:p>
    <w:p w14:paraId="6EBAAFD6" w14:textId="77777777" w:rsidR="00834331" w:rsidRDefault="00834331" w:rsidP="00834331">
      <w:pPr>
        <w:pStyle w:val="References"/>
        <w:numPr>
          <w:ilvl w:val="0"/>
          <w:numId w:val="4"/>
        </w:numPr>
      </w:pPr>
      <w:r>
        <w:t>C. J. Kaufman, Rocky Mountain Research Lab., Boulder, CO, private communication, May 1995.</w:t>
      </w:r>
    </w:p>
    <w:p w14:paraId="0AF89E5B" w14:textId="77777777" w:rsidR="00834331" w:rsidRDefault="00834331" w:rsidP="00834331">
      <w:pPr>
        <w:pStyle w:val="References"/>
        <w:numPr>
          <w:ilvl w:val="0"/>
          <w:numId w:val="4"/>
        </w:numPr>
      </w:pPr>
      <w:r>
        <w:t xml:space="preserve">Y. Yorozu, M. Hirano, K. Oka, and Y. Tagawa, “Electron spectroscopy studies on magneto-optical media and plastic substrate interfaces (Translation Journals style),” </w:t>
      </w:r>
      <w:r>
        <w:rPr>
          <w:i/>
          <w:iCs/>
        </w:rPr>
        <w:t>IEEE Transl. J. Magn.Jpn.</w:t>
      </w:r>
      <w:r>
        <w:t>, vol. 2, Aug. 1987, pp. 740–741 [</w:t>
      </w:r>
      <w:r>
        <w:rPr>
          <w:i/>
          <w:iCs/>
        </w:rPr>
        <w:t>Dig. 9</w:t>
      </w:r>
      <w:r>
        <w:rPr>
          <w:i/>
          <w:iCs/>
          <w:vertAlign w:val="superscript"/>
        </w:rPr>
        <w:t>th</w:t>
      </w:r>
      <w:r>
        <w:rPr>
          <w:i/>
          <w:iCs/>
        </w:rPr>
        <w:t xml:space="preserve"> Annu. Conf. Magnetics</w:t>
      </w:r>
      <w:r>
        <w:t xml:space="preserve"> Japan, 1982, p. 301].</w:t>
      </w:r>
    </w:p>
    <w:p w14:paraId="7EDFB50A" w14:textId="77777777" w:rsidR="00834331" w:rsidRDefault="00834331" w:rsidP="00834331">
      <w:pPr>
        <w:pStyle w:val="References"/>
        <w:numPr>
          <w:ilvl w:val="0"/>
          <w:numId w:val="4"/>
        </w:numPr>
      </w:pPr>
      <w:r>
        <w:t xml:space="preserve">M. Young, </w:t>
      </w:r>
      <w:r>
        <w:rPr>
          <w:i/>
          <w:iCs/>
        </w:rPr>
        <w:t>The Techincal Writers Handbook.</w:t>
      </w:r>
      <w:r>
        <w:t xml:space="preserve">  Mill Valley, CA: University Science, 1989.</w:t>
      </w:r>
    </w:p>
    <w:p w14:paraId="6731325F" w14:textId="77777777" w:rsidR="00834331" w:rsidRDefault="00834331" w:rsidP="00834331">
      <w:pPr>
        <w:numPr>
          <w:ilvl w:val="0"/>
          <w:numId w:val="4"/>
        </w:numPr>
        <w:rPr>
          <w:sz w:val="16"/>
          <w:szCs w:val="16"/>
        </w:rPr>
      </w:pPr>
      <w:r>
        <w:rPr>
          <w:sz w:val="16"/>
          <w:szCs w:val="16"/>
        </w:rPr>
        <w:t xml:space="preserve">J. U. Duncombe, “Infrared navigation—Part I: An assessment of feasibility (Periodical style),” </w:t>
      </w:r>
      <w:r>
        <w:rPr>
          <w:i/>
          <w:iCs/>
          <w:sz w:val="16"/>
          <w:szCs w:val="16"/>
        </w:rPr>
        <w:t>IEEE Trans. Electron Devices</w:t>
      </w:r>
      <w:r>
        <w:rPr>
          <w:sz w:val="16"/>
          <w:szCs w:val="16"/>
        </w:rPr>
        <w:t>, vol. ED-11, pp. 34–39, Jan. 1959.</w:t>
      </w:r>
    </w:p>
    <w:p w14:paraId="65665C86" w14:textId="77777777" w:rsidR="00834331" w:rsidRDefault="00834331" w:rsidP="00834331">
      <w:pPr>
        <w:numPr>
          <w:ilvl w:val="0"/>
          <w:numId w:val="4"/>
        </w:numPr>
        <w:rPr>
          <w:sz w:val="16"/>
          <w:szCs w:val="16"/>
        </w:rPr>
      </w:pPr>
      <w:r>
        <w:rPr>
          <w:sz w:val="16"/>
          <w:szCs w:val="16"/>
        </w:rPr>
        <w:tab/>
        <w:t xml:space="preserve">S. Chen, B. Mulgrew, and P. M. Grant, “A clustering technique for digital communications channel equalization using radial basis function networks,” </w:t>
      </w:r>
      <w:r>
        <w:rPr>
          <w:i/>
          <w:iCs/>
          <w:sz w:val="16"/>
          <w:szCs w:val="16"/>
        </w:rPr>
        <w:t>IEEE Trans. Neural Networks</w:t>
      </w:r>
      <w:r>
        <w:rPr>
          <w:sz w:val="16"/>
          <w:szCs w:val="16"/>
        </w:rPr>
        <w:t>, vol. 4, pp. 570–578, Jul. 1993.</w:t>
      </w:r>
    </w:p>
    <w:p w14:paraId="22F85DBE" w14:textId="77777777" w:rsidR="00834331" w:rsidRDefault="00834331" w:rsidP="00834331">
      <w:pPr>
        <w:numPr>
          <w:ilvl w:val="0"/>
          <w:numId w:val="4"/>
        </w:numPr>
        <w:rPr>
          <w:sz w:val="16"/>
          <w:szCs w:val="16"/>
        </w:rPr>
      </w:pPr>
      <w:r>
        <w:rPr>
          <w:sz w:val="16"/>
          <w:szCs w:val="16"/>
        </w:rPr>
        <w:t xml:space="preserve">R. W. Lucky, “Automatic equalization for digital communication,” </w:t>
      </w:r>
      <w:r>
        <w:rPr>
          <w:i/>
          <w:iCs/>
          <w:sz w:val="16"/>
          <w:szCs w:val="16"/>
        </w:rPr>
        <w:t>Bell Syst. Tech. J.</w:t>
      </w:r>
      <w:r>
        <w:rPr>
          <w:sz w:val="16"/>
          <w:szCs w:val="16"/>
        </w:rPr>
        <w:t>, vol. 44, no. 4, pp. 547–588, Apr. 1965.</w:t>
      </w:r>
    </w:p>
    <w:p w14:paraId="2D310C6E" w14:textId="77777777" w:rsidR="00834331" w:rsidRDefault="001C6E94" w:rsidP="00834331">
      <w:pPr>
        <w:numPr>
          <w:ilvl w:val="0"/>
          <w:numId w:val="4"/>
        </w:numPr>
        <w:rPr>
          <w:sz w:val="16"/>
          <w:szCs w:val="16"/>
        </w:rPr>
      </w:pPr>
      <w:r>
        <w:rPr>
          <w:noProof/>
          <w:lang w:val="es-ES" w:eastAsia="es-ES"/>
        </w:rPr>
        <w:drawing>
          <wp:anchor distT="0" distB="0" distL="114300" distR="114300" simplePos="0" relativeHeight="251660288" behindDoc="1" locked="0" layoutInCell="1" allowOverlap="1" wp14:anchorId="3271D12B" wp14:editId="537234A3">
            <wp:simplePos x="0" y="0"/>
            <wp:positionH relativeFrom="column">
              <wp:posOffset>3453130</wp:posOffset>
            </wp:positionH>
            <wp:positionV relativeFrom="paragraph">
              <wp:posOffset>234950</wp:posOffset>
            </wp:positionV>
            <wp:extent cx="1337310" cy="1699260"/>
            <wp:effectExtent l="0" t="0" r="0" b="0"/>
            <wp:wrapTight wrapText="bothSides">
              <wp:wrapPolygon edited="0">
                <wp:start x="0" y="0"/>
                <wp:lineTo x="0" y="21309"/>
                <wp:lineTo x="21231" y="21309"/>
                <wp:lineTo x="21231"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37310" cy="1699260"/>
                    </a:xfrm>
                    <a:prstGeom prst="rect">
                      <a:avLst/>
                    </a:prstGeom>
                    <a:noFill/>
                    <a:ln>
                      <a:noFill/>
                    </a:ln>
                  </pic:spPr>
                </pic:pic>
              </a:graphicData>
            </a:graphic>
            <wp14:sizeRelH relativeFrom="page">
              <wp14:pctWidth>0</wp14:pctWidth>
            </wp14:sizeRelH>
            <wp14:sizeRelV relativeFrom="page">
              <wp14:pctHeight>0</wp14:pctHeight>
            </wp14:sizeRelV>
          </wp:anchor>
        </w:drawing>
      </w:r>
      <w:r w:rsidR="00834331">
        <w:rPr>
          <w:sz w:val="16"/>
          <w:szCs w:val="16"/>
        </w:rPr>
        <w:t xml:space="preserve">S. P. Bingulac, “On the compatibility of adaptive controllers (Published Conference Proceedings style),” in </w:t>
      </w:r>
      <w:r w:rsidR="00834331">
        <w:rPr>
          <w:i/>
          <w:iCs/>
          <w:sz w:val="16"/>
          <w:szCs w:val="16"/>
        </w:rPr>
        <w:t>Proc. 4th Annu. Allerton Conf. Circuits and Systems Theory</w:t>
      </w:r>
      <w:r w:rsidR="00834331">
        <w:rPr>
          <w:sz w:val="16"/>
          <w:szCs w:val="16"/>
        </w:rPr>
        <w:t>, New York, 1994, pp. 8–16.</w:t>
      </w:r>
    </w:p>
    <w:p w14:paraId="4DB69999" w14:textId="77777777" w:rsidR="00834331" w:rsidRDefault="00834331" w:rsidP="00834331">
      <w:pPr>
        <w:numPr>
          <w:ilvl w:val="0"/>
          <w:numId w:val="4"/>
        </w:numPr>
        <w:rPr>
          <w:sz w:val="16"/>
          <w:szCs w:val="16"/>
        </w:rPr>
      </w:pPr>
      <w:r>
        <w:rPr>
          <w:sz w:val="16"/>
          <w:szCs w:val="16"/>
        </w:rPr>
        <w:t xml:space="preserve">G. R. Faulhaber, “Design of service systems with priority reservation,” in </w:t>
      </w:r>
      <w:r>
        <w:rPr>
          <w:i/>
          <w:iCs/>
          <w:sz w:val="16"/>
          <w:szCs w:val="16"/>
        </w:rPr>
        <w:t>Conf. Rec. 1995 IEEE Int. Conf. Communications,</w:t>
      </w:r>
      <w:r>
        <w:rPr>
          <w:sz w:val="16"/>
          <w:szCs w:val="16"/>
        </w:rPr>
        <w:t xml:space="preserve"> pp. 3–8.</w:t>
      </w:r>
    </w:p>
    <w:p w14:paraId="712F60EA" w14:textId="77777777" w:rsidR="00834331" w:rsidRDefault="00834331" w:rsidP="00834331">
      <w:pPr>
        <w:numPr>
          <w:ilvl w:val="0"/>
          <w:numId w:val="4"/>
        </w:numPr>
        <w:rPr>
          <w:sz w:val="16"/>
          <w:szCs w:val="16"/>
        </w:rPr>
      </w:pPr>
      <w:r>
        <w:rPr>
          <w:sz w:val="16"/>
          <w:szCs w:val="16"/>
        </w:rPr>
        <w:t xml:space="preserve">W. D. Doyle, “Magnetization reversal in films with biaxial anisotropy,” in </w:t>
      </w:r>
      <w:r>
        <w:rPr>
          <w:i/>
          <w:iCs/>
          <w:sz w:val="16"/>
          <w:szCs w:val="16"/>
        </w:rPr>
        <w:t>1987 Proc. INTERMAG Conf.</w:t>
      </w:r>
      <w:r>
        <w:rPr>
          <w:sz w:val="16"/>
          <w:szCs w:val="16"/>
        </w:rPr>
        <w:t>, pp. 2.2-1–2.2-6.</w:t>
      </w:r>
    </w:p>
    <w:p w14:paraId="41A5E526" w14:textId="77777777" w:rsidR="00834331" w:rsidRDefault="00834331" w:rsidP="00834331">
      <w:pPr>
        <w:numPr>
          <w:ilvl w:val="0"/>
          <w:numId w:val="4"/>
        </w:numPr>
      </w:pPr>
      <w:r>
        <w:rPr>
          <w:sz w:val="16"/>
          <w:szCs w:val="16"/>
        </w:rPr>
        <w:t>G. W. Juette and L. E. Zeffanella, “Radio noise currents n short sections on bundle conductors (Presented Conference Paper style),” presented at the IEEE Summer power Meeting, Dallas, TX, Jun. 22–27, 1990, Paper 90 SM 690-0 PWRS.</w:t>
      </w:r>
    </w:p>
    <w:p w14:paraId="1454AB43" w14:textId="77777777" w:rsidR="00834331" w:rsidRDefault="00834331" w:rsidP="00834331">
      <w:pPr>
        <w:pStyle w:val="References"/>
        <w:numPr>
          <w:ilvl w:val="0"/>
          <w:numId w:val="4"/>
        </w:numPr>
      </w:pPr>
      <w:r>
        <w:t>J. G. Kreifeldt, “An analysis of surface-detected EMG as an amplitude-modulated noise,” presented at the 1989 Int. Conf. Medicine and Biological Engineering, Chicago, IL.</w:t>
      </w:r>
    </w:p>
    <w:p w14:paraId="0F3AF59F" w14:textId="77777777" w:rsidR="00834331" w:rsidRDefault="00834331" w:rsidP="00834331">
      <w:pPr>
        <w:pStyle w:val="References"/>
        <w:numPr>
          <w:ilvl w:val="0"/>
          <w:numId w:val="4"/>
        </w:numPr>
      </w:pPr>
      <w:r>
        <w:t xml:space="preserve">J. Williams, “Narrow-band analyzer (Thesis or Dissertation style),” Ph.D. dissertation, Dept. Elect. Eng., Harvard Univ., Cambridge, MA, 1993. </w:t>
      </w:r>
    </w:p>
    <w:p w14:paraId="63ED84CA" w14:textId="77777777" w:rsidR="00834331" w:rsidRDefault="00834331" w:rsidP="00834331">
      <w:pPr>
        <w:pStyle w:val="References"/>
        <w:numPr>
          <w:ilvl w:val="0"/>
          <w:numId w:val="4"/>
        </w:numPr>
      </w:pPr>
      <w:r>
        <w:t>N. Kawasaki, “Parametric study of thermal and chemical nonequilibrium nozzle flow,” M.S. thesis, Dept. Electron. Eng., Osaka Univ., Osaka, Japan, 1993.</w:t>
      </w:r>
    </w:p>
    <w:p w14:paraId="2A0C23C8" w14:textId="77777777" w:rsidR="00834331" w:rsidRDefault="00834331" w:rsidP="00834331">
      <w:pPr>
        <w:pStyle w:val="References"/>
        <w:numPr>
          <w:ilvl w:val="0"/>
          <w:numId w:val="4"/>
        </w:numPr>
      </w:pPr>
      <w:r>
        <w:t xml:space="preserve">J. P. Wilkinson, “Nonlinear resonant circuit devices (Patent style),” U.S. Patent 3 624 12, July 16, 1990. </w:t>
      </w:r>
    </w:p>
    <w:p w14:paraId="2EC586CD" w14:textId="77777777" w:rsidR="00834331" w:rsidRDefault="00834331" w:rsidP="00834331">
      <w:pPr>
        <w:pStyle w:val="References"/>
        <w:numPr>
          <w:ilvl w:val="0"/>
          <w:numId w:val="4"/>
        </w:numPr>
      </w:pPr>
      <w:r>
        <w:rPr>
          <w:i/>
          <w:iCs/>
        </w:rPr>
        <w:t xml:space="preserve">IEEE Criteria for Class IE Electric Systems </w:t>
      </w:r>
      <w:r>
        <w:t>(Standards style)</w:t>
      </w:r>
      <w:r>
        <w:rPr>
          <w:i/>
          <w:iCs/>
        </w:rPr>
        <w:t>,</w:t>
      </w:r>
      <w:r>
        <w:t xml:space="preserve"> IEEE Standard 308, 1969.</w:t>
      </w:r>
    </w:p>
    <w:p w14:paraId="6AD12376" w14:textId="77777777" w:rsidR="00834331" w:rsidRDefault="00834331" w:rsidP="00834331">
      <w:pPr>
        <w:pStyle w:val="References"/>
        <w:numPr>
          <w:ilvl w:val="0"/>
          <w:numId w:val="4"/>
        </w:numPr>
      </w:pPr>
      <w:r>
        <w:rPr>
          <w:i/>
          <w:iCs/>
        </w:rPr>
        <w:t>Letter Symbols for Quantities</w:t>
      </w:r>
      <w:r>
        <w:t>, ANSI Standard Y10.5-1968.</w:t>
      </w:r>
    </w:p>
    <w:p w14:paraId="744A6086" w14:textId="77777777" w:rsidR="00834331" w:rsidRDefault="00834331" w:rsidP="00834331">
      <w:pPr>
        <w:pStyle w:val="References"/>
        <w:numPr>
          <w:ilvl w:val="0"/>
          <w:numId w:val="4"/>
        </w:numPr>
      </w:pPr>
      <w:r>
        <w:t>R. E. Haskell and C. T. Case, “Transient signal propagation in lossless isotropic plasmas (Report style),” USAF Cambridge Res. Lab., Cambridge, MA Rep. ARCRL-66-234 (II), 1994, vol. 2.</w:t>
      </w:r>
    </w:p>
    <w:p w14:paraId="6465DBDB" w14:textId="77777777" w:rsidR="00834331" w:rsidRDefault="00834331" w:rsidP="00834331">
      <w:pPr>
        <w:pStyle w:val="References"/>
        <w:numPr>
          <w:ilvl w:val="0"/>
          <w:numId w:val="4"/>
        </w:numPr>
      </w:pPr>
      <w:r>
        <w:t>E. E. Reber, R. L. Michell, and C. J. Carter, “Oxygen absorption in the Earth’s atmosphere,” Aerospace Corp., Los Angeles, CA, Tech. Rep. TR-0200 (420-46)-3, Nov. 1988.</w:t>
      </w:r>
    </w:p>
    <w:p w14:paraId="32B03F0B" w14:textId="77777777" w:rsidR="00834331" w:rsidRDefault="00834331" w:rsidP="00834331">
      <w:pPr>
        <w:pStyle w:val="References"/>
        <w:numPr>
          <w:ilvl w:val="0"/>
          <w:numId w:val="4"/>
        </w:numPr>
      </w:pPr>
      <w:r>
        <w:t xml:space="preserve">(Handbook style) </w:t>
      </w:r>
      <w:r>
        <w:rPr>
          <w:i/>
          <w:iCs/>
        </w:rPr>
        <w:t>Transmission Systems for Communications,</w:t>
      </w:r>
      <w:r>
        <w:t xml:space="preserve"> 3rd ed., Western Electric Co., Winston-Salem, NC, 1985, pp. 44–60.</w:t>
      </w:r>
    </w:p>
    <w:p w14:paraId="2E6F64B6" w14:textId="77777777" w:rsidR="00834331" w:rsidRDefault="00834331" w:rsidP="00834331">
      <w:pPr>
        <w:pStyle w:val="References"/>
        <w:numPr>
          <w:ilvl w:val="0"/>
          <w:numId w:val="4"/>
        </w:numPr>
      </w:pPr>
      <w:r>
        <w:tab/>
      </w:r>
      <w:r>
        <w:rPr>
          <w:i/>
          <w:iCs/>
        </w:rPr>
        <w:t>Motorola Semiconductor Data Manual,</w:t>
      </w:r>
      <w:r>
        <w:t xml:space="preserve"> Motorola Semiconductor Products Inc., Phoenix, AZ, 1989.</w:t>
      </w:r>
    </w:p>
    <w:p w14:paraId="02775A2F" w14:textId="77777777" w:rsidR="00834331" w:rsidRDefault="00834331" w:rsidP="00834331">
      <w:pPr>
        <w:pStyle w:val="References"/>
        <w:numPr>
          <w:ilvl w:val="0"/>
          <w:numId w:val="4"/>
        </w:numPr>
      </w:pPr>
      <w:r>
        <w:t xml:space="preserve">(Basic Book/Monograph Online Sources) J. K. Author. (year, month, day). </w:t>
      </w:r>
      <w:r>
        <w:rPr>
          <w:i/>
          <w:iCs/>
        </w:rPr>
        <w:t>Title</w:t>
      </w:r>
      <w:r>
        <w:t xml:space="preserve"> (edition) [Type of medium]. Volume (issue).</w:t>
      </w:r>
      <w:r>
        <w:tab/>
        <w:t xml:space="preserve"> Available: </w:t>
      </w:r>
      <w:hyperlink r:id="rId17" w:history="1">
        <w:r>
          <w:rPr>
            <w:rStyle w:val="Hipervnculo"/>
          </w:rPr>
          <w:t>http://www.(URL</w:t>
        </w:r>
      </w:hyperlink>
      <w:r>
        <w:t>)</w:t>
      </w:r>
    </w:p>
    <w:p w14:paraId="37CB7C2A" w14:textId="77777777" w:rsidR="00834331" w:rsidRDefault="00834331" w:rsidP="00834331">
      <w:pPr>
        <w:pStyle w:val="References"/>
        <w:numPr>
          <w:ilvl w:val="0"/>
          <w:numId w:val="4"/>
        </w:numPr>
      </w:pPr>
      <w:r>
        <w:t xml:space="preserve">J. Jones. (1991, May 10). Networks (2nd ed.) [Online]. Available: </w:t>
      </w:r>
      <w:hyperlink r:id="rId18" w:history="1">
        <w:r>
          <w:rPr>
            <w:rStyle w:val="Hipervnculo"/>
          </w:rPr>
          <w:t>http://www.atm.com</w:t>
        </w:r>
      </w:hyperlink>
    </w:p>
    <w:p w14:paraId="14672EDB" w14:textId="77777777" w:rsidR="00834331" w:rsidRDefault="00834331" w:rsidP="00834331">
      <w:pPr>
        <w:pStyle w:val="References"/>
        <w:numPr>
          <w:ilvl w:val="0"/>
          <w:numId w:val="4"/>
        </w:numPr>
      </w:pPr>
      <w:r>
        <w:t xml:space="preserve">(Journal Online Sources style) K. Author. (year, month). Title. </w:t>
      </w:r>
      <w:r>
        <w:rPr>
          <w:i/>
          <w:iCs/>
        </w:rPr>
        <w:t>Journal</w:t>
      </w:r>
      <w:r>
        <w:t xml:space="preserve"> [Type of medium]. Volume(issue), paging if given.</w:t>
      </w:r>
      <w:r>
        <w:tab/>
        <w:t xml:space="preserve">  Available: </w:t>
      </w:r>
      <w:hyperlink r:id="rId19" w:history="1">
        <w:r>
          <w:rPr>
            <w:rStyle w:val="Hipervnculo"/>
          </w:rPr>
          <w:t>http://www.(URL</w:t>
        </w:r>
      </w:hyperlink>
      <w:r>
        <w:t>)</w:t>
      </w:r>
    </w:p>
    <w:p w14:paraId="557D38A3" w14:textId="77777777" w:rsidR="00566568" w:rsidRDefault="00834331" w:rsidP="000223E6">
      <w:pPr>
        <w:pStyle w:val="References"/>
        <w:numPr>
          <w:ilvl w:val="0"/>
          <w:numId w:val="4"/>
        </w:numPr>
      </w:pPr>
      <w:r>
        <w:t xml:space="preserve">R. J. Vidmar. (1992, August). On the use of atmospheric plasmas as electromagnetic reflectors. </w:t>
      </w:r>
      <w:r>
        <w:rPr>
          <w:i/>
          <w:iCs/>
        </w:rPr>
        <w:t>IEEE Trans. Plasma Sci.</w:t>
      </w:r>
      <w:r>
        <w:t xml:space="preserve"> [Online]. </w:t>
      </w:r>
      <w:r>
        <w:rPr>
          <w:i/>
          <w:iCs/>
        </w:rPr>
        <w:t>21(3).</w:t>
      </w:r>
      <w:r>
        <w:t xml:space="preserve"> pp. 876–880.   Available: </w:t>
      </w:r>
      <w:hyperlink r:id="rId20" w:history="1">
        <w:r w:rsidR="009F3ABE" w:rsidRPr="00F9196C">
          <w:rPr>
            <w:rStyle w:val="Hipervnculo"/>
          </w:rPr>
          <w:t>http://www.halcyon.com/pub/journals/21ps03-vidmar</w:t>
        </w:r>
      </w:hyperlink>
    </w:p>
    <w:p w14:paraId="3FF29E15" w14:textId="77777777" w:rsidR="008A3252" w:rsidRPr="008A3252" w:rsidRDefault="008A3252" w:rsidP="008A3252">
      <w:pPr>
        <w:pStyle w:val="References"/>
        <w:numPr>
          <w:ilvl w:val="0"/>
          <w:numId w:val="4"/>
        </w:numPr>
        <w:rPr>
          <w:lang w:val="es-EC"/>
        </w:rPr>
      </w:pPr>
      <w:r>
        <w:rPr>
          <w:lang w:val="es-EC"/>
        </w:rPr>
        <w:t>A. Corral, J. L. Carrillo. Tesis de Maestría: "Creación de un Sistema Experto para asistir al Ingeniero en Software en la elaboración de Documentos de Requerimientos" ,2015, en prensa.</w:t>
      </w:r>
    </w:p>
    <w:p w14:paraId="59A74F70" w14:textId="77777777" w:rsidR="00BC2CF6" w:rsidRDefault="00BC2CF6" w:rsidP="009F3ABE">
      <w:pPr>
        <w:pStyle w:val="FigureCaption"/>
        <w:rPr>
          <w:b/>
          <w:bCs/>
          <w:lang w:val="es-EC"/>
        </w:rPr>
      </w:pPr>
    </w:p>
    <w:p w14:paraId="029F644B" w14:textId="77777777" w:rsidR="00BC2CF6" w:rsidRDefault="00BC2CF6" w:rsidP="009F3ABE">
      <w:pPr>
        <w:pStyle w:val="FigureCaption"/>
        <w:rPr>
          <w:b/>
          <w:bCs/>
          <w:lang w:val="es-EC"/>
        </w:rPr>
      </w:pPr>
    </w:p>
    <w:p w14:paraId="37D7343D" w14:textId="77777777" w:rsidR="00BC2CF6" w:rsidRDefault="00BC2CF6" w:rsidP="009F3ABE">
      <w:pPr>
        <w:pStyle w:val="FigureCaption"/>
        <w:rPr>
          <w:b/>
          <w:bCs/>
          <w:lang w:val="es-EC"/>
        </w:rPr>
      </w:pPr>
    </w:p>
    <w:p w14:paraId="55FBDB55" w14:textId="77777777" w:rsidR="009F3ABE" w:rsidRPr="009F3ABE" w:rsidRDefault="009F3ABE" w:rsidP="009F3ABE">
      <w:pPr>
        <w:pStyle w:val="FigureCaption"/>
        <w:rPr>
          <w:lang w:val="es-EC"/>
        </w:rPr>
      </w:pPr>
      <w:r w:rsidRPr="00672ED9">
        <w:rPr>
          <w:b/>
          <w:bCs/>
          <w:lang w:val="es-EC"/>
        </w:rPr>
        <w:t>Apellido A. Author</w:t>
      </w:r>
      <w:r w:rsidR="00B47CD5">
        <w:rPr>
          <w:b/>
          <w:bCs/>
          <w:lang w:val="es-EC"/>
        </w:rPr>
        <w:t xml:space="preserve"> 1</w:t>
      </w:r>
      <w:r w:rsidRPr="00672ED9">
        <w:rPr>
          <w:b/>
          <w:bCs/>
          <w:lang w:val="es-EC"/>
        </w:rPr>
        <w:t>.</w:t>
      </w:r>
      <w:r w:rsidRPr="00672ED9">
        <w:rPr>
          <w:lang w:val="es-EC"/>
        </w:rPr>
        <w:t xml:space="preserve"> </w:t>
      </w:r>
      <w:r w:rsidRPr="009F3ABE">
        <w:rPr>
          <w:lang w:val="es-EC"/>
        </w:rPr>
        <w:t>Se puede incluir la biografía del autor y de los otros autores. El primer párrafo puede incluir datos como el lugar y fecha de nacimiento (en ese orden), luego se puede incluir información relacionada con la formación educacional del autor. Debe indicarse el nombre de la institución, la ciudad y el país así como el año de graduación.</w:t>
      </w:r>
    </w:p>
    <w:p w14:paraId="3A1A2E2F" w14:textId="77777777" w:rsidR="009F3ABE" w:rsidRPr="009F3ABE" w:rsidRDefault="009F3ABE" w:rsidP="009F3ABE">
      <w:pPr>
        <w:pStyle w:val="Text"/>
        <w:rPr>
          <w:sz w:val="16"/>
          <w:lang w:val="es-EC"/>
        </w:rPr>
      </w:pPr>
      <w:r w:rsidRPr="009F3ABE">
        <w:rPr>
          <w:sz w:val="16"/>
          <w:lang w:val="es-EC"/>
        </w:rPr>
        <w:t>El segundo párrafo puede incluir la experiencia profesional, publicaciones importantes (no más de tres). Se puede incluir sobre las investigaciones destacadas que ha realizado el autor.</w:t>
      </w:r>
    </w:p>
    <w:p w14:paraId="196AA6E8" w14:textId="77777777" w:rsidR="009F3ABE" w:rsidRDefault="009F3ABE" w:rsidP="009F3ABE">
      <w:pPr>
        <w:pStyle w:val="Text"/>
        <w:rPr>
          <w:sz w:val="16"/>
          <w:lang w:val="es-EC"/>
        </w:rPr>
      </w:pPr>
      <w:r w:rsidRPr="009F3ABE">
        <w:rPr>
          <w:sz w:val="16"/>
          <w:lang w:val="es-EC"/>
        </w:rPr>
        <w:t>El tercer párrafo inicia con el título y apellido del autor, incluyendo las membrecías profesionales así como información para comunicarse con el autor. Se puede incluir una fotografía la cual deberá estar alineada y la izquierda y rodeada del texto de la información del autor.</w:t>
      </w:r>
    </w:p>
    <w:p w14:paraId="2B91BFFD" w14:textId="77777777" w:rsidR="00B47CD5" w:rsidRDefault="00B47CD5" w:rsidP="009F3ABE">
      <w:pPr>
        <w:pStyle w:val="Text"/>
        <w:rPr>
          <w:sz w:val="16"/>
          <w:lang w:val="es-EC"/>
        </w:rPr>
      </w:pPr>
    </w:p>
    <w:p w14:paraId="117F1F1C" w14:textId="77777777" w:rsidR="00B47CD5" w:rsidRDefault="00B47CD5" w:rsidP="00B47CD5">
      <w:pPr>
        <w:pStyle w:val="FigureCaption"/>
        <w:rPr>
          <w:b/>
          <w:bCs/>
          <w:lang w:val="es-EC"/>
        </w:rPr>
      </w:pPr>
    </w:p>
    <w:p w14:paraId="54D9329D" w14:textId="77777777" w:rsidR="00B47CD5" w:rsidRDefault="00B47CD5" w:rsidP="00B47CD5">
      <w:pPr>
        <w:pStyle w:val="FigureCaption"/>
        <w:rPr>
          <w:b/>
          <w:bCs/>
          <w:lang w:val="es-EC"/>
        </w:rPr>
      </w:pPr>
    </w:p>
    <w:p w14:paraId="2B7788C7" w14:textId="77777777" w:rsidR="00B47CD5" w:rsidRDefault="00B47CD5" w:rsidP="00B47CD5">
      <w:pPr>
        <w:pStyle w:val="FigureCaption"/>
        <w:rPr>
          <w:b/>
          <w:bCs/>
          <w:lang w:val="es-EC"/>
        </w:rPr>
      </w:pPr>
    </w:p>
    <w:p w14:paraId="23C708AC" w14:textId="77777777" w:rsidR="00B47CD5" w:rsidRPr="009F3ABE" w:rsidRDefault="00B47CD5" w:rsidP="00B47CD5">
      <w:pPr>
        <w:pStyle w:val="FigureCaption"/>
        <w:rPr>
          <w:lang w:val="es-EC"/>
        </w:rPr>
      </w:pPr>
      <w:r w:rsidRPr="00672ED9">
        <w:rPr>
          <w:b/>
          <w:bCs/>
          <w:lang w:val="es-EC"/>
        </w:rPr>
        <w:t>Apellido A. Author</w:t>
      </w:r>
      <w:r>
        <w:rPr>
          <w:b/>
          <w:bCs/>
          <w:lang w:val="es-EC"/>
        </w:rPr>
        <w:t xml:space="preserve"> 2</w:t>
      </w:r>
      <w:r w:rsidRPr="00672ED9">
        <w:rPr>
          <w:b/>
          <w:bCs/>
          <w:lang w:val="es-EC"/>
        </w:rPr>
        <w:t>.</w:t>
      </w:r>
      <w:r w:rsidRPr="00672ED9">
        <w:rPr>
          <w:lang w:val="es-EC"/>
        </w:rPr>
        <w:t xml:space="preserve"> </w:t>
      </w:r>
      <w:r w:rsidRPr="009F3ABE">
        <w:rPr>
          <w:lang w:val="es-EC"/>
        </w:rPr>
        <w:t>Se puede incluir la biografía del autor y de los otros autores. El primer párrafo puede incluir datos como el lugar y fecha de nacimiento (en ese orden), luego se puede incluir información relacionada con la formación educacional del autor. Debe indicarse el nombre de la institución, la ciudad y el país así como el año de graduación.</w:t>
      </w:r>
    </w:p>
    <w:p w14:paraId="25A461D0" w14:textId="77777777" w:rsidR="00B47CD5" w:rsidRPr="009F3ABE" w:rsidRDefault="00B47CD5" w:rsidP="00B47CD5">
      <w:pPr>
        <w:pStyle w:val="Text"/>
        <w:rPr>
          <w:sz w:val="16"/>
          <w:lang w:val="es-EC"/>
        </w:rPr>
      </w:pPr>
      <w:r w:rsidRPr="009F3ABE">
        <w:rPr>
          <w:sz w:val="16"/>
          <w:lang w:val="es-EC"/>
        </w:rPr>
        <w:t>El segundo párrafo puede incluir la experiencia profesional, publicaciones importantes (no más de tres). Se puede incluir sobre las investigaciones destacadas que ha realizado el autor.</w:t>
      </w:r>
    </w:p>
    <w:p w14:paraId="2E492C4D" w14:textId="77777777" w:rsidR="00B47CD5" w:rsidRPr="009F3ABE" w:rsidRDefault="00B47CD5" w:rsidP="009F3ABE">
      <w:pPr>
        <w:pStyle w:val="Text"/>
        <w:rPr>
          <w:sz w:val="16"/>
          <w:lang w:val="es-EC"/>
        </w:rPr>
      </w:pPr>
    </w:p>
    <w:p w14:paraId="4835413E" w14:textId="77777777" w:rsidR="00CB3784" w:rsidRPr="00EB3200" w:rsidRDefault="00EB3200" w:rsidP="00CB3784">
      <w:pPr>
        <w:pStyle w:val="Ttulo1"/>
        <w:numPr>
          <w:ilvl w:val="0"/>
          <w:numId w:val="0"/>
        </w:numPr>
        <w:jc w:val="left"/>
        <w:rPr>
          <w:color w:val="FF0000"/>
          <w:lang w:val="es-CO"/>
        </w:rPr>
      </w:pPr>
      <w:r w:rsidRPr="00EB3200">
        <w:rPr>
          <w:color w:val="FF0000"/>
          <w:lang w:val="es-CO"/>
        </w:rPr>
        <w:t>INTRUCCIONES PARA AUTORES</w:t>
      </w:r>
    </w:p>
    <w:p w14:paraId="3E14B500" w14:textId="77777777" w:rsidR="000223E6" w:rsidRDefault="000223E6" w:rsidP="000223E6">
      <w:pPr>
        <w:pStyle w:val="Text"/>
        <w:rPr>
          <w:lang w:val="es-EC"/>
        </w:rPr>
      </w:pPr>
      <w:r w:rsidRPr="000223E6">
        <w:rPr>
          <w:lang w:val="es-EC"/>
        </w:rPr>
        <w:t>Esta plantilla contiene la configuración por defecto de los márgenes, estilos, espaciado,… Para usar esta plantilla ábrala y guárdela con un nuevo nombre. A partir de ese momento podrá sustituir las imágenes y el texto por el contenido de su artículo conservando los estilos y formato necesarios.</w:t>
      </w:r>
    </w:p>
    <w:p w14:paraId="3B7093CC" w14:textId="77777777" w:rsidR="00853897" w:rsidRPr="00853897" w:rsidRDefault="00853897" w:rsidP="00853897">
      <w:pPr>
        <w:pStyle w:val="Text"/>
        <w:rPr>
          <w:lang w:val="es-EC"/>
        </w:rPr>
      </w:pPr>
      <w:r w:rsidRPr="00853897">
        <w:rPr>
          <w:lang w:val="es-EC"/>
        </w:rPr>
        <w:t xml:space="preserve">Para ver los estilos de esta plantilla haga clic sobre el menú Formato y después en “Estilos y Formato”. </w:t>
      </w:r>
    </w:p>
    <w:p w14:paraId="68E2C7EF" w14:textId="77777777" w:rsidR="00A1196F" w:rsidRPr="00A1196F" w:rsidRDefault="00A1196F" w:rsidP="000D0B6D">
      <w:pPr>
        <w:pStyle w:val="Text"/>
        <w:rPr>
          <w:lang w:val="es-CO"/>
        </w:rPr>
      </w:pPr>
    </w:p>
    <w:p w14:paraId="5F1CF8F5" w14:textId="77777777" w:rsidR="00A1196F" w:rsidRPr="00A1196F" w:rsidRDefault="00A1196F" w:rsidP="00CB3784">
      <w:pPr>
        <w:pStyle w:val="Text"/>
        <w:rPr>
          <w:lang w:val="es-ES"/>
        </w:rPr>
      </w:pPr>
    </w:p>
    <w:sectPr w:rsidR="00A1196F" w:rsidRPr="00A1196F" w:rsidSect="000960B7">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A55A" w14:textId="77777777" w:rsidR="00531173" w:rsidRDefault="00531173">
      <w:r>
        <w:separator/>
      </w:r>
    </w:p>
  </w:endnote>
  <w:endnote w:type="continuationSeparator" w:id="0">
    <w:p w14:paraId="49380C7A" w14:textId="77777777" w:rsidR="00531173" w:rsidRDefault="00531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05D4" w14:textId="77777777" w:rsidR="003171E7" w:rsidRDefault="003171E7" w:rsidP="003171E7">
    <w:pPr>
      <w:framePr w:wrap="auto" w:vAnchor="text" w:hAnchor="margin" w:xAlign="right" w:y="1"/>
    </w:pPr>
    <w:r>
      <w:fldChar w:fldCharType="begin"/>
    </w:r>
    <w:r w:rsidR="002F42D6">
      <w:instrText>PAGE</w:instrText>
    </w:r>
    <w:r>
      <w:instrText xml:space="preserve">  </w:instrText>
    </w:r>
    <w:r>
      <w:fldChar w:fldCharType="separate"/>
    </w:r>
    <w:r w:rsidR="00B05890">
      <w:rPr>
        <w:noProof/>
      </w:rPr>
      <w:t>3</w:t>
    </w:r>
    <w:r>
      <w:fldChar w:fldCharType="end"/>
    </w:r>
  </w:p>
  <w:p w14:paraId="727940CC" w14:textId="77777777" w:rsidR="005249CB" w:rsidRDefault="005249CB" w:rsidP="003171E7">
    <w:pPr>
      <w:pStyle w:val="Piedepgina"/>
      <w:jc w:val="right"/>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3C235" w14:textId="77777777" w:rsidR="00531173" w:rsidRDefault="00531173">
      <w:r>
        <w:separator/>
      </w:r>
    </w:p>
  </w:footnote>
  <w:footnote w:type="continuationSeparator" w:id="0">
    <w:p w14:paraId="73D40420" w14:textId="77777777" w:rsidR="00531173" w:rsidRDefault="00531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DBBDE" w14:textId="122C8FDE" w:rsidR="005249CB" w:rsidRDefault="00B34BB0" w:rsidP="0005392D">
    <w:pPr>
      <w:jc w:val="right"/>
      <w:rPr>
        <w:lang w:val="es-CO"/>
      </w:rPr>
    </w:pPr>
    <w:r>
      <w:rPr>
        <w:lang w:val="es-CO"/>
      </w:rPr>
      <w:t>REVISTA PARADIGMA</w:t>
    </w:r>
    <w:r w:rsidR="00D103CA">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Pr>
        <w:lang w:val="es-CO"/>
      </w:rPr>
      <w:tab/>
    </w:r>
    <w:r w:rsidR="003171E7">
      <w:rPr>
        <w:lang w:val="es-CO"/>
      </w:rPr>
      <w:t xml:space="preserve">Vol. </w:t>
    </w:r>
    <w:proofErr w:type="gramStart"/>
    <w:r w:rsidR="0005392D">
      <w:rPr>
        <w:lang w:val="es-CO"/>
      </w:rPr>
      <w:t xml:space="preserve">  .</w:t>
    </w:r>
    <w:proofErr w:type="gramEnd"/>
    <w:r w:rsidR="003171E7">
      <w:rPr>
        <w:lang w:val="es-CO"/>
      </w:rPr>
      <w:t xml:space="preserve"> / 20</w:t>
    </w:r>
    <w:r w:rsidR="0005392D">
      <w:rPr>
        <w:lang w:val="es-CO"/>
      </w:rP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2FABB3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2" w15:restartNumberingAfterBreak="0">
    <w:nsid w:val="01C9295F"/>
    <w:multiLevelType w:val="singleLevel"/>
    <w:tmpl w:val="0C0A000F"/>
    <w:lvl w:ilvl="0">
      <w:start w:val="1"/>
      <w:numFmt w:val="decimal"/>
      <w:lvlText w:val="%1."/>
      <w:legacy w:legacy="1" w:legacySpace="0" w:legacyIndent="360"/>
      <w:lvlJc w:val="left"/>
      <w:pPr>
        <w:ind w:left="360" w:hanging="360"/>
      </w:pPr>
    </w:lvl>
  </w:abstractNum>
  <w:abstractNum w:abstractNumId="3" w15:restartNumberingAfterBreak="0">
    <w:nsid w:val="034221C1"/>
    <w:multiLevelType w:val="hybridMultilevel"/>
    <w:tmpl w:val="4FB4FAFA"/>
    <w:lvl w:ilvl="0" w:tplc="0070033A">
      <w:start w:val="1"/>
      <w:numFmt w:val="upperRoman"/>
      <w:lvlText w:val="%1."/>
      <w:lvlJc w:val="right"/>
      <w:pPr>
        <w:tabs>
          <w:tab w:val="num" w:pos="720"/>
        </w:tabs>
        <w:ind w:left="720" w:hanging="180"/>
      </w:pPr>
      <w:rPr>
        <w:rFonts w:hint="default"/>
      </w:rPr>
    </w:lvl>
    <w:lvl w:ilvl="1" w:tplc="2AF684A4" w:tentative="1">
      <w:start w:val="1"/>
      <w:numFmt w:val="lowerLetter"/>
      <w:lvlText w:val="%2."/>
      <w:lvlJc w:val="left"/>
      <w:pPr>
        <w:tabs>
          <w:tab w:val="num" w:pos="1440"/>
        </w:tabs>
        <w:ind w:left="1440" w:hanging="360"/>
      </w:pPr>
    </w:lvl>
    <w:lvl w:ilvl="2" w:tplc="089A7EA6" w:tentative="1">
      <w:start w:val="1"/>
      <w:numFmt w:val="lowerRoman"/>
      <w:lvlText w:val="%3."/>
      <w:lvlJc w:val="right"/>
      <w:pPr>
        <w:tabs>
          <w:tab w:val="num" w:pos="2160"/>
        </w:tabs>
        <w:ind w:left="2160" w:hanging="180"/>
      </w:pPr>
    </w:lvl>
    <w:lvl w:ilvl="3" w:tplc="1D326ED8" w:tentative="1">
      <w:start w:val="1"/>
      <w:numFmt w:val="decimal"/>
      <w:lvlText w:val="%4."/>
      <w:lvlJc w:val="left"/>
      <w:pPr>
        <w:tabs>
          <w:tab w:val="num" w:pos="2880"/>
        </w:tabs>
        <w:ind w:left="2880" w:hanging="360"/>
      </w:pPr>
    </w:lvl>
    <w:lvl w:ilvl="4" w:tplc="C958EA5E" w:tentative="1">
      <w:start w:val="1"/>
      <w:numFmt w:val="lowerLetter"/>
      <w:lvlText w:val="%5."/>
      <w:lvlJc w:val="left"/>
      <w:pPr>
        <w:tabs>
          <w:tab w:val="num" w:pos="3600"/>
        </w:tabs>
        <w:ind w:left="3600" w:hanging="360"/>
      </w:pPr>
    </w:lvl>
    <w:lvl w:ilvl="5" w:tplc="A4B2AA96" w:tentative="1">
      <w:start w:val="1"/>
      <w:numFmt w:val="lowerRoman"/>
      <w:lvlText w:val="%6."/>
      <w:lvlJc w:val="right"/>
      <w:pPr>
        <w:tabs>
          <w:tab w:val="num" w:pos="4320"/>
        </w:tabs>
        <w:ind w:left="4320" w:hanging="180"/>
      </w:pPr>
    </w:lvl>
    <w:lvl w:ilvl="6" w:tplc="B0AA217A" w:tentative="1">
      <w:start w:val="1"/>
      <w:numFmt w:val="decimal"/>
      <w:lvlText w:val="%7."/>
      <w:lvlJc w:val="left"/>
      <w:pPr>
        <w:tabs>
          <w:tab w:val="num" w:pos="5040"/>
        </w:tabs>
        <w:ind w:left="5040" w:hanging="360"/>
      </w:pPr>
    </w:lvl>
    <w:lvl w:ilvl="7" w:tplc="919C86EE" w:tentative="1">
      <w:start w:val="1"/>
      <w:numFmt w:val="lowerLetter"/>
      <w:lvlText w:val="%8."/>
      <w:lvlJc w:val="left"/>
      <w:pPr>
        <w:tabs>
          <w:tab w:val="num" w:pos="5760"/>
        </w:tabs>
        <w:ind w:left="5760" w:hanging="360"/>
      </w:pPr>
    </w:lvl>
    <w:lvl w:ilvl="8" w:tplc="C074BEA2" w:tentative="1">
      <w:start w:val="1"/>
      <w:numFmt w:val="lowerRoman"/>
      <w:lvlText w:val="%9."/>
      <w:lvlJc w:val="right"/>
      <w:pPr>
        <w:tabs>
          <w:tab w:val="num" w:pos="6480"/>
        </w:tabs>
        <w:ind w:left="6480" w:hanging="180"/>
      </w:pPr>
    </w:lvl>
  </w:abstractNum>
  <w:abstractNum w:abstractNumId="4" w15:restartNumberingAfterBreak="0">
    <w:nsid w:val="0B5E4CC1"/>
    <w:multiLevelType w:val="hybridMultilevel"/>
    <w:tmpl w:val="9E1C06D8"/>
    <w:lvl w:ilvl="0" w:tplc="23446584">
      <w:start w:val="13"/>
      <w:numFmt w:val="decimal"/>
      <w:lvlText w:val="[%1]"/>
      <w:lvlJc w:val="left"/>
      <w:pPr>
        <w:tabs>
          <w:tab w:val="num" w:pos="360"/>
        </w:tabs>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0366F3"/>
    <w:multiLevelType w:val="hybridMultilevel"/>
    <w:tmpl w:val="A8344A06"/>
    <w:lvl w:ilvl="0" w:tplc="28A6F6DC">
      <w:start w:val="1"/>
      <w:numFmt w:val="decimal"/>
      <w:lvlText w:val="%1)"/>
      <w:lvlJc w:val="left"/>
      <w:pPr>
        <w:tabs>
          <w:tab w:val="num" w:pos="360"/>
        </w:tabs>
        <w:ind w:left="360" w:hanging="360"/>
      </w:pPr>
    </w:lvl>
    <w:lvl w:ilvl="1" w:tplc="0F627A5E" w:tentative="1">
      <w:start w:val="1"/>
      <w:numFmt w:val="lowerLetter"/>
      <w:lvlText w:val="%2."/>
      <w:lvlJc w:val="left"/>
      <w:pPr>
        <w:tabs>
          <w:tab w:val="num" w:pos="1080"/>
        </w:tabs>
        <w:ind w:left="1080" w:hanging="360"/>
      </w:pPr>
    </w:lvl>
    <w:lvl w:ilvl="2" w:tplc="F244D012" w:tentative="1">
      <w:start w:val="1"/>
      <w:numFmt w:val="lowerRoman"/>
      <w:lvlText w:val="%3."/>
      <w:lvlJc w:val="right"/>
      <w:pPr>
        <w:tabs>
          <w:tab w:val="num" w:pos="1800"/>
        </w:tabs>
        <w:ind w:left="1800" w:hanging="180"/>
      </w:pPr>
    </w:lvl>
    <w:lvl w:ilvl="3" w:tplc="DA2AFCA8" w:tentative="1">
      <w:start w:val="1"/>
      <w:numFmt w:val="decimal"/>
      <w:lvlText w:val="%4."/>
      <w:lvlJc w:val="left"/>
      <w:pPr>
        <w:tabs>
          <w:tab w:val="num" w:pos="2520"/>
        </w:tabs>
        <w:ind w:left="2520" w:hanging="360"/>
      </w:pPr>
    </w:lvl>
    <w:lvl w:ilvl="4" w:tplc="7E28592C" w:tentative="1">
      <w:start w:val="1"/>
      <w:numFmt w:val="lowerLetter"/>
      <w:lvlText w:val="%5."/>
      <w:lvlJc w:val="left"/>
      <w:pPr>
        <w:tabs>
          <w:tab w:val="num" w:pos="3240"/>
        </w:tabs>
        <w:ind w:left="3240" w:hanging="360"/>
      </w:pPr>
    </w:lvl>
    <w:lvl w:ilvl="5" w:tplc="6B3650DA" w:tentative="1">
      <w:start w:val="1"/>
      <w:numFmt w:val="lowerRoman"/>
      <w:lvlText w:val="%6."/>
      <w:lvlJc w:val="right"/>
      <w:pPr>
        <w:tabs>
          <w:tab w:val="num" w:pos="3960"/>
        </w:tabs>
        <w:ind w:left="3960" w:hanging="180"/>
      </w:pPr>
    </w:lvl>
    <w:lvl w:ilvl="6" w:tplc="2D9C3E9E" w:tentative="1">
      <w:start w:val="1"/>
      <w:numFmt w:val="decimal"/>
      <w:lvlText w:val="%7."/>
      <w:lvlJc w:val="left"/>
      <w:pPr>
        <w:tabs>
          <w:tab w:val="num" w:pos="4680"/>
        </w:tabs>
        <w:ind w:left="4680" w:hanging="360"/>
      </w:pPr>
    </w:lvl>
    <w:lvl w:ilvl="7" w:tplc="7F02D67A" w:tentative="1">
      <w:start w:val="1"/>
      <w:numFmt w:val="lowerLetter"/>
      <w:lvlText w:val="%8."/>
      <w:lvlJc w:val="left"/>
      <w:pPr>
        <w:tabs>
          <w:tab w:val="num" w:pos="5400"/>
        </w:tabs>
        <w:ind w:left="5400" w:hanging="360"/>
      </w:pPr>
    </w:lvl>
    <w:lvl w:ilvl="8" w:tplc="C102E19A" w:tentative="1">
      <w:start w:val="1"/>
      <w:numFmt w:val="lowerRoman"/>
      <w:lvlText w:val="%9."/>
      <w:lvlJc w:val="right"/>
      <w:pPr>
        <w:tabs>
          <w:tab w:val="num" w:pos="6120"/>
        </w:tabs>
        <w:ind w:left="6120" w:hanging="180"/>
      </w:pPr>
    </w:lvl>
  </w:abstractNum>
  <w:abstractNum w:abstractNumId="6" w15:restartNumberingAfterBreak="0">
    <w:nsid w:val="23D71E6E"/>
    <w:multiLevelType w:val="hybridMultilevel"/>
    <w:tmpl w:val="55A4D1E4"/>
    <w:lvl w:ilvl="0" w:tplc="ED62694C">
      <w:start w:val="1"/>
      <w:numFmt w:val="upperRoman"/>
      <w:lvlText w:val="%1."/>
      <w:lvlJc w:val="right"/>
      <w:pPr>
        <w:tabs>
          <w:tab w:val="num" w:pos="888"/>
        </w:tabs>
        <w:ind w:left="888" w:hanging="180"/>
      </w:pPr>
      <w:rPr>
        <w:rFonts w:hint="default"/>
      </w:rPr>
    </w:lvl>
    <w:lvl w:ilvl="1" w:tplc="1A5ED6E2" w:tentative="1">
      <w:start w:val="1"/>
      <w:numFmt w:val="lowerLetter"/>
      <w:lvlText w:val="%2."/>
      <w:lvlJc w:val="left"/>
      <w:pPr>
        <w:tabs>
          <w:tab w:val="num" w:pos="1608"/>
        </w:tabs>
        <w:ind w:left="1608" w:hanging="360"/>
      </w:pPr>
    </w:lvl>
    <w:lvl w:ilvl="2" w:tplc="4008CBD4" w:tentative="1">
      <w:start w:val="1"/>
      <w:numFmt w:val="lowerRoman"/>
      <w:lvlText w:val="%3."/>
      <w:lvlJc w:val="right"/>
      <w:pPr>
        <w:tabs>
          <w:tab w:val="num" w:pos="2328"/>
        </w:tabs>
        <w:ind w:left="2328" w:hanging="180"/>
      </w:pPr>
    </w:lvl>
    <w:lvl w:ilvl="3" w:tplc="1CE609F4" w:tentative="1">
      <w:start w:val="1"/>
      <w:numFmt w:val="decimal"/>
      <w:lvlText w:val="%4."/>
      <w:lvlJc w:val="left"/>
      <w:pPr>
        <w:tabs>
          <w:tab w:val="num" w:pos="3048"/>
        </w:tabs>
        <w:ind w:left="3048" w:hanging="360"/>
      </w:pPr>
    </w:lvl>
    <w:lvl w:ilvl="4" w:tplc="3EE0A296" w:tentative="1">
      <w:start w:val="1"/>
      <w:numFmt w:val="lowerLetter"/>
      <w:lvlText w:val="%5."/>
      <w:lvlJc w:val="left"/>
      <w:pPr>
        <w:tabs>
          <w:tab w:val="num" w:pos="3768"/>
        </w:tabs>
        <w:ind w:left="3768" w:hanging="360"/>
      </w:pPr>
    </w:lvl>
    <w:lvl w:ilvl="5" w:tplc="F89646D4" w:tentative="1">
      <w:start w:val="1"/>
      <w:numFmt w:val="lowerRoman"/>
      <w:lvlText w:val="%6."/>
      <w:lvlJc w:val="right"/>
      <w:pPr>
        <w:tabs>
          <w:tab w:val="num" w:pos="4488"/>
        </w:tabs>
        <w:ind w:left="4488" w:hanging="180"/>
      </w:pPr>
    </w:lvl>
    <w:lvl w:ilvl="6" w:tplc="97EA7C7C" w:tentative="1">
      <w:start w:val="1"/>
      <w:numFmt w:val="decimal"/>
      <w:lvlText w:val="%7."/>
      <w:lvlJc w:val="left"/>
      <w:pPr>
        <w:tabs>
          <w:tab w:val="num" w:pos="5208"/>
        </w:tabs>
        <w:ind w:left="5208" w:hanging="360"/>
      </w:pPr>
    </w:lvl>
    <w:lvl w:ilvl="7" w:tplc="068C8D94" w:tentative="1">
      <w:start w:val="1"/>
      <w:numFmt w:val="lowerLetter"/>
      <w:lvlText w:val="%8."/>
      <w:lvlJc w:val="left"/>
      <w:pPr>
        <w:tabs>
          <w:tab w:val="num" w:pos="5928"/>
        </w:tabs>
        <w:ind w:left="5928" w:hanging="360"/>
      </w:pPr>
    </w:lvl>
    <w:lvl w:ilvl="8" w:tplc="0C2654D2" w:tentative="1">
      <w:start w:val="1"/>
      <w:numFmt w:val="lowerRoman"/>
      <w:lvlText w:val="%9."/>
      <w:lvlJc w:val="right"/>
      <w:pPr>
        <w:tabs>
          <w:tab w:val="num" w:pos="6648"/>
        </w:tabs>
        <w:ind w:left="6648" w:hanging="180"/>
      </w:pPr>
    </w:lvl>
  </w:abstractNum>
  <w:abstractNum w:abstractNumId="7"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F877128"/>
    <w:multiLevelType w:val="hybridMultilevel"/>
    <w:tmpl w:val="D3608F06"/>
    <w:lvl w:ilvl="0" w:tplc="300A0001">
      <w:start w:val="1"/>
      <w:numFmt w:val="bullet"/>
      <w:lvlText w:val=""/>
      <w:lvlJc w:val="left"/>
      <w:pPr>
        <w:ind w:left="504" w:hanging="360"/>
      </w:pPr>
      <w:rPr>
        <w:rFonts w:ascii="Symbol" w:hAnsi="Symbol" w:hint="default"/>
      </w:rPr>
    </w:lvl>
    <w:lvl w:ilvl="1" w:tplc="300A0003" w:tentative="1">
      <w:start w:val="1"/>
      <w:numFmt w:val="bullet"/>
      <w:lvlText w:val="o"/>
      <w:lvlJc w:val="left"/>
      <w:pPr>
        <w:ind w:left="1224" w:hanging="360"/>
      </w:pPr>
      <w:rPr>
        <w:rFonts w:ascii="Courier New" w:hAnsi="Courier New" w:cs="Courier New" w:hint="default"/>
      </w:rPr>
    </w:lvl>
    <w:lvl w:ilvl="2" w:tplc="300A0005" w:tentative="1">
      <w:start w:val="1"/>
      <w:numFmt w:val="bullet"/>
      <w:lvlText w:val=""/>
      <w:lvlJc w:val="left"/>
      <w:pPr>
        <w:ind w:left="1944" w:hanging="360"/>
      </w:pPr>
      <w:rPr>
        <w:rFonts w:ascii="Wingdings" w:hAnsi="Wingdings" w:hint="default"/>
      </w:rPr>
    </w:lvl>
    <w:lvl w:ilvl="3" w:tplc="300A0001" w:tentative="1">
      <w:start w:val="1"/>
      <w:numFmt w:val="bullet"/>
      <w:lvlText w:val=""/>
      <w:lvlJc w:val="left"/>
      <w:pPr>
        <w:ind w:left="2664" w:hanging="360"/>
      </w:pPr>
      <w:rPr>
        <w:rFonts w:ascii="Symbol" w:hAnsi="Symbol" w:hint="default"/>
      </w:rPr>
    </w:lvl>
    <w:lvl w:ilvl="4" w:tplc="300A0003" w:tentative="1">
      <w:start w:val="1"/>
      <w:numFmt w:val="bullet"/>
      <w:lvlText w:val="o"/>
      <w:lvlJc w:val="left"/>
      <w:pPr>
        <w:ind w:left="3384" w:hanging="360"/>
      </w:pPr>
      <w:rPr>
        <w:rFonts w:ascii="Courier New" w:hAnsi="Courier New" w:cs="Courier New" w:hint="default"/>
      </w:rPr>
    </w:lvl>
    <w:lvl w:ilvl="5" w:tplc="300A0005" w:tentative="1">
      <w:start w:val="1"/>
      <w:numFmt w:val="bullet"/>
      <w:lvlText w:val=""/>
      <w:lvlJc w:val="left"/>
      <w:pPr>
        <w:ind w:left="4104" w:hanging="360"/>
      </w:pPr>
      <w:rPr>
        <w:rFonts w:ascii="Wingdings" w:hAnsi="Wingdings" w:hint="default"/>
      </w:rPr>
    </w:lvl>
    <w:lvl w:ilvl="6" w:tplc="300A0001" w:tentative="1">
      <w:start w:val="1"/>
      <w:numFmt w:val="bullet"/>
      <w:lvlText w:val=""/>
      <w:lvlJc w:val="left"/>
      <w:pPr>
        <w:ind w:left="4824" w:hanging="360"/>
      </w:pPr>
      <w:rPr>
        <w:rFonts w:ascii="Symbol" w:hAnsi="Symbol" w:hint="default"/>
      </w:rPr>
    </w:lvl>
    <w:lvl w:ilvl="7" w:tplc="300A0003" w:tentative="1">
      <w:start w:val="1"/>
      <w:numFmt w:val="bullet"/>
      <w:lvlText w:val="o"/>
      <w:lvlJc w:val="left"/>
      <w:pPr>
        <w:ind w:left="5544" w:hanging="360"/>
      </w:pPr>
      <w:rPr>
        <w:rFonts w:ascii="Courier New" w:hAnsi="Courier New" w:cs="Courier New" w:hint="default"/>
      </w:rPr>
    </w:lvl>
    <w:lvl w:ilvl="8" w:tplc="300A0005" w:tentative="1">
      <w:start w:val="1"/>
      <w:numFmt w:val="bullet"/>
      <w:lvlText w:val=""/>
      <w:lvlJc w:val="left"/>
      <w:pPr>
        <w:ind w:left="6264" w:hanging="360"/>
      </w:pPr>
      <w:rPr>
        <w:rFonts w:ascii="Wingdings" w:hAnsi="Wingdings" w:hint="default"/>
      </w:rPr>
    </w:lvl>
  </w:abstractNum>
  <w:abstractNum w:abstractNumId="10" w15:restartNumberingAfterBreak="0">
    <w:nsid w:val="625701C9"/>
    <w:multiLevelType w:val="singleLevel"/>
    <w:tmpl w:val="0C0A000F"/>
    <w:lvl w:ilvl="0">
      <w:start w:val="1"/>
      <w:numFmt w:val="decimal"/>
      <w:lvlText w:val="%1."/>
      <w:legacy w:legacy="1" w:legacySpace="0" w:legacyIndent="360"/>
      <w:lvlJc w:val="left"/>
      <w:pPr>
        <w:ind w:left="360" w:hanging="360"/>
      </w:pPr>
    </w:lvl>
  </w:abstractNum>
  <w:abstractNum w:abstractNumId="1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76671496"/>
    <w:multiLevelType w:val="hybridMultilevel"/>
    <w:tmpl w:val="EA9E6018"/>
    <w:lvl w:ilvl="0" w:tplc="03120616">
      <w:start w:val="1"/>
      <w:numFmt w:val="decimal"/>
      <w:lvlText w:val="%1."/>
      <w:lvlJc w:val="left"/>
      <w:pPr>
        <w:tabs>
          <w:tab w:val="num" w:pos="360"/>
        </w:tabs>
        <w:ind w:left="360" w:hanging="360"/>
      </w:pPr>
    </w:lvl>
    <w:lvl w:ilvl="1" w:tplc="B56A4400" w:tentative="1">
      <w:start w:val="1"/>
      <w:numFmt w:val="lowerLetter"/>
      <w:lvlText w:val="%2."/>
      <w:lvlJc w:val="left"/>
      <w:pPr>
        <w:tabs>
          <w:tab w:val="num" w:pos="1080"/>
        </w:tabs>
        <w:ind w:left="1080" w:hanging="360"/>
      </w:pPr>
    </w:lvl>
    <w:lvl w:ilvl="2" w:tplc="1786E0B4" w:tentative="1">
      <w:start w:val="1"/>
      <w:numFmt w:val="lowerRoman"/>
      <w:lvlText w:val="%3."/>
      <w:lvlJc w:val="right"/>
      <w:pPr>
        <w:tabs>
          <w:tab w:val="num" w:pos="1800"/>
        </w:tabs>
        <w:ind w:left="1800" w:hanging="180"/>
      </w:pPr>
    </w:lvl>
    <w:lvl w:ilvl="3" w:tplc="F718F918" w:tentative="1">
      <w:start w:val="1"/>
      <w:numFmt w:val="decimal"/>
      <w:lvlText w:val="%4."/>
      <w:lvlJc w:val="left"/>
      <w:pPr>
        <w:tabs>
          <w:tab w:val="num" w:pos="2520"/>
        </w:tabs>
        <w:ind w:left="2520" w:hanging="360"/>
      </w:pPr>
    </w:lvl>
    <w:lvl w:ilvl="4" w:tplc="B1FC95F0" w:tentative="1">
      <w:start w:val="1"/>
      <w:numFmt w:val="lowerLetter"/>
      <w:lvlText w:val="%5."/>
      <w:lvlJc w:val="left"/>
      <w:pPr>
        <w:tabs>
          <w:tab w:val="num" w:pos="3240"/>
        </w:tabs>
        <w:ind w:left="3240" w:hanging="360"/>
      </w:pPr>
    </w:lvl>
    <w:lvl w:ilvl="5" w:tplc="B3822848" w:tentative="1">
      <w:start w:val="1"/>
      <w:numFmt w:val="lowerRoman"/>
      <w:lvlText w:val="%6."/>
      <w:lvlJc w:val="right"/>
      <w:pPr>
        <w:tabs>
          <w:tab w:val="num" w:pos="3960"/>
        </w:tabs>
        <w:ind w:left="3960" w:hanging="180"/>
      </w:pPr>
    </w:lvl>
    <w:lvl w:ilvl="6" w:tplc="D2FA63C8" w:tentative="1">
      <w:start w:val="1"/>
      <w:numFmt w:val="decimal"/>
      <w:lvlText w:val="%7."/>
      <w:lvlJc w:val="left"/>
      <w:pPr>
        <w:tabs>
          <w:tab w:val="num" w:pos="4680"/>
        </w:tabs>
        <w:ind w:left="4680" w:hanging="360"/>
      </w:pPr>
    </w:lvl>
    <w:lvl w:ilvl="7" w:tplc="8ED6290C" w:tentative="1">
      <w:start w:val="1"/>
      <w:numFmt w:val="lowerLetter"/>
      <w:lvlText w:val="%8."/>
      <w:lvlJc w:val="left"/>
      <w:pPr>
        <w:tabs>
          <w:tab w:val="num" w:pos="5400"/>
        </w:tabs>
        <w:ind w:left="5400" w:hanging="360"/>
      </w:pPr>
    </w:lvl>
    <w:lvl w:ilvl="8" w:tplc="1A06B80C" w:tentative="1">
      <w:start w:val="1"/>
      <w:numFmt w:val="lowerRoman"/>
      <w:lvlText w:val="%9."/>
      <w:lvlJc w:val="right"/>
      <w:pPr>
        <w:tabs>
          <w:tab w:val="num" w:pos="6120"/>
        </w:tabs>
        <w:ind w:left="6120" w:hanging="180"/>
      </w:pPr>
    </w:lvl>
  </w:abstractNum>
  <w:abstractNum w:abstractNumId="13" w15:restartNumberingAfterBreak="0">
    <w:nsid w:val="7D021312"/>
    <w:multiLevelType w:val="hybridMultilevel"/>
    <w:tmpl w:val="B02AACD0"/>
    <w:lvl w:ilvl="0" w:tplc="A3AEC472">
      <w:start w:val="1"/>
      <w:numFmt w:val="upperRoman"/>
      <w:lvlText w:val="%1."/>
      <w:lvlJc w:val="right"/>
      <w:pPr>
        <w:tabs>
          <w:tab w:val="num" w:pos="720"/>
        </w:tabs>
        <w:ind w:left="720" w:hanging="180"/>
      </w:pPr>
      <w:rPr>
        <w:rFonts w:hint="default"/>
      </w:rPr>
    </w:lvl>
    <w:lvl w:ilvl="1" w:tplc="00E46490" w:tentative="1">
      <w:start w:val="1"/>
      <w:numFmt w:val="lowerLetter"/>
      <w:lvlText w:val="%2."/>
      <w:lvlJc w:val="left"/>
      <w:pPr>
        <w:tabs>
          <w:tab w:val="num" w:pos="1440"/>
        </w:tabs>
        <w:ind w:left="1440" w:hanging="360"/>
      </w:pPr>
    </w:lvl>
    <w:lvl w:ilvl="2" w:tplc="3EEA0A04" w:tentative="1">
      <w:start w:val="1"/>
      <w:numFmt w:val="lowerRoman"/>
      <w:lvlText w:val="%3."/>
      <w:lvlJc w:val="right"/>
      <w:pPr>
        <w:tabs>
          <w:tab w:val="num" w:pos="2160"/>
        </w:tabs>
        <w:ind w:left="2160" w:hanging="180"/>
      </w:pPr>
    </w:lvl>
    <w:lvl w:ilvl="3" w:tplc="866EA0FA" w:tentative="1">
      <w:start w:val="1"/>
      <w:numFmt w:val="decimal"/>
      <w:lvlText w:val="%4."/>
      <w:lvlJc w:val="left"/>
      <w:pPr>
        <w:tabs>
          <w:tab w:val="num" w:pos="2880"/>
        </w:tabs>
        <w:ind w:left="2880" w:hanging="360"/>
      </w:pPr>
    </w:lvl>
    <w:lvl w:ilvl="4" w:tplc="2B526C20" w:tentative="1">
      <w:start w:val="1"/>
      <w:numFmt w:val="lowerLetter"/>
      <w:lvlText w:val="%5."/>
      <w:lvlJc w:val="left"/>
      <w:pPr>
        <w:tabs>
          <w:tab w:val="num" w:pos="3600"/>
        </w:tabs>
        <w:ind w:left="3600" w:hanging="360"/>
      </w:pPr>
    </w:lvl>
    <w:lvl w:ilvl="5" w:tplc="A1605D6E" w:tentative="1">
      <w:start w:val="1"/>
      <w:numFmt w:val="lowerRoman"/>
      <w:lvlText w:val="%6."/>
      <w:lvlJc w:val="right"/>
      <w:pPr>
        <w:tabs>
          <w:tab w:val="num" w:pos="4320"/>
        </w:tabs>
        <w:ind w:left="4320" w:hanging="180"/>
      </w:pPr>
    </w:lvl>
    <w:lvl w:ilvl="6" w:tplc="DF925F14" w:tentative="1">
      <w:start w:val="1"/>
      <w:numFmt w:val="decimal"/>
      <w:lvlText w:val="%7."/>
      <w:lvlJc w:val="left"/>
      <w:pPr>
        <w:tabs>
          <w:tab w:val="num" w:pos="5040"/>
        </w:tabs>
        <w:ind w:left="5040" w:hanging="360"/>
      </w:pPr>
    </w:lvl>
    <w:lvl w:ilvl="7" w:tplc="18D28D90" w:tentative="1">
      <w:start w:val="1"/>
      <w:numFmt w:val="lowerLetter"/>
      <w:lvlText w:val="%8."/>
      <w:lvlJc w:val="left"/>
      <w:pPr>
        <w:tabs>
          <w:tab w:val="num" w:pos="5760"/>
        </w:tabs>
        <w:ind w:left="5760" w:hanging="360"/>
      </w:pPr>
    </w:lvl>
    <w:lvl w:ilvl="8" w:tplc="6A7A28FE" w:tentative="1">
      <w:start w:val="1"/>
      <w:numFmt w:val="lowerRoman"/>
      <w:lvlText w:val="%9."/>
      <w:lvlJc w:val="right"/>
      <w:pPr>
        <w:tabs>
          <w:tab w:val="num" w:pos="6480"/>
        </w:tabs>
        <w:ind w:left="6480" w:hanging="180"/>
      </w:pPr>
    </w:lvl>
  </w:abstractNum>
  <w:num w:numId="1" w16cid:durableId="85271661">
    <w:abstractNumId w:val="1"/>
  </w:num>
  <w:num w:numId="2" w16cid:durableId="122500589">
    <w:abstractNumId w:val="8"/>
  </w:num>
  <w:num w:numId="3" w16cid:durableId="1338075015">
    <w:abstractNumId w:val="7"/>
  </w:num>
  <w:num w:numId="4" w16cid:durableId="1530951606">
    <w:abstractNumId w:val="11"/>
  </w:num>
  <w:num w:numId="5" w16cid:durableId="689333806">
    <w:abstractNumId w:val="3"/>
  </w:num>
  <w:num w:numId="6" w16cid:durableId="856699199">
    <w:abstractNumId w:val="12"/>
  </w:num>
  <w:num w:numId="7" w16cid:durableId="349600156">
    <w:abstractNumId w:val="13"/>
  </w:num>
  <w:num w:numId="8" w16cid:durableId="1262841089">
    <w:abstractNumId w:val="6"/>
  </w:num>
  <w:num w:numId="9" w16cid:durableId="492264448">
    <w:abstractNumId w:val="5"/>
  </w:num>
  <w:num w:numId="10" w16cid:durableId="1459641395">
    <w:abstractNumId w:val="2"/>
  </w:num>
  <w:num w:numId="11" w16cid:durableId="1928271892">
    <w:abstractNumId w:val="2"/>
    <w:lvlOverride w:ilvl="0">
      <w:lvl w:ilvl="0">
        <w:start w:val="1"/>
        <w:numFmt w:val="decimal"/>
        <w:lvlText w:val="%1."/>
        <w:legacy w:legacy="1" w:legacySpace="0" w:legacyIndent="360"/>
        <w:lvlJc w:val="left"/>
        <w:pPr>
          <w:ind w:left="360" w:hanging="360"/>
        </w:pPr>
      </w:lvl>
    </w:lvlOverride>
  </w:num>
  <w:num w:numId="12" w16cid:durableId="264731612">
    <w:abstractNumId w:val="2"/>
    <w:lvlOverride w:ilvl="0">
      <w:lvl w:ilvl="0">
        <w:start w:val="1"/>
        <w:numFmt w:val="decimal"/>
        <w:lvlText w:val="%1."/>
        <w:legacy w:legacy="1" w:legacySpace="0" w:legacyIndent="360"/>
        <w:lvlJc w:val="left"/>
        <w:pPr>
          <w:ind w:left="360" w:hanging="360"/>
        </w:pPr>
      </w:lvl>
    </w:lvlOverride>
  </w:num>
  <w:num w:numId="13" w16cid:durableId="5525350">
    <w:abstractNumId w:val="2"/>
    <w:lvlOverride w:ilvl="0">
      <w:lvl w:ilvl="0">
        <w:start w:val="1"/>
        <w:numFmt w:val="decimal"/>
        <w:lvlText w:val="%1."/>
        <w:legacy w:legacy="1" w:legacySpace="0" w:legacyIndent="360"/>
        <w:lvlJc w:val="left"/>
        <w:pPr>
          <w:ind w:left="360" w:hanging="360"/>
        </w:pPr>
      </w:lvl>
    </w:lvlOverride>
  </w:num>
  <w:num w:numId="14" w16cid:durableId="377357949">
    <w:abstractNumId w:val="10"/>
  </w:num>
  <w:num w:numId="15" w16cid:durableId="1549798164">
    <w:abstractNumId w:val="10"/>
    <w:lvlOverride w:ilvl="0">
      <w:lvl w:ilvl="0">
        <w:start w:val="1"/>
        <w:numFmt w:val="decimal"/>
        <w:lvlText w:val="%1."/>
        <w:legacy w:legacy="1" w:legacySpace="0" w:legacyIndent="360"/>
        <w:lvlJc w:val="left"/>
        <w:pPr>
          <w:ind w:left="360" w:hanging="360"/>
        </w:pPr>
      </w:lvl>
    </w:lvlOverride>
  </w:num>
  <w:num w:numId="16" w16cid:durableId="911889737">
    <w:abstractNumId w:val="10"/>
    <w:lvlOverride w:ilvl="0">
      <w:lvl w:ilvl="0">
        <w:start w:val="1"/>
        <w:numFmt w:val="decimal"/>
        <w:lvlText w:val="%1."/>
        <w:legacy w:legacy="1" w:legacySpace="0" w:legacyIndent="360"/>
        <w:lvlJc w:val="left"/>
        <w:pPr>
          <w:ind w:left="360" w:hanging="360"/>
        </w:pPr>
      </w:lvl>
    </w:lvlOverride>
  </w:num>
  <w:num w:numId="17" w16cid:durableId="338627993">
    <w:abstractNumId w:val="10"/>
    <w:lvlOverride w:ilvl="0">
      <w:lvl w:ilvl="0">
        <w:start w:val="1"/>
        <w:numFmt w:val="decimal"/>
        <w:lvlText w:val="%1."/>
        <w:legacy w:legacy="1" w:legacySpace="0" w:legacyIndent="360"/>
        <w:lvlJc w:val="left"/>
        <w:pPr>
          <w:ind w:left="360" w:hanging="360"/>
        </w:pPr>
      </w:lvl>
    </w:lvlOverride>
  </w:num>
  <w:num w:numId="18" w16cid:durableId="298802372">
    <w:abstractNumId w:val="10"/>
    <w:lvlOverride w:ilvl="0">
      <w:lvl w:ilvl="0">
        <w:start w:val="1"/>
        <w:numFmt w:val="decimal"/>
        <w:lvlText w:val="%1."/>
        <w:legacy w:legacy="1" w:legacySpace="0" w:legacyIndent="360"/>
        <w:lvlJc w:val="left"/>
        <w:pPr>
          <w:ind w:left="360" w:hanging="360"/>
        </w:pPr>
      </w:lvl>
    </w:lvlOverride>
  </w:num>
  <w:num w:numId="19" w16cid:durableId="2084374687">
    <w:abstractNumId w:val="10"/>
    <w:lvlOverride w:ilvl="0">
      <w:lvl w:ilvl="0">
        <w:start w:val="1"/>
        <w:numFmt w:val="decimal"/>
        <w:lvlText w:val="%1."/>
        <w:legacy w:legacy="1" w:legacySpace="0" w:legacyIndent="360"/>
        <w:lvlJc w:val="left"/>
        <w:pPr>
          <w:ind w:left="360" w:hanging="360"/>
        </w:pPr>
      </w:lvl>
    </w:lvlOverride>
  </w:num>
  <w:num w:numId="20" w16cid:durableId="1229809006">
    <w:abstractNumId w:val="1"/>
  </w:num>
  <w:num w:numId="21" w16cid:durableId="50809654">
    <w:abstractNumId w:val="1"/>
  </w:num>
  <w:num w:numId="22" w16cid:durableId="1122069367">
    <w:abstractNumId w:val="1"/>
  </w:num>
  <w:num w:numId="23" w16cid:durableId="820971626">
    <w:abstractNumId w:val="1"/>
  </w:num>
  <w:num w:numId="24" w16cid:durableId="510219747">
    <w:abstractNumId w:val="1"/>
  </w:num>
  <w:num w:numId="25" w16cid:durableId="727845976">
    <w:abstractNumId w:val="1"/>
  </w:num>
  <w:num w:numId="26" w16cid:durableId="2100831014">
    <w:abstractNumId w:val="1"/>
  </w:num>
  <w:num w:numId="27" w16cid:durableId="553124626">
    <w:abstractNumId w:val="1"/>
  </w:num>
  <w:num w:numId="28" w16cid:durableId="1421677187">
    <w:abstractNumId w:val="1"/>
  </w:num>
  <w:num w:numId="29" w16cid:durableId="280653077">
    <w:abstractNumId w:val="1"/>
  </w:num>
  <w:num w:numId="30" w16cid:durableId="1686438002">
    <w:abstractNumId w:val="4"/>
  </w:num>
  <w:num w:numId="31" w16cid:durableId="925578836">
    <w:abstractNumId w:val="1"/>
  </w:num>
  <w:num w:numId="32" w16cid:durableId="948512276">
    <w:abstractNumId w:val="9"/>
  </w:num>
  <w:num w:numId="33" w16cid:durableId="1401947188">
    <w:abstractNumId w:val="1"/>
  </w:num>
  <w:num w:numId="34" w16cid:durableId="981351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9CB"/>
    <w:rsid w:val="000223E6"/>
    <w:rsid w:val="00024334"/>
    <w:rsid w:val="00043A87"/>
    <w:rsid w:val="00047C3F"/>
    <w:rsid w:val="0005392D"/>
    <w:rsid w:val="00056140"/>
    <w:rsid w:val="00071EBD"/>
    <w:rsid w:val="000960B7"/>
    <w:rsid w:val="000A1074"/>
    <w:rsid w:val="000B51B7"/>
    <w:rsid w:val="000D0B6D"/>
    <w:rsid w:val="000E5835"/>
    <w:rsid w:val="00144A06"/>
    <w:rsid w:val="00157832"/>
    <w:rsid w:val="001746BB"/>
    <w:rsid w:val="00194DFD"/>
    <w:rsid w:val="001C1D1F"/>
    <w:rsid w:val="001C6E94"/>
    <w:rsid w:val="001D7961"/>
    <w:rsid w:val="001E2B65"/>
    <w:rsid w:val="001E61A6"/>
    <w:rsid w:val="002140B0"/>
    <w:rsid w:val="00222D75"/>
    <w:rsid w:val="00222FFE"/>
    <w:rsid w:val="00224221"/>
    <w:rsid w:val="0022562F"/>
    <w:rsid w:val="002560FA"/>
    <w:rsid w:val="00265FA1"/>
    <w:rsid w:val="002938F3"/>
    <w:rsid w:val="00296EBC"/>
    <w:rsid w:val="002A67FF"/>
    <w:rsid w:val="002B17C8"/>
    <w:rsid w:val="002D2097"/>
    <w:rsid w:val="002F42D6"/>
    <w:rsid w:val="00301DE4"/>
    <w:rsid w:val="003171E7"/>
    <w:rsid w:val="0035415C"/>
    <w:rsid w:val="0035783A"/>
    <w:rsid w:val="003A1191"/>
    <w:rsid w:val="00432045"/>
    <w:rsid w:val="0048188E"/>
    <w:rsid w:val="00486191"/>
    <w:rsid w:val="0049477C"/>
    <w:rsid w:val="005019A9"/>
    <w:rsid w:val="005249CB"/>
    <w:rsid w:val="005270DF"/>
    <w:rsid w:val="00531173"/>
    <w:rsid w:val="0054179B"/>
    <w:rsid w:val="00566568"/>
    <w:rsid w:val="005A04D9"/>
    <w:rsid w:val="005A4E2E"/>
    <w:rsid w:val="005A5504"/>
    <w:rsid w:val="005F69BE"/>
    <w:rsid w:val="00603A4E"/>
    <w:rsid w:val="00611422"/>
    <w:rsid w:val="0063263F"/>
    <w:rsid w:val="00646AB7"/>
    <w:rsid w:val="006A3BCA"/>
    <w:rsid w:val="006A7CFF"/>
    <w:rsid w:val="006C6FCE"/>
    <w:rsid w:val="006F562C"/>
    <w:rsid w:val="006F76FE"/>
    <w:rsid w:val="00751FF5"/>
    <w:rsid w:val="00771D51"/>
    <w:rsid w:val="007776D2"/>
    <w:rsid w:val="00785273"/>
    <w:rsid w:val="007A1919"/>
    <w:rsid w:val="007B60BB"/>
    <w:rsid w:val="007C3E31"/>
    <w:rsid w:val="007C589A"/>
    <w:rsid w:val="007D0CE7"/>
    <w:rsid w:val="007F3C99"/>
    <w:rsid w:val="007F70A8"/>
    <w:rsid w:val="008205B0"/>
    <w:rsid w:val="0082365E"/>
    <w:rsid w:val="00825A53"/>
    <w:rsid w:val="00827B26"/>
    <w:rsid w:val="00834331"/>
    <w:rsid w:val="0083456D"/>
    <w:rsid w:val="00853897"/>
    <w:rsid w:val="00857720"/>
    <w:rsid w:val="008743CF"/>
    <w:rsid w:val="008777FC"/>
    <w:rsid w:val="0088718E"/>
    <w:rsid w:val="00892F3F"/>
    <w:rsid w:val="008A3252"/>
    <w:rsid w:val="008C7FDE"/>
    <w:rsid w:val="0090423C"/>
    <w:rsid w:val="009A674D"/>
    <w:rsid w:val="009C760F"/>
    <w:rsid w:val="009D0A60"/>
    <w:rsid w:val="009E219D"/>
    <w:rsid w:val="009E4D4B"/>
    <w:rsid w:val="009F3ABE"/>
    <w:rsid w:val="009F4548"/>
    <w:rsid w:val="00A1196F"/>
    <w:rsid w:val="00A24861"/>
    <w:rsid w:val="00A32F5E"/>
    <w:rsid w:val="00A61534"/>
    <w:rsid w:val="00A875F5"/>
    <w:rsid w:val="00AF26DC"/>
    <w:rsid w:val="00B01E40"/>
    <w:rsid w:val="00B05890"/>
    <w:rsid w:val="00B223F3"/>
    <w:rsid w:val="00B34BB0"/>
    <w:rsid w:val="00B47CD5"/>
    <w:rsid w:val="00B5030F"/>
    <w:rsid w:val="00B5331C"/>
    <w:rsid w:val="00BB269A"/>
    <w:rsid w:val="00BB6806"/>
    <w:rsid w:val="00BC2CF6"/>
    <w:rsid w:val="00BC34AA"/>
    <w:rsid w:val="00BE737D"/>
    <w:rsid w:val="00BF0A15"/>
    <w:rsid w:val="00C328FF"/>
    <w:rsid w:val="00C372EE"/>
    <w:rsid w:val="00C42EEC"/>
    <w:rsid w:val="00C47358"/>
    <w:rsid w:val="00C97338"/>
    <w:rsid w:val="00CB3784"/>
    <w:rsid w:val="00CB7955"/>
    <w:rsid w:val="00CC2972"/>
    <w:rsid w:val="00CE0598"/>
    <w:rsid w:val="00CE70DC"/>
    <w:rsid w:val="00CF293C"/>
    <w:rsid w:val="00CF34B0"/>
    <w:rsid w:val="00D00370"/>
    <w:rsid w:val="00D103CA"/>
    <w:rsid w:val="00D3003C"/>
    <w:rsid w:val="00D36ECB"/>
    <w:rsid w:val="00D37433"/>
    <w:rsid w:val="00D72AA4"/>
    <w:rsid w:val="00D8275D"/>
    <w:rsid w:val="00DC599D"/>
    <w:rsid w:val="00DF6452"/>
    <w:rsid w:val="00E044F8"/>
    <w:rsid w:val="00E37F69"/>
    <w:rsid w:val="00EB3200"/>
    <w:rsid w:val="00EE0A6F"/>
    <w:rsid w:val="00EE2743"/>
    <w:rsid w:val="00F12913"/>
    <w:rsid w:val="00F46F76"/>
    <w:rsid w:val="00FB0AAB"/>
    <w:rsid w:val="00FC2A2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05785"/>
  <w14:defaultImageDpi w14:val="300"/>
  <w15:docId w15:val="{7268D263-5DF5-407F-AD47-6EF683A7C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BO" w:eastAsia="es-B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lang w:val="en-US" w:eastAsia="en-US"/>
    </w:rPr>
  </w:style>
  <w:style w:type="paragraph" w:styleId="Ttulo1">
    <w:name w:val="heading 1"/>
    <w:basedOn w:val="Normal"/>
    <w:next w:val="Normal"/>
    <w:qFormat/>
    <w:pPr>
      <w:keepNext/>
      <w:numPr>
        <w:numId w:val="1"/>
      </w:numPr>
      <w:spacing w:before="240" w:after="80"/>
      <w:jc w:val="center"/>
      <w:outlineLvl w:val="0"/>
    </w:pPr>
    <w:rPr>
      <w:smallCaps/>
      <w:kern w:val="28"/>
    </w:rPr>
  </w:style>
  <w:style w:type="paragraph" w:styleId="Ttulo2">
    <w:name w:val="heading 2"/>
    <w:basedOn w:val="Normal"/>
    <w:next w:val="Normal"/>
    <w:qFormat/>
    <w:pPr>
      <w:keepNext/>
      <w:numPr>
        <w:ilvl w:val="1"/>
        <w:numId w:val="1"/>
      </w:numPr>
      <w:spacing w:before="120" w:after="60"/>
      <w:outlineLvl w:val="1"/>
    </w:pPr>
    <w:rPr>
      <w:i/>
      <w:iCs/>
    </w:rPr>
  </w:style>
  <w:style w:type="paragraph" w:styleId="Ttulo3">
    <w:name w:val="heading 3"/>
    <w:basedOn w:val="Normal"/>
    <w:next w:val="Normal"/>
    <w:qFormat/>
    <w:pPr>
      <w:keepNext/>
      <w:numPr>
        <w:ilvl w:val="2"/>
        <w:numId w:val="1"/>
      </w:numPr>
      <w:ind w:left="288"/>
      <w:outlineLvl w:val="2"/>
    </w:pPr>
    <w:rPr>
      <w:i/>
      <w:iCs/>
    </w:rPr>
  </w:style>
  <w:style w:type="paragraph" w:styleId="Ttulo4">
    <w:name w:val="heading 4"/>
    <w:basedOn w:val="Normal"/>
    <w:next w:val="Normal"/>
    <w:qFormat/>
    <w:pPr>
      <w:keepNext/>
      <w:numPr>
        <w:ilvl w:val="3"/>
        <w:numId w:val="1"/>
      </w:numPr>
      <w:spacing w:before="240" w:after="60"/>
      <w:outlineLvl w:val="3"/>
    </w:pPr>
    <w:rPr>
      <w:i/>
      <w:iCs/>
      <w:sz w:val="18"/>
      <w:szCs w:val="18"/>
    </w:rPr>
  </w:style>
  <w:style w:type="paragraph" w:styleId="Ttulo5">
    <w:name w:val="heading 5"/>
    <w:basedOn w:val="Normal"/>
    <w:next w:val="Normal"/>
    <w:qFormat/>
    <w:pPr>
      <w:numPr>
        <w:ilvl w:val="4"/>
        <w:numId w:val="1"/>
      </w:numPr>
      <w:spacing w:before="240" w:after="60"/>
      <w:outlineLvl w:val="4"/>
    </w:pPr>
    <w:rPr>
      <w:sz w:val="18"/>
      <w:szCs w:val="18"/>
    </w:rPr>
  </w:style>
  <w:style w:type="paragraph" w:styleId="Ttulo6">
    <w:name w:val="heading 6"/>
    <w:basedOn w:val="Normal"/>
    <w:next w:val="Normal"/>
    <w:qFormat/>
    <w:pPr>
      <w:numPr>
        <w:ilvl w:val="5"/>
        <w:numId w:val="1"/>
      </w:numPr>
      <w:spacing w:before="240" w:after="60"/>
      <w:outlineLvl w:val="5"/>
    </w:pPr>
    <w:rPr>
      <w:i/>
      <w:iCs/>
      <w:sz w:val="16"/>
      <w:szCs w:val="16"/>
    </w:rPr>
  </w:style>
  <w:style w:type="paragraph" w:styleId="Ttulo7">
    <w:name w:val="heading 7"/>
    <w:basedOn w:val="Normal"/>
    <w:next w:val="Normal"/>
    <w:qFormat/>
    <w:pPr>
      <w:numPr>
        <w:ilvl w:val="6"/>
        <w:numId w:val="1"/>
      </w:numPr>
      <w:spacing w:before="240" w:after="60"/>
      <w:outlineLvl w:val="6"/>
    </w:pPr>
    <w:rPr>
      <w:sz w:val="16"/>
      <w:szCs w:val="16"/>
    </w:rPr>
  </w:style>
  <w:style w:type="paragraph" w:styleId="Ttulo8">
    <w:name w:val="heading 8"/>
    <w:basedOn w:val="Normal"/>
    <w:next w:val="Normal"/>
    <w:qFormat/>
    <w:pPr>
      <w:numPr>
        <w:ilvl w:val="7"/>
        <w:numId w:val="1"/>
      </w:numPr>
      <w:spacing w:before="240" w:after="60"/>
      <w:outlineLvl w:val="7"/>
    </w:pPr>
    <w:rPr>
      <w:i/>
      <w:iCs/>
      <w:sz w:val="16"/>
      <w:szCs w:val="16"/>
    </w:rPr>
  </w:style>
  <w:style w:type="paragraph" w:styleId="Ttulo9">
    <w:name w:val="heading 9"/>
    <w:basedOn w:val="Normal"/>
    <w:next w:val="Normal"/>
    <w:qFormat/>
    <w:pPr>
      <w:numPr>
        <w:ilvl w:val="8"/>
        <w:numId w:val="1"/>
      </w:numPr>
      <w:spacing w:before="240" w:after="6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tulo">
    <w:name w:val="Title"/>
    <w:basedOn w:val="Normal"/>
    <w:next w:val="Normal"/>
    <w:qFormat/>
    <w:pPr>
      <w:framePr w:w="9360" w:hSpace="187" w:vSpace="187" w:wrap="notBeside" w:vAnchor="text" w:hAnchor="page" w:xAlign="center" w:y="1"/>
      <w:jc w:val="center"/>
    </w:pPr>
    <w:rPr>
      <w:kern w:val="28"/>
      <w:sz w:val="48"/>
      <w:szCs w:val="48"/>
    </w:rPr>
  </w:style>
  <w:style w:type="paragraph" w:styleId="Textonotapie">
    <w:name w:val="footnote text"/>
    <w:basedOn w:val="Normal"/>
    <w:link w:val="TextonotapieC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Refdenotaalpie">
    <w:name w:val="footnote reference"/>
    <w:semiHidden/>
    <w:rPr>
      <w:vertAlign w:val="superscript"/>
    </w:r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Ttulo1"/>
    <w:pPr>
      <w:numPr>
        <w:numId w:val="0"/>
      </w:numPr>
    </w:pPr>
  </w:style>
  <w:style w:type="paragraph" w:customStyle="1" w:styleId="Equation">
    <w:name w:val="Equation"/>
    <w:basedOn w:val="Normal"/>
    <w:next w:val="Normal"/>
    <w:pPr>
      <w:widowControl w:val="0"/>
      <w:tabs>
        <w:tab w:val="right" w:pos="5040"/>
      </w:tabs>
      <w:spacing w:line="252" w:lineRule="auto"/>
      <w:jc w:val="both"/>
    </w:pPr>
  </w:style>
  <w:style w:type="character" w:styleId="Hipervnculo">
    <w:name w:val="Hyperlink"/>
    <w:rPr>
      <w:color w:val="0000FF"/>
      <w:u w:val="single"/>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Listaconnmeros">
    <w:name w:val="List Number"/>
    <w:basedOn w:val="Normal"/>
    <w:pPr>
      <w:autoSpaceDE/>
      <w:autoSpaceDN/>
      <w:ind w:left="360" w:hanging="360"/>
    </w:pPr>
    <w:rPr>
      <w:lang w:eastAsia="ja-JP"/>
    </w:rPr>
  </w:style>
  <w:style w:type="paragraph" w:styleId="Textodeglobo">
    <w:name w:val="Balloon Text"/>
    <w:basedOn w:val="Normal"/>
    <w:link w:val="TextodegloboCar"/>
    <w:rsid w:val="00C47358"/>
    <w:rPr>
      <w:rFonts w:ascii="Tahoma" w:hAnsi="Tahoma"/>
      <w:sz w:val="16"/>
      <w:szCs w:val="16"/>
    </w:rPr>
  </w:style>
  <w:style w:type="character" w:customStyle="1" w:styleId="TextodegloboCar">
    <w:name w:val="Texto de globo Car"/>
    <w:link w:val="Textodeglobo"/>
    <w:rsid w:val="00C47358"/>
    <w:rPr>
      <w:rFonts w:ascii="Tahoma" w:hAnsi="Tahoma" w:cs="Tahoma"/>
      <w:sz w:val="16"/>
      <w:szCs w:val="16"/>
      <w:lang w:val="en-US" w:eastAsia="en-US"/>
    </w:rPr>
  </w:style>
  <w:style w:type="character" w:customStyle="1" w:styleId="CAJRESUMEN">
    <w:name w:val="_CAJ_RESUMEN"/>
    <w:rsid w:val="00D72AA4"/>
    <w:rPr>
      <w:rFonts w:ascii="Arial Narrow" w:hAnsi="Arial Narrow" w:hint="default"/>
      <w:sz w:val="18"/>
    </w:rPr>
  </w:style>
  <w:style w:type="paragraph" w:customStyle="1" w:styleId="APARTADO11">
    <w:name w:val="_APARTADO_1.1"/>
    <w:basedOn w:val="Normal"/>
    <w:rsid w:val="00BC34AA"/>
    <w:pPr>
      <w:autoSpaceDE/>
      <w:autoSpaceDN/>
    </w:pPr>
    <w:rPr>
      <w:rFonts w:ascii="Arial" w:hAnsi="Arial"/>
      <w:color w:val="A50021"/>
      <w:sz w:val="24"/>
      <w:lang w:val="es-ES" w:eastAsia="es-ES"/>
    </w:rPr>
  </w:style>
  <w:style w:type="character" w:customStyle="1" w:styleId="TEXTOART">
    <w:name w:val="_TEXTO_ART"/>
    <w:rsid w:val="00BC34AA"/>
    <w:rPr>
      <w:rFonts w:ascii="Times New Roman" w:hAnsi="Times New Roman"/>
      <w:color w:val="auto"/>
      <w:sz w:val="20"/>
    </w:rPr>
  </w:style>
  <w:style w:type="character" w:customStyle="1" w:styleId="TextonotapieCar">
    <w:name w:val="Texto nota pie Car"/>
    <w:link w:val="Textonotapie"/>
    <w:semiHidden/>
    <w:rsid w:val="00043A87"/>
    <w:rPr>
      <w:sz w:val="16"/>
      <w:szCs w:val="16"/>
      <w:lang w:val="en-US" w:eastAsia="en-US"/>
    </w:rPr>
  </w:style>
  <w:style w:type="paragraph" w:customStyle="1" w:styleId="APARTADO1">
    <w:name w:val="_APARTADO_1"/>
    <w:basedOn w:val="Normal"/>
    <w:rsid w:val="00A1196F"/>
    <w:pPr>
      <w:autoSpaceDE/>
      <w:autoSpaceDN/>
    </w:pPr>
    <w:rPr>
      <w:rFonts w:ascii="Arial" w:hAnsi="Arial"/>
      <w:b/>
      <w:bCs/>
      <w:color w:val="A50021"/>
      <w:sz w:val="24"/>
      <w:lang w:val="es-ES" w:eastAsia="es-ES"/>
    </w:rPr>
  </w:style>
  <w:style w:type="paragraph" w:customStyle="1" w:styleId="APARTADO111">
    <w:name w:val="_APARTADO_1.1.1"/>
    <w:basedOn w:val="APARTADO1"/>
    <w:rsid w:val="00A1196F"/>
    <w:rPr>
      <w:sz w:val="22"/>
    </w:rPr>
  </w:style>
  <w:style w:type="paragraph" w:customStyle="1" w:styleId="APARTADO1111">
    <w:name w:val="APARTADO_1.1.1.1"/>
    <w:basedOn w:val="APARTADO11"/>
    <w:rsid w:val="00A1196F"/>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82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hyperlink" Target="http://www.atm.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hyperlink" Target="http://www.(URL"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halcyon.com/pub/journals/21ps03-vidm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eee.org/organizations/pubs/ani_prod/keywrd98.txt"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hyperlink" Target="http://www.(UR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doi.org/"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B56204-23D1-454A-898F-91770CD4B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2220</Words>
  <Characters>12215</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vt:lpstr>
    </vt:vector>
  </TitlesOfParts>
  <Company/>
  <LinksUpToDate>false</LinksUpToDate>
  <CharactersWithSpaces>14407</CharactersWithSpaces>
  <SharedDoc>false</SharedDoc>
  <HLinks>
    <vt:vector size="48" baseType="variant">
      <vt:variant>
        <vt:i4>1507455</vt:i4>
      </vt:variant>
      <vt:variant>
        <vt:i4>24</vt:i4>
      </vt:variant>
      <vt:variant>
        <vt:i4>0</vt:i4>
      </vt:variant>
      <vt:variant>
        <vt:i4>5</vt:i4>
      </vt:variant>
      <vt:variant>
        <vt:lpwstr>mailto:jgbucheli@espe.edu.ec</vt:lpwstr>
      </vt:variant>
      <vt:variant>
        <vt:lpwstr/>
      </vt:variant>
      <vt:variant>
        <vt:i4>3276819</vt:i4>
      </vt:variant>
      <vt:variant>
        <vt:i4>21</vt:i4>
      </vt:variant>
      <vt:variant>
        <vt:i4>0</vt:i4>
      </vt:variant>
      <vt:variant>
        <vt:i4>5</vt:i4>
      </vt:variant>
      <vt:variant>
        <vt:lpwstr>mailto:sie-el@espe.edu.ec</vt:lpwstr>
      </vt:variant>
      <vt:variant>
        <vt:lpwstr/>
      </vt:variant>
      <vt:variant>
        <vt:i4>1310813</vt:i4>
      </vt:variant>
      <vt:variant>
        <vt:i4>18</vt:i4>
      </vt:variant>
      <vt:variant>
        <vt:i4>0</vt:i4>
      </vt:variant>
      <vt:variant>
        <vt:i4>5</vt:i4>
      </vt:variant>
      <vt:variant>
        <vt:lpwstr>http://www.halcyon.com/pub/journals/21ps03-vidmar</vt:lpwstr>
      </vt:variant>
      <vt:variant>
        <vt:lpwstr/>
      </vt:variant>
      <vt:variant>
        <vt:i4>6160457</vt:i4>
      </vt:variant>
      <vt:variant>
        <vt:i4>15</vt:i4>
      </vt:variant>
      <vt:variant>
        <vt:i4>0</vt:i4>
      </vt:variant>
      <vt:variant>
        <vt:i4>5</vt:i4>
      </vt:variant>
      <vt:variant>
        <vt:lpwstr>http://www.(url/</vt:lpwstr>
      </vt:variant>
      <vt:variant>
        <vt:lpwstr/>
      </vt:variant>
      <vt:variant>
        <vt:i4>2687077</vt:i4>
      </vt:variant>
      <vt:variant>
        <vt:i4>12</vt:i4>
      </vt:variant>
      <vt:variant>
        <vt:i4>0</vt:i4>
      </vt:variant>
      <vt:variant>
        <vt:i4>5</vt:i4>
      </vt:variant>
      <vt:variant>
        <vt:lpwstr>http://www.atm.com/</vt:lpwstr>
      </vt:variant>
      <vt:variant>
        <vt:lpwstr/>
      </vt:variant>
      <vt:variant>
        <vt:i4>6160457</vt:i4>
      </vt:variant>
      <vt:variant>
        <vt:i4>9</vt:i4>
      </vt:variant>
      <vt:variant>
        <vt:i4>0</vt:i4>
      </vt:variant>
      <vt:variant>
        <vt:i4>5</vt:i4>
      </vt:variant>
      <vt:variant>
        <vt:lpwstr>http://www.(url/</vt:lpwstr>
      </vt:variant>
      <vt:variant>
        <vt:lpwstr/>
      </vt:variant>
      <vt:variant>
        <vt:i4>3014755</vt:i4>
      </vt:variant>
      <vt:variant>
        <vt:i4>6</vt:i4>
      </vt:variant>
      <vt:variant>
        <vt:i4>0</vt:i4>
      </vt:variant>
      <vt:variant>
        <vt:i4>5</vt:i4>
      </vt:variant>
      <vt:variant>
        <vt:lpwstr>http://www.doi.org/</vt:lpwstr>
      </vt:variant>
      <vt:variant>
        <vt:lpwstr/>
      </vt:variant>
      <vt:variant>
        <vt:i4>1507385</vt:i4>
      </vt:variant>
      <vt:variant>
        <vt:i4>0</vt:i4>
      </vt:variant>
      <vt:variant>
        <vt:i4>0</vt:i4>
      </vt:variant>
      <vt:variant>
        <vt:i4>5</vt:i4>
      </vt:variant>
      <vt:variant>
        <vt:lpwstr>http://www.ieee.org/organizations/pubs/ani_prod/keywrd98.txt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cp:lastPrinted>2018-01-17T15:00:00Z</cp:lastPrinted>
  <dcterms:created xsi:type="dcterms:W3CDTF">2026-09-30T13:18:00Z</dcterms:created>
  <dcterms:modified xsi:type="dcterms:W3CDTF">2026-09-30T13:18:00Z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274452865</vt:i4>
  </property>
  <property fmtid="{D5CDD505-2E9C-101B-9397-08002B2CF9AE}" pid="3" name="_EmailSubject">
    <vt:lpwstr>Papers en español...</vt:lpwstr>
  </property>
  <property fmtid="{D5CDD505-2E9C-101B-9397-08002B2CF9AE}" pid="4" name="_AuthorEmail">
    <vt:lpwstr>carlosmurillo@ieee.org</vt:lpwstr>
  </property>
  <property fmtid="{D5CDD505-2E9C-101B-9397-08002B2CF9AE}" pid="5" name="_AuthorEmailDisplayName">
    <vt:lpwstr>Carlos Andrés Murillo Buitrago</vt:lpwstr>
  </property>
  <property fmtid="{D5CDD505-2E9C-101B-9397-08002B2CF9AE}" pid="6" name="_ReviewingToolsShownOnce">
    <vt:lpwstr/>
  </property>
</Properties>
</file>