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</w:t>
      </w:r>
      <w:proofErr w:type="spellStart"/>
      <w:r w:rsidRPr="003161F8">
        <w:rPr>
          <w:sz w:val="20"/>
          <w:szCs w:val="20"/>
        </w:rPr>
        <w:t>Sterki</w:t>
      </w:r>
      <w:proofErr w:type="spellEnd"/>
      <w:r w:rsidRPr="003161F8">
        <w:rPr>
          <w:sz w:val="20"/>
          <w:szCs w:val="20"/>
        </w:rPr>
        <w:t xml:space="preserve">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9637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10235" w14:textId="46378B53" w:rsidR="00D15C57" w:rsidRDefault="00D15C5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34D2FBF" w14:textId="514ACF33" w:rsidR="00D15C57" w:rsidRDefault="00D15C5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7739" w:history="1">
            <w:r w:rsidRPr="00454983">
              <w:rPr>
                <w:rStyle w:val="Hyperlink"/>
                <w:noProof/>
                <w:lang w:val="en-US"/>
              </w:rPr>
              <w:t>Create service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8F5F" w14:textId="58C95D3D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0" w:history="1">
            <w:r w:rsidR="00D15C57" w:rsidRPr="00454983">
              <w:rPr>
                <w:rStyle w:val="Hyperlink"/>
                <w:noProof/>
              </w:rPr>
              <w:t>Logs in einer Pipeline: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_Toc129597740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3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15E21950" w14:textId="503C6DC4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1" w:history="1">
            <w:r w:rsidR="00D15C57" w:rsidRPr="00454983">
              <w:rPr>
                <w:rStyle w:val="Hyperlink"/>
                <w:noProof/>
                <w:lang w:val="en-US"/>
              </w:rPr>
              <w:t>.gitlab-ci.yml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_Toc129597741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4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1DF1D7D3" w14:textId="28BC4F5B" w:rsidR="00D15C57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2" w:history="1">
            <w:r w:rsidR="00D15C57" w:rsidRPr="00454983">
              <w:rPr>
                <w:rStyle w:val="Hyperlink"/>
                <w:noProof/>
                <w:lang w:val="en-US"/>
              </w:rPr>
              <w:t>Tipps &amp; Tricks: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_Toc129597742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4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61F1713F" w14:textId="2FF853B4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3" w:history="1">
            <w:r w:rsidR="00D15C57" w:rsidRPr="00454983">
              <w:rPr>
                <w:rStyle w:val="Hyperlink"/>
                <w:noProof/>
              </w:rPr>
              <w:t>Vorlage für Namenskonzept beim Erstellen von bsw. Apps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_Toc129597743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7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0692758D" w14:textId="0E1C8A78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4" w:history="1">
            <w:r w:rsidR="00D15C57" w:rsidRPr="00454983">
              <w:rPr>
                <w:rStyle w:val="Hyperlink"/>
                <w:noProof/>
                <w:lang w:val="en-US"/>
              </w:rPr>
              <w:t>RBAC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_Toc129597744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8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3BB458C5" w14:textId="32E1A1F4" w:rsidR="00D15C57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5" w:history="1">
            <w:r w:rsidR="00D15C57" w:rsidRPr="00454983">
              <w:rPr>
                <w:rStyle w:val="Hyperlink"/>
                <w:noProof/>
                <w:lang w:val="en-US"/>
              </w:rPr>
              <w:t>Basuc features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_Toc129597745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8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10BE6066" w14:textId="2902D655" w:rsidR="00D15C57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6" w:history="1">
            <w:r w:rsidR="00D15C57" w:rsidRPr="00454983">
              <w:rPr>
                <w:rStyle w:val="Hyperlink"/>
                <w:rFonts w:eastAsia="Times New Roman"/>
                <w:noProof/>
                <w:lang w:val="en-US" w:eastAsia="de-CH"/>
              </w:rPr>
              <w:t>Lis role assignments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_Toc129597746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9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7284F2EE" w14:textId="22D8B9E7" w:rsidR="00D15C57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9597747" w:history="1">
            <w:r w:rsidR="00D15C57" w:rsidRPr="00454983">
              <w:rPr>
                <w:rStyle w:val="Hyperlink"/>
                <w:noProof/>
                <w:lang w:val="en-US"/>
              </w:rPr>
              <w:t>List role assignments for a resource group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_Toc129597747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9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71689868" w14:textId="335BB392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8" w:history="1">
            <w:r w:rsidR="00D15C57" w:rsidRPr="00454983">
              <w:rPr>
                <w:rStyle w:val="Hyperlink"/>
                <w:noProof/>
                <w:lang w:val="en-US" w:eastAsia="de-CH"/>
              </w:rPr>
              <w:t>Grant access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_Toc129597748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9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54ABC90A" w14:textId="2070DBDA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49" w:history="1">
            <w:r w:rsidR="00D15C57" w:rsidRPr="00454983">
              <w:rPr>
                <w:rStyle w:val="Hyperlink"/>
                <w:noProof/>
                <w:lang w:val="en-US" w:eastAsia="de-CH"/>
              </w:rPr>
              <w:t>Remove access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_Toc129597749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9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5D4C56D4" w14:textId="3CFBE29B" w:rsidR="00D15C57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9597750" w:history="1">
            <w:r w:rsidR="00D15C57" w:rsidRPr="00454983">
              <w:rPr>
                <w:rStyle w:val="Hyperlink"/>
                <w:noProof/>
                <w:lang w:val="en-US" w:eastAsia="de-CH"/>
              </w:rPr>
              <w:t>View activity logs</w:t>
            </w:r>
            <w:r w:rsidR="00D15C57">
              <w:rPr>
                <w:noProof/>
                <w:webHidden/>
              </w:rPr>
              <w:tab/>
            </w:r>
            <w:r w:rsidR="00D15C57">
              <w:rPr>
                <w:noProof/>
                <w:webHidden/>
              </w:rPr>
              <w:fldChar w:fldCharType="begin"/>
            </w:r>
            <w:r w:rsidR="00D15C57">
              <w:rPr>
                <w:noProof/>
                <w:webHidden/>
              </w:rPr>
              <w:instrText xml:space="preserve"> PAGEREF _Toc129597750 \h </w:instrText>
            </w:r>
            <w:r w:rsidR="00D15C57">
              <w:rPr>
                <w:noProof/>
                <w:webHidden/>
              </w:rPr>
            </w:r>
            <w:r w:rsidR="00D15C57">
              <w:rPr>
                <w:noProof/>
                <w:webHidden/>
              </w:rPr>
              <w:fldChar w:fldCharType="separate"/>
            </w:r>
            <w:r w:rsidR="00D15C57">
              <w:rPr>
                <w:noProof/>
                <w:webHidden/>
              </w:rPr>
              <w:t>10</w:t>
            </w:r>
            <w:r w:rsidR="00D15C57">
              <w:rPr>
                <w:noProof/>
                <w:webHidden/>
              </w:rPr>
              <w:fldChar w:fldCharType="end"/>
            </w:r>
          </w:hyperlink>
        </w:p>
        <w:p w14:paraId="352E6C84" w14:textId="263123CF" w:rsidR="00D15C57" w:rsidRDefault="00D15C57">
          <w:r>
            <w:rPr>
              <w:b/>
              <w:bCs/>
              <w:lang w:val="de-DE"/>
            </w:rPr>
            <w:fldChar w:fldCharType="end"/>
          </w:r>
        </w:p>
      </w:sdtContent>
    </w:sdt>
    <w:p w14:paraId="330BD45F" w14:textId="77777777" w:rsidR="00D15C57" w:rsidRDefault="00D15C57" w:rsidP="00D15C57">
      <w:pPr>
        <w:rPr>
          <w:lang w:val="en-US"/>
        </w:rPr>
      </w:pPr>
    </w:p>
    <w:p w14:paraId="777F5907" w14:textId="1CA9A42B" w:rsidR="00DA6CD4" w:rsidRDefault="00DA6CD4" w:rsidP="00D15C57">
      <w:pPr>
        <w:pStyle w:val="berschrift1"/>
        <w:pageBreakBefore/>
        <w:rPr>
          <w:lang w:val="en-US"/>
        </w:rPr>
      </w:pPr>
      <w:bookmarkStart w:id="0" w:name="_Toc129597739"/>
      <w:r>
        <w:rPr>
          <w:lang w:val="en-US"/>
        </w:rPr>
        <w:lastRenderedPageBreak/>
        <w:t>Create service principal:</w:t>
      </w:r>
      <w:bookmarkEnd w:id="0"/>
    </w:p>
    <w:p w14:paraId="7DEBA9D1" w14:textId="360D4139" w:rsidR="00DA6CD4" w:rsidRPr="00DA6CD4" w:rsidRDefault="00DA6CD4" w:rsidP="00DA6CD4">
      <w:pPr>
        <w:rPr>
          <w:lang w:val="en-US"/>
        </w:rPr>
      </w:pPr>
      <w:proofErr w:type="spellStart"/>
      <w:r w:rsidRPr="00DA6CD4">
        <w:rPr>
          <w:lang w:val="en-US"/>
        </w:rPr>
        <w:t>az</w:t>
      </w:r>
      <w:proofErr w:type="spellEnd"/>
      <w:r w:rsidRPr="00DA6CD4">
        <w:rPr>
          <w:lang w:val="en-US"/>
        </w:rPr>
        <w:t xml:space="preserve"> ad </w:t>
      </w:r>
      <w:proofErr w:type="spellStart"/>
      <w:r w:rsidRPr="00DA6CD4">
        <w:rPr>
          <w:lang w:val="en-US"/>
        </w:rPr>
        <w:t>sp</w:t>
      </w:r>
      <w:proofErr w:type="spellEnd"/>
      <w:r w:rsidRPr="00DA6CD4">
        <w:rPr>
          <w:lang w:val="en-US"/>
        </w:rPr>
        <w:t xml:space="preserve"> create-for-</w:t>
      </w:r>
      <w:proofErr w:type="spellStart"/>
      <w:r w:rsidRPr="00DA6CD4">
        <w:rPr>
          <w:lang w:val="en-US"/>
        </w:rPr>
        <w:t>rbac</w:t>
      </w:r>
      <w:proofErr w:type="spellEnd"/>
      <w:r w:rsidRPr="00DA6CD4">
        <w:rPr>
          <w:lang w:val="en-US"/>
        </w:rPr>
        <w:t xml:space="preserve"> --scopes /subscriptions/&lt;RESOURCE_GROUP_SUBSCRIPTION_ID&gt; --role "Owner"</w:t>
      </w:r>
    </w:p>
    <w:p w14:paraId="04DD2DE2" w14:textId="77777777" w:rsidR="00E92284" w:rsidRPr="00D15C57" w:rsidRDefault="00E92284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Creating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'Owner'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role assignment under scope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D15C57" w:rsidRDefault="00E92284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do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not include these credentials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in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your code or check the credentials into your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source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>control. For more information, see https://aka.ms/azadsp-cli</w:t>
      </w:r>
    </w:p>
    <w:p w14:paraId="15550BD8" w14:textId="253E692B" w:rsidR="00E92284" w:rsidRPr="00D15C57" w:rsidRDefault="00E92284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66556BD0" w14:textId="7615F88E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43ED524D" w14:textId="6981DD82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#Username, password, </w:t>
      </w:r>
      <w:proofErr w:type="spellStart"/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>someStringThatIsNeeded</w:t>
      </w:r>
      <w:proofErr w:type="spellEnd"/>
    </w:p>
    <w:p w14:paraId="077D63A9" w14:textId="52C5AE45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#Username</w:t>
      </w:r>
    </w:p>
    <w:p w14:paraId="6942C25A" w14:textId="216970CF" w:rsidR="00E92284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27951F5B" w14:textId="77B21CBA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#Tenant</w:t>
      </w:r>
    </w:p>
    <w:p w14:paraId="0ADB5545" w14:textId="144BCB70" w:rsidR="00E92284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6836F5F3" w14:textId="232BA50D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#Password</w:t>
      </w:r>
    </w:p>
    <w:p w14:paraId="3E4635E8" w14:textId="19E321DB" w:rsidR="00E92284" w:rsidRPr="00D15C57" w:rsidRDefault="00DD4179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5F206E3F" w14:textId="6F96C1A3" w:rsidR="004233EC" w:rsidRPr="00D15C57" w:rsidRDefault="004233EC" w:rsidP="00D15C57">
      <w:pPr>
        <w:pStyle w:val="berschrift3"/>
        <w:rPr>
          <w:rFonts w:eastAsia="Times New Roman"/>
          <w:lang w:val="en-US" w:eastAsia="de-CH"/>
        </w:rPr>
      </w:pPr>
      <w:r w:rsidRPr="00D15C57">
        <w:rPr>
          <w:rFonts w:eastAsia="Times New Roman"/>
          <w:lang w:val="en-US" w:eastAsia="de-CH"/>
        </w:rPr>
        <w:t>Connect to server (Task 1)</w:t>
      </w:r>
    </w:p>
    <w:p w14:paraId="3AE3EF76" w14:textId="4DAE8EA1" w:rsidR="00884CF6" w:rsidRDefault="00012708" w:rsidP="00D15C57">
      <w:pPr>
        <w:rPr>
          <w:rFonts w:ascii="Segoe UI" w:eastAsia="Times New Roman" w:hAnsi="Segoe UI" w:cs="Segoe UI"/>
          <w:sz w:val="21"/>
          <w:szCs w:val="21"/>
          <w:lang w:val="en-US" w:eastAsia="de-CH"/>
        </w:rPr>
      </w:pPr>
      <w:proofErr w:type="spellStart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az</w:t>
      </w:r>
      <w:proofErr w:type="spellEnd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 xml:space="preserve"> </w:t>
      </w:r>
      <w:proofErr w:type="spellStart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mysql</w:t>
      </w:r>
      <w:proofErr w:type="spellEnd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 xml:space="preserve"> flexible-server connect 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 xml:space="preserve">-n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 xml:space="preserve">-u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</w:t>
      </w:r>
      <w:proofErr w:type="gramStart"/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user-name</w:t>
      </w:r>
      <w:proofErr w:type="gramEnd"/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>-</w:t>
      </w:r>
      <w:r w:rsidR="006A245E">
        <w:rPr>
          <w:rFonts w:ascii="Segoe UI" w:eastAsia="Times New Roman" w:hAnsi="Segoe UI" w:cs="Segoe UI"/>
          <w:sz w:val="21"/>
          <w:szCs w:val="21"/>
          <w:lang w:val="en-US" w:eastAsia="de-CH"/>
        </w:rPr>
        <w:t>-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interactive</w:t>
      </w:r>
    </w:p>
    <w:p w14:paraId="3CA29BDE" w14:textId="45426445" w:rsidR="00086E4A" w:rsidRDefault="00086E4A" w:rsidP="00D15C57">
      <w:pPr>
        <w:rPr>
          <w:rFonts w:ascii="Segoe UI" w:eastAsia="Times New Roman" w:hAnsi="Segoe UI" w:cs="Segoe UI"/>
          <w:sz w:val="21"/>
          <w:szCs w:val="21"/>
          <w:lang w:val="en-US" w:eastAsia="de-CH"/>
        </w:rPr>
      </w:pPr>
    </w:p>
    <w:p w14:paraId="1F0D95FE" w14:textId="0F51E77C" w:rsidR="00086E4A" w:rsidRPr="00D15C57" w:rsidRDefault="00086E4A" w:rsidP="00D15C57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Segoe UI" w:eastAsia="Times New Roman" w:hAnsi="Segoe UI" w:cs="Segoe UI"/>
          <w:sz w:val="21"/>
          <w:szCs w:val="21"/>
          <w:lang w:val="en-US" w:eastAsia="de-CH"/>
        </w:rPr>
        <w:t>Create App (simpler)</w:t>
      </w:r>
    </w:p>
    <w:p w14:paraId="62D74649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proofErr w:type="spellStart"/>
      <w:r w:rsidRPr="004018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4018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create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77B039C7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3EA590A3" w14:textId="77777777" w:rsidR="00012708" w:rsidRPr="00F94716" w:rsidRDefault="00012708" w:rsidP="00012708">
      <w:pPr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</w:p>
    <w:p w14:paraId="6BE0FD85" w14:textId="316ABFC5" w:rsidR="004233EC" w:rsidRDefault="004233EC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75251976" w:rsidR="004233EC" w:rsidRPr="00D15C57" w:rsidRDefault="004233EC" w:rsidP="00086E4A">
      <w:pPr>
        <w:pStyle w:val="berschrift3"/>
        <w:rPr>
          <w:rFonts w:eastAsia="Times New Roman"/>
          <w:lang w:val="en-US" w:eastAsia="de-CH"/>
        </w:rPr>
      </w:pPr>
      <w:r w:rsidRPr="00D15C57">
        <w:rPr>
          <w:rFonts w:eastAsia="Times New Roman"/>
          <w:lang w:val="en-US" w:eastAsia="de-CH"/>
        </w:rPr>
        <w:t xml:space="preserve">Create App (Task </w:t>
      </w:r>
      <w:r w:rsidR="00086E4A">
        <w:rPr>
          <w:rFonts w:eastAsia="Times New Roman"/>
          <w:lang w:val="en-US" w:eastAsia="de-CH"/>
        </w:rPr>
        <w:t>2</w:t>
      </w:r>
      <w:r w:rsidRPr="00D15C57">
        <w:rPr>
          <w:rFonts w:eastAsia="Times New Roman"/>
          <w:lang w:val="en-US" w:eastAsia="de-CH"/>
        </w:rPr>
        <w:t>)</w:t>
      </w:r>
    </w:p>
    <w:p w14:paraId="4F7C0D8E" w14:textId="77777777" w:rsidR="00012708" w:rsidRPr="00AA719F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proofErr w:type="spellStart"/>
      <w:r w:rsidRPr="00AA71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AA71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create </w:t>
      </w: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520EA4F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3AC9BDDA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8853646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&lt;app-name&gt;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98012B7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--</w:t>
      </w:r>
      <w:proofErr w:type="spellStart"/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runtime</w:t>
      </w:r>
      <w:proofErr w:type="spellEnd"/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-version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</w:t>
      </w:r>
      <w:r w:rsidRPr="00AA719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>Java_17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\</w:t>
      </w:r>
    </w:p>
    <w:p w14:paraId="46FDDE93" w14:textId="5843D83A" w:rsidR="00E92284" w:rsidRPr="00012708" w:rsidRDefault="00012708" w:rsidP="00012708">
      <w:pPr>
        <w:jc w:val="both"/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de-CH"/>
        </w:rPr>
      </w:pPr>
      <w:r w:rsidRPr="009A63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   </w:t>
      </w:r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--</w:t>
      </w:r>
      <w:proofErr w:type="spellStart"/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assign-endpoint</w:t>
      </w:r>
      <w:proofErr w:type="spellEnd"/>
      <w:r w:rsidRPr="009A63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</w:t>
      </w:r>
      <w:proofErr w:type="spellStart"/>
      <w:r w:rsidRPr="009A6338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de-CH"/>
        </w:rPr>
        <w:t>true</w:t>
      </w:r>
      <w:proofErr w:type="spellEnd"/>
    </w:p>
    <w:p w14:paraId="330FD5BA" w14:textId="74C74491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 xml:space="preserve">Es wird eine </w:t>
      </w:r>
      <w:proofErr w:type="spellStart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Url</w:t>
      </w:r>
      <w:proofErr w:type="spellEnd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 xml:space="preserve"> ausgegeben, auf welcher später die Applikation verfügbar sein wird. Diese sollte folgender URL ähneln:</w:t>
      </w:r>
    </w:p>
    <w:p w14:paraId="12128C5C" w14:textId="64C67BD7" w:rsidR="004233EC" w:rsidRPr="00086E4A" w:rsidRDefault="00000000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hyperlink r:id="rId5" w:history="1">
        <w:r w:rsidR="00012708" w:rsidRPr="00086E4A">
          <w:rPr>
            <w:rStyle w:val="Hyperlink"/>
            <w:rFonts w:ascii="Consolas" w:eastAsia="Times New Roman" w:hAnsi="Consolas" w:cs="Times New Roman"/>
            <w:color w:val="000000" w:themeColor="text1"/>
            <w:sz w:val="21"/>
            <w:szCs w:val="21"/>
            <w:lang w:eastAsia="de-CH"/>
          </w:rPr>
          <w:t>https://studle2-studletheapp.azuremicroservices.io</w:t>
        </w:r>
      </w:hyperlink>
    </w:p>
    <w:p w14:paraId="42306CC7" w14:textId="505D73D3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lastRenderedPageBreak/>
        <w:t xml:space="preserve">sobald die App läuft, kann unter der angepassten </w:t>
      </w:r>
      <w:proofErr w:type="spellStart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Url</w:t>
      </w:r>
      <w:proofErr w:type="spellEnd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 xml:space="preserve"> die App aufgerufen werden:</w:t>
      </w:r>
    </w:p>
    <w:p w14:paraId="18AE9D83" w14:textId="015F55D5" w:rsidR="004233EC" w:rsidRDefault="00012708" w:rsidP="00086E4A">
      <w:pPr>
        <w:jc w:val="both"/>
        <w:rPr>
          <w:rFonts w:ascii="Consolas" w:hAnsi="Consolas"/>
          <w:sz w:val="21"/>
          <w:szCs w:val="21"/>
        </w:rPr>
      </w:pPr>
      <w:r w:rsidRPr="1F0F52DA">
        <w:rPr>
          <w:rFonts w:ascii="Consolas" w:hAnsi="Consolas"/>
          <w:sz w:val="21"/>
          <w:szCs w:val="21"/>
        </w:rPr>
        <w:t>&lt;generierte-</w:t>
      </w:r>
      <w:proofErr w:type="spellStart"/>
      <w:r w:rsidRPr="1F0F52DA">
        <w:rPr>
          <w:rFonts w:ascii="Consolas" w:hAnsi="Consolas"/>
          <w:sz w:val="21"/>
          <w:szCs w:val="21"/>
        </w:rPr>
        <w:t>url</w:t>
      </w:r>
      <w:proofErr w:type="spellEnd"/>
      <w:r w:rsidRPr="1F0F52DA">
        <w:rPr>
          <w:rFonts w:ascii="Consolas" w:hAnsi="Consolas"/>
          <w:sz w:val="21"/>
          <w:szCs w:val="21"/>
        </w:rPr>
        <w:t>&gt;/</w:t>
      </w:r>
      <w:proofErr w:type="spellStart"/>
      <w:r w:rsidRPr="1F0F52DA">
        <w:rPr>
          <w:rFonts w:ascii="Consolas" w:hAnsi="Consolas"/>
          <w:sz w:val="21"/>
          <w:szCs w:val="21"/>
        </w:rPr>
        <w:t>swagger</w:t>
      </w:r>
      <w:proofErr w:type="spellEnd"/>
      <w:r w:rsidRPr="1F0F52DA">
        <w:rPr>
          <w:rFonts w:ascii="Consolas" w:hAnsi="Consolas"/>
          <w:sz w:val="21"/>
          <w:szCs w:val="21"/>
        </w:rPr>
        <w:t>-ui/index.html</w:t>
      </w:r>
    </w:p>
    <w:p w14:paraId="416C6A93" w14:textId="77777777" w:rsidR="00086E4A" w:rsidRPr="00086E4A" w:rsidRDefault="00086E4A" w:rsidP="00086E4A">
      <w:pPr>
        <w:jc w:val="both"/>
        <w:rPr>
          <w:rFonts w:ascii="Consolas" w:hAnsi="Consolas"/>
          <w:sz w:val="21"/>
          <w:szCs w:val="21"/>
        </w:rPr>
      </w:pPr>
    </w:p>
    <w:p w14:paraId="3231CF8B" w14:textId="4CBF81BF" w:rsidR="004233EC" w:rsidRPr="00E92284" w:rsidRDefault="004233EC" w:rsidP="00086E4A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Get set up on server (Task </w:t>
      </w:r>
      <w:r w:rsidR="00086E4A">
        <w:rPr>
          <w:rFonts w:eastAsia="Times New Roman"/>
          <w:lang w:val="en-US" w:eastAsia="de-CH"/>
        </w:rPr>
        <w:t>3</w:t>
      </w:r>
      <w:r>
        <w:rPr>
          <w:rFonts w:eastAsia="Times New Roman"/>
          <w:lang w:val="en-US" w:eastAsia="de-CH"/>
        </w:rPr>
        <w:t>)</w:t>
      </w:r>
    </w:p>
    <w:p w14:paraId="448CE655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proofErr w:type="spellStart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connection create </w:t>
      </w:r>
      <w:proofErr w:type="spellStart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-flexible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C6D31D4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-g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41D81E2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-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</w:t>
      </w:r>
      <w:proofErr w:type="spellStart"/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tg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B0C9C48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--connection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connection_name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DD4668C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86EF462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--app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13A2202E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--server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4DB9509D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--database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&lt;database-name&gt;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95670F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--client-type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proofErr w:type="spellStart"/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springBoot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704F16B9" w14:textId="38141549" w:rsidR="004233EC" w:rsidRDefault="00012708" w:rsidP="00086E4A">
      <w:pPr>
        <w:spacing w:after="0"/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--secret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name=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user-name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 secret=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-admin-password&gt;</w:t>
      </w:r>
    </w:p>
    <w:p w14:paraId="75816DD4" w14:textId="77777777" w:rsidR="00086E4A" w:rsidRPr="00086E4A" w:rsidRDefault="00086E4A" w:rsidP="00086E4A">
      <w:pPr>
        <w:spacing w:after="0"/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7E8076A7" w14:textId="6E287468" w:rsidR="004233EC" w:rsidRPr="00E92284" w:rsidRDefault="004233EC" w:rsidP="00086E4A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Set everything up (Task </w:t>
      </w:r>
      <w:r w:rsidR="00086E4A">
        <w:rPr>
          <w:rFonts w:eastAsia="Times New Roman"/>
          <w:lang w:val="en-US" w:eastAsia="de-CH"/>
        </w:rPr>
        <w:t>4</w:t>
      </w:r>
      <w:r>
        <w:rPr>
          <w:rFonts w:eastAsia="Times New Roman"/>
          <w:lang w:val="en-US" w:eastAsia="de-CH"/>
        </w:rPr>
        <w:t>)</w:t>
      </w:r>
    </w:p>
    <w:p w14:paraId="3BE4E8C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proofErr w:type="spellStart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flexible-server parameter set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7C260BF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-resource-group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7066C68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--server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-name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-server-name&gt;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2C79B6A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name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require_secure_transport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2753CD6E" w14:textId="648E2875" w:rsidR="00E92284" w:rsidRDefault="00012708" w:rsidP="00086E4A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D15C5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--value</w:t>
      </w:r>
      <w:r w:rsidRPr="00D15C5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D15C5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OFF</w:t>
      </w:r>
    </w:p>
    <w:p w14:paraId="3CB2F2A9" w14:textId="77777777" w:rsidR="00086E4A" w:rsidRPr="00086E4A" w:rsidRDefault="00086E4A" w:rsidP="00086E4A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</w:p>
    <w:p w14:paraId="783B3ABE" w14:textId="08BAE249" w:rsidR="00884CF6" w:rsidRPr="00E92284" w:rsidRDefault="00884CF6" w:rsidP="00086E4A">
      <w:pPr>
        <w:pStyle w:val="berschrift3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Deploy App </w:t>
      </w:r>
      <w:r w:rsidR="00012708">
        <w:rPr>
          <w:rFonts w:eastAsia="Times New Roman"/>
          <w:lang w:val="en-US" w:eastAsia="de-CH"/>
        </w:rPr>
        <w:t xml:space="preserve">(jar File) </w:t>
      </w:r>
      <w:r>
        <w:rPr>
          <w:rFonts w:eastAsia="Times New Roman"/>
          <w:lang w:val="en-US" w:eastAsia="de-CH"/>
        </w:rPr>
        <w:t xml:space="preserve">(Task </w:t>
      </w:r>
      <w:r w:rsidR="00086E4A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)</w:t>
      </w:r>
    </w:p>
    <w:p w14:paraId="13041988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proofErr w:type="spellStart"/>
      <w:r w:rsidRPr="000277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0277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deploy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1F542025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7961E595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BB18389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&lt;app-name&gt;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43CFFF2C" w14:textId="77416AF5" w:rsidR="004233EC" w:rsidRPr="00086E4A" w:rsidRDefault="00012708" w:rsidP="00086E4A">
      <w:pPr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AA719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--artifact-path</w:t>
      </w: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path-to-jar-file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&gt;.jar</w:t>
      </w:r>
    </w:p>
    <w:p w14:paraId="5A8155B1" w14:textId="2EC15958" w:rsidR="004233EC" w:rsidRPr="00086E4A" w:rsidRDefault="004233EC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4A8D49FA" w14:textId="3EFD15DB" w:rsidR="004233EC" w:rsidRPr="00086E4A" w:rsidRDefault="004233EC" w:rsidP="00086E4A">
      <w:pPr>
        <w:pStyle w:val="berschrift3"/>
        <w:rPr>
          <w:rFonts w:eastAsia="Times New Roman"/>
          <w:lang w:val="en-US" w:eastAsia="de-CH"/>
        </w:rPr>
      </w:pPr>
      <w:r w:rsidRPr="00086E4A">
        <w:rPr>
          <w:rFonts w:eastAsia="Times New Roman"/>
          <w:lang w:val="en-US" w:eastAsia="de-CH"/>
        </w:rPr>
        <w:t>Del</w:t>
      </w:r>
      <w:r w:rsidR="00122535" w:rsidRPr="00086E4A">
        <w:rPr>
          <w:rFonts w:eastAsia="Times New Roman"/>
          <w:lang w:val="en-US" w:eastAsia="de-CH"/>
        </w:rPr>
        <w:t>e</w:t>
      </w:r>
      <w:r w:rsidRPr="00086E4A">
        <w:rPr>
          <w:rFonts w:eastAsia="Times New Roman"/>
          <w:lang w:val="en-US" w:eastAsia="de-CH"/>
        </w:rPr>
        <w:t>t</w:t>
      </w:r>
      <w:r w:rsidR="00122535" w:rsidRPr="00086E4A">
        <w:rPr>
          <w:rFonts w:eastAsia="Times New Roman"/>
          <w:lang w:val="en-US" w:eastAsia="de-CH"/>
        </w:rPr>
        <w:t>e</w:t>
      </w:r>
      <w:r w:rsidRPr="00086E4A">
        <w:rPr>
          <w:rFonts w:eastAsia="Times New Roman"/>
          <w:lang w:val="en-US" w:eastAsia="de-CH"/>
        </w:rPr>
        <w:t xml:space="preserve"> </w:t>
      </w:r>
      <w:r w:rsidR="00012708" w:rsidRPr="00086E4A">
        <w:rPr>
          <w:rFonts w:eastAsia="Times New Roman"/>
          <w:lang w:val="en-US" w:eastAsia="de-CH"/>
        </w:rPr>
        <w:t>App</w:t>
      </w:r>
      <w:r w:rsidRPr="00086E4A">
        <w:rPr>
          <w:rFonts w:eastAsia="Times New Roman"/>
          <w:lang w:val="en-US" w:eastAsia="de-CH"/>
        </w:rPr>
        <w:t xml:space="preserve"> (when </w:t>
      </w:r>
      <w:proofErr w:type="spellStart"/>
      <w:r w:rsidRPr="00086E4A">
        <w:rPr>
          <w:rFonts w:eastAsia="Times New Roman"/>
          <w:lang w:val="en-US" w:eastAsia="de-CH"/>
        </w:rPr>
        <w:t>youre</w:t>
      </w:r>
      <w:proofErr w:type="spellEnd"/>
      <w:r w:rsidRPr="00086E4A">
        <w:rPr>
          <w:rFonts w:eastAsia="Times New Roman"/>
          <w:lang w:val="en-US" w:eastAsia="de-CH"/>
        </w:rPr>
        <w:t xml:space="preserve"> done)</w:t>
      </w:r>
    </w:p>
    <w:p w14:paraId="37CCEE17" w14:textId="583642C7" w:rsidR="00E92284" w:rsidRPr="00E92284" w:rsidRDefault="00012708" w:rsidP="00086E4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delete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--name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\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br/>
        <w:t xml:space="preserve">                    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-g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&lt;resource-group-name&gt;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\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br/>
        <w:t xml:space="preserve">                    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-s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</w:p>
    <w:p w14:paraId="4BD6AD97" w14:textId="70C3ABE1" w:rsidR="00E92284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proofErr w:type="spellStart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delete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--name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-g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&lt;resource-group-name&gt;</w:t>
      </w:r>
    </w:p>
    <w:p w14:paraId="1DA5CE67" w14:textId="77777777" w:rsidR="00086E4A" w:rsidRPr="00012708" w:rsidRDefault="00086E4A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20D20C7" w14:textId="2CAF6336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364DEE4C" w14:textId="7CEBFC0A" w:rsidR="00012708" w:rsidRPr="00086E4A" w:rsidRDefault="00012708" w:rsidP="00086E4A">
      <w:pPr>
        <w:pStyle w:val="berschrift3"/>
        <w:rPr>
          <w:rFonts w:eastAsia="Times New Roman"/>
          <w:lang w:val="en-US" w:eastAsia="de-CH"/>
        </w:rPr>
      </w:pPr>
      <w:r w:rsidRPr="00086E4A">
        <w:rPr>
          <w:rFonts w:eastAsia="Times New Roman"/>
          <w:lang w:val="en-US" w:eastAsia="de-CH"/>
        </w:rPr>
        <w:t>View logs:</w:t>
      </w:r>
    </w:p>
    <w:p w14:paraId="52A3DAA0" w14:textId="77777777" w:rsidR="00D15C57" w:rsidRDefault="00012708" w:rsidP="00D15C57">
      <w:pPr>
        <w:jc w:val="both"/>
        <w:rPr>
          <w:lang w:val="en-US"/>
        </w:rPr>
      </w:pPr>
      <w:proofErr w:type="spellStart"/>
      <w:r w:rsidRPr="00E962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E962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logs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-g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-s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-n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="00E92284" w:rsidRPr="00012708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br/>
      </w:r>
    </w:p>
    <w:p w14:paraId="2F29CC07" w14:textId="3938C9D6" w:rsidR="003161F8" w:rsidRPr="00D15C57" w:rsidRDefault="001325D6" w:rsidP="00D15C57">
      <w:pPr>
        <w:pStyle w:val="berschrift1"/>
        <w:rPr>
          <w:lang w:val="en-US"/>
        </w:rPr>
      </w:pPr>
      <w:bookmarkStart w:id="1" w:name="_Toc129597740"/>
      <w:r w:rsidRPr="00761D66">
        <w:rPr>
          <w:lang w:val="en-US"/>
        </w:rPr>
        <w:t xml:space="preserve">Logs in </w:t>
      </w:r>
      <w:proofErr w:type="spellStart"/>
      <w:r w:rsidRPr="00761D66">
        <w:rPr>
          <w:lang w:val="en-US"/>
        </w:rPr>
        <w:t>einer</w:t>
      </w:r>
      <w:proofErr w:type="spellEnd"/>
      <w:r w:rsidRPr="00761D66">
        <w:rPr>
          <w:lang w:val="en-US"/>
        </w:rPr>
        <w:t xml:space="preserve"> Pipeline:</w:t>
      </w:r>
      <w:bookmarkEnd w:id="1"/>
    </w:p>
    <w:p w14:paraId="5365E950" w14:textId="00290254" w:rsidR="001325D6" w:rsidRDefault="001325D6" w:rsidP="003161F8">
      <w:pPr>
        <w:rPr>
          <w:lang w:val="en-US"/>
        </w:rPr>
      </w:pPr>
      <w:r w:rsidRPr="00E92284">
        <w:rPr>
          <w:lang w:val="en-US"/>
        </w:rPr>
        <w:t xml:space="preserve">CI/CD &gt; Jobs &gt; </w:t>
      </w:r>
      <w:proofErr w:type="spellStart"/>
      <w:proofErr w:type="gramStart"/>
      <w:r w:rsidRPr="00E92284">
        <w:rPr>
          <w:lang w:val="en-US"/>
        </w:rPr>
        <w:t>Status:passed</w:t>
      </w:r>
      <w:proofErr w:type="spellEnd"/>
      <w:proofErr w:type="gramEnd"/>
    </w:p>
    <w:p w14:paraId="404AFB26" w14:textId="77777777" w:rsidR="00D15C57" w:rsidRPr="00E92284" w:rsidRDefault="00D15C57" w:rsidP="003161F8">
      <w:pPr>
        <w:rPr>
          <w:lang w:val="en-US"/>
        </w:rPr>
      </w:pPr>
    </w:p>
    <w:p w14:paraId="1CCB1E89" w14:textId="62A2C8AD" w:rsidR="00A76166" w:rsidRDefault="00A76166" w:rsidP="00D15C57">
      <w:pPr>
        <w:pStyle w:val="berschrift1"/>
        <w:rPr>
          <w:lang w:val="en-US"/>
        </w:rPr>
      </w:pPr>
      <w:bookmarkStart w:id="2" w:name="_Toc129597741"/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gitlab-ci.yml</w:t>
      </w:r>
      <w:bookmarkEnd w:id="2"/>
      <w:proofErr w:type="spellEnd"/>
      <w:proofErr w:type="gramEnd"/>
    </w:p>
    <w:p w14:paraId="19F988D7" w14:textId="77777777" w:rsidR="00D15C57" w:rsidRPr="00D15C57" w:rsidRDefault="00D15C57" w:rsidP="00D15C57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lastRenderedPageBreak/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</w:t>
      </w:r>
      <w:proofErr w:type="spellEnd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never</w:t>
      </w:r>
      <w:proofErr w:type="spellEnd"/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D15C57">
      <w:pPr>
        <w:pStyle w:val="berschrift2"/>
        <w:rPr>
          <w:lang w:val="en-US"/>
        </w:rPr>
      </w:pPr>
      <w:bookmarkStart w:id="3" w:name="_Toc129597742"/>
      <w:r>
        <w:rPr>
          <w:lang w:val="en-US"/>
        </w:rPr>
        <w:t>Tipps &amp; Tricks:</w:t>
      </w:r>
      <w:bookmarkEnd w:id="3"/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Tabs </w:t>
      </w:r>
      <w:proofErr w:type="spellStart"/>
      <w:r>
        <w:rPr>
          <w:lang w:val="en-US"/>
        </w:rPr>
        <w:t>erlaubt</w:t>
      </w:r>
      <w:proofErr w:type="spellEnd"/>
      <w:r>
        <w:rPr>
          <w:lang w:val="en-US"/>
        </w:rPr>
        <w:t xml:space="preserve"> =&gt; 2 </w:t>
      </w:r>
      <w:proofErr w:type="spellStart"/>
      <w:r>
        <w:rPr>
          <w:lang w:val="en-US"/>
        </w:rPr>
        <w:t>Leerschläge</w:t>
      </w:r>
      <w:proofErr w:type="spellEnd"/>
      <w:r>
        <w:rPr>
          <w:lang w:val="en-US"/>
        </w:rPr>
        <w:t xml:space="preserve">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 xml:space="preserve">NAME == </w:t>
      </w:r>
      <w:proofErr w:type="spellStart"/>
      <w:r>
        <w:rPr>
          <w:lang w:val="fr-CH"/>
        </w:rPr>
        <w:t>aktueller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Branchname</w:t>
      </w:r>
      <w:proofErr w:type="spellEnd"/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>When-</w:t>
      </w:r>
      <w:proofErr w:type="gramStart"/>
      <w:r w:rsidRPr="00A76166">
        <w:rPr>
          <w:lang w:val="en-US"/>
        </w:rPr>
        <w:t>Attribute :</w:t>
      </w:r>
      <w:proofErr w:type="gramEnd"/>
      <w:r w:rsidRPr="00A76166">
        <w:rPr>
          <w:lang w:val="en-US"/>
        </w:rPr>
        <w:t xml:space="preserve">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A76166">
        <w:rPr>
          <w:lang w:val="en-US"/>
        </w:rPr>
        <w:t>on_success</w:t>
      </w:r>
      <w:proofErr w:type="spellEnd"/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proofErr w:type="spellStart"/>
      <w:r w:rsidRPr="00A76166">
        <w:t>default</w:t>
      </w:r>
      <w:proofErr w:type="spellEnd"/>
      <w:r w:rsidRPr="00A76166">
        <w:t>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 xml:space="preserve">gal (auch wenn er </w:t>
      </w:r>
      <w:proofErr w:type="spellStart"/>
      <w:r>
        <w:t>failed</w:t>
      </w:r>
      <w:proofErr w:type="spellEnd"/>
      <w:r>
        <w:t>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on_failure</w:t>
      </w:r>
      <w:proofErr w:type="spellEnd"/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proofErr w:type="spellStart"/>
      <w:r>
        <w:rPr>
          <w:lang w:val="en-US"/>
        </w:rPr>
        <w:t>niemals</w:t>
      </w:r>
      <w:proofErr w:type="spellEnd"/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equals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lastRenderedPageBreak/>
        <w:t xml:space="preserve">git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gram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add .</w:t>
      </w:r>
      <w:proofErr w:type="gramEnd"/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 xml:space="preserve">die remote </w:t>
      </w:r>
      <w:proofErr w:type="spellStart"/>
      <w:r w:rsidRPr="00030F5B">
        <w:t>branch</w:t>
      </w:r>
      <w:proofErr w:type="spellEnd"/>
      <w:r w:rsidRPr="00030F5B">
        <w:t xml:space="preserve"> sollte im G</w:t>
      </w:r>
      <w:r>
        <w:t xml:space="preserve">UI noch nicht existieren (nur bei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6EEAA2E" w14:textId="774576F9" w:rsidR="00D34FC0" w:rsidRDefault="002861E8" w:rsidP="00D34FC0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2D16" w14:textId="6BB87DEE" w:rsidR="00D34FC0" w:rsidRDefault="00D34FC0" w:rsidP="00D34FC0">
      <w:pPr>
        <w:ind w:left="360"/>
      </w:pPr>
    </w:p>
    <w:p w14:paraId="1FC4049B" w14:textId="3DF16C93" w:rsidR="00D34FC0" w:rsidRDefault="00D34FC0" w:rsidP="00D34FC0">
      <w:pPr>
        <w:ind w:left="360"/>
      </w:pPr>
    </w:p>
    <w:p w14:paraId="71DF1B11" w14:textId="28D5C004" w:rsidR="00D34FC0" w:rsidRDefault="00D34FC0" w:rsidP="00D34FC0">
      <w:pPr>
        <w:ind w:left="360"/>
        <w:rPr>
          <w:lang w:val="en-US"/>
        </w:rPr>
      </w:pPr>
      <w:r w:rsidRPr="00D34FC0">
        <w:rPr>
          <w:lang w:val="en-US"/>
        </w:rPr>
        <w:t xml:space="preserve">Azure Functions Core Tool </w:t>
      </w:r>
      <w:proofErr w:type="spellStart"/>
      <w:r w:rsidRPr="00D34FC0">
        <w:rPr>
          <w:lang w:val="en-US"/>
        </w:rPr>
        <w:t>installieren</w:t>
      </w:r>
      <w:proofErr w:type="spellEnd"/>
      <w:r w:rsidRPr="00D34FC0">
        <w:rPr>
          <w:lang w:val="en-US"/>
        </w:rPr>
        <w:t>:</w:t>
      </w:r>
    </w:p>
    <w:p w14:paraId="2B342402" w14:textId="513E0AD1" w:rsidR="00D34FC0" w:rsidRDefault="00D34FC0" w:rsidP="00D34FC0">
      <w:pPr>
        <w:ind w:left="360"/>
        <w:rPr>
          <w:rStyle w:val="ui-provider"/>
          <w:lang w:val="en-US"/>
        </w:rPr>
      </w:pPr>
      <w:proofErr w:type="spellStart"/>
      <w:r w:rsidRPr="00D34FC0">
        <w:rPr>
          <w:rStyle w:val="ui-provider"/>
          <w:lang w:val="en-US"/>
        </w:rPr>
        <w:t>wget</w:t>
      </w:r>
      <w:proofErr w:type="spellEnd"/>
      <w:r w:rsidRPr="00D34FC0">
        <w:rPr>
          <w:rStyle w:val="ui-provider"/>
          <w:lang w:val="en-US"/>
        </w:rPr>
        <w:t xml:space="preserve"> -q </w:t>
      </w:r>
      <w:hyperlink r:id="rId7" w:history="1">
        <w:r w:rsidR="00884CF6" w:rsidRPr="008F465E">
          <w:rPr>
            <w:rStyle w:val="Hyperlink"/>
            <w:lang w:val="en-US"/>
          </w:rPr>
          <w:t xml:space="preserve">https://packages.microsoft.com/config/ubuntu/20.04/packages-microsoft-prod.deb </w:t>
        </w:r>
        <w:proofErr w:type="spellStart"/>
        <w:r w:rsidR="00884CF6" w:rsidRPr="008F465E">
          <w:rPr>
            <w:rStyle w:val="Hyperlink"/>
            <w:lang w:val="en-US"/>
          </w:rPr>
          <w:t>sudo</w:t>
        </w:r>
        <w:proofErr w:type="spellEnd"/>
        <w:r w:rsidR="00884CF6" w:rsidRPr="008F465E">
          <w:rPr>
            <w:rStyle w:val="Hyperlink"/>
            <w:lang w:val="en-US"/>
          </w:rPr>
          <w:t xml:space="preserve"> </w:t>
        </w:r>
        <w:proofErr w:type="spellStart"/>
        <w:r w:rsidR="00884CF6" w:rsidRPr="008F465E">
          <w:rPr>
            <w:rStyle w:val="Hyperlink"/>
            <w:lang w:val="en-US"/>
          </w:rPr>
          <w:t>dpkg</w:t>
        </w:r>
        <w:proofErr w:type="spellEnd"/>
        <w:r w:rsidR="00884CF6" w:rsidRPr="008F465E">
          <w:rPr>
            <w:rStyle w:val="Hyperlink"/>
            <w:lang w:val="en-US"/>
          </w:rPr>
          <w:t xml:space="preserve"> -</w:t>
        </w:r>
        <w:proofErr w:type="spellStart"/>
        <w:r w:rsidR="00884CF6" w:rsidRPr="008F465E">
          <w:rPr>
            <w:rStyle w:val="Hyperlink"/>
            <w:lang w:val="en-US"/>
          </w:rPr>
          <w:t>i</w:t>
        </w:r>
        <w:proofErr w:type="spellEnd"/>
        <w:r w:rsidR="00884CF6" w:rsidRPr="008F465E">
          <w:rPr>
            <w:rStyle w:val="Hyperlink"/>
            <w:lang w:val="en-US"/>
          </w:rPr>
          <w:t xml:space="preserve"> packages-</w:t>
        </w:r>
        <w:proofErr w:type="spellStart"/>
        <w:r w:rsidR="00884CF6" w:rsidRPr="008F465E">
          <w:rPr>
            <w:rStyle w:val="Hyperlink"/>
            <w:lang w:val="en-US"/>
          </w:rPr>
          <w:t>microsoft</w:t>
        </w:r>
        <w:proofErr w:type="spellEnd"/>
        <w:r w:rsidR="00884CF6" w:rsidRPr="008F465E">
          <w:rPr>
            <w:rStyle w:val="Hyperlink"/>
            <w:lang w:val="en-US"/>
          </w:rPr>
          <w:t>-</w:t>
        </w:r>
        <w:proofErr w:type="spellStart"/>
        <w:r w:rsidR="00884CF6" w:rsidRPr="008F465E">
          <w:rPr>
            <w:rStyle w:val="Hyperlink"/>
            <w:lang w:val="en-US"/>
          </w:rPr>
          <w:t>prod.deb</w:t>
        </w:r>
        <w:proofErr w:type="spellEnd"/>
      </w:hyperlink>
    </w:p>
    <w:p w14:paraId="13A92F35" w14:textId="5C84CBCF" w:rsidR="00884CF6" w:rsidRDefault="00884CF6" w:rsidP="00D15C57">
      <w:pPr>
        <w:rPr>
          <w:rStyle w:val="ui-provider"/>
          <w:lang w:val="en-US"/>
        </w:rPr>
      </w:pPr>
    </w:p>
    <w:p w14:paraId="6D8BAFF2" w14:textId="4ED1042B" w:rsidR="00884CF6" w:rsidRPr="00761D66" w:rsidRDefault="00884CF6" w:rsidP="00D15C57">
      <w:pPr>
        <w:pStyle w:val="berschrift1"/>
        <w:pageBreakBefore/>
        <w:rPr>
          <w:lang w:val="en-US"/>
        </w:rPr>
      </w:pPr>
      <w:bookmarkStart w:id="4" w:name="_Toc129597743"/>
      <w:r w:rsidRPr="00884CF6">
        <w:lastRenderedPageBreak/>
        <w:t>Vorlage für Namenskonzept beim Erstellen v</w:t>
      </w:r>
      <w:r>
        <w:t xml:space="preserve">on </w:t>
      </w:r>
      <w:proofErr w:type="spellStart"/>
      <w:r>
        <w:t>bsw</w:t>
      </w:r>
      <w:proofErr w:type="spellEnd"/>
      <w:r>
        <w:t xml:space="preserve">. </w:t>
      </w:r>
      <w:r w:rsidRPr="00761D66">
        <w:rPr>
          <w:lang w:val="en-US"/>
        </w:rPr>
        <w:t>Apps</w:t>
      </w:r>
      <w:bookmarkEnd w:id="4"/>
    </w:p>
    <w:p w14:paraId="4399CB60" w14:textId="63121E00" w:rsidR="00884CF6" w:rsidRPr="00761D66" w:rsidRDefault="00884CF6" w:rsidP="00884CF6">
      <w:pPr>
        <w:rPr>
          <w:lang w:val="en-US"/>
        </w:rPr>
      </w:pPr>
    </w:p>
    <w:p w14:paraId="4915BF04" w14:textId="5181A89C" w:rsidR="00375FBE" w:rsidRDefault="00012708" w:rsidP="00012708">
      <w:pPr>
        <w:rPr>
          <w:lang w:val="en-US"/>
        </w:rPr>
      </w:pP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lang w:val="en-US"/>
        </w:rPr>
        <w:t xml:space="preserve">Resource </w:t>
      </w:r>
      <w:proofErr w:type="gramStart"/>
      <w:r w:rsidR="006A245E">
        <w:rPr>
          <w:lang w:val="en-US"/>
        </w:rPr>
        <w:t>group</w:t>
      </w:r>
      <w:proofErr w:type="gramEnd"/>
      <w:r w:rsidR="006A245E">
        <w:rPr>
          <w:lang w:val="en-US"/>
        </w:rPr>
        <w:t>-Name</w:t>
      </w:r>
    </w:p>
    <w:p w14:paraId="7E49C2D7" w14:textId="65B3D118" w:rsidR="00012708" w:rsidRPr="006A245E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 xml:space="preserve">App-Service Name </w:t>
      </w:r>
      <w:r w:rsidR="006A245E">
        <w:rPr>
          <w:lang w:val="en-US"/>
        </w:rPr>
        <w:t xml:space="preserve">(Spring </w:t>
      </w:r>
      <w:proofErr w:type="spellStart"/>
      <w:r w:rsidR="006A245E">
        <w:rPr>
          <w:lang w:val="en-US"/>
        </w:rPr>
        <w:t>Applikation</w:t>
      </w:r>
      <w:proofErr w:type="spellEnd"/>
      <w:r w:rsidR="006A245E">
        <w:rPr>
          <w:lang w:val="en-US"/>
        </w:rPr>
        <w:t>)</w:t>
      </w:r>
    </w:p>
    <w:p w14:paraId="5BFB30CD" w14:textId="579138D1" w:rsidR="00012708" w:rsidRPr="006A245E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>App Name</w:t>
      </w:r>
    </w:p>
    <w:p w14:paraId="399B7E5F" w14:textId="18262890" w:rsidR="00012708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path-to-jar-file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Jar-File</w:t>
      </w:r>
    </w:p>
    <w:p w14:paraId="6FAD4A8D" w14:textId="33B6FD49" w:rsidR="00012708" w:rsidRPr="00D15C57" w:rsidRDefault="00012708" w:rsidP="00012708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connection_name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Connection-/</w:t>
      </w:r>
      <w:proofErr w:type="spellStart"/>
      <w:r w:rsidR="006A245E" w:rsidRPr="00D15C57">
        <w:rPr>
          <w:lang w:val="en-US"/>
        </w:rPr>
        <w:t>Netzwerk</w:t>
      </w:r>
      <w:proofErr w:type="spellEnd"/>
      <w:r w:rsidR="006A245E" w:rsidRPr="00D15C57">
        <w:rPr>
          <w:lang w:val="en-US"/>
        </w:rPr>
        <w:t>-Name</w:t>
      </w:r>
    </w:p>
    <w:p w14:paraId="0A2B11F7" w14:textId="10D3AF53" w:rsidR="006A245E" w:rsidRPr="00D15C57" w:rsidRDefault="00012708" w:rsidP="00012708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Server-Name</w:t>
      </w:r>
    </w:p>
    <w:p w14:paraId="00BD578B" w14:textId="37FF9CE8" w:rsidR="00012708" w:rsidRPr="00761D66" w:rsidRDefault="00012708" w:rsidP="00012708">
      <w:pPr>
        <w:rPr>
          <w:lang w:val="en-US"/>
        </w:rPr>
      </w:pPr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&lt;database-name&gt;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proofErr w:type="spellStart"/>
      <w:r w:rsidR="006A245E" w:rsidRPr="00761D66">
        <w:rPr>
          <w:lang w:val="en-US"/>
        </w:rPr>
        <w:t>Datenbank</w:t>
      </w:r>
      <w:proofErr w:type="spellEnd"/>
      <w:r w:rsidR="006A245E" w:rsidRPr="00761D66">
        <w:rPr>
          <w:lang w:val="en-US"/>
        </w:rPr>
        <w:t>-Name</w:t>
      </w:r>
    </w:p>
    <w:p w14:paraId="3FC16771" w14:textId="4B077219" w:rsidR="00012708" w:rsidRPr="006A245E" w:rsidRDefault="00012708" w:rsidP="00012708">
      <w:pPr>
        <w:rPr>
          <w:lang w:val="en-US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</w:t>
      </w:r>
      <w:proofErr w:type="gramStart"/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user-name</w:t>
      </w:r>
      <w:proofErr w:type="gramEnd"/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>DB-A</w:t>
      </w:r>
      <w:r w:rsidR="006A245E" w:rsidRPr="00D15C57">
        <w:rPr>
          <w:lang w:val="en-US"/>
        </w:rPr>
        <w:t>dmin</w:t>
      </w:r>
    </w:p>
    <w:p w14:paraId="42694A36" w14:textId="4F29873D" w:rsidR="00012708" w:rsidRPr="00761D66" w:rsidRDefault="00012708" w:rsidP="00012708">
      <w:pPr>
        <w:rPr>
          <w:lang w:val="en-US"/>
        </w:rPr>
      </w:pPr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-admin-password&gt;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lang w:val="en-US"/>
        </w:rPr>
        <w:t>DB-Admin-Password</w:t>
      </w:r>
    </w:p>
    <w:p w14:paraId="0743392E" w14:textId="2E2788BE" w:rsidR="006A245E" w:rsidRPr="00761D66" w:rsidRDefault="00012708" w:rsidP="006A245E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-server-name&gt;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 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lang w:val="en-US"/>
        </w:rPr>
        <w:t>MySQL-Name (</w:t>
      </w:r>
      <w:proofErr w:type="spellStart"/>
      <w:r w:rsidR="006A245E" w:rsidRPr="00761D66">
        <w:rPr>
          <w:lang w:val="en-US"/>
        </w:rPr>
        <w:t>Erstellt</w:t>
      </w:r>
      <w:proofErr w:type="spellEnd"/>
      <w:r w:rsidR="006A245E" w:rsidRPr="00761D66">
        <w:rPr>
          <w:lang w:val="en-US"/>
        </w:rPr>
        <w:t xml:space="preserve"> in Task 1)</w:t>
      </w:r>
    </w:p>
    <w:p w14:paraId="3DB5A8A8" w14:textId="7D140161" w:rsidR="00D15C57" w:rsidRPr="00761D66" w:rsidRDefault="00D15C57" w:rsidP="006A245E">
      <w:pPr>
        <w:rPr>
          <w:lang w:val="en-US"/>
        </w:rPr>
      </w:pPr>
    </w:p>
    <w:p w14:paraId="3396A153" w14:textId="77777777" w:rsidR="00D15C57" w:rsidRDefault="00D15C57" w:rsidP="00D15C57">
      <w:pPr>
        <w:pStyle w:val="berschrift1"/>
        <w:pageBreakBefore/>
        <w:rPr>
          <w:lang w:val="en-US"/>
        </w:rPr>
      </w:pPr>
      <w:bookmarkStart w:id="5" w:name="_Toc129597744"/>
      <w:r>
        <w:rPr>
          <w:lang w:val="en-US"/>
        </w:rPr>
        <w:lastRenderedPageBreak/>
        <w:t>RBAC</w:t>
      </w:r>
      <w:bookmarkEnd w:id="5"/>
    </w:p>
    <w:p w14:paraId="34B7AA72" w14:textId="77777777" w:rsidR="00D15C57" w:rsidRDefault="00D15C57" w:rsidP="00D15C57">
      <w:pPr>
        <w:rPr>
          <w:lang w:val="en-US"/>
        </w:rPr>
      </w:pPr>
      <w:r>
        <w:rPr>
          <w:lang w:val="en-US"/>
        </w:rPr>
        <w:t>Azure role-based access control (Azure RBAC) is an authorization system that provides fine-grained access management of resources.</w:t>
      </w:r>
    </w:p>
    <w:p w14:paraId="0512A139" w14:textId="77777777" w:rsidR="00D15C57" w:rsidRDefault="00D15C57" w:rsidP="00D15C57">
      <w:pPr>
        <w:pStyle w:val="berschrift2"/>
        <w:rPr>
          <w:lang w:val="en-US"/>
        </w:rPr>
      </w:pPr>
      <w:bookmarkStart w:id="6" w:name="_Toc129597745"/>
      <w:proofErr w:type="spellStart"/>
      <w:r>
        <w:rPr>
          <w:lang w:val="en-US"/>
        </w:rPr>
        <w:t>Basuc</w:t>
      </w:r>
      <w:proofErr w:type="spellEnd"/>
      <w:r>
        <w:rPr>
          <w:lang w:val="en-US"/>
        </w:rPr>
        <w:t xml:space="preserve"> features</w:t>
      </w:r>
      <w:bookmarkEnd w:id="6"/>
    </w:p>
    <w:p w14:paraId="36BFB7F6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one user to manage virtual machines in a subscription and another user to manage virtual networks</w:t>
      </w:r>
    </w:p>
    <w:p w14:paraId="7401314E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 database administrator group to manage SQL databases in a subscription</w:t>
      </w:r>
    </w:p>
    <w:p w14:paraId="6CCD6E7A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 user to manage all resources in a resource group, such as virtual machines, websites, and subnets</w:t>
      </w:r>
    </w:p>
    <w:p w14:paraId="201422F4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an application to access all resources in a resource group</w:t>
      </w:r>
    </w:p>
    <w:p w14:paraId="3F8D9C05" w14:textId="77777777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14:paraId="36A73A31" w14:textId="763A0DDF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5EBA4E75" wp14:editId="2A07544E">
            <wp:extent cx="5760720" cy="17030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437D" w14:textId="09B5C68E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2C60CBFA" wp14:editId="27E4A5B5">
            <wp:extent cx="5749925" cy="435229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FC83" w14:textId="30985E72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lastRenderedPageBreak/>
        <w:drawing>
          <wp:inline distT="0" distB="0" distL="0" distR="0" wp14:anchorId="187DF7C3" wp14:editId="49B49A83">
            <wp:extent cx="5749925" cy="322580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E8DB" w14:textId="77777777" w:rsidR="00D15C57" w:rsidRDefault="00D15C57" w:rsidP="00D15C57">
      <w:pPr>
        <w:pStyle w:val="berschrift2"/>
        <w:rPr>
          <w:rFonts w:eastAsia="Times New Roman"/>
          <w:lang w:val="en-US" w:eastAsia="de-CH"/>
        </w:rPr>
      </w:pPr>
      <w:bookmarkStart w:id="7" w:name="_Toc129597746"/>
      <w:r>
        <w:rPr>
          <w:rFonts w:eastAsia="Times New Roman"/>
          <w:lang w:val="en-US" w:eastAsia="de-CH"/>
        </w:rPr>
        <w:t>Lis role assignments</w:t>
      </w:r>
      <w:bookmarkEnd w:id="7"/>
    </w:p>
    <w:p w14:paraId="5ECA0D65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Profile -&gt; (…) -&gt; My permissions</w:t>
      </w:r>
    </w:p>
    <w:p w14:paraId="0870D4DB" w14:textId="77777777" w:rsidR="00D15C57" w:rsidRDefault="00D15C57" w:rsidP="00D15C57">
      <w:pPr>
        <w:pStyle w:val="berschrift2"/>
        <w:rPr>
          <w:lang w:val="en-US"/>
        </w:rPr>
      </w:pPr>
      <w:bookmarkStart w:id="8" w:name="_Toc129597747"/>
      <w:r>
        <w:rPr>
          <w:lang w:val="en-US"/>
        </w:rPr>
        <w:t>List role assignments for a resource group</w:t>
      </w:r>
      <w:bookmarkEnd w:id="8"/>
    </w:p>
    <w:p w14:paraId="6BA27E04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Resource groups -</w:t>
      </w:r>
      <w:proofErr w:type="gramStart"/>
      <w:r>
        <w:rPr>
          <w:lang w:val="en-US" w:eastAsia="de-CH"/>
        </w:rPr>
        <w:t>&gt;  example</w:t>
      </w:r>
      <w:proofErr w:type="gramEnd"/>
      <w:r>
        <w:rPr>
          <w:lang w:val="en-US" w:eastAsia="de-CH"/>
        </w:rPr>
        <w:t>-group -&gt; Access control (IAM)-&gt; role assignments</w:t>
      </w:r>
    </w:p>
    <w:p w14:paraId="53C962F4" w14:textId="77777777" w:rsidR="00D15C57" w:rsidRDefault="00D15C57" w:rsidP="00D15C57">
      <w:pPr>
        <w:pStyle w:val="berschrift1"/>
        <w:rPr>
          <w:lang w:val="en-US" w:eastAsia="de-CH"/>
        </w:rPr>
      </w:pPr>
      <w:bookmarkStart w:id="9" w:name="_Toc129597748"/>
      <w:r>
        <w:rPr>
          <w:lang w:val="en-US" w:eastAsia="de-CH"/>
        </w:rPr>
        <w:t>Grant access</w:t>
      </w:r>
      <w:bookmarkEnd w:id="9"/>
    </w:p>
    <w:p w14:paraId="6FE5FC16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Resource group -&gt; example-group -&gt; Access control (IAM) -&gt; Role assignments Add -&gt; Add role assignment</w:t>
      </w:r>
    </w:p>
    <w:p w14:paraId="6504C2D7" w14:textId="77777777" w:rsidR="00D15C57" w:rsidRDefault="00D15C57" w:rsidP="00D15C57">
      <w:pPr>
        <w:pStyle w:val="berschrift1"/>
        <w:rPr>
          <w:lang w:val="en-US" w:eastAsia="de-CH"/>
        </w:rPr>
      </w:pPr>
      <w:bookmarkStart w:id="10" w:name="_Toc129597749"/>
      <w:r>
        <w:rPr>
          <w:lang w:val="en-US" w:eastAsia="de-CH"/>
        </w:rPr>
        <w:t>Remove access</w:t>
      </w:r>
      <w:bookmarkEnd w:id="10"/>
    </w:p>
    <w:p w14:paraId="02B38CD9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Select user -&gt; Remove -&gt; Yes</w:t>
      </w:r>
    </w:p>
    <w:p w14:paraId="3D2F1309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14:paraId="51FA0E92" w14:textId="77777777" w:rsidR="00D15C57" w:rsidRDefault="00D15C57" w:rsidP="00D15C57">
      <w:pPr>
        <w:pStyle w:val="berschrift1"/>
        <w:rPr>
          <w:lang w:val="en-US" w:eastAsia="de-CH"/>
        </w:rPr>
      </w:pPr>
      <w:bookmarkStart w:id="11" w:name="_Toc129597750"/>
      <w:r>
        <w:rPr>
          <w:lang w:val="en-US" w:eastAsia="de-CH"/>
        </w:rPr>
        <w:lastRenderedPageBreak/>
        <w:t>View activity logs</w:t>
      </w:r>
      <w:bookmarkEnd w:id="11"/>
    </w:p>
    <w:p w14:paraId="010DE0C4" w14:textId="147EB8D1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All services -&gt; Activity log -&gt; Timespan filter, operation filter</w:t>
      </w:r>
    </w:p>
    <w:p w14:paraId="5C84DE86" w14:textId="7059A826" w:rsidR="00761D66" w:rsidRDefault="00761D66" w:rsidP="00D15C57">
      <w:pPr>
        <w:rPr>
          <w:lang w:val="en-US" w:eastAsia="de-CH"/>
        </w:rPr>
      </w:pPr>
    </w:p>
    <w:p w14:paraId="3A94A21B" w14:textId="660743CA" w:rsidR="00761D66" w:rsidRDefault="00761D66" w:rsidP="00761D66">
      <w:pPr>
        <w:pStyle w:val="berschrift1"/>
        <w:rPr>
          <w:lang w:val="en-US" w:eastAsia="de-CH"/>
        </w:rPr>
      </w:pPr>
      <w:proofErr w:type="spellStart"/>
      <w:r>
        <w:rPr>
          <w:lang w:val="en-US" w:eastAsia="de-CH"/>
        </w:rPr>
        <w:t>Netzwerk</w:t>
      </w:r>
      <w:proofErr w:type="spellEnd"/>
      <w:r>
        <w:rPr>
          <w:lang w:val="en-US" w:eastAsia="de-CH"/>
        </w:rPr>
        <w:t xml:space="preserve"> und Firewall</w:t>
      </w:r>
    </w:p>
    <w:p w14:paraId="3FC09C49" w14:textId="5B3878AE" w:rsidR="00761D66" w:rsidRDefault="00761D66" w:rsidP="00761D66">
      <w:pPr>
        <w:rPr>
          <w:lang w:val="en-US" w:eastAsia="de-CH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61D66" w:rsidRPr="00BE2C6B" w14:paraId="1D61B810" w14:textId="77777777" w:rsidTr="00B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22A34A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Begriff</w:t>
            </w:r>
          </w:p>
        </w:tc>
        <w:tc>
          <w:tcPr>
            <w:tcW w:w="6940" w:type="dxa"/>
          </w:tcPr>
          <w:p w14:paraId="7CDF4B89" w14:textId="77777777" w:rsidR="00761D66" w:rsidRPr="00BE2C6B" w:rsidRDefault="00761D66" w:rsidP="00B67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Erklärung</w:t>
            </w:r>
          </w:p>
        </w:tc>
      </w:tr>
      <w:tr w:rsidR="00761D66" w:rsidRPr="00BE2C6B" w14:paraId="0DC00325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F09DD" w14:textId="77777777" w:rsidR="00761D66" w:rsidRPr="00BE2C6B" w:rsidRDefault="00761D66" w:rsidP="00B67ED0">
            <w:pPr>
              <w:rPr>
                <w:b w:val="0"/>
                <w:bCs w:val="0"/>
              </w:rPr>
            </w:pPr>
            <w:proofErr w:type="spellStart"/>
            <w:r w:rsidRPr="00BE2C6B">
              <w:rPr>
                <w:b w:val="0"/>
                <w:bCs w:val="0"/>
              </w:rPr>
              <w:t>Availability</w:t>
            </w:r>
            <w:proofErr w:type="spellEnd"/>
            <w:r w:rsidRPr="00BE2C6B">
              <w:rPr>
                <w:b w:val="0"/>
                <w:bCs w:val="0"/>
              </w:rPr>
              <w:t xml:space="preserve"> Zone</w:t>
            </w:r>
          </w:p>
        </w:tc>
        <w:tc>
          <w:tcPr>
            <w:tcW w:w="6940" w:type="dxa"/>
          </w:tcPr>
          <w:p w14:paraId="2F8A4B23" w14:textId="77777777" w:rsidR="00761D66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 min. 3 Zonen aufgebaut</w:t>
            </w:r>
          </w:p>
          <w:p w14:paraId="67714E1C" w14:textId="77777777" w:rsidR="00761D66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Hohe Verfügbarkeit und Resistenz (</w:t>
            </w:r>
            <w:proofErr w:type="spellStart"/>
            <w:r>
              <w:t>bsw</w:t>
            </w:r>
            <w:proofErr w:type="spellEnd"/>
            <w:r>
              <w:t xml:space="preserve">. Breakdown in einem </w:t>
            </w:r>
            <w:proofErr w:type="spellStart"/>
            <w:r>
              <w:t>datacenter</w:t>
            </w:r>
            <w:proofErr w:type="spellEnd"/>
            <w:r>
              <w:t>)</w:t>
            </w:r>
          </w:p>
          <w:p w14:paraId="00CE848F" w14:textId="77777777" w:rsidR="00761D66" w:rsidRPr="00BE2C6B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Verschlüsselte Datenübermittlung</w:t>
            </w:r>
          </w:p>
        </w:tc>
      </w:tr>
      <w:tr w:rsidR="00761D66" w:rsidRPr="00522683" w14:paraId="0CCFDFE9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4567D4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Region</w:t>
            </w:r>
          </w:p>
        </w:tc>
        <w:tc>
          <w:tcPr>
            <w:tcW w:w="6940" w:type="dxa"/>
          </w:tcPr>
          <w:p w14:paraId="73ACF6A2" w14:textId="77777777" w:rsidR="00761D66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über Latenz-niedrige Applikationen</w:t>
            </w:r>
          </w:p>
          <w:p w14:paraId="4D7E9967" w14:textId="77777777" w:rsidR="00761D66" w:rsidRPr="00522683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683">
              <w:t>Supported</w:t>
            </w:r>
            <w:proofErr w:type="spellEnd"/>
            <w:r w:rsidRPr="00522683">
              <w:t xml:space="preserve"> </w:t>
            </w:r>
            <w:proofErr w:type="spellStart"/>
            <w:proofErr w:type="gramStart"/>
            <w:r w:rsidRPr="00522683">
              <w:t>VM’s</w:t>
            </w:r>
            <w:proofErr w:type="spellEnd"/>
            <w:proofErr w:type="gramEnd"/>
            <w:r w:rsidRPr="00522683">
              <w:t>, Container und eine Aus</w:t>
            </w:r>
            <w:r>
              <w:t>wahl an Azure Services</w:t>
            </w:r>
          </w:p>
        </w:tc>
      </w:tr>
      <w:tr w:rsidR="00761D66" w:rsidRPr="00BE2C6B" w14:paraId="0CD5075B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CD98CE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Edge Zone</w:t>
            </w:r>
          </w:p>
        </w:tc>
        <w:tc>
          <w:tcPr>
            <w:tcW w:w="6940" w:type="dxa"/>
          </w:tcPr>
          <w:p w14:paraId="736BE249" w14:textId="77777777" w:rsidR="00761D66" w:rsidRPr="00BE2C6B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Lässt Daten mit speziellem Schutzfaktor (</w:t>
            </w:r>
            <w:proofErr w:type="spellStart"/>
            <w:r>
              <w:t>bsw</w:t>
            </w:r>
            <w:proofErr w:type="spellEnd"/>
            <w:r>
              <w:t xml:space="preserve">. Daten, die nach Schweizer </w:t>
            </w:r>
            <w:proofErr w:type="spellStart"/>
            <w:r>
              <w:t>Standart</w:t>
            </w:r>
            <w:proofErr w:type="spellEnd"/>
            <w:r>
              <w:t xml:space="preserve"> </w:t>
            </w:r>
            <w:proofErr w:type="gramStart"/>
            <w:r>
              <w:t>gespeichert  werden</w:t>
            </w:r>
            <w:proofErr w:type="gramEnd"/>
            <w:r>
              <w:t xml:space="preserve"> müssen) angepasst speichern</w:t>
            </w:r>
          </w:p>
        </w:tc>
      </w:tr>
      <w:tr w:rsidR="00761D66" w:rsidRPr="009B739E" w14:paraId="5154B3DF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87D2D9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Region Pair</w:t>
            </w:r>
          </w:p>
        </w:tc>
        <w:tc>
          <w:tcPr>
            <w:tcW w:w="6940" w:type="dxa"/>
          </w:tcPr>
          <w:p w14:paraId="6CB0AFC9" w14:textId="77777777" w:rsidR="00761D66" w:rsidRPr="009B739E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Paare in derselben Geographischen Region, um einen Serverausfall zu verkraften (</w:t>
            </w:r>
            <w:proofErr w:type="spellStart"/>
            <w:r>
              <w:t>bsw</w:t>
            </w:r>
            <w:proofErr w:type="spellEnd"/>
            <w:r>
              <w:t xml:space="preserve">. </w:t>
            </w:r>
            <w:r w:rsidRPr="009B739E">
              <w:rPr>
                <w:lang w:val="en-US"/>
              </w:rPr>
              <w:t xml:space="preserve">North Central US und South Central US </w:t>
            </w:r>
            <w:proofErr w:type="spellStart"/>
            <w:r w:rsidRPr="009B739E">
              <w:rPr>
                <w:lang w:val="en-US"/>
              </w:rPr>
              <w:t>sind</w:t>
            </w:r>
            <w:proofErr w:type="spellEnd"/>
            <w:r w:rsidRPr="009B739E">
              <w:rPr>
                <w:lang w:val="en-US"/>
              </w:rPr>
              <w:t xml:space="preserve"> </w:t>
            </w:r>
            <w:proofErr w:type="spellStart"/>
            <w:r w:rsidRPr="009B739E">
              <w:rPr>
                <w:lang w:val="en-US"/>
              </w:rPr>
              <w:t>ein</w:t>
            </w:r>
            <w:proofErr w:type="spellEnd"/>
            <w:r w:rsidRPr="009B739E">
              <w:rPr>
                <w:lang w:val="en-US"/>
              </w:rPr>
              <w:t xml:space="preserve"> R</w:t>
            </w:r>
            <w:r>
              <w:rPr>
                <w:lang w:val="en-US"/>
              </w:rPr>
              <w:t>egion Pair)</w:t>
            </w:r>
          </w:p>
        </w:tc>
      </w:tr>
    </w:tbl>
    <w:p w14:paraId="207A9516" w14:textId="16FF40F5" w:rsidR="00761D66" w:rsidRDefault="00761D66" w:rsidP="00761D66">
      <w:pPr>
        <w:rPr>
          <w:lang w:val="en-US" w:eastAsia="de-CH"/>
        </w:rPr>
      </w:pPr>
    </w:p>
    <w:p w14:paraId="596BBAF6" w14:textId="14F065E8" w:rsidR="00761D66" w:rsidRDefault="00761D66" w:rsidP="00761D66">
      <w:pPr>
        <w:rPr>
          <w:lang w:val="en-US" w:eastAsia="de-CH"/>
        </w:rPr>
      </w:pPr>
    </w:p>
    <w:p w14:paraId="20C1060C" w14:textId="77777777" w:rsidR="00761D66" w:rsidRDefault="00761D66" w:rsidP="00761D66">
      <w:pPr>
        <w:pStyle w:val="Listenabsatz"/>
        <w:numPr>
          <w:ilvl w:val="0"/>
          <w:numId w:val="5"/>
        </w:numPr>
        <w:spacing w:after="120" w:line="276" w:lineRule="auto"/>
        <w:ind w:left="426" w:hanging="426"/>
      </w:pPr>
      <w:r>
        <w:t xml:space="preserve">Welche fünf Adressen können in einem Subnetz nicht verwendet werden. </w:t>
      </w:r>
      <w:r>
        <w:br/>
        <w:t>Begründe deine Antwort.</w:t>
      </w:r>
    </w:p>
    <w:tbl>
      <w:tblPr>
        <w:tblStyle w:val="BbcTabellesthetisch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61D66" w14:paraId="609529CF" w14:textId="77777777" w:rsidTr="00B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2811D09B" w14:textId="77777777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>Reservierte IP-Adressen von Azure am Beispiel von der IP-Range 192.168.1.0/24:</w:t>
            </w:r>
          </w:p>
          <w:p w14:paraId="4E7C8068" w14:textId="77777777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</w:p>
          <w:p w14:paraId="1956F52B" w14:textId="13A7EED9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 xml:space="preserve">192.168.1.0   </w:t>
            </w:r>
            <w:r>
              <w:rPr>
                <w:rFonts w:ascii="Calibri" w:hAnsi="Calibri" w:cs="Calibri"/>
              </w:rPr>
              <w:t xml:space="preserve">                         </w:t>
            </w:r>
            <w:r w:rsidRPr="00761D66">
              <w:rPr>
                <w:rFonts w:ascii="Calibri" w:hAnsi="Calibri" w:cs="Calibri"/>
              </w:rPr>
              <w:t xml:space="preserve">     Identifikation der Adresse des virtuellen Netzwerks</w:t>
            </w:r>
          </w:p>
          <w:p w14:paraId="38082EDD" w14:textId="2D89E9CB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 xml:space="preserve">192.168.1.1                                </w:t>
            </w:r>
            <w:r>
              <w:rPr>
                <w:rFonts w:ascii="Calibri" w:hAnsi="Calibri" w:cs="Calibri"/>
              </w:rPr>
              <w:t xml:space="preserve"> </w:t>
            </w:r>
            <w:r w:rsidRPr="00761D66">
              <w:rPr>
                <w:rFonts w:ascii="Calibri" w:hAnsi="Calibri" w:cs="Calibri"/>
              </w:rPr>
              <w:t>Adresse vom Default Gateway</w:t>
            </w:r>
          </w:p>
          <w:p w14:paraId="2CFAAFA0" w14:textId="07023C86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>192.168.1.2 + 192.168.1.2       werden von Azure zum Bereich des virtuellen Netzwerks zugeordnet</w:t>
            </w:r>
          </w:p>
          <w:p w14:paraId="283050B6" w14:textId="34814A07" w:rsidR="00761D66" w:rsidRPr="009B739E" w:rsidRDefault="00761D66" w:rsidP="00B67ED0">
            <w:r w:rsidRPr="00761D66">
              <w:rPr>
                <w:rFonts w:ascii="Calibri" w:hAnsi="Calibri" w:cs="Calibri"/>
              </w:rPr>
              <w:t>192.168.1.255                             die Broadcastadresse des virtuellen Netzwerks</w:t>
            </w:r>
            <w:r>
              <w:t xml:space="preserve"> </w:t>
            </w:r>
          </w:p>
        </w:tc>
      </w:tr>
    </w:tbl>
    <w:p w14:paraId="5571E648" w14:textId="77777777" w:rsidR="00761D66" w:rsidRPr="009B739E" w:rsidRDefault="00761D66" w:rsidP="00761D66"/>
    <w:p w14:paraId="0D9C2A35" w14:textId="77777777" w:rsidR="00761D66" w:rsidRDefault="00761D66" w:rsidP="00761D66">
      <w:pPr>
        <w:pStyle w:val="Listenabsatz"/>
        <w:numPr>
          <w:ilvl w:val="0"/>
          <w:numId w:val="5"/>
        </w:numPr>
        <w:spacing w:after="120" w:line="276" w:lineRule="auto"/>
        <w:ind w:left="426" w:hanging="426"/>
      </w:pPr>
      <w:r>
        <w:t>Welche IP-Ranges können als Subnetz gebraucht werden? Wieso nicht alle?</w:t>
      </w:r>
    </w:p>
    <w:tbl>
      <w:tblPr>
        <w:tblStyle w:val="BbcTabellesthetisch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61D66" w14:paraId="52070C75" w14:textId="77777777" w:rsidTr="00B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0BE2C2" w14:textId="77777777" w:rsidR="00761D66" w:rsidRDefault="00761D66" w:rsidP="00B67ED0">
            <w:pPr>
              <w:spacing w:after="120" w:line="276" w:lineRule="auto"/>
            </w:pPr>
            <w:r w:rsidRPr="00761D66">
              <w:rPr>
                <w:rFonts w:ascii="Calibri" w:hAnsi="Calibri" w:cs="Calibri"/>
              </w:rPr>
              <w:t xml:space="preserve">Alle, die in die IP-Range des Bereiches des virtuellen Netzwerks fallen. Das Subnetz muss </w:t>
            </w:r>
            <w:proofErr w:type="spellStart"/>
            <w:r w:rsidRPr="00761D66">
              <w:rPr>
                <w:rFonts w:ascii="Calibri" w:hAnsi="Calibri" w:cs="Calibri"/>
              </w:rPr>
              <w:t>unique</w:t>
            </w:r>
            <w:proofErr w:type="spellEnd"/>
            <w:r w:rsidRPr="00761D66">
              <w:rPr>
                <w:rFonts w:ascii="Calibri" w:hAnsi="Calibri" w:cs="Calibri"/>
              </w:rPr>
              <w:t xml:space="preserve"> sein =&gt; innerhalb eines virtuellen Netzwerkes kann jede IP (-Range) nur einmal vergeben werden. Sie dürfen logischerweise somit auch nicht überlappen.</w:t>
            </w:r>
          </w:p>
        </w:tc>
      </w:tr>
    </w:tbl>
    <w:p w14:paraId="7375D87D" w14:textId="77777777" w:rsidR="00761D66" w:rsidRPr="00DC446A" w:rsidRDefault="00761D66" w:rsidP="00761D66">
      <w:pPr>
        <w:spacing w:after="120" w:line="276" w:lineRule="auto"/>
      </w:pPr>
    </w:p>
    <w:p w14:paraId="65823664" w14:textId="77777777" w:rsidR="00761D66" w:rsidRPr="00761D66" w:rsidRDefault="00761D66" w:rsidP="00761D66">
      <w:pPr>
        <w:rPr>
          <w:lang w:val="en-US" w:eastAsia="de-CH"/>
        </w:rPr>
      </w:pPr>
    </w:p>
    <w:p w14:paraId="0385E9F7" w14:textId="77777777" w:rsidR="00D15C57" w:rsidRPr="00D15C57" w:rsidRDefault="00D15C57" w:rsidP="006A245E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40FE902E" w14:textId="38F54013" w:rsidR="00012708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6A0A795E" w14:textId="77777777" w:rsidR="00012708" w:rsidRPr="00012708" w:rsidRDefault="00012708" w:rsidP="00012708">
      <w:pPr>
        <w:rPr>
          <w:lang w:val="en-US"/>
        </w:rPr>
      </w:pPr>
    </w:p>
    <w:sectPr w:rsidR="00012708" w:rsidRPr="00012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D31"/>
    <w:multiLevelType w:val="multilevel"/>
    <w:tmpl w:val="9A7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83043"/>
    <w:multiLevelType w:val="hybridMultilevel"/>
    <w:tmpl w:val="193A31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D737E"/>
    <w:multiLevelType w:val="hybridMultilevel"/>
    <w:tmpl w:val="5B7AC1F4"/>
    <w:lvl w:ilvl="0" w:tplc="C11830A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2"/>
  </w:num>
  <w:num w:numId="2" w16cid:durableId="301737385">
    <w:abstractNumId w:val="1"/>
  </w:num>
  <w:num w:numId="3" w16cid:durableId="560750101">
    <w:abstractNumId w:val="0"/>
  </w:num>
  <w:num w:numId="4" w16cid:durableId="380980418">
    <w:abstractNumId w:val="4"/>
  </w:num>
  <w:num w:numId="5" w16cid:durableId="471599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12708"/>
    <w:rsid w:val="00030F5B"/>
    <w:rsid w:val="000848FF"/>
    <w:rsid w:val="00086E4A"/>
    <w:rsid w:val="000C1E90"/>
    <w:rsid w:val="00122535"/>
    <w:rsid w:val="001325D6"/>
    <w:rsid w:val="002861E8"/>
    <w:rsid w:val="003161F8"/>
    <w:rsid w:val="00375FBE"/>
    <w:rsid w:val="004233EC"/>
    <w:rsid w:val="00557250"/>
    <w:rsid w:val="006A245E"/>
    <w:rsid w:val="00761D66"/>
    <w:rsid w:val="00774277"/>
    <w:rsid w:val="007F7B70"/>
    <w:rsid w:val="00801492"/>
    <w:rsid w:val="00884CF6"/>
    <w:rsid w:val="009F47F5"/>
    <w:rsid w:val="00A76166"/>
    <w:rsid w:val="00BD06AD"/>
    <w:rsid w:val="00D138E6"/>
    <w:rsid w:val="00D15C57"/>
    <w:rsid w:val="00D34FC0"/>
    <w:rsid w:val="00DA6CD4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5C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5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  <w:style w:type="character" w:customStyle="1" w:styleId="ui-provider">
    <w:name w:val="ui-provider"/>
    <w:basedOn w:val="Absatz-Standardschriftart"/>
    <w:rsid w:val="00D34FC0"/>
  </w:style>
  <w:style w:type="character" w:styleId="Hyperlink">
    <w:name w:val="Hyperlink"/>
    <w:basedOn w:val="Absatz-Standardschriftart"/>
    <w:uiPriority w:val="99"/>
    <w:unhideWhenUsed/>
    <w:rsid w:val="00D34FC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4CF6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5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5C5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C5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5C5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15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itternetztabelle1hell">
    <w:name w:val="Grid Table 1 Light"/>
    <w:basedOn w:val="NormaleTabelle"/>
    <w:uiPriority w:val="46"/>
    <w:rsid w:val="00761D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bcTabellesthetisch">
    <w:name w:val="Bbc Tabelle (ästhetisch)"/>
    <w:basedOn w:val="Tabellenraster"/>
    <w:uiPriority w:val="99"/>
    <w:rsid w:val="00761D66"/>
    <w:pPr>
      <w:contextualSpacing/>
    </w:pPr>
    <w:rPr>
      <w:rFonts w:ascii="Titillium" w:hAnsi="Titillium"/>
    </w:rPr>
    <w:tblPr>
      <w:tblStyleRowBandSize w:val="1"/>
      <w:tblStyleColBandSize w:val="1"/>
      <w:tblInd w:w="0" w:type="nil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30" w:type="dxa"/>
        <w:left w:w="57" w:type="dxa"/>
        <w:bottom w:w="130" w:type="dxa"/>
        <w:right w:w="57" w:type="dxa"/>
      </w:tblCellMar>
    </w:tblPr>
    <w:tblStylePr w:type="firstRow">
      <w:rPr>
        <w:rFonts w:ascii="Consolas" w:hAnsi="Consolas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table" w:styleId="Tabellenraster">
    <w:name w:val="Table Grid"/>
    <w:basedOn w:val="NormaleTabelle"/>
    <w:uiPriority w:val="39"/>
    <w:rsid w:val="0076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ckages.microsoft.com/config/ubuntu/20.04/packages-microsoft-prod.deb%20sudo%20dpkg%20-i%20packages-microsoft-prod.d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studle2-studletheapp.azuremicroservices.io&#168;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42</cp:revision>
  <dcterms:created xsi:type="dcterms:W3CDTF">2023-03-06T07:54:00Z</dcterms:created>
  <dcterms:modified xsi:type="dcterms:W3CDTF">2023-03-13T15:24:00Z</dcterms:modified>
</cp:coreProperties>
</file>