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C7F55" w14:textId="487DA923" w:rsidR="00C8531A" w:rsidRPr="00C8531A" w:rsidRDefault="00C8531A" w:rsidP="00C8531A">
      <w:r>
        <w:t xml:space="preserve">Waarden:                                         </w:t>
      </w:r>
      <w:r w:rsidRPr="00C8531A">
        <w:t>Normen:</w:t>
      </w:r>
      <w:r>
        <w:t xml:space="preserve"> </w:t>
      </w:r>
    </w:p>
    <w:p w14:paraId="17E9D75E" w14:textId="05CDC1E4" w:rsidR="004F6626" w:rsidRDefault="004F6626"/>
    <w:p w14:paraId="5BE1ECCD" w14:textId="1FFF66BE" w:rsidR="00C8531A" w:rsidRDefault="00C8531A">
      <w:pPr>
        <w:rPr>
          <w:rFonts w:ascii="Calibri" w:eastAsia="Times New Roman" w:hAnsi="Calibri" w:cs="Calibri"/>
          <w:sz w:val="24"/>
          <w:szCs w:val="24"/>
          <w:lang w:eastAsia="nl-NL"/>
        </w:rPr>
      </w:pPr>
      <w:r w:rsidRPr="00C8531A">
        <w:rPr>
          <w:rFonts w:ascii="Calibri" w:eastAsia="Times New Roman" w:hAnsi="Calibri" w:cs="Calibri"/>
          <w:sz w:val="24"/>
          <w:szCs w:val="24"/>
          <w:lang w:eastAsia="nl-NL"/>
        </w:rPr>
        <w:t>Betrouwbaarheid</w:t>
      </w:r>
      <w:r>
        <w:rPr>
          <w:rFonts w:ascii="Calibri" w:eastAsia="Times New Roman" w:hAnsi="Calibri" w:cs="Calibri"/>
          <w:sz w:val="24"/>
          <w:szCs w:val="24"/>
          <w:lang w:eastAsia="nl-NL"/>
        </w:rPr>
        <w:t xml:space="preserve">                1. dat </w:t>
      </w:r>
      <w:r w:rsidR="00895DAC">
        <w:rPr>
          <w:rFonts w:ascii="Calibri" w:eastAsia="Times New Roman" w:hAnsi="Calibri" w:cs="Calibri"/>
          <w:sz w:val="24"/>
          <w:szCs w:val="24"/>
          <w:lang w:eastAsia="nl-NL"/>
        </w:rPr>
        <w:t>spullen niet heel snel kapot gaan</w:t>
      </w:r>
      <w:r>
        <w:rPr>
          <w:rFonts w:ascii="Calibri" w:eastAsia="Times New Roman" w:hAnsi="Calibri" w:cs="Calibri"/>
          <w:sz w:val="24"/>
          <w:szCs w:val="24"/>
          <w:lang w:eastAsia="nl-NL"/>
        </w:rPr>
        <w:t xml:space="preserve">  2. </w:t>
      </w:r>
      <w:r w:rsidR="00895DAC">
        <w:rPr>
          <w:rFonts w:ascii="Calibri" w:eastAsia="Times New Roman" w:hAnsi="Calibri" w:cs="Calibri"/>
          <w:sz w:val="24"/>
          <w:szCs w:val="24"/>
          <w:lang w:eastAsia="nl-NL"/>
        </w:rPr>
        <w:t xml:space="preserve"> Dat als je iets gebruikt het goed blijft werken</w:t>
      </w:r>
    </w:p>
    <w:p w14:paraId="608815CA" w14:textId="77777777" w:rsidR="00C8531A" w:rsidRDefault="00C8531A">
      <w:pPr>
        <w:rPr>
          <w:rFonts w:ascii="Calibri" w:eastAsia="Times New Roman" w:hAnsi="Calibri" w:cs="Calibri"/>
          <w:sz w:val="24"/>
          <w:szCs w:val="24"/>
          <w:lang w:eastAsia="nl-NL"/>
        </w:rPr>
      </w:pPr>
    </w:p>
    <w:p w14:paraId="503FB606" w14:textId="77777777" w:rsidR="00C8531A" w:rsidRDefault="00C8531A">
      <w:pPr>
        <w:rPr>
          <w:rFonts w:ascii="Calibri" w:eastAsia="Times New Roman" w:hAnsi="Calibri" w:cs="Calibri"/>
          <w:sz w:val="24"/>
          <w:szCs w:val="24"/>
          <w:lang w:eastAsia="nl-NL"/>
        </w:rPr>
      </w:pPr>
    </w:p>
    <w:p w14:paraId="510C9F2D" w14:textId="33BC6DBF" w:rsidR="00C8531A" w:rsidRDefault="00C8531A">
      <w:pPr>
        <w:rPr>
          <w:rFonts w:ascii="Calibri" w:eastAsia="Times New Roman" w:hAnsi="Calibri" w:cs="Calibri"/>
          <w:sz w:val="24"/>
          <w:szCs w:val="24"/>
          <w:lang w:eastAsia="nl-NL"/>
        </w:rPr>
      </w:pPr>
      <w:r w:rsidRPr="00C8531A">
        <w:rPr>
          <w:rFonts w:ascii="Calibri" w:eastAsia="Times New Roman" w:hAnsi="Calibri" w:cs="Calibri"/>
          <w:sz w:val="24"/>
          <w:szCs w:val="24"/>
          <w:lang w:eastAsia="nl-NL"/>
        </w:rPr>
        <w:t>Respect</w:t>
      </w:r>
      <w:r>
        <w:rPr>
          <w:rFonts w:ascii="Calibri" w:eastAsia="Times New Roman" w:hAnsi="Calibri" w:cs="Calibri"/>
          <w:sz w:val="24"/>
          <w:szCs w:val="24"/>
          <w:lang w:eastAsia="nl-NL"/>
        </w:rPr>
        <w:t xml:space="preserve">                           1. Dat mensen respect voor jouw hebben.  2. Dat mensen met respect voor jouw spullen </w:t>
      </w:r>
      <w:r w:rsidR="00895DAC">
        <w:rPr>
          <w:rFonts w:ascii="Calibri" w:eastAsia="Times New Roman" w:hAnsi="Calibri" w:cs="Calibri"/>
          <w:sz w:val="24"/>
          <w:szCs w:val="24"/>
          <w:lang w:eastAsia="nl-NL"/>
        </w:rPr>
        <w:t>hebben</w:t>
      </w:r>
      <w:r>
        <w:rPr>
          <w:rFonts w:ascii="Calibri" w:eastAsia="Times New Roman" w:hAnsi="Calibri" w:cs="Calibri"/>
          <w:sz w:val="24"/>
          <w:szCs w:val="24"/>
          <w:lang w:eastAsia="nl-NL"/>
        </w:rPr>
        <w:t>.</w:t>
      </w:r>
    </w:p>
    <w:p w14:paraId="5D555377" w14:textId="77777777" w:rsidR="00895DAC" w:rsidRDefault="00895DAC">
      <w:pPr>
        <w:rPr>
          <w:rFonts w:ascii="Calibri" w:eastAsia="Times New Roman" w:hAnsi="Calibri" w:cs="Calibri"/>
          <w:sz w:val="24"/>
          <w:szCs w:val="24"/>
          <w:lang w:eastAsia="nl-NL"/>
        </w:rPr>
      </w:pPr>
    </w:p>
    <w:p w14:paraId="36D03E13" w14:textId="3F12610F" w:rsidR="00895DAC" w:rsidRDefault="00895DAC">
      <w:pPr>
        <w:rPr>
          <w:rFonts w:ascii="Calibri" w:eastAsia="Times New Roman" w:hAnsi="Calibri" w:cs="Calibri"/>
          <w:sz w:val="24"/>
          <w:szCs w:val="24"/>
          <w:lang w:eastAsia="nl-NL"/>
        </w:rPr>
      </w:pPr>
      <w:r w:rsidRPr="00895DAC">
        <w:rPr>
          <w:rFonts w:ascii="Calibri" w:eastAsia="Times New Roman" w:hAnsi="Calibri" w:cs="Calibri"/>
          <w:sz w:val="24"/>
          <w:szCs w:val="24"/>
          <w:lang w:eastAsia="nl-NL"/>
        </w:rPr>
        <w:t>Vertrouwen</w:t>
      </w:r>
      <w:r>
        <w:rPr>
          <w:rFonts w:ascii="Calibri" w:eastAsia="Times New Roman" w:hAnsi="Calibri" w:cs="Calibri"/>
          <w:sz w:val="24"/>
          <w:szCs w:val="24"/>
          <w:lang w:eastAsia="nl-NL"/>
        </w:rPr>
        <w:t xml:space="preserve">          1.   Dat mensen niet liegen als ze je iets vertellen.   2. Dat als je iemand iets verteld ze dat niet doorvertellen.</w:t>
      </w:r>
    </w:p>
    <w:p w14:paraId="284306C2" w14:textId="77777777" w:rsidR="00C8531A" w:rsidRDefault="00C8531A">
      <w:pPr>
        <w:rPr>
          <w:rFonts w:ascii="Calibri" w:eastAsia="Times New Roman" w:hAnsi="Calibri" w:cs="Calibri"/>
          <w:sz w:val="24"/>
          <w:szCs w:val="24"/>
          <w:lang w:eastAsia="nl-NL"/>
        </w:rPr>
      </w:pPr>
    </w:p>
    <w:p w14:paraId="432A5574" w14:textId="77777777" w:rsidR="00C8531A" w:rsidRDefault="00C8531A">
      <w:pPr>
        <w:rPr>
          <w:rFonts w:ascii="Calibri" w:eastAsia="Times New Roman" w:hAnsi="Calibri" w:cs="Calibri"/>
          <w:sz w:val="24"/>
          <w:szCs w:val="24"/>
          <w:lang w:eastAsia="nl-NL"/>
        </w:rPr>
      </w:pPr>
    </w:p>
    <w:p w14:paraId="5BE3A5D6" w14:textId="0C35AF7F" w:rsidR="00C8531A" w:rsidRDefault="00C8531A">
      <w:pPr>
        <w:rPr>
          <w:rFonts w:ascii="Calibri" w:eastAsia="Times New Roman" w:hAnsi="Calibri" w:cs="Calibri"/>
          <w:sz w:val="24"/>
          <w:szCs w:val="24"/>
          <w:lang w:eastAsia="nl-NL"/>
        </w:rPr>
      </w:pPr>
    </w:p>
    <w:p w14:paraId="799312E4" w14:textId="77777777" w:rsidR="00C8531A" w:rsidRPr="00C8531A" w:rsidRDefault="00C8531A">
      <w:pPr>
        <w:rPr>
          <w:rFonts w:ascii="Calibri" w:eastAsia="Times New Roman" w:hAnsi="Calibri" w:cs="Calibri"/>
          <w:sz w:val="24"/>
          <w:szCs w:val="24"/>
          <w:lang w:eastAsia="nl-NL"/>
        </w:rPr>
      </w:pPr>
    </w:p>
    <w:sectPr w:rsidR="00C8531A" w:rsidRPr="00C853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23A"/>
    <w:rsid w:val="004F6626"/>
    <w:rsid w:val="00895DAC"/>
    <w:rsid w:val="00C8531A"/>
    <w:rsid w:val="00F7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06948"/>
  <w15:chartTrackingRefBased/>
  <w15:docId w15:val="{F0477A70-6D52-42CA-9EDF-5C700F6F9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742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742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742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742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742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742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742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742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742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742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F742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742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7423A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7423A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7423A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7423A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7423A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7423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F742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742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742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742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F742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7423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7423A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F7423A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742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7423A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F742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70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 Kuin</dc:creator>
  <cp:keywords/>
  <dc:description/>
  <cp:lastModifiedBy>Joris Kuin</cp:lastModifiedBy>
  <cp:revision>2</cp:revision>
  <dcterms:created xsi:type="dcterms:W3CDTF">2024-01-15T08:32:00Z</dcterms:created>
  <dcterms:modified xsi:type="dcterms:W3CDTF">2024-01-15T08:46:00Z</dcterms:modified>
</cp:coreProperties>
</file>