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7A" w:rsidRDefault="00666E7A" w:rsidP="00666E7A">
      <w:pPr>
        <w:pStyle w:val="Titre1"/>
      </w:pPr>
      <w:r>
        <w:t>Identification use case 2</w:t>
      </w:r>
    </w:p>
    <w:p w:rsidR="00666E7A" w:rsidRDefault="00666E7A" w:rsidP="00666E7A">
      <w:r>
        <w:t>Numéro : 2</w:t>
      </w:r>
    </w:p>
    <w:p w:rsidR="00666E7A" w:rsidRDefault="00666E7A" w:rsidP="00666E7A">
      <w:r>
        <w:t>Nom : Consultation du patient</w:t>
      </w:r>
    </w:p>
    <w:p w:rsidR="00666E7A" w:rsidRDefault="00666E7A" w:rsidP="00666E7A">
      <w:r>
        <w:t>Acteur : Médecin</w:t>
      </w:r>
    </w:p>
    <w:p w:rsidR="00666E7A" w:rsidRDefault="00666E7A" w:rsidP="00666E7A">
      <w:r>
        <w:t xml:space="preserve">Description : Le patient passe une consultation avant </w:t>
      </w:r>
    </w:p>
    <w:p w:rsidR="00666E7A" w:rsidRDefault="00666E7A" w:rsidP="00666E7A">
      <w:proofErr w:type="spellStart"/>
      <w:r>
        <w:t>Pré-condition</w:t>
      </w:r>
      <w:proofErr w:type="spellEnd"/>
      <w:r>
        <w:t> : le patient doit être encodé dans PETBASE (Cas d’utilisation : Suivie du dossier patient)</w:t>
      </w:r>
    </w:p>
    <w:p w:rsidR="00666E7A" w:rsidRDefault="00666E7A" w:rsidP="00666E7A">
      <w:r>
        <w:t xml:space="preserve">Démarrage : Après </w:t>
      </w:r>
      <w:r w:rsidR="00DA44F9">
        <w:t>inscription du patient dans PETBASE</w:t>
      </w:r>
    </w:p>
    <w:p w:rsidR="00666E7A" w:rsidRDefault="00666E7A" w:rsidP="00666E7A">
      <w:pPr>
        <w:pStyle w:val="Titre1"/>
      </w:pPr>
      <w:r>
        <w:t>Le dialogue</w:t>
      </w:r>
    </w:p>
    <w:p w:rsidR="00666E7A" w:rsidRDefault="00666E7A" w:rsidP="00666E7A">
      <w:pPr>
        <w:pStyle w:val="Titre2"/>
      </w:pPr>
      <w:r>
        <w:tab/>
        <w:t>Le scénario nominal [SN] (FDG)</w:t>
      </w:r>
    </w:p>
    <w:p w:rsidR="00924AE1" w:rsidRDefault="00924AE1" w:rsidP="00666E7A">
      <w:pPr>
        <w:pStyle w:val="Paragraphedeliste"/>
        <w:numPr>
          <w:ilvl w:val="0"/>
          <w:numId w:val="1"/>
        </w:numPr>
      </w:pPr>
      <w:r>
        <w:t>Le système fait appel au cas d’utilisations « Suivie du dossier patient »</w:t>
      </w:r>
    </w:p>
    <w:p w:rsidR="00924AE1" w:rsidRDefault="00924AE1" w:rsidP="00666E7A">
      <w:pPr>
        <w:pStyle w:val="Paragraphedeliste"/>
        <w:numPr>
          <w:ilvl w:val="0"/>
          <w:numId w:val="1"/>
        </w:numPr>
      </w:pPr>
      <w:r>
        <w:t>Le patient paye sa consultation à l’accueil</w:t>
      </w:r>
    </w:p>
    <w:p w:rsidR="00666E7A" w:rsidRDefault="00666E7A" w:rsidP="00666E7A">
      <w:pPr>
        <w:pStyle w:val="Paragraphedeliste"/>
        <w:numPr>
          <w:ilvl w:val="0"/>
          <w:numId w:val="1"/>
        </w:numPr>
      </w:pPr>
      <w:r>
        <w:t xml:space="preserve">Le patient </w:t>
      </w:r>
      <w:r w:rsidR="00924AE1">
        <w:t>retourne</w:t>
      </w:r>
      <w:r>
        <w:t xml:space="preserve"> dans </w:t>
      </w:r>
      <w:r w:rsidR="00924AE1">
        <w:t>la salle d’attente</w:t>
      </w:r>
    </w:p>
    <w:p w:rsidR="00666E7A" w:rsidRDefault="00666E7A" w:rsidP="00666E7A">
      <w:pPr>
        <w:pStyle w:val="Paragraphedeliste"/>
        <w:numPr>
          <w:ilvl w:val="0"/>
          <w:numId w:val="1"/>
        </w:numPr>
      </w:pPr>
      <w:r>
        <w:t xml:space="preserve">Le patient est </w:t>
      </w:r>
      <w:r w:rsidR="00924AE1">
        <w:t>appelé par le médecin</w:t>
      </w:r>
    </w:p>
    <w:p w:rsidR="00666E7A" w:rsidRDefault="00924AE1" w:rsidP="00666E7A">
      <w:pPr>
        <w:pStyle w:val="Paragraphedeliste"/>
        <w:numPr>
          <w:ilvl w:val="0"/>
          <w:numId w:val="1"/>
        </w:numPr>
      </w:pPr>
      <w:r>
        <w:t>Le patient est consulté</w:t>
      </w:r>
    </w:p>
    <w:p w:rsidR="00924AE1" w:rsidRDefault="00924AE1" w:rsidP="00666E7A">
      <w:pPr>
        <w:pStyle w:val="Paragraphedeliste"/>
        <w:numPr>
          <w:ilvl w:val="0"/>
          <w:numId w:val="1"/>
        </w:numPr>
      </w:pPr>
      <w:r>
        <w:t>Le système fait appel au use case « Encodage de la prestation »</w:t>
      </w:r>
    </w:p>
    <w:p w:rsidR="00666E7A" w:rsidRDefault="00666E7A" w:rsidP="00666E7A">
      <w:pPr>
        <w:pStyle w:val="Titre2"/>
      </w:pPr>
      <w:r>
        <w:tab/>
        <w:t>Les scénarios alternatifs [SA]/d’exception [SE]</w:t>
      </w:r>
    </w:p>
    <w:p w:rsidR="00666E7A" w:rsidRDefault="00666E7A" w:rsidP="00666E7A">
      <w:r>
        <w:tab/>
        <w:t xml:space="preserve">2.1 Le patient </w:t>
      </w:r>
      <w:r w:rsidR="00FF5216">
        <w:t>ne paye pas sa consultation</w:t>
      </w:r>
    </w:p>
    <w:p w:rsidR="00666E7A" w:rsidRDefault="00666E7A" w:rsidP="00666E7A">
      <w:r>
        <w:tab/>
        <w:t>2.2</w:t>
      </w:r>
      <w:r w:rsidR="00FF5216">
        <w:t> ???</w:t>
      </w:r>
    </w:p>
    <w:p w:rsidR="00666E7A" w:rsidRDefault="00FF5216" w:rsidP="00666E7A">
      <w:pPr>
        <w:ind w:firstLine="708"/>
      </w:pPr>
      <w:r>
        <w:t>4</w:t>
      </w:r>
      <w:r w:rsidR="00666E7A">
        <w:t xml:space="preserve">.1 </w:t>
      </w:r>
      <w:r>
        <w:t>Le patient est parti</w:t>
      </w:r>
    </w:p>
    <w:p w:rsidR="00C06CA6" w:rsidRDefault="00C06CA6" w:rsidP="00666E7A">
      <w:pPr>
        <w:ind w:firstLine="708"/>
      </w:pPr>
      <w:r>
        <w:t>4.2 ??</w:t>
      </w:r>
    </w:p>
    <w:p w:rsidR="00666E7A" w:rsidRDefault="00666E7A" w:rsidP="00666E7A">
      <w:pPr>
        <w:pStyle w:val="Titre2"/>
      </w:pPr>
      <w:r>
        <w:tab/>
        <w:t>La fin et les post-conditions</w:t>
      </w:r>
    </w:p>
    <w:p w:rsidR="00666E7A" w:rsidRDefault="00C06CA6" w:rsidP="00666E7A">
      <w:r>
        <w:tab/>
        <w:t>Fin : SN= étape 6</w:t>
      </w:r>
    </w:p>
    <w:p w:rsidR="00666E7A" w:rsidRDefault="00666E7A" w:rsidP="00666E7A">
      <w:r>
        <w:tab/>
      </w:r>
      <w:r>
        <w:tab/>
        <w:t>SA </w:t>
      </w:r>
      <w:proofErr w:type="gramStart"/>
      <w:r>
        <w:t>:</w:t>
      </w:r>
      <w:r w:rsidR="00C06CA6">
        <w:t> ??</w:t>
      </w:r>
      <w:proofErr w:type="gramEnd"/>
    </w:p>
    <w:p w:rsidR="00666E7A" w:rsidRPr="00FC1B0D" w:rsidRDefault="00666E7A" w:rsidP="00666E7A">
      <w:r>
        <w:tab/>
        <w:t xml:space="preserve">Post-conditions : les données sont </w:t>
      </w:r>
      <w:proofErr w:type="gramStart"/>
      <w:r w:rsidR="00C06CA6">
        <w:t>écrite</w:t>
      </w:r>
      <w:proofErr w:type="gramEnd"/>
      <w:r w:rsidR="00C06CA6">
        <w:t xml:space="preserve"> sur la feuille des routes pour encodage lors du protocolage</w:t>
      </w:r>
      <w:bookmarkStart w:id="0" w:name="_GoBack"/>
      <w:bookmarkEnd w:id="0"/>
    </w:p>
    <w:p w:rsidR="00666E7A" w:rsidRDefault="00666E7A" w:rsidP="00666E7A">
      <w:pPr>
        <w:pStyle w:val="Titre2"/>
        <w:pBdr>
          <w:bottom w:val="single" w:sz="6" w:space="1" w:color="auto"/>
        </w:pBdr>
      </w:pPr>
      <w:r>
        <w:tab/>
        <w:t>Les compléments</w:t>
      </w:r>
    </w:p>
    <w:p w:rsidR="00666E7A" w:rsidRDefault="00666E7A" w:rsidP="00666E7A">
      <w:r>
        <w:tab/>
      </w:r>
    </w:p>
    <w:p w:rsidR="002F152C" w:rsidRDefault="002F152C"/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7A"/>
    <w:rsid w:val="002F152C"/>
    <w:rsid w:val="00666E7A"/>
    <w:rsid w:val="00924AE1"/>
    <w:rsid w:val="00C06CA6"/>
    <w:rsid w:val="00DA44F9"/>
    <w:rsid w:val="00FA0F58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7A"/>
  </w:style>
  <w:style w:type="paragraph" w:styleId="Titre1">
    <w:name w:val="heading 1"/>
    <w:basedOn w:val="Normal"/>
    <w:next w:val="Normal"/>
    <w:link w:val="Titre1Car"/>
    <w:uiPriority w:val="9"/>
    <w:qFormat/>
    <w:rsid w:val="00666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6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6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7A"/>
  </w:style>
  <w:style w:type="paragraph" w:styleId="Titre1">
    <w:name w:val="heading 1"/>
    <w:basedOn w:val="Normal"/>
    <w:next w:val="Normal"/>
    <w:link w:val="Titre1Car"/>
    <w:uiPriority w:val="9"/>
    <w:qFormat/>
    <w:rsid w:val="00666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6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5</cp:revision>
  <dcterms:created xsi:type="dcterms:W3CDTF">2017-08-03T08:53:00Z</dcterms:created>
  <dcterms:modified xsi:type="dcterms:W3CDTF">2017-08-03T09:12:00Z</dcterms:modified>
</cp:coreProperties>
</file>