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A0E9A09" w:rsidR="004F2A8B" w:rsidRDefault="007A314B" w:rsidP="3D28A338">
            <w:pPr>
              <w:jc w:val="both"/>
              <w:rPr>
                <w:rFonts w:ascii="Calibri" w:hAnsi="Calibri"/>
                <w:b/>
                <w:bCs/>
                <w:color w:val="1F4E79" w:themeColor="accent1" w:themeShade="80"/>
              </w:rPr>
            </w:pPr>
            <w:r w:rsidRPr="007A314B">
              <w:rPr>
                <w:rFonts w:ascii="Calibri" w:hAnsi="Calibri"/>
                <w:b/>
                <w:bCs/>
                <w:color w:val="1F4E79" w:themeColor="accent1" w:themeShade="80"/>
              </w:rPr>
              <w:t xml:space="preserve">En mi opinión vamos bien encaminados pero puesto que cada uno de los integrantes del grupo </w:t>
            </w:r>
            <w:proofErr w:type="spellStart"/>
            <w:r w:rsidRPr="007A314B">
              <w:rPr>
                <w:rFonts w:ascii="Calibri" w:hAnsi="Calibri"/>
                <w:b/>
                <w:bCs/>
                <w:color w:val="1F4E79" w:themeColor="accent1" w:themeShade="80"/>
              </w:rPr>
              <w:t>esta</w:t>
            </w:r>
            <w:proofErr w:type="spellEnd"/>
            <w:r w:rsidRPr="007A314B">
              <w:rPr>
                <w:rFonts w:ascii="Calibri" w:hAnsi="Calibri"/>
                <w:b/>
                <w:bCs/>
                <w:color w:val="1F4E79" w:themeColor="accent1" w:themeShade="80"/>
              </w:rPr>
              <w:t xml:space="preserve"> dentro de un proyecto o trabajo (en mi caso, mi </w:t>
            </w:r>
            <w:proofErr w:type="spellStart"/>
            <w:r w:rsidRPr="007A314B">
              <w:rPr>
                <w:rFonts w:ascii="Calibri" w:hAnsi="Calibri"/>
                <w:b/>
                <w:bCs/>
                <w:color w:val="1F4E79" w:themeColor="accent1" w:themeShade="80"/>
              </w:rPr>
              <w:t>practica</w:t>
            </w:r>
            <w:proofErr w:type="spellEnd"/>
            <w:r w:rsidRPr="007A314B">
              <w:rPr>
                <w:rFonts w:ascii="Calibri" w:hAnsi="Calibri"/>
                <w:b/>
                <w:bCs/>
                <w:color w:val="1F4E79" w:themeColor="accent1" w:themeShade="80"/>
              </w:rPr>
              <w:t xml:space="preserve"> profesional) externa al proyecto de </w:t>
            </w:r>
            <w:proofErr w:type="spellStart"/>
            <w:r w:rsidRPr="007A314B">
              <w:rPr>
                <w:rFonts w:ascii="Calibri" w:hAnsi="Calibri"/>
                <w:b/>
                <w:bCs/>
                <w:color w:val="1F4E79" w:themeColor="accent1" w:themeShade="80"/>
              </w:rPr>
              <w:t>titulo</w:t>
            </w:r>
            <w:proofErr w:type="spellEnd"/>
            <w:r w:rsidRPr="007A314B">
              <w:rPr>
                <w:rFonts w:ascii="Calibri" w:hAnsi="Calibri"/>
                <w:b/>
                <w:bCs/>
                <w:color w:val="1F4E79" w:themeColor="accent1" w:themeShade="80"/>
              </w:rPr>
              <w:t xml:space="preserve">, a veces se ha hecho un poco complicado realizar los entregables necesarios. Sin </w:t>
            </w:r>
            <w:proofErr w:type="gramStart"/>
            <w:r w:rsidRPr="007A314B">
              <w:rPr>
                <w:rFonts w:ascii="Calibri" w:hAnsi="Calibri"/>
                <w:b/>
                <w:bCs/>
                <w:color w:val="1F4E79" w:themeColor="accent1" w:themeShade="80"/>
              </w:rPr>
              <w:t>embargo</w:t>
            </w:r>
            <w:proofErr w:type="gramEnd"/>
            <w:r w:rsidRPr="007A314B">
              <w:rPr>
                <w:rFonts w:ascii="Calibri" w:hAnsi="Calibri"/>
                <w:b/>
                <w:bCs/>
                <w:color w:val="1F4E79" w:themeColor="accent1" w:themeShade="80"/>
              </w:rPr>
              <w:t xml:space="preserve"> hemos tenido solo mínimos atrasos los cuales no afectan el progreso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146145FF" w14:textId="77777777" w:rsidR="007A314B" w:rsidRPr="007A314B" w:rsidRDefault="007A314B" w:rsidP="007A314B">
            <w:pPr>
              <w:jc w:val="both"/>
              <w:rPr>
                <w:rFonts w:ascii="Calibri" w:hAnsi="Calibri"/>
                <w:b/>
                <w:bCs/>
                <w:color w:val="1F4E79" w:themeColor="accent1" w:themeShade="80"/>
                <w:lang w:val="es-MX"/>
              </w:rPr>
            </w:pPr>
            <w:r w:rsidRPr="007A314B">
              <w:rPr>
                <w:rFonts w:ascii="Calibri" w:hAnsi="Calibri"/>
                <w:b/>
                <w:bCs/>
                <w:color w:val="1F4E79" w:themeColor="accent1" w:themeShade="80"/>
                <w:lang w:val="es-MX"/>
              </w:rPr>
              <w:t xml:space="preserve">Como dije, nuestra mayor dificultad (o al menos la mía) es el hecho de tener trabajos externos puesto que desvían nuestra atención del proyecto. Esto aun así no es gran problema puesto que con una buena planificación igualmente se ha logrado mostrar avances, pero ciertamente recae en nosotros </w:t>
            </w:r>
            <w:proofErr w:type="gramStart"/>
            <w:r w:rsidRPr="007A314B">
              <w:rPr>
                <w:rFonts w:ascii="Calibri" w:hAnsi="Calibri"/>
                <w:b/>
                <w:bCs/>
                <w:color w:val="1F4E79" w:themeColor="accent1" w:themeShade="80"/>
                <w:lang w:val="es-MX"/>
              </w:rPr>
              <w:t>un carga</w:t>
            </w:r>
            <w:proofErr w:type="gramEnd"/>
            <w:r w:rsidRPr="007A314B">
              <w:rPr>
                <w:rFonts w:ascii="Calibri" w:hAnsi="Calibri"/>
                <w:b/>
                <w:bCs/>
                <w:color w:val="1F4E79" w:themeColor="accent1" w:themeShade="80"/>
                <w:lang w:val="es-MX"/>
              </w:rPr>
              <w:t xml:space="preserve"> el hecho de tener que mostrar nuestro progreso constantemente.</w:t>
            </w:r>
          </w:p>
          <w:p w14:paraId="348C2F04" w14:textId="77777777" w:rsidR="004F2A8B" w:rsidRPr="007A314B" w:rsidRDefault="004F2A8B" w:rsidP="3D28A338">
            <w:pPr>
              <w:jc w:val="both"/>
              <w:rPr>
                <w:rFonts w:ascii="Calibri" w:hAnsi="Calibri"/>
                <w:b/>
                <w:bCs/>
                <w:color w:val="1F4E79" w:themeColor="accent1" w:themeShade="80"/>
                <w:lang w:val="es-MX"/>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231A5343" w14:textId="77777777" w:rsidR="007A314B" w:rsidRPr="007A314B" w:rsidRDefault="007A314B" w:rsidP="007A314B">
            <w:pPr>
              <w:jc w:val="both"/>
              <w:rPr>
                <w:rFonts w:ascii="Calibri" w:hAnsi="Calibri"/>
                <w:b/>
                <w:bCs/>
                <w:color w:val="1F4E79" w:themeColor="accent1" w:themeShade="80"/>
                <w:lang w:val="es-MX"/>
              </w:rPr>
            </w:pPr>
            <w:r w:rsidRPr="007A314B">
              <w:rPr>
                <w:rFonts w:ascii="Calibri" w:hAnsi="Calibri"/>
                <w:b/>
                <w:bCs/>
                <w:color w:val="1F4E79" w:themeColor="accent1" w:themeShade="80"/>
                <w:lang w:val="es-MX"/>
              </w:rPr>
              <w:t xml:space="preserve">Diría que funciona simplemente, pero como ya he mencionado en varios otros documentos </w:t>
            </w:r>
            <w:proofErr w:type="spellStart"/>
            <w:proofErr w:type="gramStart"/>
            <w:r w:rsidRPr="007A314B">
              <w:rPr>
                <w:rFonts w:ascii="Calibri" w:hAnsi="Calibri"/>
                <w:b/>
                <w:bCs/>
                <w:color w:val="1F4E79" w:themeColor="accent1" w:themeShade="80"/>
                <w:lang w:val="es-MX"/>
              </w:rPr>
              <w:t>auto-evaluativos</w:t>
            </w:r>
            <w:proofErr w:type="spellEnd"/>
            <w:proofErr w:type="gramEnd"/>
            <w:r w:rsidRPr="007A314B">
              <w:rPr>
                <w:rFonts w:ascii="Calibri" w:hAnsi="Calibri"/>
                <w:b/>
                <w:bCs/>
                <w:color w:val="1F4E79" w:themeColor="accent1" w:themeShade="80"/>
                <w:lang w:val="es-MX"/>
              </w:rPr>
              <w:t xml:space="preserve"> mi mayor problema es la planificación de mi tiempo y objetivos. Aun </w:t>
            </w:r>
            <w:proofErr w:type="gramStart"/>
            <w:r w:rsidRPr="007A314B">
              <w:rPr>
                <w:rFonts w:ascii="Calibri" w:hAnsi="Calibri"/>
                <w:b/>
                <w:bCs/>
                <w:color w:val="1F4E79" w:themeColor="accent1" w:themeShade="80"/>
                <w:lang w:val="es-MX"/>
              </w:rPr>
              <w:t>así</w:t>
            </w:r>
            <w:proofErr w:type="gramEnd"/>
            <w:r w:rsidRPr="007A314B">
              <w:rPr>
                <w:rFonts w:ascii="Calibri" w:hAnsi="Calibri"/>
                <w:b/>
                <w:bCs/>
                <w:color w:val="1F4E79" w:themeColor="accent1" w:themeShade="80"/>
                <w:lang w:val="es-MX"/>
              </w:rPr>
              <w:t xml:space="preserve"> siento que he ido mejorando cada vez </w:t>
            </w:r>
            <w:proofErr w:type="spellStart"/>
            <w:r w:rsidRPr="007A314B">
              <w:rPr>
                <w:rFonts w:ascii="Calibri" w:hAnsi="Calibri"/>
                <w:b/>
                <w:bCs/>
                <w:color w:val="1F4E79" w:themeColor="accent1" w:themeShade="80"/>
                <w:lang w:val="es-MX"/>
              </w:rPr>
              <w:t>mas</w:t>
            </w:r>
            <w:proofErr w:type="spellEnd"/>
            <w:r w:rsidRPr="007A314B">
              <w:rPr>
                <w:rFonts w:ascii="Calibri" w:hAnsi="Calibri"/>
                <w:b/>
                <w:bCs/>
                <w:color w:val="1F4E79" w:themeColor="accent1" w:themeShade="80"/>
                <w:lang w:val="es-MX"/>
              </w:rPr>
              <w:t xml:space="preserve"> en este aspecto.</w:t>
            </w:r>
          </w:p>
          <w:p w14:paraId="3BE9AC1F" w14:textId="77777777" w:rsidR="004F2A8B" w:rsidRPr="007A314B" w:rsidRDefault="004F2A8B" w:rsidP="3D28A338">
            <w:pPr>
              <w:jc w:val="both"/>
              <w:rPr>
                <w:rFonts w:ascii="Calibri" w:hAnsi="Calibri"/>
                <w:b/>
                <w:bCs/>
                <w:color w:val="1F4E79" w:themeColor="accent1" w:themeShade="80"/>
                <w:lang w:val="es-MX"/>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00E58912" w14:textId="3828224C" w:rsidR="007A314B" w:rsidRPr="007A314B" w:rsidRDefault="007A314B" w:rsidP="007A314B">
            <w:pPr>
              <w:jc w:val="both"/>
              <w:rPr>
                <w:rFonts w:ascii="Calibri" w:hAnsi="Calibri"/>
                <w:b/>
                <w:bCs/>
                <w:color w:val="1F4E79" w:themeColor="accent1" w:themeShade="80"/>
                <w:lang w:val="es-MX"/>
              </w:rPr>
            </w:pPr>
            <w:r w:rsidRPr="007A314B">
              <w:rPr>
                <w:rFonts w:ascii="Calibri" w:hAnsi="Calibri"/>
                <w:b/>
                <w:bCs/>
                <w:color w:val="1F4E79" w:themeColor="accent1" w:themeShade="80"/>
                <w:lang w:val="es-MX"/>
              </w:rPr>
              <w:t xml:space="preserve">La verdad es que no tengo inquietudes mayores, solo me da curiosidad el </w:t>
            </w:r>
            <w:proofErr w:type="spellStart"/>
            <w:r w:rsidRPr="007A314B">
              <w:rPr>
                <w:rFonts w:ascii="Calibri" w:hAnsi="Calibri"/>
                <w:b/>
                <w:bCs/>
                <w:color w:val="1F4E79" w:themeColor="accent1" w:themeShade="80"/>
                <w:lang w:val="es-MX"/>
              </w:rPr>
              <w:t>como</w:t>
            </w:r>
            <w:proofErr w:type="spellEnd"/>
            <w:r w:rsidRPr="007A314B">
              <w:rPr>
                <w:rFonts w:ascii="Calibri" w:hAnsi="Calibri"/>
                <w:b/>
                <w:bCs/>
                <w:color w:val="1F4E79" w:themeColor="accent1" w:themeShade="80"/>
                <w:lang w:val="es-MX"/>
              </w:rPr>
              <w:t xml:space="preserve"> </w:t>
            </w:r>
            <w:r w:rsidRPr="007A314B">
              <w:rPr>
                <w:rFonts w:ascii="Calibri" w:hAnsi="Calibri"/>
                <w:b/>
                <w:bCs/>
                <w:color w:val="1F4E79" w:themeColor="accent1" w:themeShade="80"/>
                <w:lang w:val="es-MX"/>
              </w:rPr>
              <w:t>será</w:t>
            </w:r>
            <w:r w:rsidRPr="007A314B">
              <w:rPr>
                <w:rFonts w:ascii="Calibri" w:hAnsi="Calibri"/>
                <w:b/>
                <w:bCs/>
                <w:color w:val="1F4E79" w:themeColor="accent1" w:themeShade="80"/>
                <w:lang w:val="es-MX"/>
              </w:rPr>
              <w:t xml:space="preserve"> el fin de este proyecto.</w:t>
            </w:r>
          </w:p>
          <w:p w14:paraId="4D9260D8" w14:textId="77777777" w:rsidR="004F2A8B" w:rsidRPr="007A314B" w:rsidRDefault="004F2A8B" w:rsidP="3D28A338">
            <w:pPr>
              <w:jc w:val="both"/>
              <w:rPr>
                <w:rFonts w:ascii="Calibri" w:hAnsi="Calibri"/>
                <w:b/>
                <w:bCs/>
                <w:color w:val="1F4E79" w:themeColor="accent1" w:themeShade="80"/>
                <w:lang w:val="es-MX"/>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C1820A5" w:rsidR="004F2A8B" w:rsidRPr="007A314B" w:rsidRDefault="007A314B" w:rsidP="3D28A338">
            <w:pPr>
              <w:jc w:val="both"/>
              <w:rPr>
                <w:rFonts w:eastAsiaTheme="majorEastAsia"/>
                <w:color w:val="767171" w:themeColor="background2" w:themeShade="80"/>
                <w:sz w:val="24"/>
                <w:szCs w:val="24"/>
                <w:lang w:val="es-MX"/>
              </w:rPr>
            </w:pPr>
            <w:r w:rsidRPr="007A314B">
              <w:rPr>
                <w:rFonts w:eastAsiaTheme="majorEastAsia"/>
                <w:color w:val="767171" w:themeColor="background2" w:themeShade="80"/>
                <w:sz w:val="24"/>
                <w:szCs w:val="24"/>
                <w:lang w:val="es-MX"/>
              </w:rPr>
              <w:t xml:space="preserve">Dentro del grupo las </w:t>
            </w:r>
            <w:proofErr w:type="gramStart"/>
            <w:r w:rsidRPr="007A314B">
              <w:rPr>
                <w:rFonts w:eastAsiaTheme="majorEastAsia"/>
                <w:color w:val="767171" w:themeColor="background2" w:themeShade="80"/>
                <w:sz w:val="24"/>
                <w:szCs w:val="24"/>
                <w:lang w:val="es-MX"/>
              </w:rPr>
              <w:t>distribuimos</w:t>
            </w:r>
            <w:proofErr w:type="gramEnd"/>
            <w:r w:rsidRPr="007A314B">
              <w:rPr>
                <w:rFonts w:eastAsiaTheme="majorEastAsia"/>
                <w:color w:val="767171" w:themeColor="background2" w:themeShade="80"/>
                <w:sz w:val="24"/>
                <w:szCs w:val="24"/>
                <w:lang w:val="es-MX"/>
              </w:rPr>
              <w:t xml:space="preserve"> pero la verdad es que somos algo desordenados/relajados con el tema de asignar tareas. Por ahora no hay tareas nuevas que </w:t>
            </w:r>
            <w:proofErr w:type="gramStart"/>
            <w:r w:rsidRPr="007A314B">
              <w:rPr>
                <w:rFonts w:eastAsiaTheme="majorEastAsia"/>
                <w:color w:val="767171" w:themeColor="background2" w:themeShade="80"/>
                <w:sz w:val="24"/>
                <w:szCs w:val="24"/>
                <w:lang w:val="es-MX"/>
              </w:rPr>
              <w:t>asignar</w:t>
            </w:r>
            <w:proofErr w:type="gramEnd"/>
            <w:r w:rsidRPr="007A314B">
              <w:rPr>
                <w:rFonts w:eastAsiaTheme="majorEastAsia"/>
                <w:color w:val="767171" w:themeColor="background2" w:themeShade="80"/>
                <w:sz w:val="24"/>
                <w:szCs w:val="24"/>
                <w:lang w:val="es-MX"/>
              </w:rPr>
              <w:t xml:space="preserve"> pero eso puede que cambie pronto a medida que se avance en 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1ECB542A" w14:textId="77777777" w:rsidR="007A314B" w:rsidRDefault="007A314B">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76B87E1F"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0467B8C" w:rsidR="004F2A8B" w:rsidRPr="007A314B" w:rsidRDefault="007A314B" w:rsidP="3D28A338">
            <w:pPr>
              <w:jc w:val="both"/>
              <w:rPr>
                <w:rFonts w:eastAsiaTheme="majorEastAsia"/>
                <w:color w:val="767171" w:themeColor="background2" w:themeShade="80"/>
                <w:sz w:val="24"/>
                <w:szCs w:val="24"/>
                <w:lang w:val="es-MX"/>
              </w:rPr>
            </w:pPr>
            <w:r w:rsidRPr="007A314B">
              <w:rPr>
                <w:rFonts w:eastAsiaTheme="majorEastAsia"/>
                <w:color w:val="767171" w:themeColor="background2" w:themeShade="80"/>
                <w:sz w:val="24"/>
                <w:szCs w:val="24"/>
                <w:lang w:val="es-MX"/>
              </w:rPr>
              <w:t>Como he dicho antes, vamos bien encaminados. Mi mayor problema es a veces la falta de comunicación por el tema de que estamos todos con trabajos externos, eso es lo único que se me ocurre podríamos mejorar.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4A1C4" w14:textId="77777777" w:rsidR="00391573" w:rsidRDefault="00391573" w:rsidP="00DF38AE">
      <w:pPr>
        <w:spacing w:after="0" w:line="240" w:lineRule="auto"/>
      </w:pPr>
      <w:r>
        <w:separator/>
      </w:r>
    </w:p>
  </w:endnote>
  <w:endnote w:type="continuationSeparator" w:id="0">
    <w:p w14:paraId="38EE7EDA" w14:textId="77777777" w:rsidR="00391573" w:rsidRDefault="0039157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50455" w14:textId="77777777" w:rsidR="00391573" w:rsidRDefault="00391573" w:rsidP="00DF38AE">
      <w:pPr>
        <w:spacing w:after="0" w:line="240" w:lineRule="auto"/>
      </w:pPr>
      <w:r>
        <w:separator/>
      </w:r>
    </w:p>
  </w:footnote>
  <w:footnote w:type="continuationSeparator" w:id="0">
    <w:p w14:paraId="202E7A90" w14:textId="77777777" w:rsidR="00391573" w:rsidRDefault="0039157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53433546">
    <w:abstractNumId w:val="3"/>
  </w:num>
  <w:num w:numId="2" w16cid:durableId="1055198006">
    <w:abstractNumId w:val="8"/>
  </w:num>
  <w:num w:numId="3" w16cid:durableId="935863953">
    <w:abstractNumId w:val="12"/>
  </w:num>
  <w:num w:numId="4" w16cid:durableId="688870876">
    <w:abstractNumId w:val="28"/>
  </w:num>
  <w:num w:numId="5" w16cid:durableId="1803231366">
    <w:abstractNumId w:val="30"/>
  </w:num>
  <w:num w:numId="6" w16cid:durableId="1064832414">
    <w:abstractNumId w:val="4"/>
  </w:num>
  <w:num w:numId="7" w16cid:durableId="260533833">
    <w:abstractNumId w:val="11"/>
  </w:num>
  <w:num w:numId="8" w16cid:durableId="1831171670">
    <w:abstractNumId w:val="19"/>
  </w:num>
  <w:num w:numId="9" w16cid:durableId="142703583">
    <w:abstractNumId w:val="15"/>
  </w:num>
  <w:num w:numId="10" w16cid:durableId="1289318884">
    <w:abstractNumId w:val="9"/>
  </w:num>
  <w:num w:numId="11" w16cid:durableId="1317799859">
    <w:abstractNumId w:val="24"/>
  </w:num>
  <w:num w:numId="12" w16cid:durableId="283659276">
    <w:abstractNumId w:val="35"/>
  </w:num>
  <w:num w:numId="13" w16cid:durableId="1286421551">
    <w:abstractNumId w:val="29"/>
  </w:num>
  <w:num w:numId="14" w16cid:durableId="1923876075">
    <w:abstractNumId w:val="1"/>
  </w:num>
  <w:num w:numId="15" w16cid:durableId="1984500594">
    <w:abstractNumId w:val="36"/>
  </w:num>
  <w:num w:numId="16" w16cid:durableId="1570767050">
    <w:abstractNumId w:val="21"/>
  </w:num>
  <w:num w:numId="17" w16cid:durableId="1173496783">
    <w:abstractNumId w:val="17"/>
  </w:num>
  <w:num w:numId="18" w16cid:durableId="1101217524">
    <w:abstractNumId w:val="31"/>
  </w:num>
  <w:num w:numId="19" w16cid:durableId="1326973746">
    <w:abstractNumId w:val="10"/>
  </w:num>
  <w:num w:numId="20" w16cid:durableId="1185241939">
    <w:abstractNumId w:val="39"/>
  </w:num>
  <w:num w:numId="21" w16cid:durableId="1862353057">
    <w:abstractNumId w:val="34"/>
  </w:num>
  <w:num w:numId="22" w16cid:durableId="1994947564">
    <w:abstractNumId w:val="13"/>
  </w:num>
  <w:num w:numId="23" w16cid:durableId="579758706">
    <w:abstractNumId w:val="14"/>
  </w:num>
  <w:num w:numId="24" w16cid:durableId="2139758725">
    <w:abstractNumId w:val="5"/>
  </w:num>
  <w:num w:numId="25" w16cid:durableId="373889107">
    <w:abstractNumId w:val="16"/>
  </w:num>
  <w:num w:numId="26" w16cid:durableId="1263881425">
    <w:abstractNumId w:val="20"/>
  </w:num>
  <w:num w:numId="27" w16cid:durableId="327758700">
    <w:abstractNumId w:val="23"/>
  </w:num>
  <w:num w:numId="28" w16cid:durableId="1305743367">
    <w:abstractNumId w:val="0"/>
  </w:num>
  <w:num w:numId="29" w16cid:durableId="1226834644">
    <w:abstractNumId w:val="18"/>
  </w:num>
  <w:num w:numId="30" w16cid:durableId="1850295041">
    <w:abstractNumId w:val="22"/>
  </w:num>
  <w:num w:numId="31" w16cid:durableId="1022316190">
    <w:abstractNumId w:val="2"/>
  </w:num>
  <w:num w:numId="32" w16cid:durableId="1327249640">
    <w:abstractNumId w:val="7"/>
  </w:num>
  <w:num w:numId="33" w16cid:durableId="281158179">
    <w:abstractNumId w:val="32"/>
  </w:num>
  <w:num w:numId="34" w16cid:durableId="657656775">
    <w:abstractNumId w:val="38"/>
  </w:num>
  <w:num w:numId="35" w16cid:durableId="1307857356">
    <w:abstractNumId w:val="6"/>
  </w:num>
  <w:num w:numId="36" w16cid:durableId="1476946089">
    <w:abstractNumId w:val="25"/>
  </w:num>
  <w:num w:numId="37" w16cid:durableId="1311977944">
    <w:abstractNumId w:val="37"/>
  </w:num>
  <w:num w:numId="38" w16cid:durableId="1496455047">
    <w:abstractNumId w:val="27"/>
  </w:num>
  <w:num w:numId="39" w16cid:durableId="546794961">
    <w:abstractNumId w:val="26"/>
  </w:num>
  <w:num w:numId="40" w16cid:durableId="10311060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573"/>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314B"/>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132"/>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4AFD"/>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03506322">
      <w:bodyDiv w:val="1"/>
      <w:marLeft w:val="0"/>
      <w:marRight w:val="0"/>
      <w:marTop w:val="0"/>
      <w:marBottom w:val="0"/>
      <w:divBdr>
        <w:top w:val="none" w:sz="0" w:space="0" w:color="auto"/>
        <w:left w:val="none" w:sz="0" w:space="0" w:color="auto"/>
        <w:bottom w:val="none" w:sz="0" w:space="0" w:color="auto"/>
        <w:right w:val="none" w:sz="0" w:space="0" w:color="auto"/>
      </w:divBdr>
      <w:divsChild>
        <w:div w:id="1641571312">
          <w:marLeft w:val="0"/>
          <w:marRight w:val="0"/>
          <w:marTop w:val="0"/>
          <w:marBottom w:val="0"/>
          <w:divBdr>
            <w:top w:val="none" w:sz="0" w:space="0" w:color="auto"/>
            <w:left w:val="none" w:sz="0" w:space="0" w:color="auto"/>
            <w:bottom w:val="none" w:sz="0" w:space="0" w:color="auto"/>
            <w:right w:val="none" w:sz="0" w:space="0" w:color="auto"/>
          </w:divBdr>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86536020">
      <w:bodyDiv w:val="1"/>
      <w:marLeft w:val="0"/>
      <w:marRight w:val="0"/>
      <w:marTop w:val="0"/>
      <w:marBottom w:val="0"/>
      <w:divBdr>
        <w:top w:val="none" w:sz="0" w:space="0" w:color="auto"/>
        <w:left w:val="none" w:sz="0" w:space="0" w:color="auto"/>
        <w:bottom w:val="none" w:sz="0" w:space="0" w:color="auto"/>
        <w:right w:val="none" w:sz="0" w:space="0" w:color="auto"/>
      </w:divBdr>
      <w:divsChild>
        <w:div w:id="612592071">
          <w:marLeft w:val="0"/>
          <w:marRight w:val="0"/>
          <w:marTop w:val="0"/>
          <w:marBottom w:val="0"/>
          <w:divBdr>
            <w:top w:val="none" w:sz="0" w:space="0" w:color="auto"/>
            <w:left w:val="none" w:sz="0" w:space="0" w:color="auto"/>
            <w:bottom w:val="none" w:sz="0" w:space="0" w:color="auto"/>
            <w:right w:val="none" w:sz="0" w:space="0" w:color="auto"/>
          </w:divBdr>
        </w:div>
      </w:divsChild>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26220116">
      <w:bodyDiv w:val="1"/>
      <w:marLeft w:val="0"/>
      <w:marRight w:val="0"/>
      <w:marTop w:val="0"/>
      <w:marBottom w:val="0"/>
      <w:divBdr>
        <w:top w:val="none" w:sz="0" w:space="0" w:color="auto"/>
        <w:left w:val="none" w:sz="0" w:space="0" w:color="auto"/>
        <w:bottom w:val="none" w:sz="0" w:space="0" w:color="auto"/>
        <w:right w:val="none" w:sz="0" w:space="0" w:color="auto"/>
      </w:divBdr>
      <w:divsChild>
        <w:div w:id="669874772">
          <w:marLeft w:val="0"/>
          <w:marRight w:val="0"/>
          <w:marTop w:val="0"/>
          <w:marBottom w:val="0"/>
          <w:divBdr>
            <w:top w:val="none" w:sz="0" w:space="0" w:color="auto"/>
            <w:left w:val="none" w:sz="0" w:space="0" w:color="auto"/>
            <w:bottom w:val="none" w:sz="0" w:space="0" w:color="auto"/>
            <w:right w:val="none" w:sz="0" w:space="0" w:color="auto"/>
          </w:divBdr>
        </w:div>
      </w:divsChild>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39642123">
      <w:bodyDiv w:val="1"/>
      <w:marLeft w:val="0"/>
      <w:marRight w:val="0"/>
      <w:marTop w:val="0"/>
      <w:marBottom w:val="0"/>
      <w:divBdr>
        <w:top w:val="none" w:sz="0" w:space="0" w:color="auto"/>
        <w:left w:val="none" w:sz="0" w:space="0" w:color="auto"/>
        <w:bottom w:val="none" w:sz="0" w:space="0" w:color="auto"/>
        <w:right w:val="none" w:sz="0" w:space="0" w:color="auto"/>
      </w:divBdr>
      <w:divsChild>
        <w:div w:id="2023775336">
          <w:marLeft w:val="0"/>
          <w:marRight w:val="0"/>
          <w:marTop w:val="0"/>
          <w:marBottom w:val="0"/>
          <w:divBdr>
            <w:top w:val="none" w:sz="0" w:space="0" w:color="auto"/>
            <w:left w:val="none" w:sz="0" w:space="0" w:color="auto"/>
            <w:bottom w:val="none" w:sz="0" w:space="0" w:color="auto"/>
            <w:right w:val="none" w:sz="0" w:space="0" w:color="auto"/>
          </w:divBdr>
        </w:div>
      </w:divsChild>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68177004">
      <w:bodyDiv w:val="1"/>
      <w:marLeft w:val="0"/>
      <w:marRight w:val="0"/>
      <w:marTop w:val="0"/>
      <w:marBottom w:val="0"/>
      <w:divBdr>
        <w:top w:val="none" w:sz="0" w:space="0" w:color="auto"/>
        <w:left w:val="none" w:sz="0" w:space="0" w:color="auto"/>
        <w:bottom w:val="none" w:sz="0" w:space="0" w:color="auto"/>
        <w:right w:val="none" w:sz="0" w:space="0" w:color="auto"/>
      </w:divBdr>
      <w:divsChild>
        <w:div w:id="1703506583">
          <w:marLeft w:val="0"/>
          <w:marRight w:val="0"/>
          <w:marTop w:val="0"/>
          <w:marBottom w:val="0"/>
          <w:divBdr>
            <w:top w:val="none" w:sz="0" w:space="0" w:color="auto"/>
            <w:left w:val="none" w:sz="0" w:space="0" w:color="auto"/>
            <w:bottom w:val="none" w:sz="0" w:space="0" w:color="auto"/>
            <w:right w:val="none" w:sz="0" w:space="0" w:color="auto"/>
          </w:divBdr>
        </w:div>
      </w:divsChild>
    </w:div>
    <w:div w:id="869533463">
      <w:bodyDiv w:val="1"/>
      <w:marLeft w:val="0"/>
      <w:marRight w:val="0"/>
      <w:marTop w:val="0"/>
      <w:marBottom w:val="0"/>
      <w:divBdr>
        <w:top w:val="none" w:sz="0" w:space="0" w:color="auto"/>
        <w:left w:val="none" w:sz="0" w:space="0" w:color="auto"/>
        <w:bottom w:val="none" w:sz="0" w:space="0" w:color="auto"/>
        <w:right w:val="none" w:sz="0" w:space="0" w:color="auto"/>
      </w:divBdr>
      <w:divsChild>
        <w:div w:id="481890256">
          <w:marLeft w:val="0"/>
          <w:marRight w:val="0"/>
          <w:marTop w:val="0"/>
          <w:marBottom w:val="0"/>
          <w:divBdr>
            <w:top w:val="none" w:sz="0" w:space="0" w:color="auto"/>
            <w:left w:val="none" w:sz="0" w:space="0" w:color="auto"/>
            <w:bottom w:val="none" w:sz="0" w:space="0" w:color="auto"/>
            <w:right w:val="none" w:sz="0" w:space="0" w:color="auto"/>
          </w:divBdr>
        </w:div>
      </w:divsChild>
    </w:div>
    <w:div w:id="925043354">
      <w:bodyDiv w:val="1"/>
      <w:marLeft w:val="0"/>
      <w:marRight w:val="0"/>
      <w:marTop w:val="0"/>
      <w:marBottom w:val="0"/>
      <w:divBdr>
        <w:top w:val="none" w:sz="0" w:space="0" w:color="auto"/>
        <w:left w:val="none" w:sz="0" w:space="0" w:color="auto"/>
        <w:bottom w:val="none" w:sz="0" w:space="0" w:color="auto"/>
        <w:right w:val="none" w:sz="0" w:space="0" w:color="auto"/>
      </w:divBdr>
      <w:divsChild>
        <w:div w:id="1480876490">
          <w:marLeft w:val="0"/>
          <w:marRight w:val="0"/>
          <w:marTop w:val="0"/>
          <w:marBottom w:val="0"/>
          <w:divBdr>
            <w:top w:val="none" w:sz="0" w:space="0" w:color="auto"/>
            <w:left w:val="none" w:sz="0" w:space="0" w:color="auto"/>
            <w:bottom w:val="none" w:sz="0" w:space="0" w:color="auto"/>
            <w:right w:val="none" w:sz="0" w:space="0" w:color="auto"/>
          </w:divBdr>
        </w:div>
      </w:divsChild>
    </w:div>
    <w:div w:id="1031148025">
      <w:bodyDiv w:val="1"/>
      <w:marLeft w:val="0"/>
      <w:marRight w:val="0"/>
      <w:marTop w:val="0"/>
      <w:marBottom w:val="0"/>
      <w:divBdr>
        <w:top w:val="none" w:sz="0" w:space="0" w:color="auto"/>
        <w:left w:val="none" w:sz="0" w:space="0" w:color="auto"/>
        <w:bottom w:val="none" w:sz="0" w:space="0" w:color="auto"/>
        <w:right w:val="none" w:sz="0" w:space="0" w:color="auto"/>
      </w:divBdr>
      <w:divsChild>
        <w:div w:id="316887170">
          <w:marLeft w:val="0"/>
          <w:marRight w:val="0"/>
          <w:marTop w:val="0"/>
          <w:marBottom w:val="0"/>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3439983">
      <w:bodyDiv w:val="1"/>
      <w:marLeft w:val="0"/>
      <w:marRight w:val="0"/>
      <w:marTop w:val="0"/>
      <w:marBottom w:val="0"/>
      <w:divBdr>
        <w:top w:val="none" w:sz="0" w:space="0" w:color="auto"/>
        <w:left w:val="none" w:sz="0" w:space="0" w:color="auto"/>
        <w:bottom w:val="none" w:sz="0" w:space="0" w:color="auto"/>
        <w:right w:val="none" w:sz="0" w:space="0" w:color="auto"/>
      </w:divBdr>
      <w:divsChild>
        <w:div w:id="1344674343">
          <w:marLeft w:val="0"/>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5316408">
      <w:bodyDiv w:val="1"/>
      <w:marLeft w:val="0"/>
      <w:marRight w:val="0"/>
      <w:marTop w:val="0"/>
      <w:marBottom w:val="0"/>
      <w:divBdr>
        <w:top w:val="none" w:sz="0" w:space="0" w:color="auto"/>
        <w:left w:val="none" w:sz="0" w:space="0" w:color="auto"/>
        <w:bottom w:val="none" w:sz="0" w:space="0" w:color="auto"/>
        <w:right w:val="none" w:sz="0" w:space="0" w:color="auto"/>
      </w:divBdr>
      <w:divsChild>
        <w:div w:id="24797604">
          <w:marLeft w:val="0"/>
          <w:marRight w:val="0"/>
          <w:marTop w:val="0"/>
          <w:marBottom w:val="0"/>
          <w:divBdr>
            <w:top w:val="none" w:sz="0" w:space="0" w:color="auto"/>
            <w:left w:val="none" w:sz="0" w:space="0" w:color="auto"/>
            <w:bottom w:val="none" w:sz="0" w:space="0" w:color="auto"/>
            <w:right w:val="none" w:sz="0" w:space="0" w:color="auto"/>
          </w:divBdr>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470</Words>
  <Characters>2586</Characters>
  <Application>Microsoft Office Word</Application>
  <DocSecurity>0</DocSecurity>
  <Lines>21</Lines>
  <Paragraphs>6</Paragraphs>
  <ScaleCrop>false</ScaleCrop>
  <Company>Wal-Mart Stores, Inc.</Company>
  <LinksUpToDate>false</LinksUpToDate>
  <CharactersWithSpaces>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Cristobal Ahumada</cp:lastModifiedBy>
  <cp:revision>43</cp:revision>
  <cp:lastPrinted>2019-12-16T20:10:00Z</cp:lastPrinted>
  <dcterms:created xsi:type="dcterms:W3CDTF">2021-12-31T12:50:00Z</dcterms:created>
  <dcterms:modified xsi:type="dcterms:W3CDTF">2024-10-29T00:36:00Z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