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39ABB3E6"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460EE1">
        <w:rPr>
          <w:rFonts w:eastAsia="Times New Roman" w:cstheme="minorHAnsi"/>
          <w:b/>
          <w:bCs/>
          <w:color w:val="24292E"/>
          <w:kern w:val="36"/>
          <w:sz w:val="48"/>
          <w:szCs w:val="48"/>
          <w:lang w:val="en" w:eastAsia="es-ES"/>
        </w:rPr>
        <w:t>1</w:t>
      </w:r>
      <w:r w:rsidR="00334FF0">
        <w:rPr>
          <w:rFonts w:eastAsia="Times New Roman" w:cstheme="minorHAnsi"/>
          <w:b/>
          <w:bCs/>
          <w:color w:val="24292E"/>
          <w:kern w:val="36"/>
          <w:sz w:val="48"/>
          <w:szCs w:val="48"/>
          <w:lang w:val="en" w:eastAsia="es-ES"/>
        </w:rPr>
        <w:t>1</w:t>
      </w:r>
      <w:r w:rsidRPr="000D70CE">
        <w:rPr>
          <w:rFonts w:eastAsia="Times New Roman" w:cstheme="minorHAnsi"/>
          <w:b/>
          <w:bCs/>
          <w:color w:val="24292E"/>
          <w:kern w:val="36"/>
          <w:sz w:val="48"/>
          <w:szCs w:val="48"/>
          <w:lang w:val="en" w:eastAsia="es-ES"/>
        </w:rPr>
        <w:t xml:space="preserve">: </w:t>
      </w:r>
      <w:r w:rsidR="00334FF0" w:rsidRPr="00334FF0">
        <w:rPr>
          <w:rFonts w:eastAsia="Times New Roman" w:cstheme="minorHAnsi"/>
          <w:b/>
          <w:bCs/>
          <w:color w:val="24292E"/>
          <w:kern w:val="36"/>
          <w:sz w:val="48"/>
          <w:szCs w:val="48"/>
          <w:lang w:val="en-US" w:eastAsia="es-ES"/>
        </w:rPr>
        <w:t>Monitoring</w:t>
      </w:r>
    </w:p>
    <w:p w14:paraId="5CF3860C" w14:textId="16CCB7DA" w:rsidR="0059531C" w:rsidRDefault="001C69EC" w:rsidP="0059531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4B1E43">
        <w:rPr>
          <w:rFonts w:eastAsia="Times New Roman" w:cstheme="minorHAnsi"/>
          <w:b/>
          <w:bCs/>
          <w:color w:val="24292E"/>
          <w:kern w:val="36"/>
          <w:sz w:val="48"/>
          <w:szCs w:val="48"/>
          <w:lang w:val="en" w:eastAsia="es-ES"/>
        </w:rPr>
        <w:t>:</w:t>
      </w:r>
      <w:r w:rsidR="0059531C" w:rsidRPr="0059531C">
        <w:rPr>
          <w:rFonts w:eastAsia="Times New Roman" w:cstheme="minorHAnsi"/>
          <w:b/>
          <w:bCs/>
          <w:color w:val="24292E"/>
          <w:kern w:val="36"/>
          <w:sz w:val="48"/>
          <w:szCs w:val="48"/>
          <w:lang w:val="en" w:eastAsia="es-ES"/>
        </w:rPr>
        <w:t xml:space="preserve"> </w:t>
      </w:r>
      <w:r w:rsidR="00334FF0" w:rsidRPr="00334FF0">
        <w:rPr>
          <w:rFonts w:eastAsia="Times New Roman" w:cstheme="minorHAnsi"/>
          <w:b/>
          <w:bCs/>
          <w:color w:val="24292E"/>
          <w:kern w:val="36"/>
          <w:sz w:val="48"/>
          <w:szCs w:val="48"/>
          <w:lang w:val="en" w:eastAsia="es-ES"/>
        </w:rPr>
        <w:t>Implement Monitoring</w:t>
      </w:r>
    </w:p>
    <w:p w14:paraId="76899A67" w14:textId="77777777" w:rsidR="00334FF0" w:rsidRPr="00334FF0" w:rsidRDefault="00334FF0" w:rsidP="00334FF0">
      <w:pPr>
        <w:pStyle w:val="Ttulo4"/>
        <w:shd w:val="clear" w:color="auto" w:fill="FFFFFF"/>
        <w:spacing w:before="120" w:after="90"/>
        <w:rPr>
          <w:rFonts w:ascii="Segoe UI Semibold" w:hAnsi="Segoe UI Semibold" w:cs="Segoe UI Semibold"/>
          <w:b w:val="0"/>
          <w:bCs w:val="0"/>
          <w:color w:val="222222"/>
          <w:lang w:val="en-US"/>
        </w:rPr>
      </w:pPr>
      <w:r w:rsidRPr="00334FF0">
        <w:rPr>
          <w:rFonts w:ascii="Segoe UI Semibold" w:hAnsi="Segoe UI Semibold" w:cs="Segoe UI Semibold"/>
          <w:b w:val="0"/>
          <w:bCs w:val="0"/>
          <w:color w:val="222222"/>
          <w:lang w:val="en-US"/>
        </w:rPr>
        <w:t>Task 1: Provision the lab environment</w:t>
      </w:r>
    </w:p>
    <w:p w14:paraId="17F54B98" w14:textId="77777777" w:rsidR="00334FF0" w:rsidRPr="00334FF0" w:rsidRDefault="00334FF0" w:rsidP="00334FF0">
      <w:pPr>
        <w:pStyle w:val="NormalWeb"/>
        <w:shd w:val="clear" w:color="auto" w:fill="FFFFFF"/>
        <w:spacing w:after="0"/>
        <w:jc w:val="both"/>
        <w:rPr>
          <w:rFonts w:ascii="Segoe UI" w:hAnsi="Segoe UI" w:cs="Segoe UI"/>
          <w:color w:val="222222"/>
          <w:lang w:val="en-US"/>
        </w:rPr>
      </w:pPr>
      <w:r w:rsidRPr="00334FF0">
        <w:rPr>
          <w:rFonts w:ascii="Segoe UI" w:hAnsi="Segoe UI" w:cs="Segoe UI"/>
          <w:color w:val="222222"/>
          <w:lang w:val="en-US"/>
        </w:rPr>
        <w:t>In this task, you will deploy a virtual machine that will be used to test monitoring scenarios.</w:t>
      </w:r>
    </w:p>
    <w:p w14:paraId="3861C888" w14:textId="77777777" w:rsidR="00334FF0" w:rsidRPr="00334FF0" w:rsidRDefault="00334FF0" w:rsidP="00BA13F3">
      <w:pPr>
        <w:pStyle w:val="NormalWeb"/>
        <w:numPr>
          <w:ilvl w:val="0"/>
          <w:numId w:val="1"/>
        </w:numPr>
        <w:shd w:val="clear" w:color="auto" w:fill="FFFFFF"/>
        <w:tabs>
          <w:tab w:val="clear" w:pos="720"/>
          <w:tab w:val="num" w:pos="426"/>
          <w:tab w:val="left" w:pos="567"/>
        </w:tabs>
        <w:spacing w:before="100" w:beforeAutospacing="1" w:after="0"/>
        <w:ind w:left="426" w:hanging="426"/>
        <w:jc w:val="both"/>
        <w:rPr>
          <w:rFonts w:ascii="Segoe UI" w:hAnsi="Segoe UI" w:cs="Segoe UI"/>
          <w:color w:val="222222"/>
          <w:lang w:val="en-US"/>
        </w:rPr>
      </w:pPr>
      <w:r w:rsidRPr="00334FF0">
        <w:rPr>
          <w:rFonts w:ascii="Segoe UI" w:hAnsi="Segoe UI" w:cs="Segoe UI"/>
          <w:color w:val="222222"/>
          <w:lang w:val="en-US"/>
        </w:rPr>
        <w:t>Sign in to the </w:t>
      </w:r>
      <w:hyperlink r:id="rId7" w:history="1">
        <w:r w:rsidRPr="00334FF0">
          <w:rPr>
            <w:rStyle w:val="Hipervnculo"/>
            <w:rFonts w:ascii="Segoe UI" w:hAnsi="Segoe UI" w:cs="Segoe UI"/>
            <w:color w:val="0078D7"/>
            <w:lang w:val="en-US"/>
          </w:rPr>
          <w:t>Azure portal</w:t>
        </w:r>
      </w:hyperlink>
      <w:r w:rsidRPr="00334FF0">
        <w:rPr>
          <w:rFonts w:ascii="Segoe UI" w:hAnsi="Segoe UI" w:cs="Segoe UI"/>
          <w:color w:val="222222"/>
          <w:lang w:val="en-US"/>
        </w:rPr>
        <w:t>.</w:t>
      </w:r>
    </w:p>
    <w:p w14:paraId="1A56D9BB" w14:textId="77777777" w:rsidR="00334FF0" w:rsidRPr="00334FF0" w:rsidRDefault="00334FF0" w:rsidP="00BA13F3">
      <w:pPr>
        <w:pStyle w:val="NormalWeb"/>
        <w:numPr>
          <w:ilvl w:val="0"/>
          <w:numId w:val="1"/>
        </w:numPr>
        <w:shd w:val="clear" w:color="auto" w:fill="FFFFFF"/>
        <w:tabs>
          <w:tab w:val="clear" w:pos="720"/>
          <w:tab w:val="num" w:pos="426"/>
          <w:tab w:val="left" w:pos="567"/>
        </w:tabs>
        <w:spacing w:before="100" w:beforeAutospacing="1" w:after="0"/>
        <w:ind w:left="426" w:hanging="426"/>
        <w:jc w:val="both"/>
        <w:rPr>
          <w:rFonts w:ascii="Segoe UI" w:hAnsi="Segoe UI" w:cs="Segoe UI"/>
          <w:color w:val="222222"/>
          <w:lang w:val="en-US"/>
        </w:rPr>
      </w:pPr>
      <w:r w:rsidRPr="00334FF0">
        <w:rPr>
          <w:rFonts w:ascii="Segoe UI" w:hAnsi="Segoe UI" w:cs="Segoe UI"/>
          <w:color w:val="222222"/>
          <w:lang w:val="en-US"/>
        </w:rPr>
        <w:t>In the Azure portal, open the </w:t>
      </w:r>
      <w:r w:rsidRPr="00334FF0">
        <w:rPr>
          <w:rStyle w:val="Textoennegrita"/>
          <w:rFonts w:ascii="Segoe UI" w:hAnsi="Segoe UI" w:cs="Segoe UI"/>
          <w:color w:val="222222"/>
          <w:lang w:val="en-US"/>
        </w:rPr>
        <w:t>Azure Cloud Shell</w:t>
      </w:r>
      <w:r w:rsidRPr="00334FF0">
        <w:rPr>
          <w:rFonts w:ascii="Segoe UI" w:hAnsi="Segoe UI" w:cs="Segoe UI"/>
          <w:color w:val="222222"/>
          <w:lang w:val="en-US"/>
        </w:rPr>
        <w:t> by clicking on the icon in the top right of the Azure Portal.</w:t>
      </w:r>
    </w:p>
    <w:p w14:paraId="10EBA9FC" w14:textId="77777777" w:rsidR="00334FF0" w:rsidRPr="00334FF0" w:rsidRDefault="00334FF0" w:rsidP="00BA13F3">
      <w:pPr>
        <w:pStyle w:val="NormalWeb"/>
        <w:numPr>
          <w:ilvl w:val="0"/>
          <w:numId w:val="1"/>
        </w:numPr>
        <w:shd w:val="clear" w:color="auto" w:fill="FFFFFF"/>
        <w:tabs>
          <w:tab w:val="clear" w:pos="720"/>
          <w:tab w:val="num" w:pos="426"/>
          <w:tab w:val="left" w:pos="567"/>
        </w:tabs>
        <w:spacing w:before="100" w:beforeAutospacing="1" w:after="0"/>
        <w:ind w:left="426" w:hanging="426"/>
        <w:jc w:val="both"/>
        <w:rPr>
          <w:rFonts w:ascii="Segoe UI" w:hAnsi="Segoe UI" w:cs="Segoe UI"/>
          <w:color w:val="222222"/>
          <w:lang w:val="en-US"/>
        </w:rPr>
      </w:pPr>
      <w:r w:rsidRPr="00334FF0">
        <w:rPr>
          <w:rFonts w:ascii="Segoe UI" w:hAnsi="Segoe UI" w:cs="Segoe UI"/>
          <w:color w:val="222222"/>
          <w:lang w:val="en-US"/>
        </w:rPr>
        <w:t>If prompted to select either </w:t>
      </w:r>
      <w:r w:rsidRPr="00334FF0">
        <w:rPr>
          <w:rStyle w:val="Textoennegrita"/>
          <w:rFonts w:ascii="Segoe UI" w:hAnsi="Segoe UI" w:cs="Segoe UI"/>
          <w:color w:val="222222"/>
          <w:lang w:val="en-US"/>
        </w:rPr>
        <w:t>Bash</w:t>
      </w:r>
      <w:r w:rsidRPr="00334FF0">
        <w:rPr>
          <w:rFonts w:ascii="Segoe UI" w:hAnsi="Segoe UI" w:cs="Segoe UI"/>
          <w:color w:val="222222"/>
          <w:lang w:val="en-US"/>
        </w:rPr>
        <w:t> or </w:t>
      </w:r>
      <w:r w:rsidRPr="00334FF0">
        <w:rPr>
          <w:rStyle w:val="Textoennegrita"/>
          <w:rFonts w:ascii="Segoe UI" w:hAnsi="Segoe UI" w:cs="Segoe UI"/>
          <w:color w:val="222222"/>
          <w:lang w:val="en-US"/>
        </w:rPr>
        <w:t>PowerShell</w:t>
      </w:r>
      <w:r w:rsidRPr="00334FF0">
        <w:rPr>
          <w:rFonts w:ascii="Segoe UI" w:hAnsi="Segoe UI" w:cs="Segoe UI"/>
          <w:color w:val="222222"/>
          <w:lang w:val="en-US"/>
        </w:rPr>
        <w:t>, select </w:t>
      </w:r>
      <w:r w:rsidRPr="00334FF0">
        <w:rPr>
          <w:rStyle w:val="Textoennegrita"/>
          <w:rFonts w:ascii="Segoe UI" w:hAnsi="Segoe UI" w:cs="Segoe UI"/>
          <w:color w:val="222222"/>
          <w:lang w:val="en-US"/>
        </w:rPr>
        <w:t>PowerShell</w:t>
      </w:r>
      <w:r w:rsidRPr="00334FF0">
        <w:rPr>
          <w:rFonts w:ascii="Segoe UI" w:hAnsi="Segoe UI" w:cs="Segoe UI"/>
          <w:color w:val="222222"/>
          <w:lang w:val="en-US"/>
        </w:rPr>
        <w:t>.</w:t>
      </w:r>
    </w:p>
    <w:p w14:paraId="3BE4F43A" w14:textId="77777777" w:rsidR="00334FF0" w:rsidRPr="00334FF0" w:rsidRDefault="00334FF0" w:rsidP="00334FF0">
      <w:pPr>
        <w:pStyle w:val="NormalWeb"/>
        <w:shd w:val="clear" w:color="auto" w:fill="D9F6FF"/>
        <w:tabs>
          <w:tab w:val="left" w:pos="426"/>
        </w:tabs>
        <w:spacing w:after="0"/>
        <w:ind w:left="426"/>
        <w:jc w:val="both"/>
        <w:rPr>
          <w:rFonts w:ascii="Segoe UI" w:hAnsi="Segoe UI" w:cs="Segoe UI"/>
          <w:color w:val="222222"/>
          <w:sz w:val="20"/>
          <w:szCs w:val="20"/>
          <w:lang w:val="en-US"/>
        </w:rPr>
      </w:pPr>
      <w:r w:rsidRPr="00334FF0">
        <w:rPr>
          <w:rStyle w:val="Textoennegrita"/>
          <w:rFonts w:ascii="Segoe UI" w:hAnsi="Segoe UI" w:cs="Segoe UI"/>
          <w:color w:val="222222"/>
          <w:sz w:val="20"/>
          <w:szCs w:val="20"/>
          <w:lang w:val="en-US"/>
        </w:rPr>
        <w:t>Note</w:t>
      </w:r>
      <w:r w:rsidRPr="00334FF0">
        <w:rPr>
          <w:rFonts w:ascii="Segoe UI" w:hAnsi="Segoe UI" w:cs="Segoe UI"/>
          <w:color w:val="222222"/>
          <w:sz w:val="20"/>
          <w:szCs w:val="20"/>
          <w:lang w:val="en-US"/>
        </w:rPr>
        <w:t>: If this is the first time you are starting </w:t>
      </w:r>
      <w:r w:rsidRPr="00334FF0">
        <w:rPr>
          <w:rStyle w:val="Textoennegrita"/>
          <w:rFonts w:ascii="Segoe UI" w:hAnsi="Segoe UI" w:cs="Segoe UI"/>
          <w:color w:val="222222"/>
          <w:sz w:val="20"/>
          <w:szCs w:val="20"/>
          <w:lang w:val="en-US"/>
        </w:rPr>
        <w:t>Cloud Shell</w:t>
      </w:r>
      <w:r w:rsidRPr="00334FF0">
        <w:rPr>
          <w:rFonts w:ascii="Segoe UI" w:hAnsi="Segoe UI" w:cs="Segoe UI"/>
          <w:color w:val="222222"/>
          <w:sz w:val="20"/>
          <w:szCs w:val="20"/>
          <w:lang w:val="en-US"/>
        </w:rPr>
        <w:t> and you are presented with the </w:t>
      </w:r>
      <w:r w:rsidRPr="00334FF0">
        <w:rPr>
          <w:rStyle w:val="Textoennegrita"/>
          <w:rFonts w:ascii="Segoe UI" w:hAnsi="Segoe UI" w:cs="Segoe UI"/>
          <w:color w:val="222222"/>
          <w:sz w:val="20"/>
          <w:szCs w:val="20"/>
          <w:lang w:val="en-US"/>
        </w:rPr>
        <w:t>You have no storage mounted</w:t>
      </w:r>
      <w:r w:rsidRPr="00334FF0">
        <w:rPr>
          <w:rFonts w:ascii="Segoe UI" w:hAnsi="Segoe UI" w:cs="Segoe UI"/>
          <w:color w:val="222222"/>
          <w:sz w:val="20"/>
          <w:szCs w:val="20"/>
          <w:lang w:val="en-US"/>
        </w:rPr>
        <w:t> message, select the subscription you are using in this lab, and click </w:t>
      </w:r>
      <w:r w:rsidRPr="00334FF0">
        <w:rPr>
          <w:rStyle w:val="Textoennegrita"/>
          <w:rFonts w:ascii="Segoe UI" w:hAnsi="Segoe UI" w:cs="Segoe UI"/>
          <w:color w:val="222222"/>
          <w:sz w:val="20"/>
          <w:szCs w:val="20"/>
          <w:lang w:val="en-US"/>
        </w:rPr>
        <w:t>Create storage</w:t>
      </w:r>
      <w:r w:rsidRPr="00334FF0">
        <w:rPr>
          <w:rFonts w:ascii="Segoe UI" w:hAnsi="Segoe UI" w:cs="Segoe UI"/>
          <w:color w:val="222222"/>
          <w:sz w:val="20"/>
          <w:szCs w:val="20"/>
          <w:lang w:val="en-US"/>
        </w:rPr>
        <w:t>.</w:t>
      </w:r>
    </w:p>
    <w:p w14:paraId="597A1A14" w14:textId="5ED94596" w:rsidR="00334FF0" w:rsidRPr="00334FF0" w:rsidRDefault="00334FF0" w:rsidP="00BA13F3">
      <w:pPr>
        <w:pStyle w:val="NormalWeb"/>
        <w:numPr>
          <w:ilvl w:val="0"/>
          <w:numId w:val="1"/>
        </w:numPr>
        <w:shd w:val="clear" w:color="auto" w:fill="FFFFFF"/>
        <w:tabs>
          <w:tab w:val="clear" w:pos="720"/>
          <w:tab w:val="num" w:pos="426"/>
          <w:tab w:val="left" w:pos="567"/>
        </w:tabs>
        <w:spacing w:before="100" w:beforeAutospacing="1" w:after="0"/>
        <w:ind w:left="426" w:hanging="426"/>
        <w:jc w:val="both"/>
        <w:rPr>
          <w:rFonts w:ascii="Segoe UI" w:hAnsi="Segoe UI" w:cs="Segoe UI"/>
          <w:color w:val="222222"/>
          <w:lang w:val="en-US"/>
        </w:rPr>
      </w:pPr>
      <w:r w:rsidRPr="00334FF0">
        <w:rPr>
          <w:rFonts w:ascii="Segoe UI" w:hAnsi="Segoe UI" w:cs="Segoe UI"/>
          <w:color w:val="222222"/>
          <w:lang w:val="en-US"/>
        </w:rPr>
        <w:t>In the toolbar of the Cloud Shell pane, click the </w:t>
      </w:r>
      <w:r w:rsidRPr="00334FF0">
        <w:rPr>
          <w:rStyle w:val="Textoennegrita"/>
          <w:rFonts w:ascii="Segoe UI" w:hAnsi="Segoe UI" w:cs="Segoe UI"/>
          <w:color w:val="222222"/>
          <w:lang w:val="en-US"/>
        </w:rPr>
        <w:t>Upload/Download files</w:t>
      </w:r>
      <w:r w:rsidRPr="00334FF0">
        <w:rPr>
          <w:rFonts w:ascii="Segoe UI" w:hAnsi="Segoe UI" w:cs="Segoe UI"/>
          <w:color w:val="222222"/>
          <w:lang w:val="en-US"/>
        </w:rPr>
        <w:t> icon, in the drop-down menu, click </w:t>
      </w:r>
      <w:r w:rsidRPr="00334FF0">
        <w:rPr>
          <w:rStyle w:val="Textoennegrita"/>
          <w:rFonts w:ascii="Segoe UI" w:hAnsi="Segoe UI" w:cs="Segoe UI"/>
          <w:color w:val="222222"/>
          <w:lang w:val="en-US"/>
        </w:rPr>
        <w:t>Upload</w:t>
      </w:r>
      <w:r w:rsidRPr="00334FF0">
        <w:rPr>
          <w:rFonts w:ascii="Segoe UI" w:hAnsi="Segoe UI" w:cs="Segoe UI"/>
          <w:color w:val="222222"/>
          <w:lang w:val="en-US"/>
        </w:rPr>
        <w:t> and upload the files </w:t>
      </w:r>
      <w:r w:rsidRPr="00334FF0">
        <w:rPr>
          <w:rStyle w:val="Textoennegrita"/>
          <w:rFonts w:ascii="Segoe UI" w:hAnsi="Segoe UI" w:cs="Segoe UI"/>
          <w:color w:val="222222"/>
          <w:lang w:val="en-US"/>
        </w:rPr>
        <w:t>az104-11-vm-</w:t>
      </w:r>
      <w:proofErr w:type="gramStart"/>
      <w:r w:rsidRPr="00334FF0">
        <w:rPr>
          <w:rStyle w:val="Textoennegrita"/>
          <w:rFonts w:ascii="Segoe UI" w:hAnsi="Segoe UI" w:cs="Segoe UI"/>
          <w:color w:val="222222"/>
          <w:lang w:val="en-US"/>
        </w:rPr>
        <w:t>template.json</w:t>
      </w:r>
      <w:proofErr w:type="gramEnd"/>
      <w:r w:rsidRPr="00334FF0">
        <w:rPr>
          <w:rFonts w:ascii="Segoe UI" w:hAnsi="Segoe UI" w:cs="Segoe UI"/>
          <w:color w:val="222222"/>
          <w:lang w:val="en-US"/>
        </w:rPr>
        <w:t> and </w:t>
      </w:r>
      <w:r w:rsidRPr="00334FF0">
        <w:rPr>
          <w:rStyle w:val="Textoennegrita"/>
          <w:rFonts w:ascii="Segoe UI" w:hAnsi="Segoe UI" w:cs="Segoe UI"/>
          <w:color w:val="222222"/>
          <w:lang w:val="en-US"/>
        </w:rPr>
        <w:t>az104-11-vm-parameters.json</w:t>
      </w:r>
      <w:r w:rsidRPr="00334FF0">
        <w:rPr>
          <w:rFonts w:ascii="Segoe UI" w:hAnsi="Segoe UI" w:cs="Segoe UI"/>
          <w:color w:val="222222"/>
          <w:lang w:val="en-US"/>
        </w:rPr>
        <w:t> into the Cloud Shell home directory.</w:t>
      </w:r>
    </w:p>
    <w:p w14:paraId="3C475645" w14:textId="77777777" w:rsidR="00334FF0" w:rsidRPr="00334FF0" w:rsidRDefault="00334FF0" w:rsidP="00BA13F3">
      <w:pPr>
        <w:pStyle w:val="NormalWeb"/>
        <w:numPr>
          <w:ilvl w:val="0"/>
          <w:numId w:val="1"/>
        </w:numPr>
        <w:shd w:val="clear" w:color="auto" w:fill="FFFFFF"/>
        <w:tabs>
          <w:tab w:val="clear" w:pos="720"/>
          <w:tab w:val="num" w:pos="426"/>
          <w:tab w:val="left" w:pos="567"/>
        </w:tabs>
        <w:spacing w:before="100" w:beforeAutospacing="1" w:after="0"/>
        <w:ind w:left="426" w:hanging="426"/>
        <w:jc w:val="both"/>
        <w:rPr>
          <w:rFonts w:ascii="Segoe UI" w:hAnsi="Segoe UI" w:cs="Segoe UI"/>
          <w:color w:val="222222"/>
          <w:lang w:val="en-US"/>
        </w:rPr>
      </w:pPr>
      <w:r w:rsidRPr="00334FF0">
        <w:rPr>
          <w:rFonts w:ascii="Segoe UI" w:hAnsi="Segoe UI" w:cs="Segoe UI"/>
          <w:color w:val="222222"/>
          <w:lang w:val="en-US"/>
        </w:rPr>
        <w:t>From the Cloud Shell pane, run the following to create the resource group that will be hosting the virtual machines (replace the </w:t>
      </w:r>
      <w:r w:rsidRPr="00334FF0">
        <w:rPr>
          <w:rStyle w:val="CdigoHTML"/>
          <w:color w:val="E83E8C"/>
          <w:bdr w:val="single" w:sz="6" w:space="0" w:color="D3D6DB" w:frame="1"/>
          <w:shd w:val="clear" w:color="auto" w:fill="F9F9F9"/>
          <w:lang w:val="en-US"/>
        </w:rPr>
        <w:t>[</w:t>
      </w:r>
      <w:proofErr w:type="spellStart"/>
      <w:r w:rsidRPr="00334FF0">
        <w:rPr>
          <w:rStyle w:val="CdigoHTML"/>
          <w:color w:val="E83E8C"/>
          <w:bdr w:val="single" w:sz="6" w:space="0" w:color="D3D6DB" w:frame="1"/>
          <w:shd w:val="clear" w:color="auto" w:fill="F9F9F9"/>
          <w:lang w:val="en-US"/>
        </w:rPr>
        <w:t>Azure_region</w:t>
      </w:r>
      <w:proofErr w:type="spellEnd"/>
      <w:r w:rsidRPr="00334FF0">
        <w:rPr>
          <w:rStyle w:val="CdigoHTML"/>
          <w:color w:val="E83E8C"/>
          <w:bdr w:val="single" w:sz="6" w:space="0" w:color="D3D6DB" w:frame="1"/>
          <w:shd w:val="clear" w:color="auto" w:fill="F9F9F9"/>
          <w:lang w:val="en-US"/>
        </w:rPr>
        <w:t>]</w:t>
      </w:r>
      <w:r w:rsidRPr="00334FF0">
        <w:rPr>
          <w:rFonts w:ascii="Segoe UI" w:hAnsi="Segoe UI" w:cs="Segoe UI"/>
          <w:color w:val="222222"/>
          <w:lang w:val="en-US"/>
        </w:rPr>
        <w:t> placeholder with the name of an Azure region where you intend to deploy Azure virtual machines):</w:t>
      </w:r>
    </w:p>
    <w:p w14:paraId="17C56937" w14:textId="77777777" w:rsidR="00334FF0" w:rsidRPr="00334FF0" w:rsidRDefault="00334FF0" w:rsidP="00334FF0">
      <w:pPr>
        <w:pStyle w:val="NormalWeb"/>
        <w:shd w:val="clear" w:color="auto" w:fill="D9F6FF"/>
        <w:tabs>
          <w:tab w:val="left" w:pos="426"/>
        </w:tabs>
        <w:spacing w:after="0"/>
        <w:ind w:left="426"/>
        <w:jc w:val="both"/>
        <w:rPr>
          <w:rFonts w:ascii="Segoe UI" w:hAnsi="Segoe UI" w:cs="Segoe UI"/>
          <w:color w:val="222222"/>
          <w:sz w:val="20"/>
          <w:szCs w:val="20"/>
          <w:lang w:val="en-US"/>
        </w:rPr>
      </w:pPr>
      <w:r w:rsidRPr="00334FF0">
        <w:rPr>
          <w:rStyle w:val="Textoennegrita"/>
          <w:rFonts w:ascii="Segoe UI" w:hAnsi="Segoe UI" w:cs="Segoe UI"/>
          <w:color w:val="222222"/>
          <w:sz w:val="20"/>
          <w:szCs w:val="20"/>
          <w:lang w:val="en-US"/>
        </w:rPr>
        <w:t>Note</w:t>
      </w:r>
      <w:r w:rsidRPr="00334FF0">
        <w:rPr>
          <w:rFonts w:ascii="Segoe UI" w:hAnsi="Segoe UI" w:cs="Segoe UI"/>
          <w:color w:val="222222"/>
          <w:sz w:val="20"/>
          <w:szCs w:val="20"/>
          <w:lang w:val="en-US"/>
        </w:rPr>
        <w:t>: Make sure to choose one of the regions listed as </w:t>
      </w:r>
      <w:r w:rsidRPr="00334FF0">
        <w:rPr>
          <w:rStyle w:val="Textoennegrita"/>
          <w:rFonts w:ascii="Segoe UI" w:hAnsi="Segoe UI" w:cs="Segoe UI"/>
          <w:color w:val="222222"/>
          <w:sz w:val="20"/>
          <w:szCs w:val="20"/>
          <w:lang w:val="en-US"/>
        </w:rPr>
        <w:t>Log Analytics Workspace Region</w:t>
      </w:r>
      <w:r w:rsidRPr="00334FF0">
        <w:rPr>
          <w:rFonts w:ascii="Segoe UI" w:hAnsi="Segoe UI" w:cs="Segoe UI"/>
          <w:color w:val="222222"/>
          <w:sz w:val="20"/>
          <w:szCs w:val="20"/>
          <w:lang w:val="en-US"/>
        </w:rPr>
        <w:t> in the referenced in </w:t>
      </w:r>
      <w:hyperlink r:id="rId8" w:history="1">
        <w:r w:rsidRPr="00334FF0">
          <w:rPr>
            <w:rStyle w:val="Hipervnculo"/>
            <w:rFonts w:ascii="Segoe UI" w:hAnsi="Segoe UI" w:cs="Segoe UI"/>
            <w:color w:val="0078D7"/>
            <w:sz w:val="20"/>
            <w:szCs w:val="20"/>
            <w:lang w:val="en-US"/>
          </w:rPr>
          <w:t>Workspace mappings documentation</w:t>
        </w:r>
      </w:hyperlink>
    </w:p>
    <w:p w14:paraId="776F2A9D" w14:textId="77777777" w:rsidR="00334FF0" w:rsidRPr="00334FF0" w:rsidRDefault="00334FF0" w:rsidP="00334FF0">
      <w:pPr>
        <w:shd w:val="clear" w:color="auto" w:fill="FFFFFF"/>
        <w:tabs>
          <w:tab w:val="num" w:pos="426"/>
          <w:tab w:val="left" w:pos="567"/>
        </w:tabs>
        <w:spacing w:before="120" w:after="0"/>
        <w:ind w:left="850" w:hanging="425"/>
        <w:jc w:val="both"/>
        <w:rPr>
          <w:rFonts w:ascii="Segoe UI" w:hAnsi="Segoe UI" w:cs="Segoe UI"/>
          <w:i/>
          <w:iCs/>
          <w:color w:val="222222"/>
          <w:sz w:val="24"/>
          <w:szCs w:val="24"/>
          <w:lang w:val="en-US"/>
        </w:rPr>
      </w:pPr>
      <w:r w:rsidRPr="00334FF0">
        <w:rPr>
          <w:rFonts w:ascii="Segoe UI" w:hAnsi="Segoe UI" w:cs="Segoe UI"/>
          <w:i/>
          <w:iCs/>
          <w:color w:val="222222"/>
          <w:sz w:val="24"/>
          <w:szCs w:val="24"/>
          <w:lang w:val="en-US"/>
        </w:rPr>
        <w:t>$location = '[</w:t>
      </w:r>
      <w:proofErr w:type="spellStart"/>
      <w:r w:rsidRPr="00334FF0">
        <w:rPr>
          <w:rFonts w:ascii="Segoe UI" w:hAnsi="Segoe UI" w:cs="Segoe UI"/>
          <w:i/>
          <w:iCs/>
          <w:color w:val="222222"/>
          <w:sz w:val="24"/>
          <w:szCs w:val="24"/>
          <w:lang w:val="en-US"/>
        </w:rPr>
        <w:t>Azure_region</w:t>
      </w:r>
      <w:proofErr w:type="spellEnd"/>
      <w:r w:rsidRPr="00334FF0">
        <w:rPr>
          <w:rFonts w:ascii="Segoe UI" w:hAnsi="Segoe UI" w:cs="Segoe UI"/>
          <w:i/>
          <w:iCs/>
          <w:color w:val="222222"/>
          <w:sz w:val="24"/>
          <w:szCs w:val="24"/>
          <w:lang w:val="en-US"/>
        </w:rPr>
        <w:t>]'</w:t>
      </w:r>
    </w:p>
    <w:p w14:paraId="1180FCFB" w14:textId="77777777" w:rsidR="00334FF0" w:rsidRPr="00334FF0" w:rsidRDefault="00334FF0" w:rsidP="00334FF0">
      <w:pPr>
        <w:shd w:val="clear" w:color="auto" w:fill="FFFFFF"/>
        <w:tabs>
          <w:tab w:val="num" w:pos="426"/>
          <w:tab w:val="left" w:pos="567"/>
        </w:tabs>
        <w:spacing w:after="0"/>
        <w:ind w:left="850" w:hanging="425"/>
        <w:jc w:val="both"/>
        <w:rPr>
          <w:rFonts w:ascii="Segoe UI" w:hAnsi="Segoe UI" w:cs="Segoe UI"/>
          <w:i/>
          <w:iCs/>
          <w:color w:val="222222"/>
          <w:sz w:val="24"/>
          <w:szCs w:val="24"/>
          <w:lang w:val="en-US"/>
        </w:rPr>
      </w:pPr>
      <w:r w:rsidRPr="00334FF0">
        <w:rPr>
          <w:rFonts w:ascii="Segoe UI" w:hAnsi="Segoe UI" w:cs="Segoe UI"/>
          <w:i/>
          <w:iCs/>
          <w:color w:val="222222"/>
          <w:sz w:val="24"/>
          <w:szCs w:val="24"/>
          <w:lang w:val="en-US"/>
        </w:rPr>
        <w:t>$</w:t>
      </w:r>
      <w:proofErr w:type="spellStart"/>
      <w:r w:rsidRPr="00334FF0">
        <w:rPr>
          <w:rFonts w:ascii="Segoe UI" w:hAnsi="Segoe UI" w:cs="Segoe UI"/>
          <w:i/>
          <w:iCs/>
          <w:color w:val="222222"/>
          <w:sz w:val="24"/>
          <w:szCs w:val="24"/>
          <w:lang w:val="en-US"/>
        </w:rPr>
        <w:t>rgName</w:t>
      </w:r>
      <w:proofErr w:type="spellEnd"/>
      <w:r w:rsidRPr="00334FF0">
        <w:rPr>
          <w:rFonts w:ascii="Segoe UI" w:hAnsi="Segoe UI" w:cs="Segoe UI"/>
          <w:i/>
          <w:iCs/>
          <w:color w:val="222222"/>
          <w:sz w:val="24"/>
          <w:szCs w:val="24"/>
          <w:lang w:val="en-US"/>
        </w:rPr>
        <w:t xml:space="preserve"> = 'az104-11-rg0'</w:t>
      </w:r>
    </w:p>
    <w:p w14:paraId="7EEA96F0" w14:textId="6FFE184E" w:rsidR="00334FF0" w:rsidRPr="00334FF0" w:rsidRDefault="00334FF0" w:rsidP="00334FF0">
      <w:pPr>
        <w:shd w:val="clear" w:color="auto" w:fill="FFFFFF"/>
        <w:tabs>
          <w:tab w:val="num" w:pos="426"/>
          <w:tab w:val="left" w:pos="567"/>
        </w:tabs>
        <w:spacing w:after="0"/>
        <w:ind w:left="850" w:hanging="425"/>
        <w:jc w:val="both"/>
        <w:rPr>
          <w:rFonts w:ascii="Segoe UI" w:hAnsi="Segoe UI" w:cs="Segoe UI"/>
          <w:i/>
          <w:iCs/>
          <w:color w:val="222222"/>
          <w:sz w:val="24"/>
          <w:szCs w:val="24"/>
          <w:lang w:val="en-US"/>
        </w:rPr>
      </w:pPr>
      <w:r w:rsidRPr="00334FF0">
        <w:rPr>
          <w:rFonts w:ascii="Segoe UI" w:hAnsi="Segoe UI" w:cs="Segoe UI"/>
          <w:i/>
          <w:iCs/>
          <w:color w:val="222222"/>
          <w:sz w:val="24"/>
          <w:szCs w:val="24"/>
          <w:lang w:val="en-US"/>
        </w:rPr>
        <w:t>New-</w:t>
      </w:r>
      <w:proofErr w:type="spellStart"/>
      <w:r w:rsidRPr="00334FF0">
        <w:rPr>
          <w:rFonts w:ascii="Segoe UI" w:hAnsi="Segoe UI" w:cs="Segoe UI"/>
          <w:i/>
          <w:iCs/>
          <w:color w:val="222222"/>
          <w:sz w:val="24"/>
          <w:szCs w:val="24"/>
          <w:lang w:val="en-US"/>
        </w:rPr>
        <w:t>AzResourceGroup</w:t>
      </w:r>
      <w:proofErr w:type="spellEnd"/>
      <w:r w:rsidRPr="00334FF0">
        <w:rPr>
          <w:rFonts w:ascii="Segoe UI" w:hAnsi="Segoe UI" w:cs="Segoe UI"/>
          <w:i/>
          <w:iCs/>
          <w:color w:val="222222"/>
          <w:sz w:val="24"/>
          <w:szCs w:val="24"/>
          <w:lang w:val="en-US"/>
        </w:rPr>
        <w:t xml:space="preserve"> -Name $</w:t>
      </w:r>
      <w:proofErr w:type="spellStart"/>
      <w:r w:rsidRPr="00334FF0">
        <w:rPr>
          <w:rFonts w:ascii="Segoe UI" w:hAnsi="Segoe UI" w:cs="Segoe UI"/>
          <w:i/>
          <w:iCs/>
          <w:color w:val="222222"/>
          <w:sz w:val="24"/>
          <w:szCs w:val="24"/>
          <w:lang w:val="en-US"/>
        </w:rPr>
        <w:t>rgName</w:t>
      </w:r>
      <w:proofErr w:type="spellEnd"/>
      <w:r w:rsidRPr="00334FF0">
        <w:rPr>
          <w:rFonts w:ascii="Segoe UI" w:hAnsi="Segoe UI" w:cs="Segoe UI"/>
          <w:i/>
          <w:iCs/>
          <w:color w:val="222222"/>
          <w:sz w:val="24"/>
          <w:szCs w:val="24"/>
          <w:lang w:val="en-US"/>
        </w:rPr>
        <w:t xml:space="preserve"> -Location $location</w:t>
      </w:r>
    </w:p>
    <w:p w14:paraId="0DB48849" w14:textId="77777777" w:rsidR="00334FF0" w:rsidRPr="00334FF0" w:rsidRDefault="00334FF0" w:rsidP="00BA13F3">
      <w:pPr>
        <w:pStyle w:val="NormalWeb"/>
        <w:numPr>
          <w:ilvl w:val="0"/>
          <w:numId w:val="1"/>
        </w:numPr>
        <w:shd w:val="clear" w:color="auto" w:fill="FFFFFF"/>
        <w:tabs>
          <w:tab w:val="clear" w:pos="720"/>
          <w:tab w:val="num" w:pos="426"/>
          <w:tab w:val="left" w:pos="567"/>
        </w:tabs>
        <w:spacing w:before="100" w:beforeAutospacing="1" w:after="0"/>
        <w:ind w:left="426" w:hanging="426"/>
        <w:jc w:val="both"/>
        <w:rPr>
          <w:rFonts w:ascii="Segoe UI" w:hAnsi="Segoe UI" w:cs="Segoe UI"/>
          <w:color w:val="222222"/>
          <w:lang w:val="en-US"/>
        </w:rPr>
      </w:pPr>
      <w:r w:rsidRPr="00334FF0">
        <w:rPr>
          <w:rFonts w:ascii="Segoe UI" w:hAnsi="Segoe UI" w:cs="Segoe UI"/>
          <w:color w:val="222222"/>
          <w:lang w:val="en-US"/>
        </w:rPr>
        <w:t>From the Cloud Shell pane, run the following to create the first virtual network and deploy a virtual machine into it by using the template and parameter files you uploaded:</w:t>
      </w:r>
    </w:p>
    <w:p w14:paraId="5F62B1B9" w14:textId="77777777" w:rsidR="00334FF0" w:rsidRPr="00334FF0" w:rsidRDefault="00334FF0" w:rsidP="00334FF0">
      <w:pPr>
        <w:shd w:val="clear" w:color="auto" w:fill="FFFFFF"/>
        <w:tabs>
          <w:tab w:val="num" w:pos="426"/>
          <w:tab w:val="left" w:pos="567"/>
        </w:tabs>
        <w:spacing w:before="120" w:after="0"/>
        <w:ind w:left="850" w:hanging="425"/>
        <w:jc w:val="both"/>
        <w:rPr>
          <w:rFonts w:ascii="Segoe UI" w:hAnsi="Segoe UI" w:cs="Segoe UI"/>
          <w:i/>
          <w:iCs/>
          <w:color w:val="222222"/>
          <w:lang w:val="en-US"/>
        </w:rPr>
      </w:pPr>
      <w:r w:rsidRPr="00334FF0">
        <w:rPr>
          <w:rFonts w:ascii="Segoe UI" w:hAnsi="Segoe UI" w:cs="Segoe UI"/>
          <w:i/>
          <w:iCs/>
          <w:color w:val="222222"/>
          <w:lang w:val="en-US"/>
        </w:rPr>
        <w:t>New-</w:t>
      </w:r>
      <w:proofErr w:type="spellStart"/>
      <w:r w:rsidRPr="00334FF0">
        <w:rPr>
          <w:rFonts w:ascii="Segoe UI" w:hAnsi="Segoe UI" w:cs="Segoe UI"/>
          <w:i/>
          <w:iCs/>
          <w:color w:val="222222"/>
          <w:lang w:val="en-US"/>
        </w:rPr>
        <w:t>AzResourceGroupDeployment</w:t>
      </w:r>
      <w:proofErr w:type="spellEnd"/>
      <w:r w:rsidRPr="00334FF0">
        <w:rPr>
          <w:rFonts w:ascii="Segoe UI" w:hAnsi="Segoe UI" w:cs="Segoe UI"/>
          <w:i/>
          <w:iCs/>
          <w:color w:val="222222"/>
          <w:lang w:val="en-US"/>
        </w:rPr>
        <w:t xml:space="preserve"> `</w:t>
      </w:r>
    </w:p>
    <w:p w14:paraId="6848F4CD" w14:textId="77777777" w:rsidR="00334FF0" w:rsidRPr="00334FF0" w:rsidRDefault="00334FF0" w:rsidP="00334FF0">
      <w:pPr>
        <w:shd w:val="clear" w:color="auto" w:fill="FFFFFF"/>
        <w:tabs>
          <w:tab w:val="num" w:pos="426"/>
          <w:tab w:val="left" w:pos="567"/>
        </w:tabs>
        <w:spacing w:after="0"/>
        <w:ind w:left="850" w:hanging="425"/>
        <w:jc w:val="both"/>
        <w:rPr>
          <w:rFonts w:ascii="Segoe UI" w:hAnsi="Segoe UI" w:cs="Segoe UI"/>
          <w:i/>
          <w:iCs/>
          <w:color w:val="222222"/>
          <w:lang w:val="en-US"/>
        </w:rPr>
      </w:pPr>
      <w:r w:rsidRPr="00334FF0">
        <w:rPr>
          <w:rFonts w:ascii="Segoe UI" w:hAnsi="Segoe UI" w:cs="Segoe UI"/>
          <w:i/>
          <w:iCs/>
          <w:color w:val="222222"/>
          <w:lang w:val="en-US"/>
        </w:rPr>
        <w:t xml:space="preserve">   -</w:t>
      </w:r>
      <w:proofErr w:type="spellStart"/>
      <w:r w:rsidRPr="00334FF0">
        <w:rPr>
          <w:rFonts w:ascii="Segoe UI" w:hAnsi="Segoe UI" w:cs="Segoe UI"/>
          <w:i/>
          <w:iCs/>
          <w:color w:val="222222"/>
          <w:lang w:val="en-US"/>
        </w:rPr>
        <w:t>ResourceGroupName</w:t>
      </w:r>
      <w:proofErr w:type="spellEnd"/>
      <w:r w:rsidRPr="00334FF0">
        <w:rPr>
          <w:rFonts w:ascii="Segoe UI" w:hAnsi="Segoe UI" w:cs="Segoe UI"/>
          <w:i/>
          <w:iCs/>
          <w:color w:val="222222"/>
          <w:lang w:val="en-US"/>
        </w:rPr>
        <w:t xml:space="preserve"> $</w:t>
      </w:r>
      <w:proofErr w:type="spellStart"/>
      <w:r w:rsidRPr="00334FF0">
        <w:rPr>
          <w:rFonts w:ascii="Segoe UI" w:hAnsi="Segoe UI" w:cs="Segoe UI"/>
          <w:i/>
          <w:iCs/>
          <w:color w:val="222222"/>
          <w:lang w:val="en-US"/>
        </w:rPr>
        <w:t>rgName</w:t>
      </w:r>
      <w:proofErr w:type="spellEnd"/>
      <w:r w:rsidRPr="00334FF0">
        <w:rPr>
          <w:rFonts w:ascii="Segoe UI" w:hAnsi="Segoe UI" w:cs="Segoe UI"/>
          <w:i/>
          <w:iCs/>
          <w:color w:val="222222"/>
          <w:lang w:val="en-US"/>
        </w:rPr>
        <w:t xml:space="preserve"> `</w:t>
      </w:r>
    </w:p>
    <w:p w14:paraId="51E43A35" w14:textId="77777777" w:rsidR="00334FF0" w:rsidRPr="00334FF0" w:rsidRDefault="00334FF0" w:rsidP="00334FF0">
      <w:pPr>
        <w:shd w:val="clear" w:color="auto" w:fill="FFFFFF"/>
        <w:tabs>
          <w:tab w:val="num" w:pos="426"/>
          <w:tab w:val="left" w:pos="567"/>
        </w:tabs>
        <w:spacing w:after="0"/>
        <w:ind w:left="850" w:hanging="425"/>
        <w:jc w:val="both"/>
        <w:rPr>
          <w:rFonts w:ascii="Segoe UI" w:hAnsi="Segoe UI" w:cs="Segoe UI"/>
          <w:i/>
          <w:iCs/>
          <w:color w:val="222222"/>
          <w:lang w:val="en-US"/>
        </w:rPr>
      </w:pPr>
      <w:r w:rsidRPr="00334FF0">
        <w:rPr>
          <w:rFonts w:ascii="Segoe UI" w:hAnsi="Segoe UI" w:cs="Segoe UI"/>
          <w:i/>
          <w:iCs/>
          <w:color w:val="222222"/>
          <w:lang w:val="en-US"/>
        </w:rPr>
        <w:t xml:space="preserve">   -</w:t>
      </w:r>
      <w:proofErr w:type="spellStart"/>
      <w:r w:rsidRPr="00334FF0">
        <w:rPr>
          <w:rFonts w:ascii="Segoe UI" w:hAnsi="Segoe UI" w:cs="Segoe UI"/>
          <w:i/>
          <w:iCs/>
          <w:color w:val="222222"/>
          <w:lang w:val="en-US"/>
        </w:rPr>
        <w:t>TemplateFile</w:t>
      </w:r>
      <w:proofErr w:type="spellEnd"/>
      <w:r w:rsidRPr="00334FF0">
        <w:rPr>
          <w:rFonts w:ascii="Segoe UI" w:hAnsi="Segoe UI" w:cs="Segoe UI"/>
          <w:i/>
          <w:iCs/>
          <w:color w:val="222222"/>
          <w:lang w:val="en-US"/>
        </w:rPr>
        <w:t xml:space="preserve"> $HOME/az104-11-vm-template.json `</w:t>
      </w:r>
    </w:p>
    <w:p w14:paraId="3B99E603" w14:textId="77777777" w:rsidR="00334FF0" w:rsidRPr="00334FF0" w:rsidRDefault="00334FF0" w:rsidP="00334FF0">
      <w:pPr>
        <w:shd w:val="clear" w:color="auto" w:fill="FFFFFF"/>
        <w:tabs>
          <w:tab w:val="num" w:pos="426"/>
          <w:tab w:val="left" w:pos="567"/>
        </w:tabs>
        <w:spacing w:after="0"/>
        <w:ind w:left="850" w:hanging="425"/>
        <w:jc w:val="both"/>
        <w:rPr>
          <w:rFonts w:ascii="Segoe UI" w:hAnsi="Segoe UI" w:cs="Segoe UI"/>
          <w:i/>
          <w:iCs/>
          <w:color w:val="222222"/>
          <w:lang w:val="en-US"/>
        </w:rPr>
      </w:pPr>
      <w:r w:rsidRPr="00334FF0">
        <w:rPr>
          <w:rFonts w:ascii="Segoe UI" w:hAnsi="Segoe UI" w:cs="Segoe UI"/>
          <w:i/>
          <w:iCs/>
          <w:color w:val="222222"/>
          <w:lang w:val="en-US"/>
        </w:rPr>
        <w:t xml:space="preserve">   -</w:t>
      </w:r>
      <w:proofErr w:type="spellStart"/>
      <w:r w:rsidRPr="00334FF0">
        <w:rPr>
          <w:rFonts w:ascii="Segoe UI" w:hAnsi="Segoe UI" w:cs="Segoe UI"/>
          <w:i/>
          <w:iCs/>
          <w:color w:val="222222"/>
          <w:lang w:val="en-US"/>
        </w:rPr>
        <w:t>TemplateParameterFile</w:t>
      </w:r>
      <w:proofErr w:type="spellEnd"/>
      <w:r w:rsidRPr="00334FF0">
        <w:rPr>
          <w:rFonts w:ascii="Segoe UI" w:hAnsi="Segoe UI" w:cs="Segoe UI"/>
          <w:i/>
          <w:iCs/>
          <w:color w:val="222222"/>
          <w:lang w:val="en-US"/>
        </w:rPr>
        <w:t xml:space="preserve"> $HOME/az104-11-vm-parameters.json `</w:t>
      </w:r>
    </w:p>
    <w:p w14:paraId="79BD02F5" w14:textId="1A19C401" w:rsidR="00334FF0" w:rsidRPr="00334FF0" w:rsidRDefault="00334FF0" w:rsidP="00334FF0">
      <w:pPr>
        <w:shd w:val="clear" w:color="auto" w:fill="FFFFFF"/>
        <w:tabs>
          <w:tab w:val="num" w:pos="426"/>
          <w:tab w:val="left" w:pos="567"/>
        </w:tabs>
        <w:spacing w:after="0"/>
        <w:ind w:left="850" w:hanging="425"/>
        <w:jc w:val="both"/>
        <w:rPr>
          <w:rFonts w:ascii="Segoe UI" w:hAnsi="Segoe UI" w:cs="Segoe UI"/>
          <w:i/>
          <w:iCs/>
          <w:color w:val="222222"/>
          <w:lang w:val="en-US"/>
        </w:rPr>
      </w:pPr>
      <w:r w:rsidRPr="00334FF0">
        <w:rPr>
          <w:rFonts w:ascii="Segoe UI" w:hAnsi="Segoe UI" w:cs="Segoe UI"/>
          <w:i/>
          <w:iCs/>
          <w:color w:val="222222"/>
          <w:lang w:val="en-US"/>
        </w:rPr>
        <w:t xml:space="preserve">   -</w:t>
      </w:r>
      <w:proofErr w:type="spellStart"/>
      <w:r w:rsidRPr="00334FF0">
        <w:rPr>
          <w:rFonts w:ascii="Segoe UI" w:hAnsi="Segoe UI" w:cs="Segoe UI"/>
          <w:i/>
          <w:iCs/>
          <w:color w:val="222222"/>
          <w:lang w:val="en-US"/>
        </w:rPr>
        <w:t>AsJob</w:t>
      </w:r>
      <w:proofErr w:type="spellEnd"/>
    </w:p>
    <w:p w14:paraId="5A9CB3BB" w14:textId="77777777" w:rsidR="00334FF0" w:rsidRPr="00334FF0" w:rsidRDefault="00334FF0" w:rsidP="00334FF0">
      <w:pPr>
        <w:pStyle w:val="NormalWeb"/>
        <w:shd w:val="clear" w:color="auto" w:fill="D9F6FF"/>
        <w:tabs>
          <w:tab w:val="left" w:pos="426"/>
        </w:tabs>
        <w:spacing w:after="0"/>
        <w:ind w:left="426" w:hanging="1"/>
        <w:jc w:val="both"/>
        <w:rPr>
          <w:rFonts w:ascii="Segoe UI" w:hAnsi="Segoe UI" w:cs="Segoe UI"/>
          <w:color w:val="222222"/>
          <w:sz w:val="20"/>
          <w:szCs w:val="20"/>
          <w:lang w:val="en-US"/>
        </w:rPr>
      </w:pPr>
      <w:r w:rsidRPr="00334FF0">
        <w:rPr>
          <w:rStyle w:val="Textoennegrita"/>
          <w:rFonts w:ascii="Segoe UI" w:hAnsi="Segoe UI" w:cs="Segoe UI"/>
          <w:color w:val="222222"/>
          <w:sz w:val="20"/>
          <w:szCs w:val="20"/>
          <w:lang w:val="en-US"/>
        </w:rPr>
        <w:t>Note</w:t>
      </w:r>
      <w:r w:rsidRPr="00334FF0">
        <w:rPr>
          <w:rFonts w:ascii="Segoe UI" w:hAnsi="Segoe UI" w:cs="Segoe UI"/>
          <w:color w:val="222222"/>
          <w:sz w:val="20"/>
          <w:szCs w:val="20"/>
          <w:lang w:val="en-US"/>
        </w:rPr>
        <w:t>: Do not wait for the deployment to complete but instead proceed to the next task. The deployment should take about 3 minutes.</w:t>
      </w:r>
    </w:p>
    <w:p w14:paraId="216E13AF" w14:textId="77777777" w:rsidR="0025098D" w:rsidRPr="0025098D" w:rsidRDefault="0025098D" w:rsidP="0025098D">
      <w:pPr>
        <w:pStyle w:val="Ttulo4"/>
        <w:shd w:val="clear" w:color="auto" w:fill="FFFFFF"/>
        <w:spacing w:before="120" w:after="90"/>
        <w:rPr>
          <w:rFonts w:ascii="Segoe UI Semibold" w:hAnsi="Segoe UI Semibold" w:cs="Segoe UI Semibold"/>
          <w:b w:val="0"/>
          <w:bCs w:val="0"/>
          <w:color w:val="222222"/>
          <w:lang w:val="en-US"/>
        </w:rPr>
      </w:pPr>
      <w:r w:rsidRPr="0025098D">
        <w:rPr>
          <w:rFonts w:ascii="Segoe UI Semibold" w:hAnsi="Segoe UI Semibold" w:cs="Segoe UI Semibold"/>
          <w:b w:val="0"/>
          <w:bCs w:val="0"/>
          <w:color w:val="222222"/>
          <w:lang w:val="en-US"/>
        </w:rPr>
        <w:t xml:space="preserve">Task 2: Register the </w:t>
      </w:r>
      <w:proofErr w:type="spellStart"/>
      <w:r w:rsidRPr="0025098D">
        <w:rPr>
          <w:rFonts w:ascii="Segoe UI Semibold" w:hAnsi="Segoe UI Semibold" w:cs="Segoe UI Semibold"/>
          <w:b w:val="0"/>
          <w:bCs w:val="0"/>
          <w:color w:val="222222"/>
          <w:lang w:val="en-US"/>
        </w:rPr>
        <w:t>Microsoft.Insights</w:t>
      </w:r>
      <w:proofErr w:type="spellEnd"/>
      <w:r w:rsidRPr="0025098D">
        <w:rPr>
          <w:rFonts w:ascii="Segoe UI Semibold" w:hAnsi="Segoe UI Semibold" w:cs="Segoe UI Semibold"/>
          <w:b w:val="0"/>
          <w:bCs w:val="0"/>
          <w:color w:val="222222"/>
          <w:lang w:val="en-US"/>
        </w:rPr>
        <w:t xml:space="preserve"> and </w:t>
      </w:r>
      <w:proofErr w:type="spellStart"/>
      <w:r w:rsidRPr="0025098D">
        <w:rPr>
          <w:rFonts w:ascii="Segoe UI Semibold" w:hAnsi="Segoe UI Semibold" w:cs="Segoe UI Semibold"/>
          <w:b w:val="0"/>
          <w:bCs w:val="0"/>
          <w:color w:val="222222"/>
          <w:lang w:val="en-US"/>
        </w:rPr>
        <w:t>Microsoft.AlertsManagement</w:t>
      </w:r>
      <w:proofErr w:type="spellEnd"/>
      <w:r w:rsidRPr="0025098D">
        <w:rPr>
          <w:rFonts w:ascii="Segoe UI Semibold" w:hAnsi="Segoe UI Semibold" w:cs="Segoe UI Semibold"/>
          <w:b w:val="0"/>
          <w:bCs w:val="0"/>
          <w:color w:val="222222"/>
          <w:lang w:val="en-US"/>
        </w:rPr>
        <w:t xml:space="preserve"> resource providers.</w:t>
      </w:r>
    </w:p>
    <w:p w14:paraId="16F5D63A" w14:textId="77777777" w:rsidR="0025098D" w:rsidRPr="0025098D" w:rsidRDefault="0025098D" w:rsidP="00BA13F3">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5098D">
        <w:rPr>
          <w:rFonts w:ascii="Segoe UI" w:hAnsi="Segoe UI" w:cs="Segoe UI"/>
          <w:color w:val="222222"/>
          <w:lang w:val="en-US"/>
        </w:rPr>
        <w:lastRenderedPageBreak/>
        <w:t xml:space="preserve">From the Cloud Shell pane, run the following to register the </w:t>
      </w:r>
      <w:proofErr w:type="spellStart"/>
      <w:r w:rsidRPr="0025098D">
        <w:rPr>
          <w:rFonts w:ascii="Segoe UI" w:hAnsi="Segoe UI" w:cs="Segoe UI"/>
          <w:color w:val="222222"/>
          <w:lang w:val="en-US"/>
        </w:rPr>
        <w:t>Microsoft.Insights</w:t>
      </w:r>
      <w:proofErr w:type="spellEnd"/>
      <w:r w:rsidRPr="0025098D">
        <w:rPr>
          <w:rFonts w:ascii="Segoe UI" w:hAnsi="Segoe UI" w:cs="Segoe UI"/>
          <w:color w:val="222222"/>
          <w:lang w:val="en-US"/>
        </w:rPr>
        <w:t xml:space="preserve"> and </w:t>
      </w:r>
      <w:proofErr w:type="spellStart"/>
      <w:r w:rsidRPr="0025098D">
        <w:rPr>
          <w:rFonts w:ascii="Segoe UI" w:hAnsi="Segoe UI" w:cs="Segoe UI"/>
          <w:color w:val="222222"/>
          <w:lang w:val="en-US"/>
        </w:rPr>
        <w:t>Microsoft.AlertsManagement</w:t>
      </w:r>
      <w:proofErr w:type="spellEnd"/>
      <w:r w:rsidRPr="0025098D">
        <w:rPr>
          <w:rFonts w:ascii="Segoe UI" w:hAnsi="Segoe UI" w:cs="Segoe UI"/>
          <w:color w:val="222222"/>
          <w:lang w:val="en-US"/>
        </w:rPr>
        <w:t xml:space="preserve"> resource providers.</w:t>
      </w:r>
    </w:p>
    <w:p w14:paraId="37BE1926" w14:textId="77777777" w:rsidR="0025098D" w:rsidRPr="0025098D" w:rsidRDefault="0025098D" w:rsidP="0025098D">
      <w:pPr>
        <w:shd w:val="clear" w:color="auto" w:fill="FFFFFF"/>
        <w:tabs>
          <w:tab w:val="num" w:pos="426"/>
        </w:tabs>
        <w:spacing w:before="120" w:after="0"/>
        <w:ind w:left="850" w:hanging="425"/>
        <w:jc w:val="both"/>
        <w:rPr>
          <w:rFonts w:ascii="Segoe UI" w:hAnsi="Segoe UI" w:cs="Segoe UI"/>
          <w:i/>
          <w:iCs/>
          <w:color w:val="222222"/>
          <w:lang w:val="en-US"/>
        </w:rPr>
      </w:pPr>
      <w:r w:rsidRPr="0025098D">
        <w:rPr>
          <w:rFonts w:ascii="Segoe UI" w:hAnsi="Segoe UI" w:cs="Segoe UI"/>
          <w:i/>
          <w:iCs/>
          <w:color w:val="222222"/>
          <w:lang w:val="en-US"/>
        </w:rPr>
        <w:t>Register-</w:t>
      </w:r>
      <w:proofErr w:type="spellStart"/>
      <w:r w:rsidRPr="0025098D">
        <w:rPr>
          <w:rFonts w:ascii="Segoe UI" w:hAnsi="Segoe UI" w:cs="Segoe UI"/>
          <w:i/>
          <w:iCs/>
          <w:color w:val="222222"/>
          <w:lang w:val="en-US"/>
        </w:rPr>
        <w:t>AzResourceProvider</w:t>
      </w:r>
      <w:proofErr w:type="spellEnd"/>
      <w:r w:rsidRPr="0025098D">
        <w:rPr>
          <w:rFonts w:ascii="Segoe UI" w:hAnsi="Segoe UI" w:cs="Segoe UI"/>
          <w:i/>
          <w:iCs/>
          <w:color w:val="222222"/>
          <w:lang w:val="en-US"/>
        </w:rPr>
        <w:t xml:space="preserve"> -</w:t>
      </w:r>
      <w:proofErr w:type="spellStart"/>
      <w:r w:rsidRPr="0025098D">
        <w:rPr>
          <w:rFonts w:ascii="Segoe UI" w:hAnsi="Segoe UI" w:cs="Segoe UI"/>
          <w:i/>
          <w:iCs/>
          <w:color w:val="222222"/>
          <w:lang w:val="en-US"/>
        </w:rPr>
        <w:t>ProviderNamespace</w:t>
      </w:r>
      <w:proofErr w:type="spellEnd"/>
      <w:r w:rsidRPr="0025098D">
        <w:rPr>
          <w:rFonts w:ascii="Segoe UI" w:hAnsi="Segoe UI" w:cs="Segoe UI"/>
          <w:i/>
          <w:iCs/>
          <w:color w:val="222222"/>
          <w:lang w:val="en-US"/>
        </w:rPr>
        <w:t xml:space="preserve"> </w:t>
      </w:r>
      <w:proofErr w:type="spellStart"/>
      <w:r w:rsidRPr="0025098D">
        <w:rPr>
          <w:rFonts w:ascii="Segoe UI" w:hAnsi="Segoe UI" w:cs="Segoe UI"/>
          <w:i/>
          <w:iCs/>
          <w:color w:val="222222"/>
          <w:lang w:val="en-US"/>
        </w:rPr>
        <w:t>Microsoft.Insights</w:t>
      </w:r>
      <w:proofErr w:type="spellEnd"/>
    </w:p>
    <w:p w14:paraId="1A570A75" w14:textId="768DDC5A" w:rsidR="0025098D" w:rsidRPr="0025098D" w:rsidRDefault="0025098D" w:rsidP="0025098D">
      <w:pPr>
        <w:shd w:val="clear" w:color="auto" w:fill="FFFFFF"/>
        <w:tabs>
          <w:tab w:val="num" w:pos="426"/>
        </w:tabs>
        <w:spacing w:after="0"/>
        <w:ind w:left="850" w:hanging="425"/>
        <w:jc w:val="both"/>
        <w:rPr>
          <w:rFonts w:ascii="Segoe UI" w:hAnsi="Segoe UI" w:cs="Segoe UI"/>
          <w:i/>
          <w:iCs/>
          <w:color w:val="222222"/>
          <w:lang w:val="en-US"/>
        </w:rPr>
      </w:pPr>
      <w:r w:rsidRPr="0025098D">
        <w:rPr>
          <w:rFonts w:ascii="Segoe UI" w:hAnsi="Segoe UI" w:cs="Segoe UI"/>
          <w:i/>
          <w:iCs/>
          <w:color w:val="222222"/>
          <w:lang w:val="en-US"/>
        </w:rPr>
        <w:t>Register-</w:t>
      </w:r>
      <w:proofErr w:type="spellStart"/>
      <w:r w:rsidRPr="0025098D">
        <w:rPr>
          <w:rFonts w:ascii="Segoe UI" w:hAnsi="Segoe UI" w:cs="Segoe UI"/>
          <w:i/>
          <w:iCs/>
          <w:color w:val="222222"/>
          <w:lang w:val="en-US"/>
        </w:rPr>
        <w:t>AzResourceProvider</w:t>
      </w:r>
      <w:proofErr w:type="spellEnd"/>
      <w:r w:rsidRPr="0025098D">
        <w:rPr>
          <w:rFonts w:ascii="Segoe UI" w:hAnsi="Segoe UI" w:cs="Segoe UI"/>
          <w:i/>
          <w:iCs/>
          <w:color w:val="222222"/>
          <w:lang w:val="en-US"/>
        </w:rPr>
        <w:t xml:space="preserve"> -</w:t>
      </w:r>
      <w:proofErr w:type="spellStart"/>
      <w:r w:rsidRPr="0025098D">
        <w:rPr>
          <w:rFonts w:ascii="Segoe UI" w:hAnsi="Segoe UI" w:cs="Segoe UI"/>
          <w:i/>
          <w:iCs/>
          <w:color w:val="222222"/>
          <w:lang w:val="en-US"/>
        </w:rPr>
        <w:t>ProviderNamespace</w:t>
      </w:r>
      <w:proofErr w:type="spellEnd"/>
      <w:r w:rsidRPr="0025098D">
        <w:rPr>
          <w:rFonts w:ascii="Segoe UI" w:hAnsi="Segoe UI" w:cs="Segoe UI"/>
          <w:i/>
          <w:iCs/>
          <w:color w:val="222222"/>
          <w:lang w:val="en-US"/>
        </w:rPr>
        <w:t xml:space="preserve"> </w:t>
      </w:r>
      <w:proofErr w:type="spellStart"/>
      <w:r w:rsidRPr="0025098D">
        <w:rPr>
          <w:rFonts w:ascii="Segoe UI" w:hAnsi="Segoe UI" w:cs="Segoe UI"/>
          <w:i/>
          <w:iCs/>
          <w:color w:val="222222"/>
          <w:lang w:val="en-US"/>
        </w:rPr>
        <w:t>Microsoft.AlertsManagement</w:t>
      </w:r>
      <w:proofErr w:type="spellEnd"/>
    </w:p>
    <w:p w14:paraId="24A3391C" w14:textId="77777777" w:rsidR="0025098D" w:rsidRPr="0025098D" w:rsidRDefault="0025098D" w:rsidP="00BA13F3">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5098D">
        <w:rPr>
          <w:rFonts w:ascii="Segoe UI" w:hAnsi="Segoe UI" w:cs="Segoe UI"/>
          <w:color w:val="222222"/>
          <w:lang w:val="en-US"/>
        </w:rPr>
        <w:t>Minimize Cloud Shell pane (but do not close it).</w:t>
      </w:r>
    </w:p>
    <w:p w14:paraId="6EDFFDAF" w14:textId="77777777" w:rsidR="00787381" w:rsidRPr="00787381" w:rsidRDefault="00787381" w:rsidP="00787381">
      <w:pPr>
        <w:pStyle w:val="Ttulo4"/>
        <w:shd w:val="clear" w:color="auto" w:fill="FFFFFF"/>
        <w:spacing w:before="120" w:after="90"/>
        <w:rPr>
          <w:rFonts w:ascii="Segoe UI Semibold" w:hAnsi="Segoe UI Semibold" w:cs="Segoe UI Semibold"/>
          <w:b w:val="0"/>
          <w:bCs w:val="0"/>
          <w:color w:val="222222"/>
          <w:lang w:val="en-US"/>
        </w:rPr>
      </w:pPr>
      <w:r w:rsidRPr="00787381">
        <w:rPr>
          <w:rFonts w:ascii="Segoe UI Semibold" w:hAnsi="Segoe UI Semibold" w:cs="Segoe UI Semibold"/>
          <w:b w:val="0"/>
          <w:bCs w:val="0"/>
          <w:color w:val="222222"/>
          <w:lang w:val="en-US"/>
        </w:rPr>
        <w:t>Task 3: Create and configure an Azure Log Analytics workspace and Azure Automation-based solutions</w:t>
      </w:r>
    </w:p>
    <w:p w14:paraId="2214252D" w14:textId="77777777" w:rsidR="00787381" w:rsidRPr="00787381" w:rsidRDefault="00787381" w:rsidP="00787381">
      <w:pPr>
        <w:pStyle w:val="NormalWeb"/>
        <w:shd w:val="clear" w:color="auto" w:fill="FFFFFF"/>
        <w:spacing w:after="0"/>
        <w:jc w:val="both"/>
        <w:rPr>
          <w:rFonts w:ascii="Segoe UI" w:hAnsi="Segoe UI" w:cs="Segoe UI"/>
          <w:color w:val="222222"/>
          <w:lang w:val="en-US"/>
        </w:rPr>
      </w:pPr>
      <w:r w:rsidRPr="00787381">
        <w:rPr>
          <w:rFonts w:ascii="Segoe UI" w:hAnsi="Segoe UI" w:cs="Segoe UI"/>
          <w:color w:val="222222"/>
          <w:lang w:val="en-US"/>
        </w:rPr>
        <w:t>In this task, you will create and configure an Azure Log Analytics workspace and Azure Automation-based solutions</w:t>
      </w:r>
    </w:p>
    <w:p w14:paraId="79E2F9E6" w14:textId="77777777" w:rsidR="00787381" w:rsidRP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In the Azure portal, search for and select </w:t>
      </w:r>
      <w:r w:rsidRPr="00787381">
        <w:rPr>
          <w:rStyle w:val="Textoennegrita"/>
          <w:rFonts w:ascii="Segoe UI" w:hAnsi="Segoe UI" w:cs="Segoe UI"/>
          <w:color w:val="222222"/>
          <w:lang w:val="en-US"/>
        </w:rPr>
        <w:t>Log Analytics workspaces</w:t>
      </w:r>
      <w:r w:rsidRPr="00787381">
        <w:rPr>
          <w:rFonts w:ascii="Segoe UI" w:hAnsi="Segoe UI" w:cs="Segoe UI"/>
          <w:color w:val="222222"/>
          <w:lang w:val="en-US"/>
        </w:rPr>
        <w:t> and, on the </w:t>
      </w:r>
      <w:r w:rsidRPr="00787381">
        <w:rPr>
          <w:rStyle w:val="Textoennegrita"/>
          <w:rFonts w:ascii="Segoe UI" w:hAnsi="Segoe UI" w:cs="Segoe UI"/>
          <w:color w:val="222222"/>
          <w:lang w:val="en-US"/>
        </w:rPr>
        <w:t>Log Analytics workspaces</w:t>
      </w:r>
      <w:r w:rsidRPr="00787381">
        <w:rPr>
          <w:rFonts w:ascii="Segoe UI" w:hAnsi="Segoe UI" w:cs="Segoe UI"/>
          <w:color w:val="222222"/>
          <w:lang w:val="en-US"/>
        </w:rPr>
        <w:t> blade, click </w:t>
      </w:r>
      <w:r w:rsidRPr="00787381">
        <w:rPr>
          <w:rStyle w:val="Textoennegrita"/>
          <w:rFonts w:ascii="Segoe UI" w:hAnsi="Segoe UI" w:cs="Segoe UI"/>
          <w:color w:val="222222"/>
          <w:lang w:val="en-US"/>
        </w:rPr>
        <w:t>+ Add</w:t>
      </w:r>
      <w:r w:rsidRPr="00787381">
        <w:rPr>
          <w:rFonts w:ascii="Segoe UI" w:hAnsi="Segoe UI" w:cs="Segoe UI"/>
          <w:color w:val="222222"/>
          <w:lang w:val="en-US"/>
        </w:rPr>
        <w:t>.</w:t>
      </w:r>
    </w:p>
    <w:p w14:paraId="1399E27F" w14:textId="49968D08" w:rsid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On the </w:t>
      </w:r>
      <w:r w:rsidRPr="00787381">
        <w:rPr>
          <w:rStyle w:val="Textoennegrita"/>
          <w:rFonts w:ascii="Segoe UI" w:hAnsi="Segoe UI" w:cs="Segoe UI"/>
          <w:color w:val="222222"/>
          <w:lang w:val="en-US"/>
        </w:rPr>
        <w:t>Basics</w:t>
      </w:r>
      <w:r w:rsidRPr="00787381">
        <w:rPr>
          <w:rFonts w:ascii="Segoe UI" w:hAnsi="Segoe UI" w:cs="Segoe UI"/>
          <w:color w:val="222222"/>
          <w:lang w:val="en-US"/>
        </w:rPr>
        <w:t> tab of the </w:t>
      </w:r>
      <w:r w:rsidRPr="00787381">
        <w:rPr>
          <w:rStyle w:val="Textoennegrita"/>
          <w:rFonts w:ascii="Segoe UI" w:hAnsi="Segoe UI" w:cs="Segoe UI"/>
          <w:color w:val="222222"/>
          <w:lang w:val="en-US"/>
        </w:rPr>
        <w:t>Create Log Analytics workspace</w:t>
      </w:r>
      <w:r w:rsidRPr="00787381">
        <w:rPr>
          <w:rFonts w:ascii="Segoe UI" w:hAnsi="Segoe UI" w:cs="Segoe UI"/>
          <w:color w:val="222222"/>
          <w:lang w:val="en-US"/>
        </w:rPr>
        <w:t> blade, the following settings, click </w:t>
      </w:r>
      <w:r w:rsidRPr="00787381">
        <w:rPr>
          <w:rStyle w:val="Textoennegrita"/>
          <w:rFonts w:ascii="Segoe UI" w:hAnsi="Segoe UI" w:cs="Segoe UI"/>
          <w:color w:val="222222"/>
          <w:lang w:val="en-US"/>
        </w:rPr>
        <w:t>Review + Create</w:t>
      </w:r>
      <w:r w:rsidRPr="00787381">
        <w:rPr>
          <w:rFonts w:ascii="Segoe UI" w:hAnsi="Segoe UI" w:cs="Segoe UI"/>
          <w:color w:val="222222"/>
          <w:lang w:val="en-US"/>
        </w:rPr>
        <w:t> and then click </w:t>
      </w:r>
      <w:r w:rsidRPr="00787381">
        <w:rPr>
          <w:rStyle w:val="Textoennegrita"/>
          <w:rFonts w:ascii="Segoe UI" w:hAnsi="Segoe UI" w:cs="Segoe UI"/>
          <w:color w:val="222222"/>
          <w:lang w:val="en-US"/>
        </w:rPr>
        <w:t>Create</w:t>
      </w:r>
      <w:r w:rsidRPr="00787381">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2976"/>
        <w:gridCol w:w="5670"/>
      </w:tblGrid>
      <w:tr w:rsidR="00787381" w14:paraId="6C3D6B8D" w14:textId="77777777" w:rsidTr="00C24981">
        <w:tc>
          <w:tcPr>
            <w:tcW w:w="2976" w:type="dxa"/>
          </w:tcPr>
          <w:p w14:paraId="7F85D14C" w14:textId="77777777" w:rsidR="00787381" w:rsidRPr="0060612B" w:rsidRDefault="00787381" w:rsidP="006C13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70" w:type="dxa"/>
          </w:tcPr>
          <w:p w14:paraId="4BBB51C9" w14:textId="77777777" w:rsidR="00787381" w:rsidRPr="0060612B" w:rsidRDefault="00787381" w:rsidP="006C13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787381" w:rsidRPr="00501AD4" w14:paraId="29F5A80D" w14:textId="77777777" w:rsidTr="00C24981">
        <w:tc>
          <w:tcPr>
            <w:tcW w:w="2976" w:type="dxa"/>
          </w:tcPr>
          <w:p w14:paraId="0B53F0C5" w14:textId="77777777" w:rsidR="00787381" w:rsidRDefault="00787381" w:rsidP="006C1394">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5670" w:type="dxa"/>
          </w:tcPr>
          <w:p w14:paraId="2E486273" w14:textId="77777777" w:rsidR="00787381" w:rsidRPr="00CF2ACF" w:rsidRDefault="00787381" w:rsidP="006C1394">
            <w:pPr>
              <w:pStyle w:val="NormalWeb"/>
              <w:spacing w:before="100" w:beforeAutospacing="1" w:after="0"/>
              <w:jc w:val="both"/>
              <w:rPr>
                <w:rFonts w:ascii="Segoe UI" w:hAnsi="Segoe UI" w:cs="Segoe UI"/>
                <w:b/>
                <w:bCs/>
                <w:color w:val="222222"/>
                <w:lang w:val="en-US"/>
              </w:rPr>
            </w:pPr>
            <w:r w:rsidRPr="005852F9">
              <w:rPr>
                <w:rStyle w:val="Textoennegrita"/>
                <w:rFonts w:ascii="Segoe UI" w:hAnsi="Segoe UI" w:cs="Segoe UI"/>
                <w:b w:val="0"/>
                <w:bCs w:val="0"/>
                <w:color w:val="222222"/>
                <w:sz w:val="21"/>
                <w:szCs w:val="21"/>
                <w:shd w:val="clear" w:color="auto" w:fill="FFFFFF"/>
                <w:lang w:val="en-US"/>
              </w:rPr>
              <w:t>the name of the Azure subscription you will be using in this lab</w:t>
            </w:r>
          </w:p>
        </w:tc>
      </w:tr>
      <w:tr w:rsidR="00787381" w:rsidRPr="00501AD4" w14:paraId="734B7534" w14:textId="77777777" w:rsidTr="00C24981">
        <w:tc>
          <w:tcPr>
            <w:tcW w:w="2976" w:type="dxa"/>
          </w:tcPr>
          <w:p w14:paraId="503CBF22" w14:textId="77777777" w:rsidR="00787381" w:rsidRDefault="00787381" w:rsidP="006C1394">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5670" w:type="dxa"/>
          </w:tcPr>
          <w:p w14:paraId="457D4EF9" w14:textId="21CF8B4F" w:rsidR="00787381" w:rsidRPr="00F20BD7" w:rsidRDefault="00787381" w:rsidP="006C1394">
            <w:pPr>
              <w:pStyle w:val="NormalWeb"/>
              <w:spacing w:before="100" w:beforeAutospacing="1" w:after="0"/>
              <w:jc w:val="both"/>
              <w:rPr>
                <w:rFonts w:ascii="Segoe UI" w:hAnsi="Segoe UI" w:cs="Segoe UI"/>
                <w:b/>
                <w:bCs/>
                <w:color w:val="222222"/>
                <w:lang w:val="en-US"/>
              </w:rPr>
            </w:pPr>
            <w:r w:rsidRPr="00EF12F5">
              <w:rPr>
                <w:rStyle w:val="Textoennegrita"/>
                <w:rFonts w:ascii="Segoe UI" w:hAnsi="Segoe UI" w:cs="Segoe UI"/>
                <w:b w:val="0"/>
                <w:bCs w:val="0"/>
                <w:color w:val="222222"/>
                <w:sz w:val="21"/>
                <w:szCs w:val="21"/>
                <w:shd w:val="clear" w:color="auto" w:fill="FFFFFF"/>
                <w:lang w:val="en-US"/>
              </w:rPr>
              <w:t xml:space="preserve">the name of a new resource group </w:t>
            </w:r>
            <w:r w:rsidRPr="0017643A">
              <w:rPr>
                <w:rStyle w:val="Textoennegrita"/>
                <w:rFonts w:ascii="Segoe UI" w:hAnsi="Segoe UI" w:cs="Segoe UI"/>
                <w:color w:val="222222"/>
                <w:sz w:val="21"/>
                <w:szCs w:val="21"/>
                <w:shd w:val="clear" w:color="auto" w:fill="FFFFFF"/>
                <w:lang w:val="en-US"/>
              </w:rPr>
              <w:t>az104-</w:t>
            </w:r>
            <w:r>
              <w:rPr>
                <w:rStyle w:val="Textoennegrita"/>
                <w:rFonts w:ascii="Segoe UI" w:hAnsi="Segoe UI" w:cs="Segoe UI"/>
                <w:color w:val="222222"/>
                <w:sz w:val="21"/>
                <w:szCs w:val="21"/>
                <w:shd w:val="clear" w:color="auto" w:fill="FFFFFF"/>
                <w:lang w:val="en-US"/>
              </w:rPr>
              <w:t>11</w:t>
            </w:r>
            <w:r w:rsidRPr="0017643A">
              <w:rPr>
                <w:rStyle w:val="Textoennegrita"/>
                <w:rFonts w:ascii="Segoe UI" w:hAnsi="Segoe UI" w:cs="Segoe UI"/>
                <w:color w:val="222222"/>
                <w:sz w:val="21"/>
                <w:szCs w:val="21"/>
                <w:shd w:val="clear" w:color="auto" w:fill="FFFFFF"/>
                <w:lang w:val="en-US"/>
              </w:rPr>
              <w:t>-rg1</w:t>
            </w:r>
          </w:p>
        </w:tc>
      </w:tr>
      <w:tr w:rsidR="00787381" w:rsidRPr="005852F9" w14:paraId="796D7ED0" w14:textId="77777777" w:rsidTr="00C24981">
        <w:tc>
          <w:tcPr>
            <w:tcW w:w="2976" w:type="dxa"/>
          </w:tcPr>
          <w:p w14:paraId="30DC486C" w14:textId="55FC7A20" w:rsidR="00787381" w:rsidRPr="00CF2ACF" w:rsidRDefault="00787381" w:rsidP="006C1394">
            <w:pPr>
              <w:pStyle w:val="NormalWeb"/>
              <w:spacing w:before="100" w:beforeAutospacing="1" w:after="0"/>
              <w:jc w:val="both"/>
              <w:rPr>
                <w:rFonts w:ascii="Segoe UI" w:hAnsi="Segoe UI" w:cs="Segoe UI"/>
                <w:color w:val="222222"/>
                <w:lang w:val="en-US"/>
              </w:rPr>
            </w:pPr>
            <w:r w:rsidRPr="00787381">
              <w:rPr>
                <w:rFonts w:ascii="Segoe UI" w:hAnsi="Segoe UI" w:cs="Segoe UI"/>
                <w:color w:val="222222"/>
                <w:lang w:val="en-US"/>
              </w:rPr>
              <w:t>Log Analytics Workspace</w:t>
            </w:r>
          </w:p>
        </w:tc>
        <w:tc>
          <w:tcPr>
            <w:tcW w:w="5670" w:type="dxa"/>
          </w:tcPr>
          <w:p w14:paraId="0DD32CE1" w14:textId="4C036C9D" w:rsidR="00787381" w:rsidRPr="00787381" w:rsidRDefault="00787381" w:rsidP="006C1394">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787381">
              <w:rPr>
                <w:rStyle w:val="Textoennegrita"/>
                <w:rFonts w:ascii="Segoe UI" w:hAnsi="Segoe UI" w:cs="Segoe UI"/>
                <w:b w:val="0"/>
                <w:bCs w:val="0"/>
                <w:color w:val="222222"/>
                <w:sz w:val="21"/>
                <w:szCs w:val="21"/>
                <w:shd w:val="clear" w:color="auto" w:fill="FFFFFF"/>
                <w:lang w:val="en-US"/>
              </w:rPr>
              <w:t>any unique name</w:t>
            </w:r>
          </w:p>
        </w:tc>
      </w:tr>
      <w:tr w:rsidR="00787381" w:rsidRPr="00501AD4" w14:paraId="6331C77D" w14:textId="77777777" w:rsidTr="00C24981">
        <w:tc>
          <w:tcPr>
            <w:tcW w:w="2976" w:type="dxa"/>
          </w:tcPr>
          <w:p w14:paraId="78A6F1E9" w14:textId="77777777" w:rsidR="00787381" w:rsidRPr="00F20BD7" w:rsidRDefault="00787381" w:rsidP="006C1394">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Region</w:t>
            </w:r>
          </w:p>
        </w:tc>
        <w:tc>
          <w:tcPr>
            <w:tcW w:w="5670" w:type="dxa"/>
          </w:tcPr>
          <w:p w14:paraId="379B7DB1" w14:textId="77777777" w:rsidR="00787381" w:rsidRPr="0017643A" w:rsidRDefault="00787381" w:rsidP="006C1394">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643A">
              <w:rPr>
                <w:rStyle w:val="Textoennegrita"/>
                <w:rFonts w:ascii="Segoe UI" w:hAnsi="Segoe UI" w:cs="Segoe UI"/>
                <w:b w:val="0"/>
                <w:bCs w:val="0"/>
                <w:color w:val="222222"/>
                <w:sz w:val="21"/>
                <w:szCs w:val="21"/>
                <w:shd w:val="clear" w:color="auto" w:fill="FFFFFF"/>
                <w:lang w:val="en-US"/>
              </w:rPr>
              <w:t>the name of an Azure region where you can provision Azure apps</w:t>
            </w:r>
          </w:p>
        </w:tc>
      </w:tr>
    </w:tbl>
    <w:p w14:paraId="28047396" w14:textId="77777777" w:rsidR="00787381" w:rsidRPr="00787381" w:rsidRDefault="00787381" w:rsidP="00787381">
      <w:pPr>
        <w:pStyle w:val="NormalWeb"/>
        <w:shd w:val="clear" w:color="auto" w:fill="D9F6FF"/>
        <w:spacing w:after="0"/>
        <w:ind w:left="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Make sure that you specify the same region into which you deployed virtual machines in the previous task.</w:t>
      </w:r>
    </w:p>
    <w:p w14:paraId="4DD3036E" w14:textId="77777777" w:rsidR="00787381" w:rsidRPr="00787381" w:rsidRDefault="00787381" w:rsidP="00787381">
      <w:pPr>
        <w:pStyle w:val="NormalWeb"/>
        <w:shd w:val="clear" w:color="auto" w:fill="D9F6FF"/>
        <w:spacing w:after="0"/>
        <w:ind w:left="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Wait for the deployment to complete. The deployment should take about 1 minute.</w:t>
      </w:r>
    </w:p>
    <w:p w14:paraId="333766CF" w14:textId="77777777" w:rsidR="00787381" w:rsidRP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In the Azure portal, search for and select </w:t>
      </w:r>
      <w:r w:rsidRPr="00787381">
        <w:rPr>
          <w:rStyle w:val="Textoennegrita"/>
          <w:rFonts w:ascii="Segoe UI" w:hAnsi="Segoe UI" w:cs="Segoe UI"/>
          <w:color w:val="222222"/>
          <w:lang w:val="en-US"/>
        </w:rPr>
        <w:t>Automation Accounts</w:t>
      </w:r>
      <w:r w:rsidRPr="00787381">
        <w:rPr>
          <w:rFonts w:ascii="Segoe UI" w:hAnsi="Segoe UI" w:cs="Segoe UI"/>
          <w:color w:val="222222"/>
          <w:lang w:val="en-US"/>
        </w:rPr>
        <w:t>, and on the </w:t>
      </w:r>
      <w:r w:rsidRPr="00787381">
        <w:rPr>
          <w:rStyle w:val="Textoennegrita"/>
          <w:rFonts w:ascii="Segoe UI" w:hAnsi="Segoe UI" w:cs="Segoe UI"/>
          <w:color w:val="222222"/>
          <w:lang w:val="en-US"/>
        </w:rPr>
        <w:t>Automation Accounts</w:t>
      </w:r>
      <w:r w:rsidRPr="00787381">
        <w:rPr>
          <w:rFonts w:ascii="Segoe UI" w:hAnsi="Segoe UI" w:cs="Segoe UI"/>
          <w:color w:val="222222"/>
          <w:lang w:val="en-US"/>
        </w:rPr>
        <w:t> blade, click </w:t>
      </w:r>
      <w:r w:rsidRPr="00787381">
        <w:rPr>
          <w:rStyle w:val="Textoennegrita"/>
          <w:rFonts w:ascii="Segoe UI" w:hAnsi="Segoe UI" w:cs="Segoe UI"/>
          <w:color w:val="222222"/>
          <w:lang w:val="en-US"/>
        </w:rPr>
        <w:t>+ Add</w:t>
      </w:r>
      <w:r w:rsidRPr="00787381">
        <w:rPr>
          <w:rFonts w:ascii="Segoe UI" w:hAnsi="Segoe UI" w:cs="Segoe UI"/>
          <w:color w:val="222222"/>
          <w:lang w:val="en-US"/>
        </w:rPr>
        <w:t>.</w:t>
      </w:r>
    </w:p>
    <w:p w14:paraId="6F6FD07D" w14:textId="58134369" w:rsid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On the </w:t>
      </w:r>
      <w:r w:rsidRPr="00787381">
        <w:rPr>
          <w:rStyle w:val="Textoennegrita"/>
          <w:rFonts w:ascii="Segoe UI" w:hAnsi="Segoe UI" w:cs="Segoe UI"/>
          <w:color w:val="222222"/>
          <w:lang w:val="en-US"/>
        </w:rPr>
        <w:t>Add Automation Account</w:t>
      </w:r>
      <w:r w:rsidRPr="00787381">
        <w:rPr>
          <w:rFonts w:ascii="Segoe UI" w:hAnsi="Segoe UI" w:cs="Segoe UI"/>
          <w:color w:val="222222"/>
          <w:lang w:val="en-US"/>
        </w:rPr>
        <w:t> blade, specify the following settings, and click </w:t>
      </w:r>
      <w:r w:rsidRPr="00787381">
        <w:rPr>
          <w:rStyle w:val="Textoennegrita"/>
          <w:rFonts w:ascii="Segoe UI" w:hAnsi="Segoe UI" w:cs="Segoe UI"/>
          <w:color w:val="222222"/>
          <w:lang w:val="en-US"/>
        </w:rPr>
        <w:t>Create</w:t>
      </w:r>
      <w:r w:rsidRPr="00787381">
        <w:rPr>
          <w:rFonts w:ascii="Segoe UI" w:hAnsi="Segoe UI" w:cs="Segoe UI"/>
          <w:color w:val="222222"/>
          <w:lang w:val="en-US"/>
        </w:rPr>
        <w:t>:</w:t>
      </w:r>
    </w:p>
    <w:tbl>
      <w:tblPr>
        <w:tblStyle w:val="Tablaconcuadrcula"/>
        <w:tblW w:w="8646" w:type="dxa"/>
        <w:tblInd w:w="421" w:type="dxa"/>
        <w:tblLook w:val="04A0" w:firstRow="1" w:lastRow="0" w:firstColumn="1" w:lastColumn="0" w:noHBand="0" w:noVBand="1"/>
      </w:tblPr>
      <w:tblGrid>
        <w:gridCol w:w="3543"/>
        <w:gridCol w:w="5103"/>
      </w:tblGrid>
      <w:tr w:rsidR="00787381" w14:paraId="601CFFF1" w14:textId="77777777" w:rsidTr="00C24981">
        <w:tc>
          <w:tcPr>
            <w:tcW w:w="3543" w:type="dxa"/>
          </w:tcPr>
          <w:p w14:paraId="1BDDE0D3" w14:textId="77777777" w:rsidR="00787381" w:rsidRPr="0060612B" w:rsidRDefault="00787381" w:rsidP="006C13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103" w:type="dxa"/>
          </w:tcPr>
          <w:p w14:paraId="2A06C0BE" w14:textId="77777777" w:rsidR="00787381" w:rsidRPr="0060612B" w:rsidRDefault="00787381" w:rsidP="006C1394">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787381" w:rsidRPr="00334FF0" w14:paraId="081815CC" w14:textId="77777777" w:rsidTr="00C24981">
        <w:tc>
          <w:tcPr>
            <w:tcW w:w="3543" w:type="dxa"/>
          </w:tcPr>
          <w:p w14:paraId="2BD77BF1" w14:textId="01FA59D6" w:rsidR="00787381" w:rsidRPr="008D6750" w:rsidRDefault="00787381" w:rsidP="006C1394">
            <w:pPr>
              <w:pStyle w:val="NormalWeb"/>
              <w:spacing w:before="100" w:beforeAutospacing="1" w:after="0"/>
              <w:jc w:val="both"/>
              <w:rPr>
                <w:rFonts w:ascii="Segoe UI" w:hAnsi="Segoe UI" w:cs="Segoe UI"/>
                <w:color w:val="222222"/>
                <w:lang w:val="en-US"/>
              </w:rPr>
            </w:pPr>
            <w:r w:rsidRPr="00787381">
              <w:rPr>
                <w:rFonts w:ascii="Segoe UI" w:hAnsi="Segoe UI" w:cs="Segoe UI"/>
                <w:color w:val="222222"/>
                <w:lang w:val="en-US"/>
              </w:rPr>
              <w:t>Name</w:t>
            </w:r>
          </w:p>
        </w:tc>
        <w:tc>
          <w:tcPr>
            <w:tcW w:w="5103" w:type="dxa"/>
          </w:tcPr>
          <w:p w14:paraId="04BAA9FE" w14:textId="66774E89" w:rsidR="00787381" w:rsidRPr="005852F9" w:rsidRDefault="00787381" w:rsidP="006C1394">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787381">
              <w:rPr>
                <w:rStyle w:val="Textoennegrita"/>
                <w:rFonts w:ascii="Segoe UI" w:hAnsi="Segoe UI" w:cs="Segoe UI"/>
                <w:b w:val="0"/>
                <w:bCs w:val="0"/>
                <w:color w:val="222222"/>
                <w:sz w:val="21"/>
                <w:szCs w:val="21"/>
                <w:shd w:val="clear" w:color="auto" w:fill="FFFFFF"/>
                <w:lang w:val="en-US"/>
              </w:rPr>
              <w:t>any unique name</w:t>
            </w:r>
          </w:p>
        </w:tc>
      </w:tr>
      <w:tr w:rsidR="00787381" w:rsidRPr="00501AD4" w14:paraId="54DBB6C8" w14:textId="77777777" w:rsidTr="00C24981">
        <w:tc>
          <w:tcPr>
            <w:tcW w:w="3543" w:type="dxa"/>
          </w:tcPr>
          <w:p w14:paraId="5393AA9C" w14:textId="77777777" w:rsidR="00787381" w:rsidRDefault="00787381" w:rsidP="006C1394">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5103" w:type="dxa"/>
          </w:tcPr>
          <w:p w14:paraId="630513F6" w14:textId="77777777" w:rsidR="00787381" w:rsidRPr="00CF2ACF" w:rsidRDefault="00787381" w:rsidP="006C1394">
            <w:pPr>
              <w:pStyle w:val="NormalWeb"/>
              <w:spacing w:before="100" w:beforeAutospacing="1" w:after="0"/>
              <w:jc w:val="both"/>
              <w:rPr>
                <w:rFonts w:ascii="Segoe UI" w:hAnsi="Segoe UI" w:cs="Segoe UI"/>
                <w:b/>
                <w:bCs/>
                <w:color w:val="222222"/>
                <w:lang w:val="en-US"/>
              </w:rPr>
            </w:pPr>
            <w:r w:rsidRPr="005852F9">
              <w:rPr>
                <w:rStyle w:val="Textoennegrita"/>
                <w:rFonts w:ascii="Segoe UI" w:hAnsi="Segoe UI" w:cs="Segoe UI"/>
                <w:b w:val="0"/>
                <w:bCs w:val="0"/>
                <w:color w:val="222222"/>
                <w:sz w:val="21"/>
                <w:szCs w:val="21"/>
                <w:shd w:val="clear" w:color="auto" w:fill="FFFFFF"/>
                <w:lang w:val="en-US"/>
              </w:rPr>
              <w:t>the name of the Azure subscription you will be using in this lab</w:t>
            </w:r>
          </w:p>
        </w:tc>
      </w:tr>
      <w:tr w:rsidR="00787381" w:rsidRPr="00334FF0" w14:paraId="2D867D25" w14:textId="77777777" w:rsidTr="00C24981">
        <w:tc>
          <w:tcPr>
            <w:tcW w:w="3543" w:type="dxa"/>
          </w:tcPr>
          <w:p w14:paraId="0BFFFE83" w14:textId="77777777" w:rsidR="00787381" w:rsidRDefault="00787381" w:rsidP="006C1394">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5103" w:type="dxa"/>
          </w:tcPr>
          <w:p w14:paraId="76D3919F" w14:textId="68B39800" w:rsidR="00787381" w:rsidRPr="00F20BD7" w:rsidRDefault="00787381" w:rsidP="006C1394">
            <w:pPr>
              <w:pStyle w:val="NormalWeb"/>
              <w:spacing w:before="100" w:beforeAutospacing="1" w:after="0"/>
              <w:jc w:val="both"/>
              <w:rPr>
                <w:rFonts w:ascii="Segoe UI" w:hAnsi="Segoe UI" w:cs="Segoe UI"/>
                <w:b/>
                <w:bCs/>
                <w:color w:val="222222"/>
                <w:lang w:val="en-US"/>
              </w:rPr>
            </w:pPr>
            <w:r w:rsidRPr="0017643A">
              <w:rPr>
                <w:rStyle w:val="Textoennegrita"/>
                <w:rFonts w:ascii="Segoe UI" w:hAnsi="Segoe UI" w:cs="Segoe UI"/>
                <w:color w:val="222222"/>
                <w:sz w:val="21"/>
                <w:szCs w:val="21"/>
                <w:shd w:val="clear" w:color="auto" w:fill="FFFFFF"/>
                <w:lang w:val="en-US"/>
              </w:rPr>
              <w:t>az104-</w:t>
            </w:r>
            <w:r>
              <w:rPr>
                <w:rStyle w:val="Textoennegrita"/>
                <w:rFonts w:ascii="Segoe UI" w:hAnsi="Segoe UI" w:cs="Segoe UI"/>
                <w:color w:val="222222"/>
                <w:sz w:val="21"/>
                <w:szCs w:val="21"/>
                <w:shd w:val="clear" w:color="auto" w:fill="FFFFFF"/>
                <w:lang w:val="en-US"/>
              </w:rPr>
              <w:t>11</w:t>
            </w:r>
            <w:r w:rsidRPr="0017643A">
              <w:rPr>
                <w:rStyle w:val="Textoennegrita"/>
                <w:rFonts w:ascii="Segoe UI" w:hAnsi="Segoe UI" w:cs="Segoe UI"/>
                <w:color w:val="222222"/>
                <w:sz w:val="21"/>
                <w:szCs w:val="21"/>
                <w:shd w:val="clear" w:color="auto" w:fill="FFFFFF"/>
                <w:lang w:val="en-US"/>
              </w:rPr>
              <w:t>-rg1</w:t>
            </w:r>
          </w:p>
        </w:tc>
      </w:tr>
      <w:tr w:rsidR="00787381" w:rsidRPr="00501AD4" w14:paraId="05EFBE16" w14:textId="77777777" w:rsidTr="00C24981">
        <w:tc>
          <w:tcPr>
            <w:tcW w:w="3543" w:type="dxa"/>
          </w:tcPr>
          <w:p w14:paraId="1B7BBC00" w14:textId="77777777" w:rsidR="00787381" w:rsidRPr="00CF2ACF" w:rsidRDefault="00787381" w:rsidP="006C1394">
            <w:pPr>
              <w:pStyle w:val="NormalWeb"/>
              <w:spacing w:before="100" w:beforeAutospacing="1" w:after="0"/>
              <w:jc w:val="both"/>
              <w:rPr>
                <w:rFonts w:ascii="Segoe UI" w:hAnsi="Segoe UI" w:cs="Segoe UI"/>
                <w:color w:val="222222"/>
                <w:lang w:val="en-US"/>
              </w:rPr>
            </w:pPr>
            <w:r w:rsidRPr="00787381">
              <w:rPr>
                <w:rFonts w:ascii="Segoe UI" w:hAnsi="Segoe UI" w:cs="Segoe UI"/>
                <w:color w:val="222222"/>
                <w:lang w:val="en-US"/>
              </w:rPr>
              <w:t>Log Analytics Workspace</w:t>
            </w:r>
          </w:p>
        </w:tc>
        <w:tc>
          <w:tcPr>
            <w:tcW w:w="5103" w:type="dxa"/>
          </w:tcPr>
          <w:p w14:paraId="2F74DA22" w14:textId="77777777" w:rsidR="00333EDD" w:rsidRPr="00333EDD" w:rsidRDefault="00333EDD" w:rsidP="00333EDD">
            <w:pPr>
              <w:rPr>
                <w:rStyle w:val="Textoennegrita"/>
                <w:rFonts w:ascii="Segoe UI" w:eastAsia="Times New Roman" w:hAnsi="Segoe UI" w:cs="Segoe UI"/>
                <w:b w:val="0"/>
                <w:bCs w:val="0"/>
                <w:color w:val="222222"/>
                <w:sz w:val="21"/>
                <w:szCs w:val="21"/>
                <w:shd w:val="clear" w:color="auto" w:fill="FFFFFF"/>
                <w:lang w:val="en-US" w:eastAsia="es-ES"/>
              </w:rPr>
            </w:pPr>
            <w:r w:rsidRPr="00333EDD">
              <w:rPr>
                <w:rStyle w:val="Textoennegrita"/>
                <w:rFonts w:ascii="Segoe UI" w:eastAsia="Times New Roman" w:hAnsi="Segoe UI" w:cs="Segoe UI"/>
                <w:b w:val="0"/>
                <w:bCs w:val="0"/>
                <w:color w:val="222222"/>
                <w:sz w:val="21"/>
                <w:szCs w:val="21"/>
                <w:shd w:val="clear" w:color="auto" w:fill="FFFFFF"/>
                <w:lang w:val="en-US" w:eastAsia="es-ES"/>
              </w:rPr>
              <w:t>the name of the Azure region determined based on Workspace mappings documentation</w:t>
            </w:r>
          </w:p>
          <w:p w14:paraId="74E81161" w14:textId="75253526" w:rsidR="00787381" w:rsidRPr="00787381" w:rsidRDefault="00787381" w:rsidP="006C1394">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p>
        </w:tc>
      </w:tr>
      <w:tr w:rsidR="00787381" w:rsidRPr="00501AD4" w14:paraId="24357262" w14:textId="77777777" w:rsidTr="00C24981">
        <w:tc>
          <w:tcPr>
            <w:tcW w:w="3543" w:type="dxa"/>
          </w:tcPr>
          <w:p w14:paraId="595C119B" w14:textId="2FD24B7D" w:rsidR="00787381" w:rsidRPr="00F20BD7" w:rsidRDefault="00333EDD" w:rsidP="006C1394">
            <w:pPr>
              <w:pStyle w:val="NormalWeb"/>
              <w:spacing w:before="100" w:beforeAutospacing="1" w:after="0"/>
              <w:jc w:val="both"/>
              <w:rPr>
                <w:rFonts w:ascii="Segoe UI" w:hAnsi="Segoe UI" w:cs="Segoe UI"/>
                <w:color w:val="222222"/>
                <w:lang w:val="en-US"/>
              </w:rPr>
            </w:pPr>
            <w:r w:rsidRPr="00333EDD">
              <w:rPr>
                <w:rFonts w:ascii="Segoe UI" w:hAnsi="Segoe UI" w:cs="Segoe UI"/>
                <w:color w:val="222222"/>
                <w:lang w:val="en-US"/>
              </w:rPr>
              <w:t>Location</w:t>
            </w:r>
          </w:p>
        </w:tc>
        <w:tc>
          <w:tcPr>
            <w:tcW w:w="5103" w:type="dxa"/>
          </w:tcPr>
          <w:p w14:paraId="3C1C4951" w14:textId="77777777" w:rsidR="00787381" w:rsidRPr="0017643A" w:rsidRDefault="00787381" w:rsidP="006C1394">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643A">
              <w:rPr>
                <w:rStyle w:val="Textoennegrita"/>
                <w:rFonts w:ascii="Segoe UI" w:hAnsi="Segoe UI" w:cs="Segoe UI"/>
                <w:b w:val="0"/>
                <w:bCs w:val="0"/>
                <w:color w:val="222222"/>
                <w:sz w:val="21"/>
                <w:szCs w:val="21"/>
                <w:shd w:val="clear" w:color="auto" w:fill="FFFFFF"/>
                <w:lang w:val="en-US"/>
              </w:rPr>
              <w:t>the name of an Azure region where you can provision Azure apps</w:t>
            </w:r>
          </w:p>
        </w:tc>
      </w:tr>
      <w:tr w:rsidR="00333EDD" w:rsidRPr="00334FF0" w14:paraId="36036669" w14:textId="77777777" w:rsidTr="00C24981">
        <w:tc>
          <w:tcPr>
            <w:tcW w:w="3543" w:type="dxa"/>
          </w:tcPr>
          <w:p w14:paraId="14B4E536" w14:textId="423E97EF" w:rsidR="00333EDD" w:rsidRPr="00333EDD" w:rsidRDefault="00333EDD" w:rsidP="006C1394">
            <w:pPr>
              <w:pStyle w:val="NormalWeb"/>
              <w:spacing w:before="100" w:beforeAutospacing="1" w:after="0"/>
              <w:jc w:val="both"/>
              <w:rPr>
                <w:rFonts w:ascii="Segoe UI" w:hAnsi="Segoe UI" w:cs="Segoe UI"/>
                <w:color w:val="222222"/>
                <w:lang w:val="en-US"/>
              </w:rPr>
            </w:pPr>
            <w:r w:rsidRPr="00333EDD">
              <w:rPr>
                <w:rFonts w:ascii="Segoe UI" w:hAnsi="Segoe UI" w:cs="Segoe UI"/>
                <w:color w:val="222222"/>
                <w:lang w:val="en-US"/>
              </w:rPr>
              <w:t>Create Azure Run As account</w:t>
            </w:r>
          </w:p>
        </w:tc>
        <w:tc>
          <w:tcPr>
            <w:tcW w:w="5103" w:type="dxa"/>
          </w:tcPr>
          <w:p w14:paraId="7ACA17E3" w14:textId="46992F47" w:rsidR="00333EDD" w:rsidRPr="00333EDD" w:rsidRDefault="00333EDD" w:rsidP="006C1394">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333EDD">
              <w:rPr>
                <w:rStyle w:val="Textoennegrita"/>
                <w:rFonts w:ascii="Segoe UI" w:hAnsi="Segoe UI" w:cs="Segoe UI"/>
                <w:color w:val="222222"/>
                <w:sz w:val="21"/>
                <w:szCs w:val="21"/>
                <w:shd w:val="clear" w:color="auto" w:fill="FFFFFF"/>
                <w:lang w:val="en-US"/>
              </w:rPr>
              <w:t>Yes</w:t>
            </w:r>
          </w:p>
        </w:tc>
      </w:tr>
    </w:tbl>
    <w:p w14:paraId="760DF2E6" w14:textId="102C6701" w:rsidR="00787381" w:rsidRPr="00787381" w:rsidRDefault="00787381" w:rsidP="00787381">
      <w:pPr>
        <w:pStyle w:val="NormalWeb"/>
        <w:shd w:val="clear" w:color="auto" w:fill="FFFFFF"/>
        <w:spacing w:before="100" w:beforeAutospacing="1" w:after="0"/>
        <w:jc w:val="both"/>
        <w:rPr>
          <w:lang w:val="en-US"/>
        </w:rPr>
      </w:pPr>
    </w:p>
    <w:p w14:paraId="1278582C" w14:textId="77777777" w:rsidR="00787381" w:rsidRPr="00787381" w:rsidRDefault="00787381" w:rsidP="00787381">
      <w:pPr>
        <w:pStyle w:val="NormalWeb"/>
        <w:shd w:val="clear" w:color="auto" w:fill="FFFFFF"/>
        <w:spacing w:before="100" w:beforeAutospacing="1" w:after="0"/>
        <w:jc w:val="both"/>
        <w:rPr>
          <w:rFonts w:ascii="Segoe UI" w:hAnsi="Segoe UI" w:cs="Segoe UI"/>
          <w:color w:val="222222"/>
          <w:lang w:val="en-US"/>
        </w:rPr>
      </w:pPr>
    </w:p>
    <w:p w14:paraId="1A16D64C" w14:textId="77777777" w:rsidR="00787381" w:rsidRPr="00787381" w:rsidRDefault="00787381" w:rsidP="00333EDD">
      <w:pPr>
        <w:pStyle w:val="NormalWeb"/>
        <w:shd w:val="clear" w:color="auto" w:fill="D9F6FF"/>
        <w:spacing w:after="0"/>
        <w:ind w:left="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Make sure that you specify the Azure region based on the </w:t>
      </w:r>
      <w:hyperlink r:id="rId9" w:history="1">
        <w:r w:rsidRPr="00787381">
          <w:rPr>
            <w:rStyle w:val="Hipervnculo"/>
            <w:rFonts w:ascii="Segoe UI" w:hAnsi="Segoe UI" w:cs="Segoe UI"/>
            <w:color w:val="0078D7"/>
            <w:sz w:val="20"/>
            <w:szCs w:val="20"/>
            <w:lang w:val="en-US"/>
          </w:rPr>
          <w:t>Workspace mappings documentation</w:t>
        </w:r>
      </w:hyperlink>
    </w:p>
    <w:p w14:paraId="7927EAF6" w14:textId="77777777" w:rsidR="00787381" w:rsidRPr="00787381" w:rsidRDefault="00787381" w:rsidP="00333EDD">
      <w:pPr>
        <w:pStyle w:val="NormalWeb"/>
        <w:shd w:val="clear" w:color="auto" w:fill="D9F6FF"/>
        <w:spacing w:after="0"/>
        <w:ind w:left="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Wait for the deployment to complete. The deployment might take about 3 minutes.</w:t>
      </w:r>
    </w:p>
    <w:p w14:paraId="0B6DD8E8" w14:textId="77777777" w:rsidR="00787381" w:rsidRP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On the </w:t>
      </w:r>
      <w:r w:rsidRPr="00787381">
        <w:rPr>
          <w:rStyle w:val="Textoennegrita"/>
          <w:rFonts w:ascii="Segoe UI" w:hAnsi="Segoe UI" w:cs="Segoe UI"/>
          <w:color w:val="222222"/>
          <w:lang w:val="en-US"/>
        </w:rPr>
        <w:t>Add Automation Account</w:t>
      </w:r>
      <w:r w:rsidRPr="00787381">
        <w:rPr>
          <w:rFonts w:ascii="Segoe UI" w:hAnsi="Segoe UI" w:cs="Segoe UI"/>
          <w:color w:val="222222"/>
          <w:lang w:val="en-US"/>
        </w:rPr>
        <w:t> blade, click </w:t>
      </w:r>
      <w:r w:rsidRPr="00787381">
        <w:rPr>
          <w:rStyle w:val="Textoennegrita"/>
          <w:rFonts w:ascii="Segoe UI" w:hAnsi="Segoe UI" w:cs="Segoe UI"/>
          <w:color w:val="222222"/>
          <w:lang w:val="en-US"/>
        </w:rPr>
        <w:t>Refresh</w:t>
      </w:r>
      <w:r w:rsidRPr="00787381">
        <w:rPr>
          <w:rFonts w:ascii="Segoe UI" w:hAnsi="Segoe UI" w:cs="Segoe UI"/>
          <w:color w:val="222222"/>
          <w:lang w:val="en-US"/>
        </w:rPr>
        <w:t> and then click the entry representing your newly created Automation account.</w:t>
      </w:r>
    </w:p>
    <w:p w14:paraId="1026E160" w14:textId="77777777" w:rsidR="00787381" w:rsidRP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On the Automation account blade, in the </w:t>
      </w:r>
      <w:r w:rsidRPr="00787381">
        <w:rPr>
          <w:rStyle w:val="Textoennegrita"/>
          <w:rFonts w:ascii="Segoe UI" w:hAnsi="Segoe UI" w:cs="Segoe UI"/>
          <w:color w:val="222222"/>
          <w:lang w:val="en-US"/>
        </w:rPr>
        <w:t>Configuration Management</w:t>
      </w:r>
      <w:r w:rsidRPr="00787381">
        <w:rPr>
          <w:rFonts w:ascii="Segoe UI" w:hAnsi="Segoe UI" w:cs="Segoe UI"/>
          <w:color w:val="222222"/>
          <w:lang w:val="en-US"/>
        </w:rPr>
        <w:t> section, click </w:t>
      </w:r>
      <w:r w:rsidRPr="00787381">
        <w:rPr>
          <w:rStyle w:val="Textoennegrita"/>
          <w:rFonts w:ascii="Segoe UI" w:hAnsi="Segoe UI" w:cs="Segoe UI"/>
          <w:color w:val="222222"/>
          <w:lang w:val="en-US"/>
        </w:rPr>
        <w:t>Inventory</w:t>
      </w:r>
      <w:r w:rsidRPr="00787381">
        <w:rPr>
          <w:rFonts w:ascii="Segoe UI" w:hAnsi="Segoe UI" w:cs="Segoe UI"/>
          <w:color w:val="222222"/>
          <w:lang w:val="en-US"/>
        </w:rPr>
        <w:t>.</w:t>
      </w:r>
    </w:p>
    <w:p w14:paraId="3EA0CFFB" w14:textId="77777777" w:rsidR="00787381" w:rsidRP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In the </w:t>
      </w:r>
      <w:r w:rsidRPr="00787381">
        <w:rPr>
          <w:rStyle w:val="Textoennegrita"/>
          <w:rFonts w:ascii="Segoe UI" w:hAnsi="Segoe UI" w:cs="Segoe UI"/>
          <w:color w:val="222222"/>
          <w:lang w:val="en-US"/>
        </w:rPr>
        <w:t>Inventory</w:t>
      </w:r>
      <w:r w:rsidRPr="00787381">
        <w:rPr>
          <w:rFonts w:ascii="Segoe UI" w:hAnsi="Segoe UI" w:cs="Segoe UI"/>
          <w:color w:val="222222"/>
          <w:lang w:val="en-US"/>
        </w:rPr>
        <w:t> pane, in the </w:t>
      </w:r>
      <w:r w:rsidRPr="00787381">
        <w:rPr>
          <w:rStyle w:val="Textoennegrita"/>
          <w:rFonts w:ascii="Segoe UI" w:hAnsi="Segoe UI" w:cs="Segoe UI"/>
          <w:color w:val="222222"/>
          <w:lang w:val="en-US"/>
        </w:rPr>
        <w:t>Log Analytics workspace</w:t>
      </w:r>
      <w:r w:rsidRPr="00787381">
        <w:rPr>
          <w:rFonts w:ascii="Segoe UI" w:hAnsi="Segoe UI" w:cs="Segoe UI"/>
          <w:color w:val="222222"/>
          <w:lang w:val="en-US"/>
        </w:rPr>
        <w:t> drop-down list, select the Log Analytics workspace you created earlier in this task and click </w:t>
      </w:r>
      <w:r w:rsidRPr="00787381">
        <w:rPr>
          <w:rStyle w:val="Textoennegrita"/>
          <w:rFonts w:ascii="Segoe UI" w:hAnsi="Segoe UI" w:cs="Segoe UI"/>
          <w:color w:val="222222"/>
          <w:lang w:val="en-US"/>
        </w:rPr>
        <w:t>Enable</w:t>
      </w:r>
      <w:r w:rsidRPr="00787381">
        <w:rPr>
          <w:rFonts w:ascii="Segoe UI" w:hAnsi="Segoe UI" w:cs="Segoe UI"/>
          <w:color w:val="222222"/>
          <w:lang w:val="en-US"/>
        </w:rPr>
        <w:t>.</w:t>
      </w:r>
    </w:p>
    <w:p w14:paraId="3A579B30" w14:textId="77777777" w:rsidR="00787381" w:rsidRPr="00787381" w:rsidRDefault="00787381" w:rsidP="00333EDD">
      <w:pPr>
        <w:pStyle w:val="NormalWeb"/>
        <w:shd w:val="clear" w:color="auto" w:fill="D9F6FF"/>
        <w:tabs>
          <w:tab w:val="num" w:pos="426"/>
        </w:tabs>
        <w:spacing w:after="0"/>
        <w:ind w:left="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Wait for the installation of the corresponding Log Analytics solution to complete. This might take about 3 minutes.</w:t>
      </w:r>
    </w:p>
    <w:p w14:paraId="4DE95375" w14:textId="77777777" w:rsidR="00787381" w:rsidRPr="00787381" w:rsidRDefault="00787381" w:rsidP="00333EDD">
      <w:pPr>
        <w:pStyle w:val="NormalWeb"/>
        <w:shd w:val="clear" w:color="auto" w:fill="D9F6FF"/>
        <w:tabs>
          <w:tab w:val="num" w:pos="426"/>
        </w:tabs>
        <w:spacing w:after="0"/>
        <w:ind w:left="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This automatically installs the </w:t>
      </w:r>
      <w:r w:rsidRPr="00787381">
        <w:rPr>
          <w:rStyle w:val="Textoennegrita"/>
          <w:rFonts w:ascii="Segoe UI" w:hAnsi="Segoe UI" w:cs="Segoe UI"/>
          <w:color w:val="222222"/>
          <w:sz w:val="20"/>
          <w:szCs w:val="20"/>
          <w:lang w:val="en-US"/>
        </w:rPr>
        <w:t>Change tracking</w:t>
      </w:r>
      <w:r w:rsidRPr="00787381">
        <w:rPr>
          <w:rFonts w:ascii="Segoe UI" w:hAnsi="Segoe UI" w:cs="Segoe UI"/>
          <w:color w:val="222222"/>
          <w:sz w:val="20"/>
          <w:szCs w:val="20"/>
          <w:lang w:val="en-US"/>
        </w:rPr>
        <w:t> solution as well.</w:t>
      </w:r>
    </w:p>
    <w:p w14:paraId="0B33933D" w14:textId="77777777" w:rsidR="00787381" w:rsidRPr="00787381" w:rsidRDefault="00787381" w:rsidP="00BA13F3">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87381">
        <w:rPr>
          <w:rFonts w:ascii="Segoe UI" w:hAnsi="Segoe UI" w:cs="Segoe UI"/>
          <w:color w:val="222222"/>
          <w:lang w:val="en-US"/>
        </w:rPr>
        <w:t>On the Automation account blade, in the </w:t>
      </w:r>
      <w:r w:rsidRPr="00787381">
        <w:rPr>
          <w:rStyle w:val="Textoennegrita"/>
          <w:rFonts w:ascii="Segoe UI" w:hAnsi="Segoe UI" w:cs="Segoe UI"/>
          <w:color w:val="222222"/>
          <w:lang w:val="en-US"/>
        </w:rPr>
        <w:t>Update Management</w:t>
      </w:r>
      <w:r w:rsidRPr="00787381">
        <w:rPr>
          <w:rFonts w:ascii="Segoe UI" w:hAnsi="Segoe UI" w:cs="Segoe UI"/>
          <w:color w:val="222222"/>
          <w:lang w:val="en-US"/>
        </w:rPr>
        <w:t> section, click </w:t>
      </w:r>
      <w:r w:rsidRPr="00787381">
        <w:rPr>
          <w:rStyle w:val="Textoennegrita"/>
          <w:rFonts w:ascii="Segoe UI" w:hAnsi="Segoe UI" w:cs="Segoe UI"/>
          <w:color w:val="222222"/>
          <w:lang w:val="en-US"/>
        </w:rPr>
        <w:t>Update management</w:t>
      </w:r>
      <w:r w:rsidRPr="00787381">
        <w:rPr>
          <w:rFonts w:ascii="Segoe UI" w:hAnsi="Segoe UI" w:cs="Segoe UI"/>
          <w:color w:val="222222"/>
          <w:lang w:val="en-US"/>
        </w:rPr>
        <w:t> and click </w:t>
      </w:r>
      <w:r w:rsidRPr="00787381">
        <w:rPr>
          <w:rStyle w:val="Textoennegrita"/>
          <w:rFonts w:ascii="Segoe UI" w:hAnsi="Segoe UI" w:cs="Segoe UI"/>
          <w:color w:val="222222"/>
          <w:lang w:val="en-US"/>
        </w:rPr>
        <w:t>Enable</w:t>
      </w:r>
      <w:r w:rsidRPr="00787381">
        <w:rPr>
          <w:rFonts w:ascii="Segoe UI" w:hAnsi="Segoe UI" w:cs="Segoe UI"/>
          <w:color w:val="222222"/>
          <w:lang w:val="en-US"/>
        </w:rPr>
        <w:t>.</w:t>
      </w:r>
    </w:p>
    <w:p w14:paraId="54A43592" w14:textId="77777777" w:rsidR="00787381" w:rsidRPr="00787381" w:rsidRDefault="00787381" w:rsidP="00333EDD">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787381">
        <w:rPr>
          <w:rStyle w:val="Textoennegrita"/>
          <w:rFonts w:ascii="Segoe UI" w:hAnsi="Segoe UI" w:cs="Segoe UI"/>
          <w:color w:val="222222"/>
          <w:sz w:val="20"/>
          <w:szCs w:val="20"/>
          <w:lang w:val="en-US"/>
        </w:rPr>
        <w:t>Note</w:t>
      </w:r>
      <w:r w:rsidRPr="00787381">
        <w:rPr>
          <w:rFonts w:ascii="Segoe UI" w:hAnsi="Segoe UI" w:cs="Segoe UI"/>
          <w:color w:val="222222"/>
          <w:sz w:val="20"/>
          <w:szCs w:val="20"/>
          <w:lang w:val="en-US"/>
        </w:rPr>
        <w:t>: Wait for the installation to complete. This might take about 5 minutes.</w:t>
      </w:r>
    </w:p>
    <w:p w14:paraId="030AAC28" w14:textId="77777777" w:rsidR="00CA5A6E" w:rsidRPr="00CA5A6E" w:rsidRDefault="00CA5A6E" w:rsidP="00CA5A6E">
      <w:pPr>
        <w:pStyle w:val="Ttulo4"/>
        <w:shd w:val="clear" w:color="auto" w:fill="FFFFFF"/>
        <w:spacing w:before="120" w:after="90"/>
        <w:rPr>
          <w:rFonts w:ascii="Segoe UI Semibold" w:hAnsi="Segoe UI Semibold" w:cs="Segoe UI Semibold"/>
          <w:b w:val="0"/>
          <w:bCs w:val="0"/>
          <w:color w:val="222222"/>
          <w:lang w:val="en-US"/>
        </w:rPr>
      </w:pPr>
      <w:r w:rsidRPr="00CA5A6E">
        <w:rPr>
          <w:rFonts w:ascii="Segoe UI Semibold" w:hAnsi="Segoe UI Semibold" w:cs="Segoe UI Semibold"/>
          <w:b w:val="0"/>
          <w:bCs w:val="0"/>
          <w:color w:val="222222"/>
          <w:lang w:val="en-US"/>
        </w:rPr>
        <w:t>Task 4: Review default monitoring settings of Azure virtual machines</w:t>
      </w:r>
    </w:p>
    <w:p w14:paraId="4B7B2AB6" w14:textId="77777777" w:rsidR="00CA5A6E" w:rsidRPr="00CA5A6E" w:rsidRDefault="00CA5A6E" w:rsidP="00CA5A6E">
      <w:pPr>
        <w:pStyle w:val="NormalWeb"/>
        <w:shd w:val="clear" w:color="auto" w:fill="FFFFFF"/>
        <w:spacing w:after="0"/>
        <w:jc w:val="both"/>
        <w:rPr>
          <w:rFonts w:ascii="Segoe UI" w:hAnsi="Segoe UI" w:cs="Segoe UI"/>
          <w:color w:val="222222"/>
          <w:lang w:val="en-US"/>
        </w:rPr>
      </w:pPr>
      <w:r w:rsidRPr="00CA5A6E">
        <w:rPr>
          <w:rFonts w:ascii="Segoe UI" w:hAnsi="Segoe UI" w:cs="Segoe UI"/>
          <w:color w:val="222222"/>
          <w:lang w:val="en-US"/>
        </w:rPr>
        <w:t>In this task, you will review default monitoring settings of Azure virtual machines</w:t>
      </w:r>
    </w:p>
    <w:p w14:paraId="4F225A17" w14:textId="77777777" w:rsidR="00CA5A6E" w:rsidRPr="00CA5A6E" w:rsidRDefault="00CA5A6E" w:rsidP="00BA13F3">
      <w:pPr>
        <w:pStyle w:val="NormalWeb"/>
        <w:numPr>
          <w:ilvl w:val="0"/>
          <w:numId w:val="4"/>
        </w:numPr>
        <w:shd w:val="clear" w:color="auto" w:fill="FFFFFF"/>
        <w:tabs>
          <w:tab w:val="clear" w:pos="720"/>
        </w:tabs>
        <w:spacing w:before="100" w:beforeAutospacing="1" w:after="0"/>
        <w:ind w:left="426" w:hanging="426"/>
        <w:jc w:val="both"/>
        <w:rPr>
          <w:rFonts w:ascii="Segoe UI" w:hAnsi="Segoe UI" w:cs="Segoe UI"/>
          <w:color w:val="222222"/>
          <w:lang w:val="en-US"/>
        </w:rPr>
      </w:pPr>
      <w:r w:rsidRPr="00CA5A6E">
        <w:rPr>
          <w:rFonts w:ascii="Segoe UI" w:hAnsi="Segoe UI" w:cs="Segoe UI"/>
          <w:color w:val="222222"/>
          <w:lang w:val="en-US"/>
        </w:rPr>
        <w:t>In the Azure portal, search for and select </w:t>
      </w:r>
      <w:r w:rsidRPr="00CA5A6E">
        <w:rPr>
          <w:rStyle w:val="Textoennegrita"/>
          <w:rFonts w:ascii="Segoe UI" w:hAnsi="Segoe UI" w:cs="Segoe UI"/>
          <w:color w:val="222222"/>
          <w:lang w:val="en-US"/>
        </w:rPr>
        <w:t>Virtual machines</w:t>
      </w:r>
      <w:r w:rsidRPr="00CA5A6E">
        <w:rPr>
          <w:rFonts w:ascii="Segoe UI" w:hAnsi="Segoe UI" w:cs="Segoe UI"/>
          <w:color w:val="222222"/>
          <w:lang w:val="en-US"/>
        </w:rPr>
        <w:t>, and on the </w:t>
      </w:r>
      <w:r w:rsidRPr="00CA5A6E">
        <w:rPr>
          <w:rStyle w:val="Textoennegrita"/>
          <w:rFonts w:ascii="Segoe UI" w:hAnsi="Segoe UI" w:cs="Segoe UI"/>
          <w:color w:val="222222"/>
          <w:lang w:val="en-US"/>
        </w:rPr>
        <w:t>Virtual machines</w:t>
      </w:r>
      <w:r w:rsidRPr="00CA5A6E">
        <w:rPr>
          <w:rFonts w:ascii="Segoe UI" w:hAnsi="Segoe UI" w:cs="Segoe UI"/>
          <w:color w:val="222222"/>
          <w:lang w:val="en-US"/>
        </w:rPr>
        <w:t> blade, click </w:t>
      </w:r>
      <w:r w:rsidRPr="00CA5A6E">
        <w:rPr>
          <w:rStyle w:val="Textoennegrita"/>
          <w:rFonts w:ascii="Segoe UI" w:hAnsi="Segoe UI" w:cs="Segoe UI"/>
          <w:color w:val="222222"/>
          <w:lang w:val="en-US"/>
        </w:rPr>
        <w:t>az104-11-vm0</w:t>
      </w:r>
      <w:r w:rsidRPr="00CA5A6E">
        <w:rPr>
          <w:rFonts w:ascii="Segoe UI" w:hAnsi="Segoe UI" w:cs="Segoe UI"/>
          <w:color w:val="222222"/>
          <w:lang w:val="en-US"/>
        </w:rPr>
        <w:t>.</w:t>
      </w:r>
    </w:p>
    <w:p w14:paraId="73E70A41" w14:textId="2E14256C" w:rsidR="00CA5A6E" w:rsidRDefault="00CA5A6E" w:rsidP="00BA13F3">
      <w:pPr>
        <w:pStyle w:val="NormalWeb"/>
        <w:numPr>
          <w:ilvl w:val="0"/>
          <w:numId w:val="4"/>
        </w:numPr>
        <w:shd w:val="clear" w:color="auto" w:fill="FFFFFF"/>
        <w:tabs>
          <w:tab w:val="clear" w:pos="720"/>
        </w:tabs>
        <w:spacing w:before="100" w:beforeAutospacing="1" w:after="0"/>
        <w:ind w:left="426" w:hanging="426"/>
        <w:jc w:val="both"/>
        <w:rPr>
          <w:rFonts w:ascii="Segoe UI" w:hAnsi="Segoe UI" w:cs="Segoe UI"/>
          <w:color w:val="222222"/>
          <w:lang w:val="en-US"/>
        </w:rPr>
      </w:pPr>
      <w:r w:rsidRPr="00CA5A6E">
        <w:rPr>
          <w:rFonts w:ascii="Segoe UI" w:hAnsi="Segoe UI" w:cs="Segoe UI"/>
          <w:color w:val="222222"/>
          <w:lang w:val="en-US"/>
        </w:rPr>
        <w:t>On the </w:t>
      </w:r>
      <w:r w:rsidRPr="00CA5A6E">
        <w:rPr>
          <w:rStyle w:val="Textoennegrita"/>
          <w:rFonts w:ascii="Segoe UI" w:hAnsi="Segoe UI" w:cs="Segoe UI"/>
          <w:color w:val="222222"/>
          <w:lang w:val="en-US"/>
        </w:rPr>
        <w:t>az104-11-vm0</w:t>
      </w:r>
      <w:r w:rsidRPr="00CA5A6E">
        <w:rPr>
          <w:rFonts w:ascii="Segoe UI" w:hAnsi="Segoe UI" w:cs="Segoe UI"/>
          <w:color w:val="222222"/>
          <w:lang w:val="en-US"/>
        </w:rPr>
        <w:t> blade, in the </w:t>
      </w:r>
      <w:r w:rsidRPr="00CA5A6E">
        <w:rPr>
          <w:rStyle w:val="Textoennegrita"/>
          <w:rFonts w:ascii="Segoe UI" w:hAnsi="Segoe UI" w:cs="Segoe UI"/>
          <w:color w:val="222222"/>
          <w:lang w:val="en-US"/>
        </w:rPr>
        <w:t>Monitoring</w:t>
      </w:r>
      <w:r w:rsidRPr="00CA5A6E">
        <w:rPr>
          <w:rFonts w:ascii="Segoe UI" w:hAnsi="Segoe UI" w:cs="Segoe UI"/>
          <w:color w:val="222222"/>
          <w:lang w:val="en-US"/>
        </w:rPr>
        <w:t> section, click </w:t>
      </w:r>
      <w:r w:rsidRPr="00CA5A6E">
        <w:rPr>
          <w:rStyle w:val="Textoennegrita"/>
          <w:rFonts w:ascii="Segoe UI" w:hAnsi="Segoe UI" w:cs="Segoe UI"/>
          <w:color w:val="222222"/>
          <w:lang w:val="en-US"/>
        </w:rPr>
        <w:t>Metrics</w:t>
      </w:r>
      <w:r w:rsidRPr="00CA5A6E">
        <w:rPr>
          <w:rFonts w:ascii="Segoe UI" w:hAnsi="Segoe UI" w:cs="Segoe UI"/>
          <w:color w:val="222222"/>
          <w:lang w:val="en-US"/>
        </w:rPr>
        <w:t>.</w:t>
      </w:r>
    </w:p>
    <w:p w14:paraId="55EC5ECC" w14:textId="184AB3D6" w:rsidR="00B3178D" w:rsidRPr="00CA5A6E" w:rsidRDefault="00B3178D" w:rsidP="00BA13F3">
      <w:pPr>
        <w:pStyle w:val="NormalWeb"/>
        <w:numPr>
          <w:ilvl w:val="0"/>
          <w:numId w:val="4"/>
        </w:numPr>
        <w:shd w:val="clear" w:color="auto" w:fill="FFFFFF"/>
        <w:tabs>
          <w:tab w:val="clear" w:pos="720"/>
        </w:tabs>
        <w:spacing w:before="100" w:beforeAutospacing="1" w:after="0"/>
        <w:ind w:left="426" w:hanging="426"/>
        <w:jc w:val="both"/>
        <w:rPr>
          <w:rFonts w:ascii="Segoe UI" w:hAnsi="Segoe UI" w:cs="Segoe UI"/>
          <w:color w:val="222222"/>
          <w:lang w:val="en-US"/>
        </w:rPr>
      </w:pPr>
      <w:r w:rsidRPr="00B3178D">
        <w:rPr>
          <w:rFonts w:ascii="Segoe UI" w:hAnsi="Segoe UI" w:cs="Segoe UI"/>
          <w:color w:val="222222"/>
          <w:lang w:val="en-US"/>
        </w:rPr>
        <w:t xml:space="preserve">On the </w:t>
      </w:r>
      <w:r w:rsidRPr="0054621A">
        <w:rPr>
          <w:rFonts w:ascii="Segoe UI" w:hAnsi="Segoe UI" w:cs="Segoe UI"/>
          <w:b/>
          <w:bCs/>
          <w:color w:val="222222"/>
          <w:lang w:val="en-US"/>
        </w:rPr>
        <w:t>az104-11-vm0</w:t>
      </w:r>
      <w:r w:rsidRPr="00B3178D">
        <w:rPr>
          <w:rFonts w:ascii="Segoe UI" w:hAnsi="Segoe UI" w:cs="Segoe UI"/>
          <w:color w:val="222222"/>
          <w:lang w:val="en-US"/>
        </w:rPr>
        <w:t xml:space="preserve"> </w:t>
      </w:r>
      <w:r w:rsidRPr="00202F03">
        <w:rPr>
          <w:rFonts w:ascii="Segoe UI" w:hAnsi="Segoe UI" w:cs="Segoe UI"/>
          <w:b/>
          <w:bCs/>
          <w:color w:val="222222"/>
          <w:lang w:val="en-US"/>
        </w:rPr>
        <w:t>| Metrics</w:t>
      </w:r>
      <w:r w:rsidRPr="00B3178D">
        <w:rPr>
          <w:rFonts w:ascii="Segoe UI" w:hAnsi="Segoe UI" w:cs="Segoe UI"/>
          <w:color w:val="222222"/>
          <w:lang w:val="en-US"/>
        </w:rPr>
        <w:t xml:space="preserve"> blade, on the default chart, note that the only available Metrics Namespace is Virtual Machine Host.</w:t>
      </w:r>
    </w:p>
    <w:p w14:paraId="523231CC" w14:textId="414ADDC4" w:rsidR="00CA5A6E" w:rsidRPr="00CA5A6E" w:rsidRDefault="00CA5A6E" w:rsidP="00CA5A6E">
      <w:pPr>
        <w:pStyle w:val="NormalWeb"/>
        <w:shd w:val="clear" w:color="auto" w:fill="D9F6FF"/>
        <w:spacing w:after="0"/>
        <w:ind w:left="426"/>
        <w:jc w:val="both"/>
        <w:rPr>
          <w:rFonts w:ascii="Segoe UI" w:hAnsi="Segoe UI" w:cs="Segoe UI"/>
          <w:color w:val="222222"/>
          <w:sz w:val="20"/>
          <w:szCs w:val="20"/>
          <w:lang w:val="en-US"/>
        </w:rPr>
      </w:pPr>
      <w:r w:rsidRPr="00CA5A6E">
        <w:rPr>
          <w:rStyle w:val="Textoennegrita"/>
          <w:rFonts w:ascii="Segoe UI" w:hAnsi="Segoe UI" w:cs="Segoe UI"/>
          <w:color w:val="222222"/>
          <w:sz w:val="20"/>
          <w:szCs w:val="20"/>
          <w:lang w:val="en-US"/>
        </w:rPr>
        <w:t>Note</w:t>
      </w:r>
      <w:r w:rsidRPr="00CA5A6E">
        <w:rPr>
          <w:rFonts w:ascii="Segoe UI" w:hAnsi="Segoe UI" w:cs="Segoe UI"/>
          <w:color w:val="222222"/>
          <w:sz w:val="20"/>
          <w:szCs w:val="20"/>
          <w:lang w:val="en-US"/>
        </w:rPr>
        <w:t>: This is expected, since no guest-level diagnostic settings have been configured yet.</w:t>
      </w:r>
      <w:r w:rsidR="00B3178D">
        <w:rPr>
          <w:rFonts w:ascii="Segoe UI" w:hAnsi="Segoe UI" w:cs="Segoe UI"/>
          <w:color w:val="222222"/>
          <w:sz w:val="20"/>
          <w:szCs w:val="20"/>
          <w:lang w:val="en-US"/>
        </w:rPr>
        <w:t xml:space="preserve"> </w:t>
      </w:r>
      <w:r w:rsidR="00B3178D" w:rsidRPr="00B3178D">
        <w:rPr>
          <w:rFonts w:ascii="Segoe UI" w:hAnsi="Segoe UI" w:cs="Segoe UI"/>
          <w:color w:val="222222"/>
          <w:sz w:val="20"/>
          <w:szCs w:val="20"/>
          <w:lang w:val="en-US"/>
        </w:rPr>
        <w:t>You do have, however, the option of enabling guest memory metrics directly from the Metrics Namespace drop down-list. You will enable it later in this exercise.</w:t>
      </w:r>
    </w:p>
    <w:p w14:paraId="6AAD3460" w14:textId="77777777" w:rsidR="00CA5A6E" w:rsidRPr="00CA5A6E" w:rsidRDefault="00CA5A6E" w:rsidP="00BA13F3">
      <w:pPr>
        <w:pStyle w:val="NormalWeb"/>
        <w:numPr>
          <w:ilvl w:val="0"/>
          <w:numId w:val="4"/>
        </w:numPr>
        <w:shd w:val="clear" w:color="auto" w:fill="FFFFFF"/>
        <w:tabs>
          <w:tab w:val="clear" w:pos="720"/>
        </w:tabs>
        <w:spacing w:before="100" w:beforeAutospacing="1" w:after="0"/>
        <w:ind w:left="426" w:hanging="426"/>
        <w:jc w:val="both"/>
        <w:rPr>
          <w:rFonts w:ascii="Segoe UI" w:hAnsi="Segoe UI" w:cs="Segoe UI"/>
          <w:color w:val="222222"/>
          <w:lang w:val="en-US"/>
        </w:rPr>
      </w:pPr>
      <w:r w:rsidRPr="00CA5A6E">
        <w:rPr>
          <w:rFonts w:ascii="Segoe UI" w:hAnsi="Segoe UI" w:cs="Segoe UI"/>
          <w:color w:val="222222"/>
          <w:lang w:val="en-US"/>
        </w:rPr>
        <w:t>In the </w:t>
      </w:r>
      <w:r w:rsidRPr="00CA5A6E">
        <w:rPr>
          <w:rStyle w:val="Textoennegrita"/>
          <w:rFonts w:ascii="Segoe UI" w:hAnsi="Segoe UI" w:cs="Segoe UI"/>
          <w:color w:val="222222"/>
          <w:lang w:val="en-US"/>
        </w:rPr>
        <w:t>Metric</w:t>
      </w:r>
      <w:r w:rsidRPr="00CA5A6E">
        <w:rPr>
          <w:rFonts w:ascii="Segoe UI" w:hAnsi="Segoe UI" w:cs="Segoe UI"/>
          <w:color w:val="222222"/>
          <w:lang w:val="en-US"/>
        </w:rPr>
        <w:t> drop-down list, review the list of available metrics.</w:t>
      </w:r>
    </w:p>
    <w:p w14:paraId="11BF3BD7" w14:textId="77777777" w:rsidR="00CA5A6E" w:rsidRPr="00CA5A6E" w:rsidRDefault="00CA5A6E" w:rsidP="00CA5A6E">
      <w:pPr>
        <w:pStyle w:val="NormalWeb"/>
        <w:shd w:val="clear" w:color="auto" w:fill="D9F6FF"/>
        <w:spacing w:after="0"/>
        <w:ind w:left="426"/>
        <w:jc w:val="both"/>
        <w:rPr>
          <w:rFonts w:ascii="Segoe UI" w:hAnsi="Segoe UI" w:cs="Segoe UI"/>
          <w:color w:val="222222"/>
          <w:sz w:val="20"/>
          <w:szCs w:val="20"/>
          <w:lang w:val="en-US"/>
        </w:rPr>
      </w:pPr>
      <w:r w:rsidRPr="00CA5A6E">
        <w:rPr>
          <w:rStyle w:val="Textoennegrita"/>
          <w:rFonts w:ascii="Segoe UI" w:hAnsi="Segoe UI" w:cs="Segoe UI"/>
          <w:color w:val="222222"/>
          <w:sz w:val="20"/>
          <w:szCs w:val="20"/>
          <w:lang w:val="en-US"/>
        </w:rPr>
        <w:t>Note</w:t>
      </w:r>
      <w:r w:rsidRPr="00CA5A6E">
        <w:rPr>
          <w:rFonts w:ascii="Segoe UI" w:hAnsi="Segoe UI" w:cs="Segoe UI"/>
          <w:color w:val="222222"/>
          <w:sz w:val="20"/>
          <w:szCs w:val="20"/>
          <w:lang w:val="en-US"/>
        </w:rPr>
        <w:t>: The list includes a range of CPU, disk, and network-related metrics that can be collected from the virtual machine host, without having access into guest-level metrics.</w:t>
      </w:r>
    </w:p>
    <w:p w14:paraId="70676F55" w14:textId="77777777" w:rsidR="00CA5A6E" w:rsidRPr="00CA5A6E" w:rsidRDefault="00CA5A6E" w:rsidP="00BA13F3">
      <w:pPr>
        <w:numPr>
          <w:ilvl w:val="0"/>
          <w:numId w:val="4"/>
        </w:numPr>
        <w:shd w:val="clear" w:color="auto" w:fill="FFFFFF"/>
        <w:tabs>
          <w:tab w:val="clear" w:pos="720"/>
        </w:tabs>
        <w:spacing w:before="100" w:beforeAutospacing="1" w:after="100" w:afterAutospacing="1" w:line="240" w:lineRule="auto"/>
        <w:ind w:left="426" w:hanging="426"/>
        <w:jc w:val="both"/>
        <w:rPr>
          <w:rFonts w:ascii="Segoe UI" w:hAnsi="Segoe UI" w:cs="Segoe UI"/>
          <w:color w:val="222222"/>
          <w:sz w:val="24"/>
          <w:szCs w:val="24"/>
          <w:lang w:val="en-US"/>
        </w:rPr>
      </w:pPr>
      <w:r w:rsidRPr="00CA5A6E">
        <w:rPr>
          <w:rFonts w:ascii="Segoe UI" w:hAnsi="Segoe UI" w:cs="Segoe UI"/>
          <w:color w:val="222222"/>
          <w:lang w:val="en-US"/>
        </w:rPr>
        <w:t>In the </w:t>
      </w:r>
      <w:r w:rsidRPr="00CA5A6E">
        <w:rPr>
          <w:rStyle w:val="Textoennegrita"/>
          <w:rFonts w:ascii="Segoe UI" w:hAnsi="Segoe UI" w:cs="Segoe UI"/>
          <w:color w:val="222222"/>
          <w:lang w:val="en-US"/>
        </w:rPr>
        <w:t>Metric</w:t>
      </w:r>
      <w:r w:rsidRPr="00CA5A6E">
        <w:rPr>
          <w:rFonts w:ascii="Segoe UI" w:hAnsi="Segoe UI" w:cs="Segoe UI"/>
          <w:color w:val="222222"/>
          <w:lang w:val="en-US"/>
        </w:rPr>
        <w:t> drop-down list, select </w:t>
      </w:r>
      <w:r w:rsidRPr="00CA5A6E">
        <w:rPr>
          <w:rStyle w:val="Textoennegrita"/>
          <w:rFonts w:ascii="Segoe UI" w:hAnsi="Segoe UI" w:cs="Segoe UI"/>
          <w:color w:val="222222"/>
          <w:lang w:val="en-US"/>
        </w:rPr>
        <w:t>Percentage CPU</w:t>
      </w:r>
      <w:r w:rsidRPr="00CA5A6E">
        <w:rPr>
          <w:rFonts w:ascii="Segoe UI" w:hAnsi="Segoe UI" w:cs="Segoe UI"/>
          <w:color w:val="222222"/>
          <w:lang w:val="en-US"/>
        </w:rPr>
        <w:t>, in the </w:t>
      </w:r>
      <w:r w:rsidRPr="00CA5A6E">
        <w:rPr>
          <w:rStyle w:val="Textoennegrita"/>
          <w:rFonts w:ascii="Segoe UI" w:hAnsi="Segoe UI" w:cs="Segoe UI"/>
          <w:color w:val="222222"/>
          <w:lang w:val="en-US"/>
        </w:rPr>
        <w:t>Aggregation</w:t>
      </w:r>
      <w:r w:rsidRPr="00CA5A6E">
        <w:rPr>
          <w:rFonts w:ascii="Segoe UI" w:hAnsi="Segoe UI" w:cs="Segoe UI"/>
          <w:color w:val="222222"/>
          <w:lang w:val="en-US"/>
        </w:rPr>
        <w:t> drop-down list, select </w:t>
      </w:r>
      <w:r w:rsidRPr="00CA5A6E">
        <w:rPr>
          <w:rStyle w:val="Textoennegrita"/>
          <w:rFonts w:ascii="Segoe UI" w:hAnsi="Segoe UI" w:cs="Segoe UI"/>
          <w:color w:val="222222"/>
          <w:lang w:val="en-US"/>
        </w:rPr>
        <w:t>Avg</w:t>
      </w:r>
      <w:r w:rsidRPr="00CA5A6E">
        <w:rPr>
          <w:rFonts w:ascii="Segoe UI" w:hAnsi="Segoe UI" w:cs="Segoe UI"/>
          <w:color w:val="222222"/>
          <w:lang w:val="en-US"/>
        </w:rPr>
        <w:t>, and review the resulting chart.</w:t>
      </w:r>
    </w:p>
    <w:p w14:paraId="03B3D524" w14:textId="77777777" w:rsidR="00100A37" w:rsidRPr="00100A37" w:rsidRDefault="00100A37" w:rsidP="00100A37">
      <w:pPr>
        <w:pStyle w:val="Ttulo4"/>
        <w:shd w:val="clear" w:color="auto" w:fill="FFFFFF"/>
        <w:spacing w:before="120" w:after="90"/>
        <w:rPr>
          <w:rFonts w:ascii="Segoe UI Semibold" w:hAnsi="Segoe UI Semibold" w:cs="Segoe UI Semibold"/>
          <w:b w:val="0"/>
          <w:bCs w:val="0"/>
          <w:color w:val="222222"/>
          <w:lang w:val="en-US"/>
        </w:rPr>
      </w:pPr>
      <w:r w:rsidRPr="00100A37">
        <w:rPr>
          <w:rFonts w:ascii="Segoe UI Semibold" w:hAnsi="Segoe UI Semibold" w:cs="Segoe UI Semibold"/>
          <w:b w:val="0"/>
          <w:bCs w:val="0"/>
          <w:color w:val="222222"/>
          <w:lang w:val="en-US"/>
        </w:rPr>
        <w:t>Task 5: Configure Azure virtual machine diagnostic settings</w:t>
      </w:r>
    </w:p>
    <w:p w14:paraId="2504713D" w14:textId="77777777" w:rsidR="00100A37" w:rsidRPr="00100A37" w:rsidRDefault="00100A37" w:rsidP="00100A37">
      <w:pPr>
        <w:pStyle w:val="NormalWeb"/>
        <w:shd w:val="clear" w:color="auto" w:fill="FFFFFF"/>
        <w:spacing w:after="0"/>
        <w:jc w:val="both"/>
        <w:rPr>
          <w:rFonts w:ascii="Segoe UI" w:hAnsi="Segoe UI" w:cs="Segoe UI"/>
          <w:color w:val="222222"/>
          <w:lang w:val="en-US"/>
        </w:rPr>
      </w:pPr>
      <w:r w:rsidRPr="00100A37">
        <w:rPr>
          <w:rFonts w:ascii="Segoe UI" w:hAnsi="Segoe UI" w:cs="Segoe UI"/>
          <w:color w:val="222222"/>
          <w:lang w:val="en-US"/>
        </w:rPr>
        <w:t>In this task, you will configure Azure virtual machine diagnostic settings.</w:t>
      </w:r>
    </w:p>
    <w:p w14:paraId="3678FC9D" w14:textId="702A7633" w:rsidR="00100A37" w:rsidRDefault="00100A37"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00A37">
        <w:rPr>
          <w:rFonts w:ascii="Segoe UI" w:hAnsi="Segoe UI" w:cs="Segoe UI"/>
          <w:color w:val="222222"/>
          <w:lang w:val="en-US"/>
        </w:rPr>
        <w:t>On the </w:t>
      </w:r>
      <w:r w:rsidRPr="00100A37">
        <w:rPr>
          <w:rStyle w:val="Textoennegrita"/>
          <w:rFonts w:ascii="Segoe UI" w:hAnsi="Segoe UI" w:cs="Segoe UI"/>
          <w:color w:val="222222"/>
          <w:lang w:val="en-US"/>
        </w:rPr>
        <w:t>az104-11-vm0</w:t>
      </w:r>
      <w:r w:rsidRPr="00100A37">
        <w:rPr>
          <w:rFonts w:ascii="Segoe UI" w:hAnsi="Segoe UI" w:cs="Segoe UI"/>
          <w:color w:val="222222"/>
          <w:lang w:val="en-US"/>
        </w:rPr>
        <w:t> blade, in the </w:t>
      </w:r>
      <w:r w:rsidRPr="00100A37">
        <w:rPr>
          <w:rStyle w:val="Textoennegrita"/>
          <w:rFonts w:ascii="Segoe UI" w:hAnsi="Segoe UI" w:cs="Segoe UI"/>
          <w:color w:val="222222"/>
          <w:lang w:val="en-US"/>
        </w:rPr>
        <w:t>Monitoring</w:t>
      </w:r>
      <w:r w:rsidRPr="00100A37">
        <w:rPr>
          <w:rFonts w:ascii="Segoe UI" w:hAnsi="Segoe UI" w:cs="Segoe UI"/>
          <w:color w:val="222222"/>
          <w:lang w:val="en-US"/>
        </w:rPr>
        <w:t> section, click </w:t>
      </w:r>
      <w:r w:rsidRPr="00100A37">
        <w:rPr>
          <w:rStyle w:val="Textoennegrita"/>
          <w:rFonts w:ascii="Segoe UI" w:hAnsi="Segoe UI" w:cs="Segoe UI"/>
          <w:color w:val="222222"/>
          <w:lang w:val="en-US"/>
        </w:rPr>
        <w:t>Diagnostic settings</w:t>
      </w:r>
      <w:r w:rsidRPr="00100A37">
        <w:rPr>
          <w:rFonts w:ascii="Segoe UI" w:hAnsi="Segoe UI" w:cs="Segoe UI"/>
          <w:color w:val="222222"/>
          <w:lang w:val="en-US"/>
        </w:rPr>
        <w:t>.</w:t>
      </w:r>
    </w:p>
    <w:p w14:paraId="2805861A" w14:textId="1F3A18A3" w:rsidR="00B3178D" w:rsidRPr="00100A37" w:rsidRDefault="00B3178D"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3178D">
        <w:rPr>
          <w:rFonts w:ascii="Segoe UI" w:hAnsi="Segoe UI" w:cs="Segoe UI"/>
          <w:color w:val="222222"/>
          <w:lang w:val="en-US"/>
        </w:rPr>
        <w:t xml:space="preserve">On the Overview tab of the </w:t>
      </w:r>
      <w:r w:rsidRPr="00202F03">
        <w:rPr>
          <w:rFonts w:ascii="Segoe UI" w:hAnsi="Segoe UI" w:cs="Segoe UI"/>
          <w:b/>
          <w:bCs/>
          <w:color w:val="222222"/>
          <w:lang w:val="en-US"/>
        </w:rPr>
        <w:t>az104-11-vm0 | Diagnostic</w:t>
      </w:r>
      <w:r w:rsidRPr="00B3178D">
        <w:rPr>
          <w:rFonts w:ascii="Segoe UI" w:hAnsi="Segoe UI" w:cs="Segoe UI"/>
          <w:color w:val="222222"/>
          <w:lang w:val="en-US"/>
        </w:rPr>
        <w:t xml:space="preserve"> settings blade, click </w:t>
      </w:r>
      <w:r w:rsidRPr="00202F03">
        <w:rPr>
          <w:rFonts w:ascii="Segoe UI" w:hAnsi="Segoe UI" w:cs="Segoe UI"/>
          <w:b/>
          <w:bCs/>
          <w:color w:val="222222"/>
          <w:lang w:val="en-US"/>
        </w:rPr>
        <w:t>Enable guest-level monitoring</w:t>
      </w:r>
      <w:r w:rsidRPr="00B3178D">
        <w:rPr>
          <w:rFonts w:ascii="Segoe UI" w:hAnsi="Segoe UI" w:cs="Segoe UI"/>
          <w:color w:val="222222"/>
          <w:lang w:val="en-US"/>
        </w:rPr>
        <w:t>.</w:t>
      </w:r>
    </w:p>
    <w:p w14:paraId="5CCCF5F7" w14:textId="77777777" w:rsidR="00100A37" w:rsidRPr="00100A37" w:rsidRDefault="00100A37" w:rsidP="00100A37">
      <w:pPr>
        <w:pStyle w:val="NormalWeb"/>
        <w:shd w:val="clear" w:color="auto" w:fill="D9F6FF"/>
        <w:spacing w:after="0"/>
        <w:ind w:left="426"/>
        <w:jc w:val="both"/>
        <w:rPr>
          <w:rFonts w:ascii="Segoe UI" w:hAnsi="Segoe UI" w:cs="Segoe UI"/>
          <w:color w:val="222222"/>
          <w:sz w:val="20"/>
          <w:szCs w:val="20"/>
          <w:lang w:val="en-US"/>
        </w:rPr>
      </w:pPr>
      <w:r w:rsidRPr="00100A37">
        <w:rPr>
          <w:rStyle w:val="Textoennegrita"/>
          <w:rFonts w:ascii="Segoe UI" w:hAnsi="Segoe UI" w:cs="Segoe UI"/>
          <w:color w:val="222222"/>
          <w:sz w:val="20"/>
          <w:szCs w:val="20"/>
          <w:lang w:val="en-US"/>
        </w:rPr>
        <w:t>Note</w:t>
      </w:r>
      <w:r w:rsidRPr="00100A37">
        <w:rPr>
          <w:rFonts w:ascii="Segoe UI" w:hAnsi="Segoe UI" w:cs="Segoe UI"/>
          <w:color w:val="222222"/>
          <w:sz w:val="20"/>
          <w:szCs w:val="20"/>
          <w:lang w:val="en-US"/>
        </w:rPr>
        <w:t>: Wait for the operation to take effect. This might take about 3 minutes.</w:t>
      </w:r>
    </w:p>
    <w:p w14:paraId="1F474633" w14:textId="1A4F927C" w:rsidR="005108D5" w:rsidRPr="005108D5" w:rsidRDefault="005108D5"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108D5">
        <w:rPr>
          <w:rFonts w:ascii="Segoe UI" w:hAnsi="Segoe UI" w:cs="Segoe UI"/>
          <w:color w:val="24292E"/>
          <w:shd w:val="clear" w:color="auto" w:fill="FFFFFF"/>
          <w:lang w:val="en-US"/>
        </w:rPr>
        <w:lastRenderedPageBreak/>
        <w:t>Switch to the </w:t>
      </w:r>
      <w:r w:rsidRPr="005108D5">
        <w:rPr>
          <w:rStyle w:val="Textoennegrita"/>
          <w:rFonts w:ascii="Segoe UI" w:hAnsi="Segoe UI" w:cs="Segoe UI"/>
          <w:color w:val="24292E"/>
          <w:shd w:val="clear" w:color="auto" w:fill="FFFFFF"/>
          <w:lang w:val="en-US"/>
        </w:rPr>
        <w:t>Performance counters</w:t>
      </w:r>
      <w:r w:rsidRPr="005108D5">
        <w:rPr>
          <w:rFonts w:ascii="Segoe UI" w:hAnsi="Segoe UI" w:cs="Segoe UI"/>
          <w:color w:val="24292E"/>
          <w:shd w:val="clear" w:color="auto" w:fill="FFFFFF"/>
          <w:lang w:val="en-US"/>
        </w:rPr>
        <w:t> tab of the </w:t>
      </w:r>
      <w:r w:rsidRPr="005108D5">
        <w:rPr>
          <w:rStyle w:val="Textoennegrita"/>
          <w:rFonts w:ascii="Segoe UI" w:hAnsi="Segoe UI" w:cs="Segoe UI"/>
          <w:color w:val="24292E"/>
          <w:shd w:val="clear" w:color="auto" w:fill="FFFFFF"/>
          <w:lang w:val="en-US"/>
        </w:rPr>
        <w:t>az104-11-vm0 | Diagnostic settings</w:t>
      </w:r>
      <w:r w:rsidRPr="005108D5">
        <w:rPr>
          <w:rFonts w:ascii="Segoe UI" w:hAnsi="Segoe UI" w:cs="Segoe UI"/>
          <w:color w:val="24292E"/>
          <w:shd w:val="clear" w:color="auto" w:fill="FFFFFF"/>
          <w:lang w:val="en-US"/>
        </w:rPr>
        <w:t> blade and review the available counters.</w:t>
      </w:r>
    </w:p>
    <w:p w14:paraId="576E0B0E" w14:textId="77777777" w:rsidR="005108D5" w:rsidRPr="00100A37" w:rsidRDefault="005108D5" w:rsidP="005108D5">
      <w:pPr>
        <w:pStyle w:val="NormalWeb"/>
        <w:shd w:val="clear" w:color="auto" w:fill="D9F6FF"/>
        <w:spacing w:after="0"/>
        <w:ind w:left="360"/>
        <w:jc w:val="both"/>
        <w:rPr>
          <w:rFonts w:ascii="Segoe UI" w:hAnsi="Segoe UI" w:cs="Segoe UI"/>
          <w:color w:val="222222"/>
          <w:sz w:val="20"/>
          <w:szCs w:val="20"/>
          <w:lang w:val="en-US"/>
        </w:rPr>
      </w:pPr>
      <w:r w:rsidRPr="00100A37">
        <w:rPr>
          <w:rStyle w:val="Textoennegrita"/>
          <w:rFonts w:ascii="Segoe UI" w:hAnsi="Segoe UI" w:cs="Segoe UI"/>
          <w:color w:val="222222"/>
          <w:sz w:val="20"/>
          <w:szCs w:val="20"/>
          <w:lang w:val="en-US"/>
        </w:rPr>
        <w:t>Note</w:t>
      </w:r>
      <w:r w:rsidRPr="00100A37">
        <w:rPr>
          <w:rFonts w:ascii="Segoe UI" w:hAnsi="Segoe UI" w:cs="Segoe UI"/>
          <w:color w:val="222222"/>
          <w:sz w:val="20"/>
          <w:szCs w:val="20"/>
          <w:lang w:val="en-US"/>
        </w:rPr>
        <w:t>: By default, CPU, memory, disk, and network counters are enabled. You can switch to the </w:t>
      </w:r>
      <w:r w:rsidRPr="00100A37">
        <w:rPr>
          <w:rStyle w:val="Textoennegrita"/>
          <w:rFonts w:ascii="Segoe UI" w:hAnsi="Segoe UI" w:cs="Segoe UI"/>
          <w:color w:val="222222"/>
          <w:sz w:val="20"/>
          <w:szCs w:val="20"/>
          <w:lang w:val="en-US"/>
        </w:rPr>
        <w:t>Custom</w:t>
      </w:r>
      <w:r w:rsidRPr="00100A37">
        <w:rPr>
          <w:rFonts w:ascii="Segoe UI" w:hAnsi="Segoe UI" w:cs="Segoe UI"/>
          <w:color w:val="222222"/>
          <w:sz w:val="20"/>
          <w:szCs w:val="20"/>
          <w:lang w:val="en-US"/>
        </w:rPr>
        <w:t> view for more detailed listing.</w:t>
      </w:r>
    </w:p>
    <w:p w14:paraId="03CA5778" w14:textId="34C4685B" w:rsidR="005108D5" w:rsidRPr="005108D5" w:rsidRDefault="005108D5"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108D5">
        <w:rPr>
          <w:rFonts w:ascii="Segoe UI" w:hAnsi="Segoe UI" w:cs="Segoe UI"/>
          <w:color w:val="24292E"/>
          <w:shd w:val="clear" w:color="auto" w:fill="FFFFFF"/>
          <w:lang w:val="en-US"/>
        </w:rPr>
        <w:t>Switch to the </w:t>
      </w:r>
      <w:r w:rsidRPr="005108D5">
        <w:rPr>
          <w:rStyle w:val="Textoennegrita"/>
          <w:rFonts w:ascii="Segoe UI" w:hAnsi="Segoe UI" w:cs="Segoe UI"/>
          <w:color w:val="24292E"/>
          <w:shd w:val="clear" w:color="auto" w:fill="FFFFFF"/>
          <w:lang w:val="en-US"/>
        </w:rPr>
        <w:t>Logs</w:t>
      </w:r>
      <w:r w:rsidRPr="005108D5">
        <w:rPr>
          <w:rFonts w:ascii="Segoe UI" w:hAnsi="Segoe UI" w:cs="Segoe UI"/>
          <w:color w:val="24292E"/>
          <w:shd w:val="clear" w:color="auto" w:fill="FFFFFF"/>
          <w:lang w:val="en-US"/>
        </w:rPr>
        <w:t> tab of the </w:t>
      </w:r>
      <w:r w:rsidRPr="005108D5">
        <w:rPr>
          <w:rStyle w:val="Textoennegrita"/>
          <w:rFonts w:ascii="Segoe UI" w:hAnsi="Segoe UI" w:cs="Segoe UI"/>
          <w:color w:val="24292E"/>
          <w:shd w:val="clear" w:color="auto" w:fill="FFFFFF"/>
          <w:lang w:val="en-US"/>
        </w:rPr>
        <w:t>az104-11-vm0 | Diagnostic settings</w:t>
      </w:r>
      <w:r w:rsidRPr="005108D5">
        <w:rPr>
          <w:rFonts w:ascii="Segoe UI" w:hAnsi="Segoe UI" w:cs="Segoe UI"/>
          <w:color w:val="24292E"/>
          <w:shd w:val="clear" w:color="auto" w:fill="FFFFFF"/>
          <w:lang w:val="en-US"/>
        </w:rPr>
        <w:t> blade and review the available event log collection options.</w:t>
      </w:r>
    </w:p>
    <w:p w14:paraId="2C6578FF" w14:textId="77777777" w:rsidR="005108D5" w:rsidRPr="00100A37" w:rsidRDefault="005108D5" w:rsidP="005108D5">
      <w:pPr>
        <w:pStyle w:val="NormalWeb"/>
        <w:shd w:val="clear" w:color="auto" w:fill="D9F6FF"/>
        <w:spacing w:after="0"/>
        <w:ind w:left="360"/>
        <w:jc w:val="both"/>
        <w:rPr>
          <w:rFonts w:ascii="Segoe UI" w:hAnsi="Segoe UI" w:cs="Segoe UI"/>
          <w:color w:val="222222"/>
          <w:sz w:val="20"/>
          <w:szCs w:val="20"/>
          <w:lang w:val="en-US"/>
        </w:rPr>
      </w:pPr>
      <w:r w:rsidRPr="00100A37">
        <w:rPr>
          <w:rStyle w:val="Textoennegrita"/>
          <w:rFonts w:ascii="Segoe UI" w:hAnsi="Segoe UI" w:cs="Segoe UI"/>
          <w:color w:val="222222"/>
          <w:sz w:val="20"/>
          <w:szCs w:val="20"/>
          <w:lang w:val="en-US"/>
        </w:rPr>
        <w:t>Note</w:t>
      </w:r>
      <w:r w:rsidRPr="00100A37">
        <w:rPr>
          <w:rFonts w:ascii="Segoe UI" w:hAnsi="Segoe UI" w:cs="Segoe UI"/>
          <w:color w:val="222222"/>
          <w:sz w:val="20"/>
          <w:szCs w:val="20"/>
          <w:lang w:val="en-US"/>
        </w:rPr>
        <w:t>: By default, log collection includes critical, error, and warning entries from the Application Log and System log, as well as Audit failure entries from the Security log. Here as well you can switch to the </w:t>
      </w:r>
      <w:r w:rsidRPr="00100A37">
        <w:rPr>
          <w:rStyle w:val="Textoennegrita"/>
          <w:rFonts w:ascii="Segoe UI" w:hAnsi="Segoe UI" w:cs="Segoe UI"/>
          <w:color w:val="222222"/>
          <w:sz w:val="20"/>
          <w:szCs w:val="20"/>
          <w:lang w:val="en-US"/>
        </w:rPr>
        <w:t>Custom</w:t>
      </w:r>
      <w:r w:rsidRPr="00100A37">
        <w:rPr>
          <w:rFonts w:ascii="Segoe UI" w:hAnsi="Segoe UI" w:cs="Segoe UI"/>
          <w:color w:val="222222"/>
          <w:sz w:val="20"/>
          <w:szCs w:val="20"/>
          <w:lang w:val="en-US"/>
        </w:rPr>
        <w:t> view for more detailed configuration settings.</w:t>
      </w:r>
    </w:p>
    <w:p w14:paraId="1E0D1DEA" w14:textId="1AE2A46B" w:rsidR="00100A37" w:rsidRPr="00100A37" w:rsidRDefault="00100A37"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00A37">
        <w:rPr>
          <w:rFonts w:ascii="Segoe UI" w:hAnsi="Segoe UI" w:cs="Segoe UI"/>
          <w:color w:val="222222"/>
          <w:lang w:val="en-US"/>
        </w:rPr>
        <w:t>On the </w:t>
      </w:r>
      <w:r w:rsidRPr="00100A37">
        <w:rPr>
          <w:rStyle w:val="Textoennegrita"/>
          <w:rFonts w:ascii="Segoe UI" w:hAnsi="Segoe UI" w:cs="Segoe UI"/>
          <w:color w:val="222222"/>
          <w:lang w:val="en-US"/>
        </w:rPr>
        <w:t>az104-11-vm0</w:t>
      </w:r>
      <w:r w:rsidRPr="00100A37">
        <w:rPr>
          <w:rFonts w:ascii="Segoe UI" w:hAnsi="Segoe UI" w:cs="Segoe UI"/>
          <w:color w:val="222222"/>
          <w:lang w:val="en-US"/>
        </w:rPr>
        <w:t> blade, in the </w:t>
      </w:r>
      <w:r w:rsidRPr="00100A37">
        <w:rPr>
          <w:rStyle w:val="Textoennegrita"/>
          <w:rFonts w:ascii="Segoe UI" w:hAnsi="Segoe UI" w:cs="Segoe UI"/>
          <w:color w:val="222222"/>
          <w:lang w:val="en-US"/>
        </w:rPr>
        <w:t>Monitoring</w:t>
      </w:r>
      <w:r w:rsidRPr="00100A37">
        <w:rPr>
          <w:rFonts w:ascii="Segoe UI" w:hAnsi="Segoe UI" w:cs="Segoe UI"/>
          <w:color w:val="222222"/>
          <w:lang w:val="en-US"/>
        </w:rPr>
        <w:t> section, click </w:t>
      </w:r>
      <w:r w:rsidRPr="00100A37">
        <w:rPr>
          <w:rStyle w:val="Textoennegrita"/>
          <w:rFonts w:ascii="Segoe UI" w:hAnsi="Segoe UI" w:cs="Segoe UI"/>
          <w:color w:val="222222"/>
          <w:lang w:val="en-US"/>
        </w:rPr>
        <w:t>Logs</w:t>
      </w:r>
      <w:r w:rsidRPr="00100A37">
        <w:rPr>
          <w:rFonts w:ascii="Segoe UI" w:hAnsi="Segoe UI" w:cs="Segoe UI"/>
          <w:color w:val="222222"/>
          <w:lang w:val="en-US"/>
        </w:rPr>
        <w:t> and then click </w:t>
      </w:r>
      <w:r w:rsidRPr="00100A37">
        <w:rPr>
          <w:rStyle w:val="Textoennegrita"/>
          <w:rFonts w:ascii="Segoe UI" w:hAnsi="Segoe UI" w:cs="Segoe UI"/>
          <w:color w:val="222222"/>
          <w:lang w:val="en-US"/>
        </w:rPr>
        <w:t>Enable</w:t>
      </w:r>
      <w:r w:rsidRPr="00100A37">
        <w:rPr>
          <w:rFonts w:ascii="Segoe UI" w:hAnsi="Segoe UI" w:cs="Segoe UI"/>
          <w:color w:val="222222"/>
          <w:lang w:val="en-US"/>
        </w:rPr>
        <w:t>.</w:t>
      </w:r>
    </w:p>
    <w:p w14:paraId="784160BD" w14:textId="77777777" w:rsidR="00100A37" w:rsidRPr="00100A37" w:rsidRDefault="00100A37"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00A37">
        <w:rPr>
          <w:rFonts w:ascii="Segoe UI" w:hAnsi="Segoe UI" w:cs="Segoe UI"/>
          <w:color w:val="222222"/>
          <w:lang w:val="en-US"/>
        </w:rPr>
        <w:t>On the </w:t>
      </w:r>
      <w:r w:rsidRPr="00100A37">
        <w:rPr>
          <w:rStyle w:val="Textoennegrita"/>
          <w:rFonts w:ascii="Segoe UI" w:hAnsi="Segoe UI" w:cs="Segoe UI"/>
          <w:color w:val="222222"/>
          <w:lang w:val="en-US"/>
        </w:rPr>
        <w:t>az104-11-vm0 - Logs</w:t>
      </w:r>
      <w:r w:rsidRPr="00100A37">
        <w:rPr>
          <w:rFonts w:ascii="Segoe UI" w:hAnsi="Segoe UI" w:cs="Segoe UI"/>
          <w:color w:val="222222"/>
          <w:lang w:val="en-US"/>
        </w:rPr>
        <w:t> blade, ensure that the Log Analytics workspace you created earlier in this lab is selected in the </w:t>
      </w:r>
      <w:r w:rsidRPr="00100A37">
        <w:rPr>
          <w:rStyle w:val="Textoennegrita"/>
          <w:rFonts w:ascii="Segoe UI" w:hAnsi="Segoe UI" w:cs="Segoe UI"/>
          <w:color w:val="222222"/>
          <w:lang w:val="en-US"/>
        </w:rPr>
        <w:t>Choose a Log Analytics Workspace</w:t>
      </w:r>
      <w:r w:rsidRPr="00100A37">
        <w:rPr>
          <w:rFonts w:ascii="Segoe UI" w:hAnsi="Segoe UI" w:cs="Segoe UI"/>
          <w:color w:val="222222"/>
          <w:lang w:val="en-US"/>
        </w:rPr>
        <w:t> drop-down list and click </w:t>
      </w:r>
      <w:r w:rsidRPr="00100A37">
        <w:rPr>
          <w:rStyle w:val="Textoennegrita"/>
          <w:rFonts w:ascii="Segoe UI" w:hAnsi="Segoe UI" w:cs="Segoe UI"/>
          <w:color w:val="222222"/>
          <w:lang w:val="en-US"/>
        </w:rPr>
        <w:t>Enable</w:t>
      </w:r>
      <w:r w:rsidRPr="00100A37">
        <w:rPr>
          <w:rFonts w:ascii="Segoe UI" w:hAnsi="Segoe UI" w:cs="Segoe UI"/>
          <w:color w:val="222222"/>
          <w:lang w:val="en-US"/>
        </w:rPr>
        <w:t>.</w:t>
      </w:r>
    </w:p>
    <w:p w14:paraId="7F291E7A" w14:textId="77777777" w:rsidR="00100A37" w:rsidRPr="005108D5" w:rsidRDefault="00100A37" w:rsidP="00100A37">
      <w:pPr>
        <w:pStyle w:val="NormalWeb"/>
        <w:shd w:val="clear" w:color="auto" w:fill="D9F6FF"/>
        <w:tabs>
          <w:tab w:val="num" w:pos="426"/>
        </w:tabs>
        <w:spacing w:after="0"/>
        <w:ind w:left="426"/>
        <w:jc w:val="both"/>
        <w:rPr>
          <w:rFonts w:ascii="Segoe UI" w:hAnsi="Segoe UI" w:cs="Segoe UI"/>
          <w:color w:val="222222"/>
          <w:sz w:val="20"/>
          <w:szCs w:val="20"/>
          <w:lang w:val="en-US"/>
        </w:rPr>
      </w:pPr>
      <w:r w:rsidRPr="00100A37">
        <w:rPr>
          <w:rStyle w:val="Textoennegrita"/>
          <w:rFonts w:ascii="Segoe UI" w:hAnsi="Segoe UI" w:cs="Segoe UI"/>
          <w:color w:val="222222"/>
          <w:sz w:val="20"/>
          <w:szCs w:val="20"/>
          <w:lang w:val="en-US"/>
        </w:rPr>
        <w:t>Note</w:t>
      </w:r>
      <w:r w:rsidRPr="00100A37">
        <w:rPr>
          <w:rFonts w:ascii="Segoe UI" w:hAnsi="Segoe UI" w:cs="Segoe UI"/>
          <w:color w:val="222222"/>
          <w:sz w:val="20"/>
          <w:szCs w:val="20"/>
          <w:lang w:val="en-US"/>
        </w:rPr>
        <w:t xml:space="preserve">: Do not wait for the operation to complete but instead proceed to the next step. </w:t>
      </w:r>
      <w:r w:rsidRPr="005108D5">
        <w:rPr>
          <w:rFonts w:ascii="Segoe UI" w:hAnsi="Segoe UI" w:cs="Segoe UI"/>
          <w:color w:val="222222"/>
          <w:sz w:val="20"/>
          <w:szCs w:val="20"/>
          <w:lang w:val="en-US"/>
        </w:rPr>
        <w:t>The operation might take about 5 minutes.</w:t>
      </w:r>
    </w:p>
    <w:p w14:paraId="61BCFAAC" w14:textId="1EB1C364" w:rsidR="005108D5" w:rsidRDefault="005108D5"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108D5">
        <w:rPr>
          <w:rFonts w:ascii="Segoe UI" w:hAnsi="Segoe UI" w:cs="Segoe UI"/>
          <w:color w:val="222222"/>
          <w:lang w:val="en-US"/>
        </w:rPr>
        <w:t xml:space="preserve">On the </w:t>
      </w:r>
      <w:r w:rsidRPr="005108D5">
        <w:rPr>
          <w:rFonts w:ascii="Segoe UI" w:hAnsi="Segoe UI" w:cs="Segoe UI"/>
          <w:b/>
          <w:bCs/>
          <w:color w:val="222222"/>
          <w:lang w:val="en-US"/>
        </w:rPr>
        <w:t>az104-11-vm0</w:t>
      </w:r>
      <w:r w:rsidRPr="005108D5">
        <w:rPr>
          <w:rFonts w:ascii="Segoe UI" w:hAnsi="Segoe UI" w:cs="Segoe UI"/>
          <w:color w:val="222222"/>
          <w:lang w:val="en-US"/>
        </w:rPr>
        <w:t xml:space="preserve"> blade, in the </w:t>
      </w:r>
      <w:r w:rsidRPr="005108D5">
        <w:rPr>
          <w:rFonts w:ascii="Segoe UI" w:hAnsi="Segoe UI" w:cs="Segoe UI"/>
          <w:b/>
          <w:bCs/>
          <w:color w:val="222222"/>
          <w:lang w:val="en-US"/>
        </w:rPr>
        <w:t>Monitoring</w:t>
      </w:r>
      <w:r w:rsidRPr="005108D5">
        <w:rPr>
          <w:rFonts w:ascii="Segoe UI" w:hAnsi="Segoe UI" w:cs="Segoe UI"/>
          <w:color w:val="222222"/>
          <w:lang w:val="en-US"/>
        </w:rPr>
        <w:t xml:space="preserve"> section, click </w:t>
      </w:r>
      <w:r w:rsidRPr="005108D5">
        <w:rPr>
          <w:rFonts w:ascii="Segoe UI" w:hAnsi="Segoe UI" w:cs="Segoe UI"/>
          <w:b/>
          <w:bCs/>
          <w:color w:val="222222"/>
          <w:lang w:val="en-US"/>
        </w:rPr>
        <w:t>Metrics</w:t>
      </w:r>
      <w:r w:rsidRPr="005108D5">
        <w:rPr>
          <w:rFonts w:ascii="Segoe UI" w:hAnsi="Segoe UI" w:cs="Segoe UI"/>
          <w:color w:val="222222"/>
          <w:lang w:val="en-US"/>
        </w:rPr>
        <w:t>.</w:t>
      </w:r>
    </w:p>
    <w:p w14:paraId="4B3E0658" w14:textId="5A1762E2" w:rsidR="005108D5" w:rsidRDefault="005108D5"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108D5">
        <w:rPr>
          <w:rFonts w:ascii="Segoe UI" w:hAnsi="Segoe UI" w:cs="Segoe UI"/>
          <w:color w:val="222222"/>
          <w:lang w:val="en-US"/>
        </w:rPr>
        <w:t xml:space="preserve">On the </w:t>
      </w:r>
      <w:r w:rsidRPr="005108D5">
        <w:rPr>
          <w:rFonts w:ascii="Segoe UI" w:hAnsi="Segoe UI" w:cs="Segoe UI"/>
          <w:b/>
          <w:bCs/>
          <w:color w:val="222222"/>
          <w:lang w:val="en-US"/>
        </w:rPr>
        <w:t>az104-11-vm0</w:t>
      </w:r>
      <w:r w:rsidRPr="005108D5">
        <w:rPr>
          <w:rFonts w:ascii="Segoe UI" w:hAnsi="Segoe UI" w:cs="Segoe UI"/>
          <w:color w:val="222222"/>
          <w:lang w:val="en-US"/>
        </w:rPr>
        <w:t xml:space="preserve"> | </w:t>
      </w:r>
      <w:r w:rsidRPr="005108D5">
        <w:rPr>
          <w:rFonts w:ascii="Segoe UI" w:hAnsi="Segoe UI" w:cs="Segoe UI"/>
          <w:b/>
          <w:bCs/>
          <w:color w:val="222222"/>
          <w:lang w:val="en-US"/>
        </w:rPr>
        <w:t>Metrics</w:t>
      </w:r>
      <w:r w:rsidRPr="005108D5">
        <w:rPr>
          <w:rFonts w:ascii="Segoe UI" w:hAnsi="Segoe UI" w:cs="Segoe UI"/>
          <w:color w:val="222222"/>
          <w:lang w:val="en-US"/>
        </w:rPr>
        <w:t xml:space="preserve"> blade, on the default chart, note that at this point, the </w:t>
      </w:r>
      <w:r w:rsidRPr="005108D5">
        <w:rPr>
          <w:rFonts w:ascii="Segoe UI" w:hAnsi="Segoe UI" w:cs="Segoe UI"/>
          <w:b/>
          <w:bCs/>
          <w:color w:val="222222"/>
          <w:lang w:val="en-US"/>
        </w:rPr>
        <w:t>Metrics</w:t>
      </w:r>
      <w:r w:rsidRPr="005108D5">
        <w:rPr>
          <w:rFonts w:ascii="Segoe UI" w:hAnsi="Segoe UI" w:cs="Segoe UI"/>
          <w:color w:val="222222"/>
          <w:lang w:val="en-US"/>
        </w:rPr>
        <w:t xml:space="preserve"> </w:t>
      </w:r>
      <w:r w:rsidRPr="005108D5">
        <w:rPr>
          <w:rFonts w:ascii="Segoe UI" w:hAnsi="Segoe UI" w:cs="Segoe UI"/>
          <w:b/>
          <w:bCs/>
          <w:color w:val="222222"/>
          <w:lang w:val="en-US"/>
        </w:rPr>
        <w:t>Namespace</w:t>
      </w:r>
      <w:r w:rsidRPr="005108D5">
        <w:rPr>
          <w:rFonts w:ascii="Segoe UI" w:hAnsi="Segoe UI" w:cs="Segoe UI"/>
          <w:color w:val="222222"/>
          <w:lang w:val="en-US"/>
        </w:rPr>
        <w:t xml:space="preserve"> drop-down list, in addition to the </w:t>
      </w:r>
      <w:r w:rsidRPr="005108D5">
        <w:rPr>
          <w:rFonts w:ascii="Segoe UI" w:hAnsi="Segoe UI" w:cs="Segoe UI"/>
          <w:b/>
          <w:bCs/>
          <w:color w:val="222222"/>
          <w:lang w:val="en-US"/>
        </w:rPr>
        <w:t>Virtual</w:t>
      </w:r>
      <w:r w:rsidRPr="005108D5">
        <w:rPr>
          <w:rFonts w:ascii="Segoe UI" w:hAnsi="Segoe UI" w:cs="Segoe UI"/>
          <w:color w:val="222222"/>
          <w:lang w:val="en-US"/>
        </w:rPr>
        <w:t xml:space="preserve"> </w:t>
      </w:r>
      <w:r w:rsidRPr="005108D5">
        <w:rPr>
          <w:rFonts w:ascii="Segoe UI" w:hAnsi="Segoe UI" w:cs="Segoe UI"/>
          <w:b/>
          <w:bCs/>
          <w:color w:val="222222"/>
          <w:lang w:val="en-US"/>
        </w:rPr>
        <w:t>Machine</w:t>
      </w:r>
      <w:r w:rsidRPr="005108D5">
        <w:rPr>
          <w:rFonts w:ascii="Segoe UI" w:hAnsi="Segoe UI" w:cs="Segoe UI"/>
          <w:color w:val="222222"/>
          <w:lang w:val="en-US"/>
        </w:rPr>
        <w:t xml:space="preserve"> </w:t>
      </w:r>
      <w:r w:rsidRPr="005108D5">
        <w:rPr>
          <w:rFonts w:ascii="Segoe UI" w:hAnsi="Segoe UI" w:cs="Segoe UI"/>
          <w:b/>
          <w:bCs/>
          <w:color w:val="222222"/>
          <w:lang w:val="en-US"/>
        </w:rPr>
        <w:t>Host</w:t>
      </w:r>
      <w:r w:rsidRPr="005108D5">
        <w:rPr>
          <w:rFonts w:ascii="Segoe UI" w:hAnsi="Segoe UI" w:cs="Segoe UI"/>
          <w:color w:val="222222"/>
          <w:lang w:val="en-US"/>
        </w:rPr>
        <w:t xml:space="preserve"> entry includes also the </w:t>
      </w:r>
      <w:r w:rsidRPr="005108D5">
        <w:rPr>
          <w:rFonts w:ascii="Segoe UI" w:hAnsi="Segoe UI" w:cs="Segoe UI"/>
          <w:b/>
          <w:bCs/>
          <w:color w:val="222222"/>
          <w:lang w:val="en-US"/>
        </w:rPr>
        <w:t>Guest</w:t>
      </w:r>
      <w:r w:rsidRPr="005108D5">
        <w:rPr>
          <w:rFonts w:ascii="Segoe UI" w:hAnsi="Segoe UI" w:cs="Segoe UI"/>
          <w:color w:val="222222"/>
          <w:lang w:val="en-US"/>
        </w:rPr>
        <w:t xml:space="preserve"> (</w:t>
      </w:r>
      <w:r w:rsidRPr="005108D5">
        <w:rPr>
          <w:rFonts w:ascii="Segoe UI" w:hAnsi="Segoe UI" w:cs="Segoe UI"/>
          <w:b/>
          <w:bCs/>
          <w:color w:val="222222"/>
          <w:lang w:val="en-US"/>
        </w:rPr>
        <w:t>classic</w:t>
      </w:r>
      <w:r w:rsidRPr="005108D5">
        <w:rPr>
          <w:rFonts w:ascii="Segoe UI" w:hAnsi="Segoe UI" w:cs="Segoe UI"/>
          <w:color w:val="222222"/>
          <w:lang w:val="en-US"/>
        </w:rPr>
        <w:t>) entry.</w:t>
      </w:r>
    </w:p>
    <w:p w14:paraId="582BFFC6" w14:textId="5179E02A" w:rsidR="005108D5" w:rsidRPr="00100A37" w:rsidRDefault="005108D5" w:rsidP="005108D5">
      <w:pPr>
        <w:pStyle w:val="NormalWeb"/>
        <w:shd w:val="clear" w:color="auto" w:fill="D9F6FF"/>
        <w:spacing w:after="0"/>
        <w:ind w:left="360"/>
        <w:jc w:val="both"/>
        <w:rPr>
          <w:rFonts w:ascii="Segoe UI" w:hAnsi="Segoe UI" w:cs="Segoe UI"/>
          <w:color w:val="222222"/>
          <w:sz w:val="20"/>
          <w:szCs w:val="20"/>
          <w:lang w:val="en-US"/>
        </w:rPr>
      </w:pPr>
      <w:r w:rsidRPr="00100A37">
        <w:rPr>
          <w:rStyle w:val="Textoennegrita"/>
          <w:rFonts w:ascii="Segoe UI" w:hAnsi="Segoe UI" w:cs="Segoe UI"/>
          <w:color w:val="222222"/>
          <w:sz w:val="20"/>
          <w:szCs w:val="20"/>
          <w:lang w:val="en-US"/>
        </w:rPr>
        <w:t>Note</w:t>
      </w:r>
      <w:r w:rsidRPr="00100A37">
        <w:rPr>
          <w:rFonts w:ascii="Segoe UI" w:hAnsi="Segoe UI" w:cs="Segoe UI"/>
          <w:color w:val="222222"/>
          <w:sz w:val="20"/>
          <w:szCs w:val="20"/>
          <w:lang w:val="en-US"/>
        </w:rPr>
        <w:t>: This is expected, since you enabled guest-level diagnostic settings.</w:t>
      </w:r>
      <w:r>
        <w:rPr>
          <w:rFonts w:ascii="Segoe UI" w:hAnsi="Segoe UI" w:cs="Segoe UI"/>
          <w:color w:val="222222"/>
          <w:sz w:val="20"/>
          <w:szCs w:val="20"/>
          <w:lang w:val="en-US"/>
        </w:rPr>
        <w:t xml:space="preserve"> </w:t>
      </w:r>
      <w:r w:rsidRPr="005108D5">
        <w:rPr>
          <w:rFonts w:ascii="Segoe UI" w:hAnsi="Segoe UI" w:cs="Segoe UI"/>
          <w:color w:val="222222"/>
          <w:sz w:val="20"/>
          <w:szCs w:val="20"/>
          <w:lang w:val="en-US"/>
        </w:rPr>
        <w:t>You also have the option to Enable new guest memory metrics.</w:t>
      </w:r>
    </w:p>
    <w:p w14:paraId="378B2008" w14:textId="22C9A7F6" w:rsidR="005108D5" w:rsidRDefault="005108D5"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108D5">
        <w:rPr>
          <w:rFonts w:ascii="Segoe UI" w:hAnsi="Segoe UI" w:cs="Segoe UI"/>
          <w:color w:val="24292E"/>
          <w:shd w:val="clear" w:color="auto" w:fill="FFFFFF"/>
          <w:lang w:val="en-US"/>
        </w:rPr>
        <w:t>In the </w:t>
      </w:r>
      <w:r w:rsidRPr="005108D5">
        <w:rPr>
          <w:rStyle w:val="Textoennegrita"/>
          <w:rFonts w:ascii="Segoe UI" w:hAnsi="Segoe UI" w:cs="Segoe UI"/>
          <w:color w:val="24292E"/>
          <w:shd w:val="clear" w:color="auto" w:fill="FFFFFF"/>
          <w:lang w:val="en-US"/>
        </w:rPr>
        <w:t>Metrics Namespace</w:t>
      </w:r>
      <w:r w:rsidRPr="005108D5">
        <w:rPr>
          <w:rFonts w:ascii="Segoe UI" w:hAnsi="Segoe UI" w:cs="Segoe UI"/>
          <w:color w:val="24292E"/>
          <w:shd w:val="clear" w:color="auto" w:fill="FFFFFF"/>
          <w:lang w:val="en-US"/>
        </w:rPr>
        <w:t> drop-down list, select the </w:t>
      </w:r>
      <w:r w:rsidRPr="005108D5">
        <w:rPr>
          <w:rStyle w:val="Textoennegrita"/>
          <w:rFonts w:ascii="Segoe UI" w:hAnsi="Segoe UI" w:cs="Segoe UI"/>
          <w:color w:val="24292E"/>
          <w:shd w:val="clear" w:color="auto" w:fill="FFFFFF"/>
          <w:lang w:val="en-US"/>
        </w:rPr>
        <w:t>Guest (classic)</w:t>
      </w:r>
      <w:r w:rsidRPr="005108D5">
        <w:rPr>
          <w:rFonts w:ascii="Segoe UI" w:hAnsi="Segoe UI" w:cs="Segoe UI"/>
          <w:color w:val="24292E"/>
          <w:shd w:val="clear" w:color="auto" w:fill="FFFFFF"/>
          <w:lang w:val="en-US"/>
        </w:rPr>
        <w:t> entry.</w:t>
      </w:r>
    </w:p>
    <w:p w14:paraId="67568379" w14:textId="66E69911" w:rsidR="00100A37" w:rsidRDefault="00100A37" w:rsidP="00BA13F3">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00A37">
        <w:rPr>
          <w:rFonts w:ascii="Segoe UI" w:hAnsi="Segoe UI" w:cs="Segoe UI"/>
          <w:color w:val="222222"/>
          <w:lang w:val="en-US"/>
        </w:rPr>
        <w:t>In the </w:t>
      </w:r>
      <w:r w:rsidRPr="00100A37">
        <w:rPr>
          <w:rStyle w:val="Textoennegrita"/>
          <w:rFonts w:ascii="Segoe UI" w:hAnsi="Segoe UI" w:cs="Segoe UI"/>
          <w:color w:val="222222"/>
          <w:lang w:val="en-US"/>
        </w:rPr>
        <w:t>Metric</w:t>
      </w:r>
      <w:r w:rsidRPr="00100A37">
        <w:rPr>
          <w:rFonts w:ascii="Segoe UI" w:hAnsi="Segoe UI" w:cs="Segoe UI"/>
          <w:color w:val="222222"/>
          <w:lang w:val="en-US"/>
        </w:rPr>
        <w:t> drop-down list, review the list of available metrics.</w:t>
      </w:r>
    </w:p>
    <w:p w14:paraId="7CFEB9E8" w14:textId="77777777" w:rsidR="00100A37" w:rsidRPr="00100A37" w:rsidRDefault="00100A37" w:rsidP="00100A37">
      <w:pPr>
        <w:pStyle w:val="NormalWeb"/>
        <w:shd w:val="clear" w:color="auto" w:fill="D9F6FF"/>
        <w:tabs>
          <w:tab w:val="num" w:pos="426"/>
        </w:tabs>
        <w:spacing w:after="0"/>
        <w:ind w:left="426"/>
        <w:jc w:val="both"/>
        <w:rPr>
          <w:rFonts w:ascii="Segoe UI" w:hAnsi="Segoe UI" w:cs="Segoe UI"/>
          <w:color w:val="222222"/>
          <w:sz w:val="20"/>
          <w:szCs w:val="20"/>
          <w:lang w:val="en-US"/>
        </w:rPr>
      </w:pPr>
      <w:r w:rsidRPr="00100A37">
        <w:rPr>
          <w:rStyle w:val="Textoennegrita"/>
          <w:rFonts w:ascii="Segoe UI" w:hAnsi="Segoe UI" w:cs="Segoe UI"/>
          <w:color w:val="222222"/>
          <w:sz w:val="20"/>
          <w:szCs w:val="20"/>
          <w:lang w:val="en-US"/>
        </w:rPr>
        <w:t>Note</w:t>
      </w:r>
      <w:r w:rsidRPr="00100A37">
        <w:rPr>
          <w:rFonts w:ascii="Segoe UI" w:hAnsi="Segoe UI" w:cs="Segoe UI"/>
          <w:color w:val="222222"/>
          <w:sz w:val="20"/>
          <w:szCs w:val="20"/>
          <w:lang w:val="en-US"/>
        </w:rPr>
        <w:t>: The list includes additional guest-level metrics not available when relying on the host-level monitoring only.</w:t>
      </w:r>
    </w:p>
    <w:p w14:paraId="532EEA46" w14:textId="1FF0CB72" w:rsidR="00100A37" w:rsidRPr="00100A37" w:rsidRDefault="00100A37" w:rsidP="00BA13F3">
      <w:pPr>
        <w:numPr>
          <w:ilvl w:val="0"/>
          <w:numId w:val="5"/>
        </w:numPr>
        <w:shd w:val="clear" w:color="auto" w:fill="FFFFFF"/>
        <w:tabs>
          <w:tab w:val="clear" w:pos="720"/>
          <w:tab w:val="num" w:pos="426"/>
        </w:tabs>
        <w:spacing w:before="100" w:beforeAutospacing="1" w:after="100" w:afterAutospacing="1" w:line="240" w:lineRule="auto"/>
        <w:ind w:left="426" w:hanging="426"/>
        <w:jc w:val="both"/>
        <w:rPr>
          <w:rFonts w:ascii="Segoe UI" w:hAnsi="Segoe UI" w:cs="Segoe UI"/>
          <w:color w:val="222222"/>
          <w:sz w:val="24"/>
          <w:szCs w:val="24"/>
          <w:lang w:val="en-US"/>
        </w:rPr>
      </w:pPr>
      <w:r w:rsidRPr="00100A37">
        <w:rPr>
          <w:rFonts w:ascii="Segoe UI" w:hAnsi="Segoe UI" w:cs="Segoe UI"/>
          <w:color w:val="222222"/>
          <w:lang w:val="en-US"/>
        </w:rPr>
        <w:t>In the </w:t>
      </w:r>
      <w:r w:rsidRPr="00100A37">
        <w:rPr>
          <w:rStyle w:val="Textoennegrita"/>
          <w:rFonts w:ascii="Segoe UI" w:hAnsi="Segoe UI" w:cs="Segoe UI"/>
          <w:color w:val="222222"/>
          <w:lang w:val="en-US"/>
        </w:rPr>
        <w:t>Metric</w:t>
      </w:r>
      <w:r w:rsidRPr="00100A37">
        <w:rPr>
          <w:rFonts w:ascii="Segoe UI" w:hAnsi="Segoe UI" w:cs="Segoe UI"/>
          <w:color w:val="222222"/>
          <w:lang w:val="en-US"/>
        </w:rPr>
        <w:t> drop-down list, select </w:t>
      </w:r>
      <w:r w:rsidRPr="00100A37">
        <w:rPr>
          <w:rStyle w:val="Textoennegrita"/>
          <w:rFonts w:ascii="Segoe UI" w:hAnsi="Segoe UI" w:cs="Segoe UI"/>
          <w:color w:val="222222"/>
          <w:lang w:val="en-US"/>
        </w:rPr>
        <w:t>Memory\Available Bytes</w:t>
      </w:r>
      <w:r w:rsidRPr="00100A37">
        <w:rPr>
          <w:rFonts w:ascii="Segoe UI" w:hAnsi="Segoe UI" w:cs="Segoe UI"/>
          <w:color w:val="222222"/>
          <w:lang w:val="en-US"/>
        </w:rPr>
        <w:t>, in the </w:t>
      </w:r>
      <w:r w:rsidRPr="00100A37">
        <w:rPr>
          <w:rStyle w:val="Textoennegrita"/>
          <w:rFonts w:ascii="Segoe UI" w:hAnsi="Segoe UI" w:cs="Segoe UI"/>
          <w:color w:val="222222"/>
          <w:lang w:val="en-US"/>
        </w:rPr>
        <w:t>Aggregation</w:t>
      </w:r>
      <w:r w:rsidRPr="00100A37">
        <w:rPr>
          <w:rFonts w:ascii="Segoe UI" w:hAnsi="Segoe UI" w:cs="Segoe UI"/>
          <w:color w:val="222222"/>
          <w:lang w:val="en-US"/>
        </w:rPr>
        <w:t> drop-down list, select </w:t>
      </w:r>
      <w:r w:rsidR="005108D5">
        <w:rPr>
          <w:rStyle w:val="Textoennegrita"/>
          <w:rFonts w:ascii="Segoe UI" w:hAnsi="Segoe UI" w:cs="Segoe UI"/>
          <w:color w:val="222222"/>
          <w:lang w:val="en-US"/>
        </w:rPr>
        <w:t>Max</w:t>
      </w:r>
      <w:r w:rsidRPr="00100A37">
        <w:rPr>
          <w:rFonts w:ascii="Segoe UI" w:hAnsi="Segoe UI" w:cs="Segoe UI"/>
          <w:color w:val="222222"/>
          <w:lang w:val="en-US"/>
        </w:rPr>
        <w:t>, and review the resulting chart.</w:t>
      </w:r>
    </w:p>
    <w:p w14:paraId="6163CEB9" w14:textId="77777777" w:rsidR="00555D48" w:rsidRDefault="00555D48" w:rsidP="00555D48">
      <w:pPr>
        <w:pStyle w:val="Ttulo4"/>
        <w:shd w:val="clear" w:color="auto" w:fill="FFFFFF"/>
        <w:spacing w:before="120" w:after="90"/>
        <w:rPr>
          <w:rFonts w:ascii="Segoe UI Semibold" w:hAnsi="Segoe UI Semibold" w:cs="Segoe UI Semibold"/>
          <w:b w:val="0"/>
          <w:bCs w:val="0"/>
          <w:color w:val="222222"/>
        </w:rPr>
      </w:pPr>
      <w:proofErr w:type="spellStart"/>
      <w:r>
        <w:rPr>
          <w:rFonts w:ascii="Segoe UI Semibold" w:hAnsi="Segoe UI Semibold" w:cs="Segoe UI Semibold"/>
          <w:b w:val="0"/>
          <w:bCs w:val="0"/>
          <w:color w:val="222222"/>
        </w:rPr>
        <w:t>Task</w:t>
      </w:r>
      <w:proofErr w:type="spellEnd"/>
      <w:r>
        <w:rPr>
          <w:rFonts w:ascii="Segoe UI Semibold" w:hAnsi="Segoe UI Semibold" w:cs="Segoe UI Semibold"/>
          <w:b w:val="0"/>
          <w:bCs w:val="0"/>
          <w:color w:val="222222"/>
        </w:rPr>
        <w:t xml:space="preserve"> 6: </w:t>
      </w:r>
      <w:proofErr w:type="spellStart"/>
      <w:r>
        <w:rPr>
          <w:rFonts w:ascii="Segoe UI Semibold" w:hAnsi="Segoe UI Semibold" w:cs="Segoe UI Semibold"/>
          <w:b w:val="0"/>
          <w:bCs w:val="0"/>
          <w:color w:val="222222"/>
        </w:rPr>
        <w:t>Review</w:t>
      </w:r>
      <w:proofErr w:type="spellEnd"/>
      <w:r>
        <w:rPr>
          <w:rFonts w:ascii="Segoe UI Semibold" w:hAnsi="Segoe UI Semibold" w:cs="Segoe UI Semibold"/>
          <w:b w:val="0"/>
          <w:bCs w:val="0"/>
          <w:color w:val="222222"/>
        </w:rPr>
        <w:t xml:space="preserve"> Azure Monitor </w:t>
      </w:r>
      <w:proofErr w:type="spellStart"/>
      <w:r>
        <w:rPr>
          <w:rFonts w:ascii="Segoe UI Semibold" w:hAnsi="Segoe UI Semibold" w:cs="Segoe UI Semibold"/>
          <w:b w:val="0"/>
          <w:bCs w:val="0"/>
          <w:color w:val="222222"/>
        </w:rPr>
        <w:t>functionality</w:t>
      </w:r>
      <w:proofErr w:type="spellEnd"/>
    </w:p>
    <w:p w14:paraId="201AAB84" w14:textId="77777777" w:rsidR="00872064" w:rsidRPr="00872064" w:rsidRDefault="00872064" w:rsidP="00B3178D">
      <w:pPr>
        <w:pStyle w:val="Prrafodelista"/>
        <w:numPr>
          <w:ilvl w:val="0"/>
          <w:numId w:val="6"/>
        </w:numPr>
        <w:tabs>
          <w:tab w:val="clear" w:pos="360"/>
          <w:tab w:val="num" w:pos="426"/>
        </w:tabs>
        <w:ind w:left="426" w:hanging="426"/>
        <w:rPr>
          <w:rFonts w:ascii="Segoe UI" w:eastAsia="Times New Roman" w:hAnsi="Segoe UI" w:cs="Segoe UI"/>
          <w:color w:val="222222"/>
          <w:sz w:val="24"/>
          <w:szCs w:val="24"/>
          <w:lang w:val="en-US" w:eastAsia="es-ES"/>
        </w:rPr>
      </w:pPr>
      <w:r w:rsidRPr="00872064">
        <w:rPr>
          <w:rFonts w:ascii="Segoe UI" w:eastAsia="Times New Roman" w:hAnsi="Segoe UI" w:cs="Segoe UI"/>
          <w:color w:val="222222"/>
          <w:sz w:val="24"/>
          <w:szCs w:val="24"/>
          <w:lang w:val="en-US" w:eastAsia="es-ES"/>
        </w:rPr>
        <w:t>In the Azure portal, search for and select Monitor and, on the Monitor | Overview blade, click Metrics.</w:t>
      </w:r>
    </w:p>
    <w:p w14:paraId="282FEA79" w14:textId="4391610A"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On the </w:t>
      </w:r>
      <w:r w:rsidRPr="00555D48">
        <w:rPr>
          <w:rStyle w:val="Textoennegrita"/>
          <w:rFonts w:ascii="Segoe UI" w:hAnsi="Segoe UI" w:cs="Segoe UI"/>
          <w:color w:val="222222"/>
          <w:lang w:val="en-US"/>
        </w:rPr>
        <w:t>Select a scope</w:t>
      </w:r>
      <w:r w:rsidRPr="00555D48">
        <w:rPr>
          <w:rFonts w:ascii="Segoe UI" w:hAnsi="Segoe UI" w:cs="Segoe UI"/>
          <w:color w:val="222222"/>
          <w:lang w:val="en-US"/>
        </w:rPr>
        <w:t> blade, on the </w:t>
      </w:r>
      <w:r w:rsidRPr="00555D48">
        <w:rPr>
          <w:rStyle w:val="Textoennegrita"/>
          <w:rFonts w:ascii="Segoe UI" w:hAnsi="Segoe UI" w:cs="Segoe UI"/>
          <w:color w:val="222222"/>
          <w:lang w:val="en-US"/>
        </w:rPr>
        <w:t>Browse</w:t>
      </w:r>
      <w:r w:rsidRPr="00555D48">
        <w:rPr>
          <w:rFonts w:ascii="Segoe UI" w:hAnsi="Segoe UI" w:cs="Segoe UI"/>
          <w:color w:val="222222"/>
          <w:lang w:val="en-US"/>
        </w:rPr>
        <w:t> tab, navigate to the </w:t>
      </w:r>
      <w:r w:rsidRPr="00555D48">
        <w:rPr>
          <w:rStyle w:val="Textoennegrita"/>
          <w:rFonts w:ascii="Segoe UI" w:hAnsi="Segoe UI" w:cs="Segoe UI"/>
          <w:color w:val="222222"/>
          <w:lang w:val="en-US"/>
        </w:rPr>
        <w:t>az104-11-rg0</w:t>
      </w:r>
      <w:r w:rsidRPr="00555D48">
        <w:rPr>
          <w:rFonts w:ascii="Segoe UI" w:hAnsi="Segoe UI" w:cs="Segoe UI"/>
          <w:color w:val="222222"/>
          <w:lang w:val="en-US"/>
        </w:rPr>
        <w:t> resource group, expand it, select the </w:t>
      </w:r>
      <w:r w:rsidRPr="00555D48">
        <w:rPr>
          <w:rStyle w:val="Textoennegrita"/>
          <w:rFonts w:ascii="Segoe UI" w:hAnsi="Segoe UI" w:cs="Segoe UI"/>
          <w:color w:val="222222"/>
          <w:lang w:val="en-US"/>
        </w:rPr>
        <w:t>az104-11-vm0</w:t>
      </w:r>
      <w:r w:rsidRPr="00555D48">
        <w:rPr>
          <w:rFonts w:ascii="Segoe UI" w:hAnsi="Segoe UI" w:cs="Segoe UI"/>
          <w:color w:val="222222"/>
          <w:lang w:val="en-US"/>
        </w:rPr>
        <w:t> virtual machine within that resource group, and click </w:t>
      </w:r>
      <w:r w:rsidRPr="00555D48">
        <w:rPr>
          <w:rStyle w:val="Textoennegrita"/>
          <w:rFonts w:ascii="Segoe UI" w:hAnsi="Segoe UI" w:cs="Segoe UI"/>
          <w:color w:val="222222"/>
          <w:lang w:val="en-US"/>
        </w:rPr>
        <w:t>Apply</w:t>
      </w:r>
      <w:r w:rsidRPr="00555D48">
        <w:rPr>
          <w:rFonts w:ascii="Segoe UI" w:hAnsi="Segoe UI" w:cs="Segoe UI"/>
          <w:color w:val="222222"/>
          <w:lang w:val="en-US"/>
        </w:rPr>
        <w:t>.</w:t>
      </w:r>
    </w:p>
    <w:p w14:paraId="5142EA50"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This gives you the same view and options as those available from the </w:t>
      </w:r>
      <w:r w:rsidRPr="00555D48">
        <w:rPr>
          <w:rStyle w:val="Textoennegrita"/>
          <w:rFonts w:ascii="Segoe UI" w:hAnsi="Segoe UI" w:cs="Segoe UI"/>
          <w:color w:val="222222"/>
          <w:sz w:val="20"/>
          <w:szCs w:val="20"/>
          <w:lang w:val="en-US"/>
        </w:rPr>
        <w:t>az104-11-vm0 - Metrics</w:t>
      </w:r>
      <w:r w:rsidRPr="00555D48">
        <w:rPr>
          <w:rFonts w:ascii="Segoe UI" w:hAnsi="Segoe UI" w:cs="Segoe UI"/>
          <w:color w:val="222222"/>
          <w:sz w:val="20"/>
          <w:szCs w:val="20"/>
          <w:lang w:val="en-US"/>
        </w:rPr>
        <w:t> blade.</w:t>
      </w:r>
    </w:p>
    <w:p w14:paraId="0F23EE69" w14:textId="5F12CAAD" w:rsid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In</w:t>
      </w:r>
      <w:r w:rsidR="00872064">
        <w:rPr>
          <w:rFonts w:ascii="Segoe UI" w:hAnsi="Segoe UI" w:cs="Segoe UI"/>
          <w:color w:val="222222"/>
          <w:lang w:val="en-US"/>
        </w:rPr>
        <w:t xml:space="preserve"> </w:t>
      </w:r>
      <w:r w:rsidRPr="00555D48">
        <w:rPr>
          <w:rFonts w:ascii="Segoe UI" w:hAnsi="Segoe UI" w:cs="Segoe UI"/>
          <w:color w:val="222222"/>
          <w:lang w:val="en-US"/>
        </w:rPr>
        <w:t>the </w:t>
      </w:r>
      <w:r w:rsidRPr="00555D48">
        <w:rPr>
          <w:rStyle w:val="Textoennegrita"/>
          <w:rFonts w:ascii="Segoe UI" w:hAnsi="Segoe UI" w:cs="Segoe UI"/>
          <w:color w:val="222222"/>
          <w:lang w:val="en-US"/>
        </w:rPr>
        <w:t>Metric</w:t>
      </w:r>
      <w:r w:rsidRPr="00555D48">
        <w:rPr>
          <w:rFonts w:ascii="Segoe UI" w:hAnsi="Segoe UI" w:cs="Segoe UI"/>
          <w:color w:val="222222"/>
          <w:lang w:val="en-US"/>
        </w:rPr>
        <w:t> drop-down list, select </w:t>
      </w:r>
      <w:r w:rsidRPr="00555D48">
        <w:rPr>
          <w:rStyle w:val="Textoennegrita"/>
          <w:rFonts w:ascii="Segoe UI" w:hAnsi="Segoe UI" w:cs="Segoe UI"/>
          <w:color w:val="222222"/>
          <w:lang w:val="en-US"/>
        </w:rPr>
        <w:t>Percentage CPU</w:t>
      </w:r>
      <w:r w:rsidRPr="00555D48">
        <w:rPr>
          <w:rFonts w:ascii="Segoe UI" w:hAnsi="Segoe UI" w:cs="Segoe UI"/>
          <w:color w:val="222222"/>
          <w:lang w:val="en-US"/>
        </w:rPr>
        <w:t>, in the </w:t>
      </w:r>
      <w:r w:rsidRPr="00555D48">
        <w:rPr>
          <w:rStyle w:val="Textoennegrita"/>
          <w:rFonts w:ascii="Segoe UI" w:hAnsi="Segoe UI" w:cs="Segoe UI"/>
          <w:color w:val="222222"/>
          <w:lang w:val="en-US"/>
        </w:rPr>
        <w:t>Aggregation</w:t>
      </w:r>
      <w:r w:rsidRPr="00555D48">
        <w:rPr>
          <w:rFonts w:ascii="Segoe UI" w:hAnsi="Segoe UI" w:cs="Segoe UI"/>
          <w:color w:val="222222"/>
          <w:lang w:val="en-US"/>
        </w:rPr>
        <w:t> drop-down list, select </w:t>
      </w:r>
      <w:r w:rsidRPr="00555D48">
        <w:rPr>
          <w:rStyle w:val="Textoennegrita"/>
          <w:rFonts w:ascii="Segoe UI" w:hAnsi="Segoe UI" w:cs="Segoe UI"/>
          <w:color w:val="222222"/>
          <w:lang w:val="en-US"/>
        </w:rPr>
        <w:t>Avg</w:t>
      </w:r>
      <w:r w:rsidRPr="00555D48">
        <w:rPr>
          <w:rFonts w:ascii="Segoe UI" w:hAnsi="Segoe UI" w:cs="Segoe UI"/>
          <w:color w:val="222222"/>
          <w:lang w:val="en-US"/>
        </w:rPr>
        <w:t>, and review the resulting chart.</w:t>
      </w:r>
    </w:p>
    <w:p w14:paraId="74025F6D" w14:textId="77777777" w:rsidR="00872064" w:rsidRDefault="00872064"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lastRenderedPageBreak/>
        <w:t xml:space="preserve">On the </w:t>
      </w:r>
      <w:r w:rsidRPr="00083475">
        <w:rPr>
          <w:rFonts w:ascii="Segoe UI" w:hAnsi="Segoe UI" w:cs="Segoe UI"/>
          <w:b/>
          <w:bCs/>
          <w:color w:val="222222"/>
          <w:lang w:val="en-US"/>
        </w:rPr>
        <w:t>Monitor</w:t>
      </w:r>
      <w:r w:rsidRPr="00872064">
        <w:rPr>
          <w:rFonts w:ascii="Segoe UI" w:hAnsi="Segoe UI" w:cs="Segoe UI"/>
          <w:color w:val="222222"/>
          <w:lang w:val="en-US"/>
        </w:rPr>
        <w:t xml:space="preserve"> | Metrics blade, on the </w:t>
      </w:r>
      <w:r w:rsidRPr="00083475">
        <w:rPr>
          <w:rFonts w:ascii="Segoe UI" w:hAnsi="Segoe UI" w:cs="Segoe UI"/>
          <w:b/>
          <w:bCs/>
          <w:color w:val="222222"/>
          <w:lang w:val="en-US"/>
        </w:rPr>
        <w:t>Avg Percentage CPU</w:t>
      </w:r>
      <w:r w:rsidRPr="00872064">
        <w:rPr>
          <w:rFonts w:ascii="Segoe UI" w:hAnsi="Segoe UI" w:cs="Segoe UI"/>
          <w:color w:val="222222"/>
          <w:lang w:val="en-US"/>
        </w:rPr>
        <w:t xml:space="preserve"> for az104-11-vm0 pane, click New alert rule.</w:t>
      </w:r>
    </w:p>
    <w:p w14:paraId="737C6928"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Creating an alert rule from Metrics is not supported for metrics from the Guest (classic) metric namespace. This can be accomplished by using Azure Resource Manager templates, as described in the document </w:t>
      </w:r>
      <w:hyperlink r:id="rId10" w:history="1">
        <w:r w:rsidRPr="00555D48">
          <w:rPr>
            <w:rStyle w:val="Hipervnculo"/>
            <w:rFonts w:ascii="Segoe UI" w:hAnsi="Segoe UI" w:cs="Segoe UI"/>
            <w:color w:val="0078D7"/>
            <w:sz w:val="20"/>
            <w:szCs w:val="20"/>
            <w:lang w:val="en-US"/>
          </w:rPr>
          <w:t>Send Guest OS metrics to the Azure Monitor metric store using a Resource Manager template for a Windows virtual machine</w:t>
        </w:r>
      </w:hyperlink>
    </w:p>
    <w:p w14:paraId="06DB12E1" w14:textId="68AAB621"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On the </w:t>
      </w:r>
      <w:r w:rsidRPr="00555D48">
        <w:rPr>
          <w:rStyle w:val="Textoennegrita"/>
          <w:rFonts w:ascii="Segoe UI" w:hAnsi="Segoe UI" w:cs="Segoe UI"/>
          <w:color w:val="222222"/>
          <w:lang w:val="en-US"/>
        </w:rPr>
        <w:t>Create alert rule</w:t>
      </w:r>
      <w:r w:rsidRPr="00555D48">
        <w:rPr>
          <w:rFonts w:ascii="Segoe UI" w:hAnsi="Segoe UI" w:cs="Segoe UI"/>
          <w:color w:val="222222"/>
          <w:lang w:val="en-US"/>
        </w:rPr>
        <w:t> blade, in the </w:t>
      </w:r>
      <w:r w:rsidRPr="00555D48">
        <w:rPr>
          <w:rStyle w:val="Textoennegrita"/>
          <w:rFonts w:ascii="Segoe UI" w:hAnsi="Segoe UI" w:cs="Segoe UI"/>
          <w:color w:val="222222"/>
          <w:lang w:val="en-US"/>
        </w:rPr>
        <w:t>Condition</w:t>
      </w:r>
      <w:r w:rsidRPr="00555D48">
        <w:rPr>
          <w:rFonts w:ascii="Segoe UI" w:hAnsi="Segoe UI" w:cs="Segoe UI"/>
          <w:color w:val="222222"/>
          <w:lang w:val="en-US"/>
        </w:rPr>
        <w:t> section, click the existing condition.</w:t>
      </w:r>
    </w:p>
    <w:p w14:paraId="1D6FF238" w14:textId="52545640" w:rsid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On the </w:t>
      </w:r>
      <w:r w:rsidRPr="00555D48">
        <w:rPr>
          <w:rStyle w:val="Textoennegrita"/>
          <w:rFonts w:ascii="Segoe UI" w:hAnsi="Segoe UI" w:cs="Segoe UI"/>
          <w:color w:val="222222"/>
          <w:lang w:val="en-US"/>
        </w:rPr>
        <w:t>Configure signal logic</w:t>
      </w:r>
      <w:r w:rsidRPr="00555D48">
        <w:rPr>
          <w:rFonts w:ascii="Segoe UI" w:hAnsi="Segoe UI" w:cs="Segoe UI"/>
          <w:color w:val="222222"/>
          <w:lang w:val="en-US"/>
        </w:rPr>
        <w:t> blade, in the list of signals, in the </w:t>
      </w:r>
      <w:r w:rsidRPr="00555D48">
        <w:rPr>
          <w:rStyle w:val="Textoennegrita"/>
          <w:rFonts w:ascii="Segoe UI" w:hAnsi="Segoe UI" w:cs="Segoe UI"/>
          <w:color w:val="222222"/>
          <w:lang w:val="en-US"/>
        </w:rPr>
        <w:t>Alert logic</w:t>
      </w:r>
      <w:r w:rsidRPr="00555D48">
        <w:rPr>
          <w:rFonts w:ascii="Segoe UI" w:hAnsi="Segoe UI" w:cs="Segoe UI"/>
          <w:color w:val="222222"/>
          <w:lang w:val="en-US"/>
        </w:rPr>
        <w:t> section, specify the following settings (leave others with their default values) and click </w:t>
      </w:r>
      <w:r w:rsidRPr="00555D48">
        <w:rPr>
          <w:rStyle w:val="Textoennegrita"/>
          <w:rFonts w:ascii="Segoe UI" w:hAnsi="Segoe UI" w:cs="Segoe UI"/>
          <w:color w:val="222222"/>
          <w:lang w:val="en-US"/>
        </w:rPr>
        <w:t>Done</w:t>
      </w:r>
      <w:r w:rsidRPr="00555D48">
        <w:rPr>
          <w:rFonts w:ascii="Segoe UI" w:hAnsi="Segoe UI" w:cs="Segoe UI"/>
          <w:color w:val="222222"/>
          <w:lang w:val="en-US"/>
        </w:rPr>
        <w:t>:</w:t>
      </w:r>
    </w:p>
    <w:tbl>
      <w:tblPr>
        <w:tblStyle w:val="Tablaconcuadrcula"/>
        <w:tblW w:w="8363" w:type="dxa"/>
        <w:tblInd w:w="596" w:type="dxa"/>
        <w:tblLook w:val="04A0" w:firstRow="1" w:lastRow="0" w:firstColumn="1" w:lastColumn="0" w:noHBand="0" w:noVBand="1"/>
      </w:tblPr>
      <w:tblGrid>
        <w:gridCol w:w="3969"/>
        <w:gridCol w:w="4394"/>
      </w:tblGrid>
      <w:tr w:rsidR="00946EB8" w14:paraId="281016CB" w14:textId="77777777" w:rsidTr="00B3178D">
        <w:tc>
          <w:tcPr>
            <w:tcW w:w="3969" w:type="dxa"/>
          </w:tcPr>
          <w:p w14:paraId="2B0B27FE" w14:textId="77777777" w:rsidR="00946EB8" w:rsidRPr="0060612B" w:rsidRDefault="00946EB8" w:rsidP="00B3178D">
            <w:pPr>
              <w:pStyle w:val="NormalWeb"/>
              <w:tabs>
                <w:tab w:val="num" w:pos="426"/>
              </w:tabs>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94" w:type="dxa"/>
          </w:tcPr>
          <w:p w14:paraId="6609FBDC" w14:textId="77777777" w:rsidR="00946EB8" w:rsidRPr="0060612B" w:rsidRDefault="00946EB8" w:rsidP="00B3178D">
            <w:pPr>
              <w:pStyle w:val="NormalWeb"/>
              <w:tabs>
                <w:tab w:val="num" w:pos="426"/>
              </w:tabs>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46EB8" w:rsidRPr="00334FF0" w14:paraId="2D72B306" w14:textId="77777777" w:rsidTr="00B3178D">
        <w:tc>
          <w:tcPr>
            <w:tcW w:w="3969" w:type="dxa"/>
          </w:tcPr>
          <w:p w14:paraId="0C47247E" w14:textId="280C89D0" w:rsidR="00946EB8" w:rsidRPr="008D6750"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Threshold</w:t>
            </w:r>
          </w:p>
        </w:tc>
        <w:tc>
          <w:tcPr>
            <w:tcW w:w="4394" w:type="dxa"/>
          </w:tcPr>
          <w:p w14:paraId="204FB8D6" w14:textId="48461D0C"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Static</w:t>
            </w:r>
          </w:p>
        </w:tc>
      </w:tr>
      <w:tr w:rsidR="00946EB8" w:rsidRPr="00334FF0" w14:paraId="278764CF" w14:textId="77777777" w:rsidTr="00B3178D">
        <w:tc>
          <w:tcPr>
            <w:tcW w:w="3969" w:type="dxa"/>
          </w:tcPr>
          <w:p w14:paraId="6350A94B" w14:textId="6218E239" w:rsidR="00946EB8" w:rsidRPr="00946EB8"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Operator</w:t>
            </w:r>
          </w:p>
        </w:tc>
        <w:tc>
          <w:tcPr>
            <w:tcW w:w="4394" w:type="dxa"/>
          </w:tcPr>
          <w:p w14:paraId="287B9171" w14:textId="29CE8467"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Greater than</w:t>
            </w:r>
          </w:p>
        </w:tc>
      </w:tr>
      <w:tr w:rsidR="00946EB8" w:rsidRPr="00334FF0" w14:paraId="1C0425C9" w14:textId="77777777" w:rsidTr="00B3178D">
        <w:tc>
          <w:tcPr>
            <w:tcW w:w="3969" w:type="dxa"/>
          </w:tcPr>
          <w:p w14:paraId="012F1C1F" w14:textId="1C6734C3" w:rsidR="00946EB8" w:rsidRPr="00946EB8"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Aggregation type</w:t>
            </w:r>
          </w:p>
        </w:tc>
        <w:tc>
          <w:tcPr>
            <w:tcW w:w="4394" w:type="dxa"/>
          </w:tcPr>
          <w:p w14:paraId="07567CF3" w14:textId="2037A7CC"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Average</w:t>
            </w:r>
          </w:p>
        </w:tc>
      </w:tr>
      <w:tr w:rsidR="00946EB8" w:rsidRPr="00334FF0" w14:paraId="03307857" w14:textId="77777777" w:rsidTr="00B3178D">
        <w:tc>
          <w:tcPr>
            <w:tcW w:w="3969" w:type="dxa"/>
          </w:tcPr>
          <w:p w14:paraId="095FB7CE" w14:textId="61A58776" w:rsidR="00946EB8" w:rsidRPr="00946EB8"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Threshold value</w:t>
            </w:r>
          </w:p>
        </w:tc>
        <w:tc>
          <w:tcPr>
            <w:tcW w:w="4394" w:type="dxa"/>
          </w:tcPr>
          <w:p w14:paraId="381B1CE6" w14:textId="421697DA"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2</w:t>
            </w:r>
          </w:p>
        </w:tc>
      </w:tr>
      <w:tr w:rsidR="00946EB8" w:rsidRPr="00334FF0" w14:paraId="7A3BF269" w14:textId="77777777" w:rsidTr="00B3178D">
        <w:tc>
          <w:tcPr>
            <w:tcW w:w="3969" w:type="dxa"/>
          </w:tcPr>
          <w:p w14:paraId="5AE13AD2" w14:textId="497133C8" w:rsidR="00946EB8" w:rsidRPr="00946EB8"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Aggregation granularity (Period)</w:t>
            </w:r>
          </w:p>
        </w:tc>
        <w:tc>
          <w:tcPr>
            <w:tcW w:w="4394" w:type="dxa"/>
          </w:tcPr>
          <w:p w14:paraId="0D9A79B6" w14:textId="662BE11F"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1 minute</w:t>
            </w:r>
          </w:p>
        </w:tc>
      </w:tr>
      <w:tr w:rsidR="00946EB8" w:rsidRPr="00334FF0" w14:paraId="3D0B27C5" w14:textId="77777777" w:rsidTr="00B3178D">
        <w:tc>
          <w:tcPr>
            <w:tcW w:w="3969" w:type="dxa"/>
          </w:tcPr>
          <w:p w14:paraId="7B3E7EC7" w14:textId="537947E7" w:rsidR="00946EB8" w:rsidRPr="00946EB8"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Frequency of evaluation</w:t>
            </w:r>
          </w:p>
        </w:tc>
        <w:tc>
          <w:tcPr>
            <w:tcW w:w="4394" w:type="dxa"/>
          </w:tcPr>
          <w:p w14:paraId="27929281" w14:textId="7086BDE6"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Every 1 Minute</w:t>
            </w:r>
          </w:p>
        </w:tc>
      </w:tr>
    </w:tbl>
    <w:p w14:paraId="40293E1F"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On the </w:t>
      </w:r>
      <w:r w:rsidRPr="00555D48">
        <w:rPr>
          <w:rStyle w:val="Textoennegrita"/>
          <w:rFonts w:ascii="Segoe UI" w:hAnsi="Segoe UI" w:cs="Segoe UI"/>
          <w:color w:val="222222"/>
          <w:lang w:val="en-US"/>
        </w:rPr>
        <w:t>Create rule</w:t>
      </w:r>
      <w:r w:rsidRPr="00555D48">
        <w:rPr>
          <w:rFonts w:ascii="Segoe UI" w:hAnsi="Segoe UI" w:cs="Segoe UI"/>
          <w:color w:val="222222"/>
          <w:lang w:val="en-US"/>
        </w:rPr>
        <w:t> blade, in the </w:t>
      </w:r>
      <w:r w:rsidRPr="00555D48">
        <w:rPr>
          <w:rStyle w:val="Textoennegrita"/>
          <w:rFonts w:ascii="Segoe UI" w:hAnsi="Segoe UI" w:cs="Segoe UI"/>
          <w:color w:val="222222"/>
          <w:lang w:val="en-US"/>
        </w:rPr>
        <w:t>Action group</w:t>
      </w:r>
      <w:r w:rsidRPr="00555D48">
        <w:rPr>
          <w:rFonts w:ascii="Segoe UI" w:hAnsi="Segoe UI" w:cs="Segoe UI"/>
          <w:color w:val="222222"/>
          <w:lang w:val="en-US"/>
        </w:rPr>
        <w:t> section, click </w:t>
      </w:r>
      <w:r w:rsidRPr="00555D48">
        <w:rPr>
          <w:rStyle w:val="Textoennegrita"/>
          <w:rFonts w:ascii="Segoe UI" w:hAnsi="Segoe UI" w:cs="Segoe UI"/>
          <w:color w:val="222222"/>
          <w:lang w:val="en-US"/>
        </w:rPr>
        <w:t>Select action group</w:t>
      </w:r>
      <w:r w:rsidRPr="00555D48">
        <w:rPr>
          <w:rFonts w:ascii="Segoe UI" w:hAnsi="Segoe UI" w:cs="Segoe UI"/>
          <w:color w:val="222222"/>
          <w:lang w:val="en-US"/>
        </w:rPr>
        <w:t> and then click the </w:t>
      </w:r>
      <w:r w:rsidRPr="00555D48">
        <w:rPr>
          <w:rStyle w:val="Textoennegrita"/>
          <w:rFonts w:ascii="Segoe UI" w:hAnsi="Segoe UI" w:cs="Segoe UI"/>
          <w:color w:val="222222"/>
          <w:lang w:val="en-US"/>
        </w:rPr>
        <w:t>+ Create action group</w:t>
      </w:r>
      <w:r w:rsidRPr="00555D48">
        <w:rPr>
          <w:rFonts w:ascii="Segoe UI" w:hAnsi="Segoe UI" w:cs="Segoe UI"/>
          <w:color w:val="222222"/>
          <w:lang w:val="en-US"/>
        </w:rPr>
        <w:t> button.</w:t>
      </w:r>
    </w:p>
    <w:p w14:paraId="09410CF9" w14:textId="0A0C200B" w:rsidR="00555D48" w:rsidRDefault="00872064"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t xml:space="preserve">On the </w:t>
      </w:r>
      <w:r w:rsidRPr="005108D5">
        <w:rPr>
          <w:rFonts w:ascii="Segoe UI" w:hAnsi="Segoe UI" w:cs="Segoe UI"/>
          <w:b/>
          <w:bCs/>
          <w:color w:val="222222"/>
          <w:lang w:val="en-US"/>
        </w:rPr>
        <w:t>Basics</w:t>
      </w:r>
      <w:r w:rsidRPr="00872064">
        <w:rPr>
          <w:rFonts w:ascii="Segoe UI" w:hAnsi="Segoe UI" w:cs="Segoe UI"/>
          <w:color w:val="222222"/>
          <w:lang w:val="en-US"/>
        </w:rPr>
        <w:t xml:space="preserve"> tab of the </w:t>
      </w:r>
      <w:r w:rsidRPr="005108D5">
        <w:rPr>
          <w:rFonts w:ascii="Segoe UI" w:hAnsi="Segoe UI" w:cs="Segoe UI"/>
          <w:b/>
          <w:bCs/>
          <w:color w:val="222222"/>
          <w:lang w:val="en-US"/>
        </w:rPr>
        <w:t>Create</w:t>
      </w:r>
      <w:r w:rsidRPr="00872064">
        <w:rPr>
          <w:rFonts w:ascii="Segoe UI" w:hAnsi="Segoe UI" w:cs="Segoe UI"/>
          <w:color w:val="222222"/>
          <w:lang w:val="en-US"/>
        </w:rPr>
        <w:t xml:space="preserve"> </w:t>
      </w:r>
      <w:r w:rsidRPr="005108D5">
        <w:rPr>
          <w:rFonts w:ascii="Segoe UI" w:hAnsi="Segoe UI" w:cs="Segoe UI"/>
          <w:b/>
          <w:bCs/>
          <w:color w:val="222222"/>
          <w:lang w:val="en-US"/>
        </w:rPr>
        <w:t>action</w:t>
      </w:r>
      <w:r w:rsidRPr="00872064">
        <w:rPr>
          <w:rFonts w:ascii="Segoe UI" w:hAnsi="Segoe UI" w:cs="Segoe UI"/>
          <w:color w:val="222222"/>
          <w:lang w:val="en-US"/>
        </w:rPr>
        <w:t xml:space="preserve"> </w:t>
      </w:r>
      <w:r w:rsidRPr="005108D5">
        <w:rPr>
          <w:rFonts w:ascii="Segoe UI" w:hAnsi="Segoe UI" w:cs="Segoe UI"/>
          <w:b/>
          <w:bCs/>
          <w:color w:val="222222"/>
          <w:lang w:val="en-US"/>
        </w:rPr>
        <w:t>group</w:t>
      </w:r>
      <w:r w:rsidRPr="00872064">
        <w:rPr>
          <w:rFonts w:ascii="Segoe UI" w:hAnsi="Segoe UI" w:cs="Segoe UI"/>
          <w:color w:val="222222"/>
          <w:lang w:val="en-US"/>
        </w:rPr>
        <w:t xml:space="preserve"> blade, specify the following settings (leave others with their default values) and select **Next: Notifications &gt; **:</w:t>
      </w:r>
    </w:p>
    <w:tbl>
      <w:tblPr>
        <w:tblStyle w:val="Tablaconcuadrcula"/>
        <w:tblW w:w="8363" w:type="dxa"/>
        <w:tblInd w:w="596" w:type="dxa"/>
        <w:tblLook w:val="04A0" w:firstRow="1" w:lastRow="0" w:firstColumn="1" w:lastColumn="0" w:noHBand="0" w:noVBand="1"/>
      </w:tblPr>
      <w:tblGrid>
        <w:gridCol w:w="2693"/>
        <w:gridCol w:w="5670"/>
      </w:tblGrid>
      <w:tr w:rsidR="00946EB8" w14:paraId="7DDAF411" w14:textId="77777777" w:rsidTr="00B3178D">
        <w:tc>
          <w:tcPr>
            <w:tcW w:w="2693" w:type="dxa"/>
          </w:tcPr>
          <w:p w14:paraId="331FC103" w14:textId="77777777" w:rsidR="00946EB8" w:rsidRPr="0060612B" w:rsidRDefault="00946EB8" w:rsidP="00B3178D">
            <w:pPr>
              <w:pStyle w:val="NormalWeb"/>
              <w:tabs>
                <w:tab w:val="num" w:pos="426"/>
              </w:tabs>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70" w:type="dxa"/>
          </w:tcPr>
          <w:p w14:paraId="643C717F" w14:textId="77777777" w:rsidR="00946EB8" w:rsidRPr="0060612B" w:rsidRDefault="00946EB8" w:rsidP="00B3178D">
            <w:pPr>
              <w:pStyle w:val="NormalWeb"/>
              <w:tabs>
                <w:tab w:val="num" w:pos="426"/>
              </w:tabs>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872064" w:rsidRPr="00501AD4" w14:paraId="58FDEE9F" w14:textId="77777777" w:rsidTr="00B3178D">
        <w:tc>
          <w:tcPr>
            <w:tcW w:w="2693" w:type="dxa"/>
          </w:tcPr>
          <w:p w14:paraId="5256CE73" w14:textId="77777777" w:rsidR="00872064" w:rsidRPr="00946EB8" w:rsidRDefault="00872064"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Subscription</w:t>
            </w:r>
          </w:p>
        </w:tc>
        <w:tc>
          <w:tcPr>
            <w:tcW w:w="5670" w:type="dxa"/>
          </w:tcPr>
          <w:p w14:paraId="673AE206" w14:textId="77777777" w:rsidR="00872064" w:rsidRPr="00946EB8" w:rsidRDefault="00872064" w:rsidP="00B3178D">
            <w:pPr>
              <w:pStyle w:val="NormalWeb"/>
              <w:tabs>
                <w:tab w:val="num" w:pos="426"/>
              </w:tabs>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946EB8">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872064" w:rsidRPr="00334FF0" w14:paraId="15A4CD36" w14:textId="77777777" w:rsidTr="00B3178D">
        <w:tc>
          <w:tcPr>
            <w:tcW w:w="2693" w:type="dxa"/>
          </w:tcPr>
          <w:p w14:paraId="4432AA41" w14:textId="77777777" w:rsidR="00872064" w:rsidRPr="00946EB8" w:rsidRDefault="00872064"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Resource group</w:t>
            </w:r>
          </w:p>
        </w:tc>
        <w:tc>
          <w:tcPr>
            <w:tcW w:w="5670" w:type="dxa"/>
          </w:tcPr>
          <w:p w14:paraId="66BA56E7" w14:textId="77777777" w:rsidR="00872064" w:rsidRPr="00946EB8" w:rsidRDefault="00872064"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az104-11-rg1</w:t>
            </w:r>
          </w:p>
        </w:tc>
      </w:tr>
      <w:tr w:rsidR="00946EB8" w:rsidRPr="00334FF0" w14:paraId="66804403" w14:textId="77777777" w:rsidTr="00B3178D">
        <w:tc>
          <w:tcPr>
            <w:tcW w:w="2693" w:type="dxa"/>
          </w:tcPr>
          <w:p w14:paraId="53D235B2" w14:textId="5BA635EC" w:rsidR="00946EB8" w:rsidRPr="008D6750" w:rsidRDefault="00946EB8" w:rsidP="00B3178D">
            <w:pPr>
              <w:pStyle w:val="NormalWeb"/>
              <w:tabs>
                <w:tab w:val="num" w:pos="426"/>
              </w:tabs>
              <w:spacing w:before="100" w:beforeAutospacing="1" w:after="0"/>
              <w:jc w:val="both"/>
              <w:rPr>
                <w:rFonts w:ascii="Segoe UI" w:hAnsi="Segoe UI" w:cs="Segoe UI"/>
                <w:color w:val="222222"/>
                <w:lang w:val="en-US"/>
              </w:rPr>
            </w:pPr>
            <w:r w:rsidRPr="00946EB8">
              <w:rPr>
                <w:rFonts w:ascii="Segoe UI" w:hAnsi="Segoe UI" w:cs="Segoe UI"/>
                <w:color w:val="222222"/>
                <w:lang w:val="en-US"/>
              </w:rPr>
              <w:t>Action group name</w:t>
            </w:r>
          </w:p>
        </w:tc>
        <w:tc>
          <w:tcPr>
            <w:tcW w:w="5670" w:type="dxa"/>
          </w:tcPr>
          <w:p w14:paraId="4262E1E1" w14:textId="4117A305"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az104-11-ag1</w:t>
            </w:r>
          </w:p>
        </w:tc>
      </w:tr>
      <w:tr w:rsidR="00946EB8" w:rsidRPr="00334FF0" w14:paraId="770637E6" w14:textId="77777777" w:rsidTr="00B3178D">
        <w:tc>
          <w:tcPr>
            <w:tcW w:w="2693" w:type="dxa"/>
          </w:tcPr>
          <w:p w14:paraId="61BE07AC" w14:textId="7B16A9DA" w:rsidR="00946EB8" w:rsidRPr="00946EB8" w:rsidRDefault="00872064" w:rsidP="00B3178D">
            <w:pPr>
              <w:pStyle w:val="NormalWeb"/>
              <w:tabs>
                <w:tab w:val="num" w:pos="426"/>
              </w:tabs>
              <w:spacing w:before="100" w:beforeAutospacing="1" w:after="0"/>
              <w:jc w:val="both"/>
              <w:rPr>
                <w:rFonts w:ascii="Segoe UI" w:hAnsi="Segoe UI" w:cs="Segoe UI"/>
                <w:color w:val="222222"/>
                <w:lang w:val="en-US"/>
              </w:rPr>
            </w:pPr>
            <w:r>
              <w:rPr>
                <w:rFonts w:ascii="Segoe UI" w:hAnsi="Segoe UI" w:cs="Segoe UI"/>
                <w:color w:val="222222"/>
                <w:lang w:val="en-US"/>
              </w:rPr>
              <w:t>Display</w:t>
            </w:r>
            <w:r w:rsidR="00946EB8" w:rsidRPr="00946EB8">
              <w:rPr>
                <w:rFonts w:ascii="Segoe UI" w:hAnsi="Segoe UI" w:cs="Segoe UI"/>
                <w:color w:val="222222"/>
                <w:lang w:val="en-US"/>
              </w:rPr>
              <w:t xml:space="preserve"> name</w:t>
            </w:r>
          </w:p>
        </w:tc>
        <w:tc>
          <w:tcPr>
            <w:tcW w:w="5670" w:type="dxa"/>
          </w:tcPr>
          <w:p w14:paraId="5239307E" w14:textId="3D77EFBB" w:rsidR="00946EB8" w:rsidRPr="00946EB8" w:rsidRDefault="00946EB8"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946EB8">
              <w:rPr>
                <w:rStyle w:val="Textoennegrita"/>
                <w:rFonts w:ascii="Segoe UI" w:hAnsi="Segoe UI" w:cs="Segoe UI"/>
                <w:color w:val="222222"/>
                <w:sz w:val="21"/>
                <w:szCs w:val="21"/>
                <w:shd w:val="clear" w:color="auto" w:fill="FFFFFF"/>
                <w:lang w:val="en-US"/>
              </w:rPr>
              <w:t>az104-11-ag1</w:t>
            </w:r>
          </w:p>
        </w:tc>
      </w:tr>
    </w:tbl>
    <w:p w14:paraId="397101B2" w14:textId="41D71F0F" w:rsidR="00872064" w:rsidRDefault="00872064"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t xml:space="preserve">On the Notifications tab of the </w:t>
      </w:r>
      <w:r w:rsidRPr="005108D5">
        <w:rPr>
          <w:rFonts w:ascii="Segoe UI" w:hAnsi="Segoe UI" w:cs="Segoe UI"/>
          <w:b/>
          <w:bCs/>
          <w:color w:val="222222"/>
          <w:lang w:val="en-US"/>
        </w:rPr>
        <w:t>Create</w:t>
      </w:r>
      <w:r w:rsidRPr="00872064">
        <w:rPr>
          <w:rFonts w:ascii="Segoe UI" w:hAnsi="Segoe UI" w:cs="Segoe UI"/>
          <w:color w:val="222222"/>
          <w:lang w:val="en-US"/>
        </w:rPr>
        <w:t xml:space="preserve"> </w:t>
      </w:r>
      <w:r w:rsidRPr="005108D5">
        <w:rPr>
          <w:rFonts w:ascii="Segoe UI" w:hAnsi="Segoe UI" w:cs="Segoe UI"/>
          <w:b/>
          <w:bCs/>
          <w:color w:val="222222"/>
          <w:lang w:val="en-US"/>
        </w:rPr>
        <w:t>action</w:t>
      </w:r>
      <w:r w:rsidRPr="00872064">
        <w:rPr>
          <w:rFonts w:ascii="Segoe UI" w:hAnsi="Segoe UI" w:cs="Segoe UI"/>
          <w:color w:val="222222"/>
          <w:lang w:val="en-US"/>
        </w:rPr>
        <w:t xml:space="preserve"> </w:t>
      </w:r>
      <w:r w:rsidRPr="005108D5">
        <w:rPr>
          <w:rFonts w:ascii="Segoe UI" w:hAnsi="Segoe UI" w:cs="Segoe UI"/>
          <w:b/>
          <w:bCs/>
          <w:color w:val="222222"/>
          <w:lang w:val="en-US"/>
        </w:rPr>
        <w:t>group</w:t>
      </w:r>
      <w:r w:rsidRPr="00872064">
        <w:rPr>
          <w:rFonts w:ascii="Segoe UI" w:hAnsi="Segoe UI" w:cs="Segoe UI"/>
          <w:color w:val="222222"/>
          <w:lang w:val="en-US"/>
        </w:rPr>
        <w:t xml:space="preserve"> blade, in the </w:t>
      </w:r>
      <w:r w:rsidRPr="005108D5">
        <w:rPr>
          <w:rFonts w:ascii="Segoe UI" w:hAnsi="Segoe UI" w:cs="Segoe UI"/>
          <w:b/>
          <w:bCs/>
          <w:color w:val="222222"/>
          <w:lang w:val="en-US"/>
        </w:rPr>
        <w:t>Notification</w:t>
      </w:r>
      <w:r w:rsidRPr="00872064">
        <w:rPr>
          <w:rFonts w:ascii="Segoe UI" w:hAnsi="Segoe UI" w:cs="Segoe UI"/>
          <w:color w:val="222222"/>
          <w:lang w:val="en-US"/>
        </w:rPr>
        <w:t xml:space="preserve"> </w:t>
      </w:r>
      <w:r w:rsidRPr="005108D5">
        <w:rPr>
          <w:rFonts w:ascii="Segoe UI" w:hAnsi="Segoe UI" w:cs="Segoe UI"/>
          <w:b/>
          <w:bCs/>
          <w:color w:val="222222"/>
          <w:lang w:val="en-US"/>
        </w:rPr>
        <w:t>type</w:t>
      </w:r>
      <w:r w:rsidRPr="00872064">
        <w:rPr>
          <w:rFonts w:ascii="Segoe UI" w:hAnsi="Segoe UI" w:cs="Segoe UI"/>
          <w:color w:val="222222"/>
          <w:lang w:val="en-US"/>
        </w:rPr>
        <w:t xml:space="preserve"> drop-down list, select </w:t>
      </w:r>
      <w:r w:rsidRPr="005108D5">
        <w:rPr>
          <w:rFonts w:ascii="Segoe UI" w:hAnsi="Segoe UI" w:cs="Segoe UI"/>
          <w:b/>
          <w:bCs/>
          <w:color w:val="222222"/>
          <w:lang w:val="en-US"/>
        </w:rPr>
        <w:t>Email/SMS/Push/Voice</w:t>
      </w:r>
      <w:r w:rsidRPr="00872064">
        <w:rPr>
          <w:rFonts w:ascii="Segoe UI" w:hAnsi="Segoe UI" w:cs="Segoe UI"/>
          <w:color w:val="222222"/>
          <w:lang w:val="en-US"/>
        </w:rPr>
        <w:t>.</w:t>
      </w:r>
    </w:p>
    <w:p w14:paraId="74CF63A1" w14:textId="4DE275CA" w:rsidR="00872064" w:rsidRDefault="00872064"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t xml:space="preserve">On the </w:t>
      </w:r>
      <w:r w:rsidRPr="005108D5">
        <w:rPr>
          <w:rFonts w:ascii="Segoe UI" w:hAnsi="Segoe UI" w:cs="Segoe UI"/>
          <w:b/>
          <w:bCs/>
          <w:color w:val="222222"/>
          <w:lang w:val="en-US"/>
        </w:rPr>
        <w:t>Email/SMS/Push/Voice</w:t>
      </w:r>
      <w:r w:rsidRPr="00872064">
        <w:rPr>
          <w:rFonts w:ascii="Segoe UI" w:hAnsi="Segoe UI" w:cs="Segoe UI"/>
          <w:color w:val="222222"/>
          <w:lang w:val="en-US"/>
        </w:rPr>
        <w:t xml:space="preserve"> blade, select the </w:t>
      </w:r>
      <w:r w:rsidRPr="005108D5">
        <w:rPr>
          <w:rFonts w:ascii="Segoe UI" w:hAnsi="Segoe UI" w:cs="Segoe UI"/>
          <w:b/>
          <w:bCs/>
          <w:color w:val="222222"/>
          <w:lang w:val="en-US"/>
        </w:rPr>
        <w:t>Email</w:t>
      </w:r>
      <w:r w:rsidRPr="00872064">
        <w:rPr>
          <w:rFonts w:ascii="Segoe UI" w:hAnsi="Segoe UI" w:cs="Segoe UI"/>
          <w:color w:val="222222"/>
          <w:lang w:val="en-US"/>
        </w:rPr>
        <w:t xml:space="preserve"> checkbox, type your email address in the </w:t>
      </w:r>
      <w:r w:rsidRPr="005108D5">
        <w:rPr>
          <w:rFonts w:ascii="Segoe UI" w:hAnsi="Segoe UI" w:cs="Segoe UI"/>
          <w:b/>
          <w:bCs/>
          <w:color w:val="222222"/>
          <w:lang w:val="en-US"/>
        </w:rPr>
        <w:t>Email</w:t>
      </w:r>
      <w:r w:rsidRPr="00872064">
        <w:rPr>
          <w:rFonts w:ascii="Segoe UI" w:hAnsi="Segoe UI" w:cs="Segoe UI"/>
          <w:color w:val="222222"/>
          <w:lang w:val="en-US"/>
        </w:rPr>
        <w:t xml:space="preserve"> textbox, leave others with their default values, click </w:t>
      </w:r>
      <w:r w:rsidRPr="005108D5">
        <w:rPr>
          <w:rFonts w:ascii="Segoe UI" w:hAnsi="Segoe UI" w:cs="Segoe UI"/>
          <w:b/>
          <w:bCs/>
          <w:color w:val="222222"/>
          <w:lang w:val="en-US"/>
        </w:rPr>
        <w:t>OK</w:t>
      </w:r>
      <w:r w:rsidRPr="00872064">
        <w:rPr>
          <w:rFonts w:ascii="Segoe UI" w:hAnsi="Segoe UI" w:cs="Segoe UI"/>
          <w:color w:val="222222"/>
          <w:lang w:val="en-US"/>
        </w:rPr>
        <w:t xml:space="preserve">, back on the </w:t>
      </w:r>
      <w:r w:rsidRPr="005108D5">
        <w:rPr>
          <w:rFonts w:ascii="Segoe UI" w:hAnsi="Segoe UI" w:cs="Segoe UI"/>
          <w:b/>
          <w:bCs/>
          <w:color w:val="222222"/>
          <w:lang w:val="en-US"/>
        </w:rPr>
        <w:t>Notifications</w:t>
      </w:r>
      <w:r w:rsidRPr="00872064">
        <w:rPr>
          <w:rFonts w:ascii="Segoe UI" w:hAnsi="Segoe UI" w:cs="Segoe UI"/>
          <w:color w:val="222222"/>
          <w:lang w:val="en-US"/>
        </w:rPr>
        <w:t xml:space="preserve"> tab of the </w:t>
      </w:r>
      <w:r w:rsidRPr="005108D5">
        <w:rPr>
          <w:rFonts w:ascii="Segoe UI" w:hAnsi="Segoe UI" w:cs="Segoe UI"/>
          <w:b/>
          <w:bCs/>
          <w:color w:val="222222"/>
          <w:lang w:val="en-US"/>
        </w:rPr>
        <w:t>Create</w:t>
      </w:r>
      <w:r w:rsidRPr="00872064">
        <w:rPr>
          <w:rFonts w:ascii="Segoe UI" w:hAnsi="Segoe UI" w:cs="Segoe UI"/>
          <w:color w:val="222222"/>
          <w:lang w:val="en-US"/>
        </w:rPr>
        <w:t xml:space="preserve"> </w:t>
      </w:r>
      <w:r w:rsidRPr="005108D5">
        <w:rPr>
          <w:rFonts w:ascii="Segoe UI" w:hAnsi="Segoe UI" w:cs="Segoe UI"/>
          <w:b/>
          <w:bCs/>
          <w:color w:val="222222"/>
          <w:lang w:val="en-US"/>
        </w:rPr>
        <w:t>action</w:t>
      </w:r>
      <w:r w:rsidRPr="00872064">
        <w:rPr>
          <w:rFonts w:ascii="Segoe UI" w:hAnsi="Segoe UI" w:cs="Segoe UI"/>
          <w:color w:val="222222"/>
          <w:lang w:val="en-US"/>
        </w:rPr>
        <w:t xml:space="preserve"> </w:t>
      </w:r>
      <w:r w:rsidRPr="005108D5">
        <w:rPr>
          <w:rFonts w:ascii="Segoe UI" w:hAnsi="Segoe UI" w:cs="Segoe UI"/>
          <w:b/>
          <w:bCs/>
          <w:color w:val="222222"/>
          <w:lang w:val="en-US"/>
        </w:rPr>
        <w:t>group</w:t>
      </w:r>
      <w:r w:rsidRPr="00872064">
        <w:rPr>
          <w:rFonts w:ascii="Segoe UI" w:hAnsi="Segoe UI" w:cs="Segoe UI"/>
          <w:color w:val="222222"/>
          <w:lang w:val="en-US"/>
        </w:rPr>
        <w:t xml:space="preserve"> blade, in the </w:t>
      </w:r>
      <w:r w:rsidRPr="005108D5">
        <w:rPr>
          <w:rFonts w:ascii="Segoe UI" w:hAnsi="Segoe UI" w:cs="Segoe UI"/>
          <w:b/>
          <w:bCs/>
          <w:color w:val="222222"/>
          <w:lang w:val="en-US"/>
        </w:rPr>
        <w:t>Name</w:t>
      </w:r>
      <w:r w:rsidRPr="00872064">
        <w:rPr>
          <w:rFonts w:ascii="Segoe UI" w:hAnsi="Segoe UI" w:cs="Segoe UI"/>
          <w:color w:val="222222"/>
          <w:lang w:val="en-US"/>
        </w:rPr>
        <w:t xml:space="preserve"> text box, type </w:t>
      </w:r>
      <w:r w:rsidRPr="005108D5">
        <w:rPr>
          <w:rFonts w:ascii="Segoe UI" w:hAnsi="Segoe UI" w:cs="Segoe UI"/>
          <w:b/>
          <w:bCs/>
          <w:color w:val="222222"/>
          <w:lang w:val="en-US"/>
        </w:rPr>
        <w:t>admin</w:t>
      </w:r>
      <w:r w:rsidRPr="00872064">
        <w:rPr>
          <w:rFonts w:ascii="Segoe UI" w:hAnsi="Segoe UI" w:cs="Segoe UI"/>
          <w:color w:val="222222"/>
          <w:lang w:val="en-US"/>
        </w:rPr>
        <w:t xml:space="preserve"> </w:t>
      </w:r>
      <w:r w:rsidRPr="005108D5">
        <w:rPr>
          <w:rFonts w:ascii="Segoe UI" w:hAnsi="Segoe UI" w:cs="Segoe UI"/>
          <w:b/>
          <w:bCs/>
          <w:color w:val="222222"/>
          <w:lang w:val="en-US"/>
        </w:rPr>
        <w:t>email</w:t>
      </w:r>
      <w:r w:rsidRPr="00872064">
        <w:rPr>
          <w:rFonts w:ascii="Segoe UI" w:hAnsi="Segoe UI" w:cs="Segoe UI"/>
          <w:color w:val="222222"/>
          <w:lang w:val="en-US"/>
        </w:rPr>
        <w:t xml:space="preserve"> and select </w:t>
      </w:r>
      <w:r w:rsidRPr="005108D5">
        <w:rPr>
          <w:rFonts w:ascii="Segoe UI" w:hAnsi="Segoe UI" w:cs="Segoe UI"/>
          <w:b/>
          <w:bCs/>
          <w:color w:val="222222"/>
          <w:lang w:val="en-US"/>
        </w:rPr>
        <w:t>Next</w:t>
      </w:r>
      <w:r w:rsidRPr="00872064">
        <w:rPr>
          <w:rFonts w:ascii="Segoe UI" w:hAnsi="Segoe UI" w:cs="Segoe UI"/>
          <w:color w:val="222222"/>
          <w:lang w:val="en-US"/>
        </w:rPr>
        <w:t xml:space="preserve">: </w:t>
      </w:r>
      <w:r w:rsidRPr="005108D5">
        <w:rPr>
          <w:rFonts w:ascii="Segoe UI" w:hAnsi="Segoe UI" w:cs="Segoe UI"/>
          <w:b/>
          <w:bCs/>
          <w:color w:val="222222"/>
          <w:lang w:val="en-US"/>
        </w:rPr>
        <w:t>Actions</w:t>
      </w:r>
      <w:r w:rsidRPr="00872064">
        <w:rPr>
          <w:rFonts w:ascii="Segoe UI" w:hAnsi="Segoe UI" w:cs="Segoe UI"/>
          <w:color w:val="222222"/>
          <w:lang w:val="en-US"/>
        </w:rPr>
        <w:t xml:space="preserve"> &gt;:</w:t>
      </w:r>
    </w:p>
    <w:p w14:paraId="03CDA924" w14:textId="4100838C" w:rsidR="00872064" w:rsidRPr="00872064" w:rsidRDefault="00872064"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4292E"/>
          <w:shd w:val="clear" w:color="auto" w:fill="FFFFFF"/>
          <w:lang w:val="en-US"/>
        </w:rPr>
        <w:t>On the </w:t>
      </w:r>
      <w:r w:rsidRPr="00872064">
        <w:rPr>
          <w:rStyle w:val="Textoennegrita"/>
          <w:rFonts w:ascii="Segoe UI" w:hAnsi="Segoe UI" w:cs="Segoe UI"/>
          <w:color w:val="24292E"/>
          <w:shd w:val="clear" w:color="auto" w:fill="FFFFFF"/>
          <w:lang w:val="en-US"/>
        </w:rPr>
        <w:t>Actions</w:t>
      </w:r>
      <w:r w:rsidRPr="00872064">
        <w:rPr>
          <w:rFonts w:ascii="Segoe UI" w:hAnsi="Segoe UI" w:cs="Segoe UI"/>
          <w:color w:val="24292E"/>
          <w:shd w:val="clear" w:color="auto" w:fill="FFFFFF"/>
          <w:lang w:val="en-US"/>
        </w:rPr>
        <w:t> tab of the </w:t>
      </w:r>
      <w:r w:rsidRPr="00872064">
        <w:rPr>
          <w:rStyle w:val="Textoennegrita"/>
          <w:rFonts w:ascii="Segoe UI" w:hAnsi="Segoe UI" w:cs="Segoe UI"/>
          <w:color w:val="24292E"/>
          <w:shd w:val="clear" w:color="auto" w:fill="FFFFFF"/>
          <w:lang w:val="en-US"/>
        </w:rPr>
        <w:t>Create action group</w:t>
      </w:r>
      <w:r w:rsidRPr="00872064">
        <w:rPr>
          <w:rFonts w:ascii="Segoe UI" w:hAnsi="Segoe UI" w:cs="Segoe UI"/>
          <w:color w:val="24292E"/>
          <w:shd w:val="clear" w:color="auto" w:fill="FFFFFF"/>
          <w:lang w:val="en-US"/>
        </w:rPr>
        <w:t> blade, review items available in the </w:t>
      </w:r>
      <w:r w:rsidRPr="00872064">
        <w:rPr>
          <w:rStyle w:val="Textoennegrita"/>
          <w:rFonts w:ascii="Segoe UI" w:hAnsi="Segoe UI" w:cs="Segoe UI"/>
          <w:color w:val="24292E"/>
          <w:shd w:val="clear" w:color="auto" w:fill="FFFFFF"/>
          <w:lang w:val="en-US"/>
        </w:rPr>
        <w:t>Action type</w:t>
      </w:r>
      <w:r w:rsidRPr="00872064">
        <w:rPr>
          <w:rFonts w:ascii="Segoe UI" w:hAnsi="Segoe UI" w:cs="Segoe UI"/>
          <w:color w:val="24292E"/>
          <w:shd w:val="clear" w:color="auto" w:fill="FFFFFF"/>
          <w:lang w:val="en-US"/>
        </w:rPr>
        <w:t> drop-down list without making any changes and select </w:t>
      </w:r>
      <w:r w:rsidRPr="00872064">
        <w:rPr>
          <w:rStyle w:val="Textoennegrita"/>
          <w:rFonts w:ascii="Segoe UI" w:hAnsi="Segoe UI" w:cs="Segoe UI"/>
          <w:color w:val="24292E"/>
          <w:shd w:val="clear" w:color="auto" w:fill="FFFFFF"/>
          <w:lang w:val="en-US"/>
        </w:rPr>
        <w:t>Review + create</w:t>
      </w:r>
      <w:r w:rsidRPr="00872064">
        <w:rPr>
          <w:rFonts w:ascii="Segoe UI" w:hAnsi="Segoe UI" w:cs="Segoe UI"/>
          <w:color w:val="24292E"/>
          <w:shd w:val="clear" w:color="auto" w:fill="FFFFFF"/>
          <w:lang w:val="en-US"/>
        </w:rPr>
        <w:t>.</w:t>
      </w:r>
    </w:p>
    <w:p w14:paraId="4BC3699A" w14:textId="29087497" w:rsidR="00872064" w:rsidRDefault="00872064"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t xml:space="preserve">On the </w:t>
      </w:r>
      <w:r w:rsidRPr="00872064">
        <w:rPr>
          <w:rFonts w:ascii="Segoe UI" w:hAnsi="Segoe UI" w:cs="Segoe UI"/>
          <w:b/>
          <w:bCs/>
          <w:color w:val="222222"/>
          <w:lang w:val="en-US"/>
        </w:rPr>
        <w:t>Review</w:t>
      </w:r>
      <w:r w:rsidRPr="00872064">
        <w:rPr>
          <w:rFonts w:ascii="Segoe UI" w:hAnsi="Segoe UI" w:cs="Segoe UI"/>
          <w:color w:val="222222"/>
          <w:lang w:val="en-US"/>
        </w:rPr>
        <w:t xml:space="preserve"> + </w:t>
      </w:r>
      <w:r w:rsidRPr="00872064">
        <w:rPr>
          <w:rFonts w:ascii="Segoe UI" w:hAnsi="Segoe UI" w:cs="Segoe UI"/>
          <w:b/>
          <w:bCs/>
          <w:color w:val="222222"/>
          <w:lang w:val="en-US"/>
        </w:rPr>
        <w:t>create</w:t>
      </w:r>
      <w:r w:rsidRPr="00872064">
        <w:rPr>
          <w:rFonts w:ascii="Segoe UI" w:hAnsi="Segoe UI" w:cs="Segoe UI"/>
          <w:color w:val="222222"/>
          <w:lang w:val="en-US"/>
        </w:rPr>
        <w:t xml:space="preserve"> tab of the </w:t>
      </w:r>
      <w:r w:rsidRPr="00872064">
        <w:rPr>
          <w:rFonts w:ascii="Segoe UI" w:hAnsi="Segoe UI" w:cs="Segoe UI"/>
          <w:b/>
          <w:bCs/>
          <w:color w:val="222222"/>
          <w:lang w:val="en-US"/>
        </w:rPr>
        <w:t>Create action group</w:t>
      </w:r>
      <w:r w:rsidRPr="00872064">
        <w:rPr>
          <w:rFonts w:ascii="Segoe UI" w:hAnsi="Segoe UI" w:cs="Segoe UI"/>
          <w:color w:val="222222"/>
          <w:lang w:val="en-US"/>
        </w:rPr>
        <w:t xml:space="preserve"> blade, select </w:t>
      </w:r>
      <w:r w:rsidRPr="00872064">
        <w:rPr>
          <w:rFonts w:ascii="Segoe UI" w:hAnsi="Segoe UI" w:cs="Segoe UI"/>
          <w:b/>
          <w:bCs/>
          <w:color w:val="222222"/>
          <w:lang w:val="en-US"/>
        </w:rPr>
        <w:t>Create</w:t>
      </w:r>
      <w:r w:rsidRPr="00872064">
        <w:rPr>
          <w:rFonts w:ascii="Segoe UI" w:hAnsi="Segoe UI" w:cs="Segoe UI"/>
          <w:color w:val="222222"/>
          <w:lang w:val="en-US"/>
        </w:rPr>
        <w:t>.</w:t>
      </w:r>
    </w:p>
    <w:p w14:paraId="2D9607C9" w14:textId="483F3AC6" w:rsid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Back on the </w:t>
      </w:r>
      <w:r w:rsidRPr="00555D48">
        <w:rPr>
          <w:rStyle w:val="Textoennegrita"/>
          <w:rFonts w:ascii="Segoe UI" w:hAnsi="Segoe UI" w:cs="Segoe UI"/>
          <w:color w:val="222222"/>
          <w:lang w:val="en-US"/>
        </w:rPr>
        <w:t>Create rule</w:t>
      </w:r>
      <w:r w:rsidRPr="00555D48">
        <w:rPr>
          <w:rFonts w:ascii="Segoe UI" w:hAnsi="Segoe UI" w:cs="Segoe UI"/>
          <w:color w:val="222222"/>
          <w:lang w:val="en-US"/>
        </w:rPr>
        <w:t> blade, specify the following settings (leave others with their default values):</w:t>
      </w:r>
    </w:p>
    <w:p w14:paraId="3CBE8CAE" w14:textId="77777777" w:rsidR="00872064" w:rsidRDefault="00872064" w:rsidP="00B3178D">
      <w:pPr>
        <w:pStyle w:val="NormalWeb"/>
        <w:shd w:val="clear" w:color="auto" w:fill="FFFFFF"/>
        <w:tabs>
          <w:tab w:val="num" w:pos="426"/>
        </w:tabs>
        <w:spacing w:before="100" w:beforeAutospacing="1" w:after="0"/>
        <w:jc w:val="both"/>
        <w:rPr>
          <w:rFonts w:ascii="Segoe UI" w:hAnsi="Segoe UI" w:cs="Segoe UI"/>
          <w:color w:val="222222"/>
          <w:lang w:val="en-US"/>
        </w:rPr>
      </w:pPr>
    </w:p>
    <w:tbl>
      <w:tblPr>
        <w:tblStyle w:val="Tablaconcuadrcula"/>
        <w:tblW w:w="8363" w:type="dxa"/>
        <w:tblInd w:w="596" w:type="dxa"/>
        <w:tblLook w:val="04A0" w:firstRow="1" w:lastRow="0" w:firstColumn="1" w:lastColumn="0" w:noHBand="0" w:noVBand="1"/>
      </w:tblPr>
      <w:tblGrid>
        <w:gridCol w:w="3119"/>
        <w:gridCol w:w="5244"/>
      </w:tblGrid>
      <w:tr w:rsidR="004D5A1D" w14:paraId="23BDBF83" w14:textId="77777777" w:rsidTr="00B3178D">
        <w:tc>
          <w:tcPr>
            <w:tcW w:w="3119" w:type="dxa"/>
          </w:tcPr>
          <w:p w14:paraId="12A0D1CA" w14:textId="77777777" w:rsidR="004D5A1D" w:rsidRPr="0060612B" w:rsidRDefault="004D5A1D" w:rsidP="00B3178D">
            <w:pPr>
              <w:pStyle w:val="NormalWeb"/>
              <w:tabs>
                <w:tab w:val="num" w:pos="426"/>
              </w:tabs>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lastRenderedPageBreak/>
              <w:t>Setting</w:t>
            </w:r>
          </w:p>
        </w:tc>
        <w:tc>
          <w:tcPr>
            <w:tcW w:w="5244" w:type="dxa"/>
          </w:tcPr>
          <w:p w14:paraId="3E9CE303" w14:textId="77777777" w:rsidR="004D5A1D" w:rsidRPr="0060612B" w:rsidRDefault="004D5A1D" w:rsidP="00B3178D">
            <w:pPr>
              <w:pStyle w:val="NormalWeb"/>
              <w:tabs>
                <w:tab w:val="num" w:pos="426"/>
              </w:tabs>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4D5A1D" w:rsidRPr="00501AD4" w14:paraId="2C878349" w14:textId="77777777" w:rsidTr="00B3178D">
        <w:tc>
          <w:tcPr>
            <w:tcW w:w="3119" w:type="dxa"/>
          </w:tcPr>
          <w:p w14:paraId="4168BAC3" w14:textId="199A168E" w:rsidR="004D5A1D" w:rsidRPr="008D6750" w:rsidRDefault="004D5A1D" w:rsidP="00B3178D">
            <w:pPr>
              <w:pStyle w:val="NormalWeb"/>
              <w:tabs>
                <w:tab w:val="num" w:pos="426"/>
              </w:tabs>
              <w:spacing w:before="100" w:beforeAutospacing="1" w:after="0"/>
              <w:jc w:val="both"/>
              <w:rPr>
                <w:rFonts w:ascii="Segoe UI" w:hAnsi="Segoe UI" w:cs="Segoe UI"/>
                <w:color w:val="222222"/>
                <w:lang w:val="en-US"/>
              </w:rPr>
            </w:pPr>
            <w:r w:rsidRPr="004D5A1D">
              <w:rPr>
                <w:rFonts w:ascii="Segoe UI" w:hAnsi="Segoe UI" w:cs="Segoe UI"/>
                <w:color w:val="222222"/>
                <w:lang w:val="en-US"/>
              </w:rPr>
              <w:t>Alert rule name</w:t>
            </w:r>
          </w:p>
        </w:tc>
        <w:tc>
          <w:tcPr>
            <w:tcW w:w="5244" w:type="dxa"/>
          </w:tcPr>
          <w:p w14:paraId="69D1B131" w14:textId="2474F839" w:rsidR="004D5A1D" w:rsidRPr="00946EB8" w:rsidRDefault="004D5A1D"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4D5A1D">
              <w:rPr>
                <w:rStyle w:val="Textoennegrita"/>
                <w:rFonts w:ascii="Segoe UI" w:hAnsi="Segoe UI" w:cs="Segoe UI"/>
                <w:color w:val="222222"/>
                <w:sz w:val="21"/>
                <w:szCs w:val="21"/>
                <w:shd w:val="clear" w:color="auto" w:fill="FFFFFF"/>
                <w:lang w:val="en-US"/>
              </w:rPr>
              <w:t>CPU Percentage above the test threshold</w:t>
            </w:r>
          </w:p>
        </w:tc>
      </w:tr>
      <w:tr w:rsidR="004D5A1D" w:rsidRPr="00501AD4" w14:paraId="6D6A415F" w14:textId="77777777" w:rsidTr="00B3178D">
        <w:tc>
          <w:tcPr>
            <w:tcW w:w="3119" w:type="dxa"/>
          </w:tcPr>
          <w:p w14:paraId="65C4633B" w14:textId="34ED4A26" w:rsidR="004D5A1D" w:rsidRPr="00946EB8" w:rsidRDefault="004D5A1D" w:rsidP="00B3178D">
            <w:pPr>
              <w:pStyle w:val="NormalWeb"/>
              <w:tabs>
                <w:tab w:val="num" w:pos="426"/>
              </w:tabs>
              <w:spacing w:before="100" w:beforeAutospacing="1" w:after="0"/>
              <w:jc w:val="both"/>
              <w:rPr>
                <w:rFonts w:ascii="Segoe UI" w:hAnsi="Segoe UI" w:cs="Segoe UI"/>
                <w:color w:val="222222"/>
                <w:lang w:val="en-US"/>
              </w:rPr>
            </w:pPr>
            <w:r w:rsidRPr="004D5A1D">
              <w:rPr>
                <w:rFonts w:ascii="Segoe UI" w:hAnsi="Segoe UI" w:cs="Segoe UI"/>
                <w:color w:val="222222"/>
                <w:lang w:val="en-US"/>
              </w:rPr>
              <w:t>Description</w:t>
            </w:r>
          </w:p>
        </w:tc>
        <w:tc>
          <w:tcPr>
            <w:tcW w:w="5244" w:type="dxa"/>
          </w:tcPr>
          <w:p w14:paraId="3A1FB4DC" w14:textId="18B2609A" w:rsidR="004D5A1D" w:rsidRPr="00946EB8" w:rsidRDefault="004D5A1D"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4D5A1D">
              <w:rPr>
                <w:rStyle w:val="Textoennegrita"/>
                <w:rFonts w:ascii="Segoe UI" w:hAnsi="Segoe UI" w:cs="Segoe UI"/>
                <w:color w:val="222222"/>
                <w:sz w:val="21"/>
                <w:szCs w:val="21"/>
                <w:shd w:val="clear" w:color="auto" w:fill="FFFFFF"/>
                <w:lang w:val="en-US"/>
              </w:rPr>
              <w:t>CPU Percentage above the test threshold</w:t>
            </w:r>
          </w:p>
        </w:tc>
      </w:tr>
      <w:tr w:rsidR="004D5A1D" w:rsidRPr="00334FF0" w14:paraId="096FAB8F" w14:textId="77777777" w:rsidTr="00B3178D">
        <w:tc>
          <w:tcPr>
            <w:tcW w:w="3119" w:type="dxa"/>
          </w:tcPr>
          <w:p w14:paraId="21C521CA" w14:textId="7D89FD9E" w:rsidR="004D5A1D" w:rsidRPr="004D5A1D" w:rsidRDefault="004D5A1D" w:rsidP="00B3178D">
            <w:pPr>
              <w:pStyle w:val="NormalWeb"/>
              <w:tabs>
                <w:tab w:val="num" w:pos="426"/>
              </w:tabs>
              <w:spacing w:before="100" w:beforeAutospacing="1" w:after="0"/>
              <w:jc w:val="both"/>
              <w:rPr>
                <w:rFonts w:ascii="Segoe UI" w:hAnsi="Segoe UI" w:cs="Segoe UI"/>
                <w:color w:val="222222"/>
                <w:lang w:val="en-US"/>
              </w:rPr>
            </w:pPr>
            <w:r w:rsidRPr="004D5A1D">
              <w:rPr>
                <w:rFonts w:ascii="Segoe UI" w:hAnsi="Segoe UI" w:cs="Segoe UI"/>
                <w:color w:val="222222"/>
                <w:lang w:val="en-US"/>
              </w:rPr>
              <w:t>Severity</w:t>
            </w:r>
          </w:p>
        </w:tc>
        <w:tc>
          <w:tcPr>
            <w:tcW w:w="5244" w:type="dxa"/>
          </w:tcPr>
          <w:p w14:paraId="22AE07D8" w14:textId="591C911B" w:rsidR="004D5A1D" w:rsidRPr="004D5A1D" w:rsidRDefault="004D5A1D"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proofErr w:type="spellStart"/>
            <w:r w:rsidRPr="004D5A1D">
              <w:rPr>
                <w:rStyle w:val="Textoennegrita"/>
                <w:rFonts w:ascii="Segoe UI" w:hAnsi="Segoe UI" w:cs="Segoe UI"/>
                <w:color w:val="222222"/>
                <w:sz w:val="21"/>
                <w:szCs w:val="21"/>
                <w:shd w:val="clear" w:color="auto" w:fill="FFFFFF"/>
                <w:lang w:val="en-US"/>
              </w:rPr>
              <w:t>Sev</w:t>
            </w:r>
            <w:proofErr w:type="spellEnd"/>
            <w:r w:rsidRPr="004D5A1D">
              <w:rPr>
                <w:rStyle w:val="Textoennegrita"/>
                <w:rFonts w:ascii="Segoe UI" w:hAnsi="Segoe UI" w:cs="Segoe UI"/>
                <w:color w:val="222222"/>
                <w:sz w:val="21"/>
                <w:szCs w:val="21"/>
                <w:shd w:val="clear" w:color="auto" w:fill="FFFFFF"/>
                <w:lang w:val="en-US"/>
              </w:rPr>
              <w:t xml:space="preserve"> 3</w:t>
            </w:r>
          </w:p>
        </w:tc>
      </w:tr>
      <w:tr w:rsidR="004D5A1D" w:rsidRPr="00334FF0" w14:paraId="5555CFBF" w14:textId="77777777" w:rsidTr="00B3178D">
        <w:tc>
          <w:tcPr>
            <w:tcW w:w="3119" w:type="dxa"/>
          </w:tcPr>
          <w:p w14:paraId="6E8F73DD" w14:textId="0B64350A" w:rsidR="004D5A1D" w:rsidRPr="004D5A1D" w:rsidRDefault="004D5A1D" w:rsidP="00B3178D">
            <w:pPr>
              <w:pStyle w:val="NormalWeb"/>
              <w:tabs>
                <w:tab w:val="num" w:pos="426"/>
              </w:tabs>
              <w:spacing w:before="100" w:beforeAutospacing="1" w:after="0"/>
              <w:jc w:val="both"/>
              <w:rPr>
                <w:rFonts w:ascii="Segoe UI" w:hAnsi="Segoe UI" w:cs="Segoe UI"/>
                <w:color w:val="222222"/>
                <w:lang w:val="en-US"/>
              </w:rPr>
            </w:pPr>
            <w:r w:rsidRPr="004D5A1D">
              <w:rPr>
                <w:rFonts w:ascii="Segoe UI" w:hAnsi="Segoe UI" w:cs="Segoe UI"/>
                <w:color w:val="222222"/>
                <w:lang w:val="en-US"/>
              </w:rPr>
              <w:t>Enable rule upon creation</w:t>
            </w:r>
          </w:p>
        </w:tc>
        <w:tc>
          <w:tcPr>
            <w:tcW w:w="5244" w:type="dxa"/>
          </w:tcPr>
          <w:p w14:paraId="105CDB4D" w14:textId="5F95F798" w:rsidR="004D5A1D" w:rsidRPr="004D5A1D" w:rsidRDefault="004D5A1D" w:rsidP="00B3178D">
            <w:pPr>
              <w:pStyle w:val="NormalWeb"/>
              <w:tabs>
                <w:tab w:val="num" w:pos="426"/>
              </w:tabs>
              <w:spacing w:before="100" w:beforeAutospacing="1" w:after="0"/>
              <w:jc w:val="both"/>
              <w:rPr>
                <w:rStyle w:val="Textoennegrita"/>
                <w:rFonts w:ascii="Segoe UI" w:hAnsi="Segoe UI" w:cs="Segoe UI"/>
                <w:color w:val="222222"/>
                <w:sz w:val="21"/>
                <w:szCs w:val="21"/>
                <w:shd w:val="clear" w:color="auto" w:fill="FFFFFF"/>
                <w:lang w:val="en-US"/>
              </w:rPr>
            </w:pPr>
            <w:r w:rsidRPr="004D5A1D">
              <w:rPr>
                <w:rStyle w:val="Textoennegrita"/>
                <w:rFonts w:ascii="Segoe UI" w:hAnsi="Segoe UI" w:cs="Segoe UI"/>
                <w:color w:val="222222"/>
                <w:sz w:val="21"/>
                <w:szCs w:val="21"/>
                <w:shd w:val="clear" w:color="auto" w:fill="FFFFFF"/>
                <w:lang w:val="en-US"/>
              </w:rPr>
              <w:t>Yes</w:t>
            </w:r>
          </w:p>
        </w:tc>
      </w:tr>
    </w:tbl>
    <w:p w14:paraId="01A2E4B7" w14:textId="348D05BB"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Click </w:t>
      </w:r>
      <w:r w:rsidRPr="00555D48">
        <w:rPr>
          <w:rStyle w:val="Textoennegrita"/>
          <w:rFonts w:ascii="Segoe UI" w:hAnsi="Segoe UI" w:cs="Segoe UI"/>
          <w:color w:val="222222"/>
          <w:lang w:val="en-US"/>
        </w:rPr>
        <w:t>Create alert rule</w:t>
      </w:r>
      <w:r w:rsidRPr="00555D48">
        <w:rPr>
          <w:rFonts w:ascii="Segoe UI" w:hAnsi="Segoe UI" w:cs="Segoe UI"/>
          <w:color w:val="222222"/>
          <w:lang w:val="en-US"/>
        </w:rPr>
        <w:t>.</w:t>
      </w:r>
    </w:p>
    <w:p w14:paraId="612CF035"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It can take up to 10 minutes for a metric alert rule to become active.</w:t>
      </w:r>
    </w:p>
    <w:p w14:paraId="14081625"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In the Azure portal, search for and select </w:t>
      </w:r>
      <w:r w:rsidRPr="00555D48">
        <w:rPr>
          <w:rStyle w:val="Textoennegrita"/>
          <w:rFonts w:ascii="Segoe UI" w:hAnsi="Segoe UI" w:cs="Segoe UI"/>
          <w:color w:val="222222"/>
          <w:lang w:val="en-US"/>
        </w:rPr>
        <w:t>Virtual machines</w:t>
      </w:r>
      <w:r w:rsidRPr="00555D48">
        <w:rPr>
          <w:rFonts w:ascii="Segoe UI" w:hAnsi="Segoe UI" w:cs="Segoe UI"/>
          <w:color w:val="222222"/>
          <w:lang w:val="en-US"/>
        </w:rPr>
        <w:t>, and on the </w:t>
      </w:r>
      <w:r w:rsidRPr="00555D48">
        <w:rPr>
          <w:rStyle w:val="Textoennegrita"/>
          <w:rFonts w:ascii="Segoe UI" w:hAnsi="Segoe UI" w:cs="Segoe UI"/>
          <w:color w:val="222222"/>
          <w:lang w:val="en-US"/>
        </w:rPr>
        <w:t>Virtual machines</w:t>
      </w:r>
      <w:r w:rsidRPr="00555D48">
        <w:rPr>
          <w:rFonts w:ascii="Segoe UI" w:hAnsi="Segoe UI" w:cs="Segoe UI"/>
          <w:color w:val="222222"/>
          <w:lang w:val="en-US"/>
        </w:rPr>
        <w:t> blade, click </w:t>
      </w:r>
      <w:r w:rsidRPr="00555D48">
        <w:rPr>
          <w:rStyle w:val="Textoennegrita"/>
          <w:rFonts w:ascii="Segoe UI" w:hAnsi="Segoe UI" w:cs="Segoe UI"/>
          <w:color w:val="222222"/>
          <w:lang w:val="en-US"/>
        </w:rPr>
        <w:t>az104-11-vm0</w:t>
      </w:r>
      <w:r w:rsidRPr="00555D48">
        <w:rPr>
          <w:rFonts w:ascii="Segoe UI" w:hAnsi="Segoe UI" w:cs="Segoe UI"/>
          <w:color w:val="222222"/>
          <w:lang w:val="en-US"/>
        </w:rPr>
        <w:t>.</w:t>
      </w:r>
    </w:p>
    <w:p w14:paraId="1546562C"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On the </w:t>
      </w:r>
      <w:r w:rsidRPr="00555D48">
        <w:rPr>
          <w:rStyle w:val="Textoennegrita"/>
          <w:rFonts w:ascii="Segoe UI" w:hAnsi="Segoe UI" w:cs="Segoe UI"/>
          <w:color w:val="222222"/>
          <w:lang w:val="en-US"/>
        </w:rPr>
        <w:t>az104-11-vm0</w:t>
      </w:r>
      <w:r w:rsidRPr="00555D48">
        <w:rPr>
          <w:rFonts w:ascii="Segoe UI" w:hAnsi="Segoe UI" w:cs="Segoe UI"/>
          <w:color w:val="222222"/>
          <w:lang w:val="en-US"/>
        </w:rPr>
        <w:t> blade, click </w:t>
      </w:r>
      <w:r w:rsidRPr="00555D48">
        <w:rPr>
          <w:rStyle w:val="Textoennegrita"/>
          <w:rFonts w:ascii="Segoe UI" w:hAnsi="Segoe UI" w:cs="Segoe UI"/>
          <w:color w:val="222222"/>
          <w:lang w:val="en-US"/>
        </w:rPr>
        <w:t>Connect</w:t>
      </w:r>
      <w:r w:rsidRPr="00555D48">
        <w:rPr>
          <w:rFonts w:ascii="Segoe UI" w:hAnsi="Segoe UI" w:cs="Segoe UI"/>
          <w:color w:val="222222"/>
          <w:lang w:val="en-US"/>
        </w:rPr>
        <w:t>, in the drop-down menu, click </w:t>
      </w:r>
      <w:r w:rsidRPr="00555D48">
        <w:rPr>
          <w:rStyle w:val="Textoennegrita"/>
          <w:rFonts w:ascii="Segoe UI" w:hAnsi="Segoe UI" w:cs="Segoe UI"/>
          <w:color w:val="222222"/>
          <w:lang w:val="en-US"/>
        </w:rPr>
        <w:t>RDP</w:t>
      </w:r>
      <w:r w:rsidRPr="00555D48">
        <w:rPr>
          <w:rFonts w:ascii="Segoe UI" w:hAnsi="Segoe UI" w:cs="Segoe UI"/>
          <w:color w:val="222222"/>
          <w:lang w:val="en-US"/>
        </w:rPr>
        <w:t>, on the </w:t>
      </w:r>
      <w:r w:rsidRPr="00555D48">
        <w:rPr>
          <w:rStyle w:val="Textoennegrita"/>
          <w:rFonts w:ascii="Segoe UI" w:hAnsi="Segoe UI" w:cs="Segoe UI"/>
          <w:color w:val="222222"/>
          <w:lang w:val="en-US"/>
        </w:rPr>
        <w:t>Connect with RDP</w:t>
      </w:r>
      <w:r w:rsidRPr="00555D48">
        <w:rPr>
          <w:rFonts w:ascii="Segoe UI" w:hAnsi="Segoe UI" w:cs="Segoe UI"/>
          <w:color w:val="222222"/>
          <w:lang w:val="en-US"/>
        </w:rPr>
        <w:t> blade, click </w:t>
      </w:r>
      <w:r w:rsidRPr="00555D48">
        <w:rPr>
          <w:rStyle w:val="Textoennegrita"/>
          <w:rFonts w:ascii="Segoe UI" w:hAnsi="Segoe UI" w:cs="Segoe UI"/>
          <w:color w:val="222222"/>
          <w:lang w:val="en-US"/>
        </w:rPr>
        <w:t>Download RDP File</w:t>
      </w:r>
      <w:r w:rsidRPr="00555D48">
        <w:rPr>
          <w:rFonts w:ascii="Segoe UI" w:hAnsi="Segoe UI" w:cs="Segoe UI"/>
          <w:color w:val="222222"/>
          <w:lang w:val="en-US"/>
        </w:rPr>
        <w:t> and follow the prompts to start the Remote Desktop session.</w:t>
      </w:r>
    </w:p>
    <w:p w14:paraId="46648976"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This step refers to connecting via Remote Desktop from a Windows computer. On a Mac, you can use Remote Desktop Client from the Mac App Store and on Linux computers you can use an open source RDP client software.</w:t>
      </w:r>
    </w:p>
    <w:p w14:paraId="19FA458B"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You can ignore any warning prompts when connecting to the target virtual machines.</w:t>
      </w:r>
    </w:p>
    <w:p w14:paraId="314A9886"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When prompted, sign in by using the </w:t>
      </w:r>
      <w:r w:rsidRPr="00555D48">
        <w:rPr>
          <w:rStyle w:val="Textoennegrita"/>
          <w:rFonts w:ascii="Segoe UI" w:hAnsi="Segoe UI" w:cs="Segoe UI"/>
          <w:color w:val="222222"/>
          <w:lang w:val="en-US"/>
        </w:rPr>
        <w:t>Student</w:t>
      </w:r>
      <w:r w:rsidRPr="00555D48">
        <w:rPr>
          <w:rFonts w:ascii="Segoe UI" w:hAnsi="Segoe UI" w:cs="Segoe UI"/>
          <w:color w:val="222222"/>
          <w:lang w:val="en-US"/>
        </w:rPr>
        <w:t> username and </w:t>
      </w:r>
      <w:r w:rsidRPr="00555D48">
        <w:rPr>
          <w:rStyle w:val="Textoennegrita"/>
          <w:rFonts w:ascii="Segoe UI" w:hAnsi="Segoe UI" w:cs="Segoe UI"/>
          <w:color w:val="222222"/>
          <w:lang w:val="en-US"/>
        </w:rPr>
        <w:t>Pa55w.rd1234</w:t>
      </w:r>
      <w:r w:rsidRPr="00555D48">
        <w:rPr>
          <w:rFonts w:ascii="Segoe UI" w:hAnsi="Segoe UI" w:cs="Segoe UI"/>
          <w:color w:val="222222"/>
          <w:lang w:val="en-US"/>
        </w:rPr>
        <w:t> password.</w:t>
      </w:r>
    </w:p>
    <w:p w14:paraId="15CA1AE8"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Within the Remote Desktop session, click </w:t>
      </w:r>
      <w:r w:rsidRPr="00555D48">
        <w:rPr>
          <w:rStyle w:val="Textoennegrita"/>
          <w:rFonts w:ascii="Segoe UI" w:hAnsi="Segoe UI" w:cs="Segoe UI"/>
          <w:color w:val="222222"/>
          <w:lang w:val="en-US"/>
        </w:rPr>
        <w:t>Start</w:t>
      </w:r>
      <w:r w:rsidRPr="00555D48">
        <w:rPr>
          <w:rFonts w:ascii="Segoe UI" w:hAnsi="Segoe UI" w:cs="Segoe UI"/>
          <w:color w:val="222222"/>
          <w:lang w:val="en-US"/>
        </w:rPr>
        <w:t>, expand the </w:t>
      </w:r>
      <w:r w:rsidRPr="00555D48">
        <w:rPr>
          <w:rStyle w:val="Textoennegrita"/>
          <w:rFonts w:ascii="Segoe UI" w:hAnsi="Segoe UI" w:cs="Segoe UI"/>
          <w:color w:val="222222"/>
          <w:lang w:val="en-US"/>
        </w:rPr>
        <w:t>Windows System</w:t>
      </w:r>
      <w:r w:rsidRPr="00555D48">
        <w:rPr>
          <w:rFonts w:ascii="Segoe UI" w:hAnsi="Segoe UI" w:cs="Segoe UI"/>
          <w:color w:val="222222"/>
          <w:lang w:val="en-US"/>
        </w:rPr>
        <w:t> folder, and click </w:t>
      </w:r>
      <w:r w:rsidRPr="00555D48">
        <w:rPr>
          <w:rStyle w:val="Textoennegrita"/>
          <w:rFonts w:ascii="Segoe UI" w:hAnsi="Segoe UI" w:cs="Segoe UI"/>
          <w:color w:val="222222"/>
          <w:lang w:val="en-US"/>
        </w:rPr>
        <w:t>Command Prompt</w:t>
      </w:r>
      <w:r w:rsidRPr="00555D48">
        <w:rPr>
          <w:rFonts w:ascii="Segoe UI" w:hAnsi="Segoe UI" w:cs="Segoe UI"/>
          <w:color w:val="222222"/>
          <w:lang w:val="en-US"/>
        </w:rPr>
        <w:t>.</w:t>
      </w:r>
    </w:p>
    <w:p w14:paraId="0577020A" w14:textId="1D963F38"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 xml:space="preserve">From the Command Prompt, </w:t>
      </w:r>
      <w:r w:rsidR="00080321" w:rsidRPr="00080321">
        <w:rPr>
          <w:rFonts w:ascii="Segoe UI" w:hAnsi="Segoe UI" w:cs="Segoe UI"/>
          <w:color w:val="222222"/>
          <w:lang w:val="en-US"/>
        </w:rPr>
        <w:t xml:space="preserve">run the following to trigger increased CPU utilization on the </w:t>
      </w:r>
      <w:r w:rsidR="00080321" w:rsidRPr="00080321">
        <w:rPr>
          <w:rFonts w:ascii="Segoe UI" w:hAnsi="Segoe UI" w:cs="Segoe UI"/>
          <w:b/>
          <w:bCs/>
          <w:color w:val="222222"/>
          <w:lang w:val="en-US"/>
        </w:rPr>
        <w:t>az104-11-vm0</w:t>
      </w:r>
      <w:r w:rsidR="00080321" w:rsidRPr="00080321">
        <w:rPr>
          <w:rFonts w:ascii="Segoe UI" w:hAnsi="Segoe UI" w:cs="Segoe UI"/>
          <w:color w:val="222222"/>
          <w:lang w:val="en-US"/>
        </w:rPr>
        <w:t xml:space="preserve"> Azure VM</w:t>
      </w:r>
      <w:r w:rsidRPr="00555D48">
        <w:rPr>
          <w:rFonts w:ascii="Segoe UI" w:hAnsi="Segoe UI" w:cs="Segoe UI"/>
          <w:color w:val="222222"/>
          <w:lang w:val="en-US"/>
        </w:rPr>
        <w:t>:</w:t>
      </w:r>
    </w:p>
    <w:p w14:paraId="2E84BA11" w14:textId="69D6972F" w:rsidR="00200213" w:rsidRPr="00200213" w:rsidRDefault="00200213" w:rsidP="00B3178D">
      <w:pPr>
        <w:shd w:val="clear" w:color="auto" w:fill="FFFFFF"/>
        <w:tabs>
          <w:tab w:val="num" w:pos="426"/>
        </w:tabs>
        <w:spacing w:beforeAutospacing="1" w:afterAutospacing="1"/>
        <w:ind w:left="426"/>
        <w:jc w:val="both"/>
        <w:rPr>
          <w:rFonts w:ascii="Segoe UI" w:hAnsi="Segoe UI" w:cs="Segoe UI"/>
          <w:i/>
          <w:iCs/>
          <w:color w:val="222222"/>
          <w:lang w:val="en-US"/>
        </w:rPr>
      </w:pPr>
      <w:r w:rsidRPr="00200213">
        <w:rPr>
          <w:rFonts w:ascii="Segoe UI" w:hAnsi="Segoe UI" w:cs="Segoe UI"/>
          <w:i/>
          <w:iCs/>
          <w:color w:val="222222"/>
          <w:lang w:val="en-US"/>
        </w:rPr>
        <w:t xml:space="preserve">for /l %a </w:t>
      </w:r>
      <w:proofErr w:type="spellStart"/>
      <w:r w:rsidRPr="00200213">
        <w:rPr>
          <w:rFonts w:ascii="Segoe UI" w:hAnsi="Segoe UI" w:cs="Segoe UI"/>
          <w:i/>
          <w:iCs/>
          <w:color w:val="222222"/>
          <w:lang w:val="en-US"/>
        </w:rPr>
        <w:t>in</w:t>
      </w:r>
      <w:proofErr w:type="spellEnd"/>
      <w:r w:rsidRPr="00200213">
        <w:rPr>
          <w:rFonts w:ascii="Segoe UI" w:hAnsi="Segoe UI" w:cs="Segoe UI"/>
          <w:i/>
          <w:iCs/>
          <w:color w:val="222222"/>
          <w:lang w:val="en-US"/>
        </w:rPr>
        <w:t xml:space="preserve"> (0,0,1) do echo a</w:t>
      </w:r>
    </w:p>
    <w:p w14:paraId="479ADE16"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This will initiate the infinite loop that should increase the CPU utilization above the threshold of the newly created alert rule.</w:t>
      </w:r>
    </w:p>
    <w:p w14:paraId="1B46C7A3"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Leave the Remote Desktop session open and switch back to the browser window displaying the Azure portal on your lab computer.</w:t>
      </w:r>
    </w:p>
    <w:p w14:paraId="0565834C"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In the Azure portal, navigate back to the </w:t>
      </w:r>
      <w:r w:rsidRPr="00555D48">
        <w:rPr>
          <w:rStyle w:val="Textoennegrita"/>
          <w:rFonts w:ascii="Segoe UI" w:hAnsi="Segoe UI" w:cs="Segoe UI"/>
          <w:color w:val="222222"/>
          <w:lang w:val="en-US"/>
        </w:rPr>
        <w:t>Monitor</w:t>
      </w:r>
      <w:r w:rsidRPr="00555D48">
        <w:rPr>
          <w:rFonts w:ascii="Segoe UI" w:hAnsi="Segoe UI" w:cs="Segoe UI"/>
          <w:color w:val="222222"/>
          <w:lang w:val="en-US"/>
        </w:rPr>
        <w:t> blade and click </w:t>
      </w:r>
      <w:r w:rsidRPr="00555D48">
        <w:rPr>
          <w:rStyle w:val="Textoennegrita"/>
          <w:rFonts w:ascii="Segoe UI" w:hAnsi="Segoe UI" w:cs="Segoe UI"/>
          <w:color w:val="222222"/>
          <w:lang w:val="en-US"/>
        </w:rPr>
        <w:t>Alerts</w:t>
      </w:r>
      <w:r w:rsidRPr="00555D48">
        <w:rPr>
          <w:rFonts w:ascii="Segoe UI" w:hAnsi="Segoe UI" w:cs="Segoe UI"/>
          <w:color w:val="222222"/>
          <w:lang w:val="en-US"/>
        </w:rPr>
        <w:t>.</w:t>
      </w:r>
    </w:p>
    <w:p w14:paraId="226AAE3D" w14:textId="77777777" w:rsidR="00555D48" w:rsidRPr="00555D48" w:rsidRDefault="00555D48" w:rsidP="00B3178D">
      <w:pPr>
        <w:pStyle w:val="NormalWeb"/>
        <w:numPr>
          <w:ilvl w:val="0"/>
          <w:numId w:val="6"/>
        </w:numPr>
        <w:shd w:val="clear" w:color="auto" w:fill="FFFFFF"/>
        <w:tabs>
          <w:tab w:val="clear" w:pos="360"/>
          <w:tab w:val="num" w:pos="426"/>
        </w:tabs>
        <w:spacing w:before="100" w:beforeAutospacing="1" w:after="0"/>
        <w:ind w:left="426" w:hanging="426"/>
        <w:jc w:val="both"/>
        <w:rPr>
          <w:rFonts w:ascii="Segoe UI" w:hAnsi="Segoe UI" w:cs="Segoe UI"/>
          <w:color w:val="222222"/>
          <w:lang w:val="en-US"/>
        </w:rPr>
      </w:pPr>
      <w:r w:rsidRPr="00555D48">
        <w:rPr>
          <w:rFonts w:ascii="Segoe UI" w:hAnsi="Segoe UI" w:cs="Segoe UI"/>
          <w:color w:val="222222"/>
          <w:lang w:val="en-US"/>
        </w:rPr>
        <w:t>Note the number of </w:t>
      </w:r>
      <w:proofErr w:type="spellStart"/>
      <w:r w:rsidRPr="00555D48">
        <w:rPr>
          <w:rStyle w:val="Textoennegrita"/>
          <w:rFonts w:ascii="Segoe UI" w:hAnsi="Segoe UI" w:cs="Segoe UI"/>
          <w:color w:val="222222"/>
          <w:lang w:val="en-US"/>
        </w:rPr>
        <w:t>Sev</w:t>
      </w:r>
      <w:proofErr w:type="spellEnd"/>
      <w:r w:rsidRPr="00555D48">
        <w:rPr>
          <w:rStyle w:val="Textoennegrita"/>
          <w:rFonts w:ascii="Segoe UI" w:hAnsi="Segoe UI" w:cs="Segoe UI"/>
          <w:color w:val="222222"/>
          <w:lang w:val="en-US"/>
        </w:rPr>
        <w:t xml:space="preserve"> 3</w:t>
      </w:r>
      <w:r w:rsidRPr="00555D48">
        <w:rPr>
          <w:rFonts w:ascii="Segoe UI" w:hAnsi="Segoe UI" w:cs="Segoe UI"/>
          <w:color w:val="222222"/>
          <w:lang w:val="en-US"/>
        </w:rPr>
        <w:t> alerts and then click the </w:t>
      </w:r>
      <w:proofErr w:type="spellStart"/>
      <w:r w:rsidRPr="00555D48">
        <w:rPr>
          <w:rStyle w:val="Textoennegrita"/>
          <w:rFonts w:ascii="Segoe UI" w:hAnsi="Segoe UI" w:cs="Segoe UI"/>
          <w:color w:val="222222"/>
          <w:lang w:val="en-US"/>
        </w:rPr>
        <w:t>Sev</w:t>
      </w:r>
      <w:proofErr w:type="spellEnd"/>
      <w:r w:rsidRPr="00555D48">
        <w:rPr>
          <w:rStyle w:val="Textoennegrita"/>
          <w:rFonts w:ascii="Segoe UI" w:hAnsi="Segoe UI" w:cs="Segoe UI"/>
          <w:color w:val="222222"/>
          <w:lang w:val="en-US"/>
        </w:rPr>
        <w:t xml:space="preserve"> 3</w:t>
      </w:r>
      <w:r w:rsidRPr="00555D48">
        <w:rPr>
          <w:rFonts w:ascii="Segoe UI" w:hAnsi="Segoe UI" w:cs="Segoe UI"/>
          <w:color w:val="222222"/>
          <w:lang w:val="en-US"/>
        </w:rPr>
        <w:t> row.</w:t>
      </w:r>
    </w:p>
    <w:p w14:paraId="71AB1367" w14:textId="77777777" w:rsidR="00555D48" w:rsidRPr="00555D48" w:rsidRDefault="00555D48" w:rsidP="00B3178D">
      <w:pPr>
        <w:pStyle w:val="NormalWeb"/>
        <w:shd w:val="clear" w:color="auto" w:fill="D9F6FF"/>
        <w:tabs>
          <w:tab w:val="num" w:pos="426"/>
        </w:tabs>
        <w:spacing w:after="0"/>
        <w:ind w:left="426"/>
        <w:jc w:val="both"/>
        <w:rPr>
          <w:rFonts w:ascii="Segoe UI" w:hAnsi="Segoe UI" w:cs="Segoe UI"/>
          <w:color w:val="222222"/>
          <w:sz w:val="20"/>
          <w:szCs w:val="20"/>
          <w:lang w:val="en-US"/>
        </w:rPr>
      </w:pPr>
      <w:r w:rsidRPr="00555D48">
        <w:rPr>
          <w:rStyle w:val="Textoennegrita"/>
          <w:rFonts w:ascii="Segoe UI" w:hAnsi="Segoe UI" w:cs="Segoe UI"/>
          <w:color w:val="222222"/>
          <w:sz w:val="20"/>
          <w:szCs w:val="20"/>
          <w:lang w:val="en-US"/>
        </w:rPr>
        <w:t>Note</w:t>
      </w:r>
      <w:r w:rsidRPr="00555D48">
        <w:rPr>
          <w:rFonts w:ascii="Segoe UI" w:hAnsi="Segoe UI" w:cs="Segoe UI"/>
          <w:color w:val="222222"/>
          <w:sz w:val="20"/>
          <w:szCs w:val="20"/>
          <w:lang w:val="en-US"/>
        </w:rPr>
        <w:t>: You might need to wait for a few minutes and click </w:t>
      </w:r>
      <w:r w:rsidRPr="00555D48">
        <w:rPr>
          <w:rStyle w:val="Textoennegrita"/>
          <w:rFonts w:ascii="Segoe UI" w:hAnsi="Segoe UI" w:cs="Segoe UI"/>
          <w:color w:val="222222"/>
          <w:sz w:val="20"/>
          <w:szCs w:val="20"/>
          <w:lang w:val="en-US"/>
        </w:rPr>
        <w:t>Refresh</w:t>
      </w:r>
      <w:r w:rsidRPr="00555D48">
        <w:rPr>
          <w:rFonts w:ascii="Segoe UI" w:hAnsi="Segoe UI" w:cs="Segoe UI"/>
          <w:color w:val="222222"/>
          <w:sz w:val="20"/>
          <w:szCs w:val="20"/>
          <w:lang w:val="en-US"/>
        </w:rPr>
        <w:t>.</w:t>
      </w:r>
    </w:p>
    <w:p w14:paraId="4B144DEE" w14:textId="77777777" w:rsidR="00555D48" w:rsidRPr="00555D48" w:rsidRDefault="00555D48" w:rsidP="00B3178D">
      <w:pPr>
        <w:numPr>
          <w:ilvl w:val="0"/>
          <w:numId w:val="6"/>
        </w:numPr>
        <w:shd w:val="clear" w:color="auto" w:fill="FFFFFF"/>
        <w:tabs>
          <w:tab w:val="clear" w:pos="360"/>
          <w:tab w:val="num" w:pos="426"/>
        </w:tabs>
        <w:spacing w:before="100" w:beforeAutospacing="1" w:after="100" w:afterAutospacing="1" w:line="240" w:lineRule="auto"/>
        <w:ind w:left="426" w:hanging="426"/>
        <w:jc w:val="both"/>
        <w:rPr>
          <w:rFonts w:ascii="Segoe UI" w:hAnsi="Segoe UI" w:cs="Segoe UI"/>
          <w:color w:val="222222"/>
          <w:sz w:val="24"/>
          <w:szCs w:val="24"/>
          <w:lang w:val="en-US"/>
        </w:rPr>
      </w:pPr>
      <w:r w:rsidRPr="00555D48">
        <w:rPr>
          <w:rFonts w:ascii="Segoe UI" w:hAnsi="Segoe UI" w:cs="Segoe UI"/>
          <w:color w:val="222222"/>
          <w:lang w:val="en-US"/>
        </w:rPr>
        <w:t>On the </w:t>
      </w:r>
      <w:r w:rsidRPr="00555D48">
        <w:rPr>
          <w:rStyle w:val="Textoennegrita"/>
          <w:rFonts w:ascii="Segoe UI" w:hAnsi="Segoe UI" w:cs="Segoe UI"/>
          <w:color w:val="222222"/>
          <w:lang w:val="en-US"/>
        </w:rPr>
        <w:t>All Alerts</w:t>
      </w:r>
      <w:r w:rsidRPr="00555D48">
        <w:rPr>
          <w:rFonts w:ascii="Segoe UI" w:hAnsi="Segoe UI" w:cs="Segoe UI"/>
          <w:color w:val="222222"/>
          <w:lang w:val="en-US"/>
        </w:rPr>
        <w:t> blade, review generated alerts.</w:t>
      </w:r>
    </w:p>
    <w:p w14:paraId="1CD2C202" w14:textId="77777777" w:rsidR="00430847" w:rsidRPr="00430847" w:rsidRDefault="00430847" w:rsidP="00430847">
      <w:pPr>
        <w:pStyle w:val="Ttulo4"/>
        <w:shd w:val="clear" w:color="auto" w:fill="FFFFFF"/>
        <w:spacing w:before="120" w:after="90"/>
        <w:rPr>
          <w:rFonts w:ascii="Segoe UI Semibold" w:hAnsi="Segoe UI Semibold" w:cs="Segoe UI Semibold"/>
          <w:b w:val="0"/>
          <w:bCs w:val="0"/>
          <w:color w:val="222222"/>
          <w:lang w:val="en-US"/>
        </w:rPr>
      </w:pPr>
      <w:r w:rsidRPr="00430847">
        <w:rPr>
          <w:rFonts w:ascii="Segoe UI Semibold" w:hAnsi="Segoe UI Semibold" w:cs="Segoe UI Semibold"/>
          <w:b w:val="0"/>
          <w:bCs w:val="0"/>
          <w:color w:val="222222"/>
          <w:lang w:val="en-US"/>
        </w:rPr>
        <w:t>Task 7: Review Azure Log Analytics functionality</w:t>
      </w:r>
    </w:p>
    <w:p w14:paraId="5C69964D" w14:textId="77777777" w:rsidR="00430847" w:rsidRPr="00430847" w:rsidRDefault="00430847"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30847">
        <w:rPr>
          <w:rFonts w:ascii="Segoe UI" w:hAnsi="Segoe UI" w:cs="Segoe UI"/>
          <w:color w:val="222222"/>
          <w:lang w:val="en-US"/>
        </w:rPr>
        <w:t>In the Azure portal, navigate back to the </w:t>
      </w:r>
      <w:r w:rsidRPr="00430847">
        <w:rPr>
          <w:rStyle w:val="Textoennegrita"/>
          <w:rFonts w:ascii="Segoe UI" w:hAnsi="Segoe UI" w:cs="Segoe UI"/>
          <w:color w:val="222222"/>
          <w:lang w:val="en-US"/>
        </w:rPr>
        <w:t>Monitor</w:t>
      </w:r>
      <w:r w:rsidRPr="00430847">
        <w:rPr>
          <w:rFonts w:ascii="Segoe UI" w:hAnsi="Segoe UI" w:cs="Segoe UI"/>
          <w:color w:val="222222"/>
          <w:lang w:val="en-US"/>
        </w:rPr>
        <w:t> blade, click </w:t>
      </w:r>
      <w:r w:rsidRPr="00430847">
        <w:rPr>
          <w:rStyle w:val="Textoennegrita"/>
          <w:rFonts w:ascii="Segoe UI" w:hAnsi="Segoe UI" w:cs="Segoe UI"/>
          <w:color w:val="222222"/>
          <w:lang w:val="en-US"/>
        </w:rPr>
        <w:t>Logs</w:t>
      </w:r>
      <w:r w:rsidRPr="00430847">
        <w:rPr>
          <w:rFonts w:ascii="Segoe UI" w:hAnsi="Segoe UI" w:cs="Segoe UI"/>
          <w:color w:val="222222"/>
          <w:lang w:val="en-US"/>
        </w:rPr>
        <w:t>.</w:t>
      </w:r>
    </w:p>
    <w:p w14:paraId="59B7DE10" w14:textId="77777777" w:rsidR="00430847" w:rsidRPr="00430847" w:rsidRDefault="00430847" w:rsidP="0043084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430847">
        <w:rPr>
          <w:rStyle w:val="Textoennegrita"/>
          <w:rFonts w:ascii="Segoe UI" w:hAnsi="Segoe UI" w:cs="Segoe UI"/>
          <w:color w:val="222222"/>
          <w:sz w:val="20"/>
          <w:szCs w:val="20"/>
          <w:lang w:val="en-US"/>
        </w:rPr>
        <w:t>Note</w:t>
      </w:r>
      <w:r w:rsidRPr="00430847">
        <w:rPr>
          <w:rFonts w:ascii="Segoe UI" w:hAnsi="Segoe UI" w:cs="Segoe UI"/>
          <w:color w:val="222222"/>
          <w:sz w:val="20"/>
          <w:szCs w:val="20"/>
          <w:lang w:val="en-US"/>
        </w:rPr>
        <w:t>: You might need to click </w:t>
      </w:r>
      <w:r w:rsidRPr="00430847">
        <w:rPr>
          <w:rStyle w:val="Textoennegrita"/>
          <w:rFonts w:ascii="Segoe UI" w:hAnsi="Segoe UI" w:cs="Segoe UI"/>
          <w:color w:val="222222"/>
          <w:sz w:val="20"/>
          <w:szCs w:val="20"/>
          <w:lang w:val="en-US"/>
        </w:rPr>
        <w:t>Get Started</w:t>
      </w:r>
      <w:r w:rsidRPr="00430847">
        <w:rPr>
          <w:rFonts w:ascii="Segoe UI" w:hAnsi="Segoe UI" w:cs="Segoe UI"/>
          <w:color w:val="222222"/>
          <w:sz w:val="20"/>
          <w:szCs w:val="20"/>
          <w:lang w:val="en-US"/>
        </w:rPr>
        <w:t> if this is the first time you access Log Analytics.</w:t>
      </w:r>
    </w:p>
    <w:p w14:paraId="11CBEFBC" w14:textId="4237C1A7" w:rsidR="00872064" w:rsidRDefault="00872064"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t xml:space="preserve">If necessary, click </w:t>
      </w:r>
      <w:r w:rsidRPr="00080321">
        <w:rPr>
          <w:rFonts w:ascii="Segoe UI" w:hAnsi="Segoe UI" w:cs="Segoe UI"/>
          <w:b/>
          <w:bCs/>
          <w:color w:val="222222"/>
          <w:lang w:val="en-US"/>
        </w:rPr>
        <w:t>Select</w:t>
      </w:r>
      <w:r w:rsidRPr="00872064">
        <w:rPr>
          <w:rFonts w:ascii="Segoe UI" w:hAnsi="Segoe UI" w:cs="Segoe UI"/>
          <w:color w:val="222222"/>
          <w:lang w:val="en-US"/>
        </w:rPr>
        <w:t xml:space="preserve"> </w:t>
      </w:r>
      <w:r w:rsidRPr="00080321">
        <w:rPr>
          <w:rFonts w:ascii="Segoe UI" w:hAnsi="Segoe UI" w:cs="Segoe UI"/>
          <w:b/>
          <w:bCs/>
          <w:color w:val="222222"/>
          <w:lang w:val="en-US"/>
        </w:rPr>
        <w:t>scope</w:t>
      </w:r>
      <w:r w:rsidRPr="00872064">
        <w:rPr>
          <w:rFonts w:ascii="Segoe UI" w:hAnsi="Segoe UI" w:cs="Segoe UI"/>
          <w:color w:val="222222"/>
          <w:lang w:val="en-US"/>
        </w:rPr>
        <w:t xml:space="preserve">, on the </w:t>
      </w:r>
      <w:r w:rsidRPr="00080321">
        <w:rPr>
          <w:rFonts w:ascii="Segoe UI" w:hAnsi="Segoe UI" w:cs="Segoe UI"/>
          <w:b/>
          <w:bCs/>
          <w:color w:val="222222"/>
          <w:lang w:val="en-US"/>
        </w:rPr>
        <w:t>Select</w:t>
      </w:r>
      <w:r w:rsidRPr="00872064">
        <w:rPr>
          <w:rFonts w:ascii="Segoe UI" w:hAnsi="Segoe UI" w:cs="Segoe UI"/>
          <w:color w:val="222222"/>
          <w:lang w:val="en-US"/>
        </w:rPr>
        <w:t xml:space="preserve"> </w:t>
      </w:r>
      <w:r w:rsidRPr="00080321">
        <w:rPr>
          <w:rFonts w:ascii="Segoe UI" w:hAnsi="Segoe UI" w:cs="Segoe UI"/>
          <w:b/>
          <w:bCs/>
          <w:color w:val="222222"/>
          <w:lang w:val="en-US"/>
        </w:rPr>
        <w:t>a</w:t>
      </w:r>
      <w:r w:rsidRPr="00872064">
        <w:rPr>
          <w:rFonts w:ascii="Segoe UI" w:hAnsi="Segoe UI" w:cs="Segoe UI"/>
          <w:color w:val="222222"/>
          <w:lang w:val="en-US"/>
        </w:rPr>
        <w:t xml:space="preserve"> </w:t>
      </w:r>
      <w:r w:rsidRPr="00080321">
        <w:rPr>
          <w:rFonts w:ascii="Segoe UI" w:hAnsi="Segoe UI" w:cs="Segoe UI"/>
          <w:b/>
          <w:bCs/>
          <w:color w:val="222222"/>
          <w:lang w:val="en-US"/>
        </w:rPr>
        <w:t>scope</w:t>
      </w:r>
      <w:r w:rsidRPr="00872064">
        <w:rPr>
          <w:rFonts w:ascii="Segoe UI" w:hAnsi="Segoe UI" w:cs="Segoe UI"/>
          <w:color w:val="222222"/>
          <w:lang w:val="en-US"/>
        </w:rPr>
        <w:t xml:space="preserve"> blade, select the </w:t>
      </w:r>
      <w:r w:rsidRPr="00080321">
        <w:rPr>
          <w:rFonts w:ascii="Segoe UI" w:hAnsi="Segoe UI" w:cs="Segoe UI"/>
          <w:b/>
          <w:bCs/>
          <w:color w:val="222222"/>
          <w:lang w:val="en-US"/>
        </w:rPr>
        <w:t>Recent</w:t>
      </w:r>
      <w:r w:rsidRPr="00872064">
        <w:rPr>
          <w:rFonts w:ascii="Segoe UI" w:hAnsi="Segoe UI" w:cs="Segoe UI"/>
          <w:color w:val="222222"/>
          <w:lang w:val="en-US"/>
        </w:rPr>
        <w:t xml:space="preserve"> tab, select </w:t>
      </w:r>
      <w:r w:rsidRPr="00080321">
        <w:rPr>
          <w:rFonts w:ascii="Segoe UI" w:hAnsi="Segoe UI" w:cs="Segoe UI"/>
          <w:b/>
          <w:bCs/>
          <w:color w:val="222222"/>
          <w:lang w:val="en-US"/>
        </w:rPr>
        <w:t>a104-11-vm0</w:t>
      </w:r>
      <w:r w:rsidRPr="00872064">
        <w:rPr>
          <w:rFonts w:ascii="Segoe UI" w:hAnsi="Segoe UI" w:cs="Segoe UI"/>
          <w:color w:val="222222"/>
          <w:lang w:val="en-US"/>
        </w:rPr>
        <w:t xml:space="preserve">, and click </w:t>
      </w:r>
      <w:r w:rsidRPr="00080321">
        <w:rPr>
          <w:rFonts w:ascii="Segoe UI" w:hAnsi="Segoe UI" w:cs="Segoe UI"/>
          <w:b/>
          <w:bCs/>
          <w:color w:val="222222"/>
          <w:lang w:val="en-US"/>
        </w:rPr>
        <w:t>Apply</w:t>
      </w:r>
      <w:r w:rsidRPr="00872064">
        <w:rPr>
          <w:rFonts w:ascii="Segoe UI" w:hAnsi="Segoe UI" w:cs="Segoe UI"/>
          <w:color w:val="222222"/>
          <w:lang w:val="en-US"/>
        </w:rPr>
        <w:t>.</w:t>
      </w:r>
    </w:p>
    <w:p w14:paraId="095ABAA8" w14:textId="63B57A47" w:rsidR="00430847" w:rsidRPr="00430847" w:rsidRDefault="00430847"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30847">
        <w:rPr>
          <w:rFonts w:ascii="Segoe UI" w:hAnsi="Segoe UI" w:cs="Segoe UI"/>
          <w:color w:val="222222"/>
          <w:lang w:val="en-US"/>
        </w:rPr>
        <w:lastRenderedPageBreak/>
        <w:t>In the query window, paste the following query and click </w:t>
      </w:r>
      <w:proofErr w:type="gramStart"/>
      <w:r w:rsidRPr="00430847">
        <w:rPr>
          <w:rStyle w:val="Textoennegrita"/>
          <w:rFonts w:ascii="Segoe UI" w:hAnsi="Segoe UI" w:cs="Segoe UI"/>
          <w:color w:val="222222"/>
          <w:lang w:val="en-US"/>
        </w:rPr>
        <w:t>Run</w:t>
      </w:r>
      <w:r w:rsidR="00080321">
        <w:rPr>
          <w:rFonts w:ascii="Segoe UI" w:hAnsi="Segoe UI" w:cs="Segoe UI"/>
          <w:color w:val="222222"/>
          <w:lang w:val="en-US"/>
        </w:rPr>
        <w:t xml:space="preserve"> </w:t>
      </w:r>
      <w:r w:rsidR="00080321" w:rsidRPr="00080321">
        <w:rPr>
          <w:rFonts w:ascii="Segoe UI" w:hAnsi="Segoe UI" w:cs="Segoe UI"/>
          <w:color w:val="24292E"/>
          <w:shd w:val="clear" w:color="auto" w:fill="FFFFFF"/>
          <w:lang w:val="en-US"/>
        </w:rPr>
        <w:t>,</w:t>
      </w:r>
      <w:proofErr w:type="gramEnd"/>
      <w:r w:rsidR="00080321" w:rsidRPr="00080321">
        <w:rPr>
          <w:rFonts w:ascii="Segoe UI" w:hAnsi="Segoe UI" w:cs="Segoe UI"/>
          <w:color w:val="24292E"/>
          <w:shd w:val="clear" w:color="auto" w:fill="FFFFFF"/>
          <w:lang w:val="en-US"/>
        </w:rPr>
        <w:t xml:space="preserve"> and review the resulting chart:</w:t>
      </w:r>
    </w:p>
    <w:p w14:paraId="59BD6AB8" w14:textId="77777777" w:rsidR="00430847" w:rsidRPr="00430847" w:rsidRDefault="00430847" w:rsidP="007B71AE">
      <w:pPr>
        <w:shd w:val="clear" w:color="auto" w:fill="FFFFFF"/>
        <w:tabs>
          <w:tab w:val="num" w:pos="426"/>
        </w:tabs>
        <w:spacing w:before="120" w:after="0"/>
        <w:ind w:left="850" w:hanging="425"/>
        <w:jc w:val="both"/>
        <w:rPr>
          <w:rFonts w:ascii="Segoe UI" w:hAnsi="Segoe UI" w:cs="Segoe UI"/>
          <w:i/>
          <w:iCs/>
          <w:color w:val="222222"/>
          <w:lang w:val="en-US"/>
        </w:rPr>
      </w:pPr>
      <w:r w:rsidRPr="00430847">
        <w:rPr>
          <w:rFonts w:ascii="Segoe UI" w:hAnsi="Segoe UI" w:cs="Segoe UI"/>
          <w:i/>
          <w:iCs/>
          <w:color w:val="222222"/>
          <w:lang w:val="en-US"/>
        </w:rPr>
        <w:t>// Virtual Machine available memory</w:t>
      </w:r>
    </w:p>
    <w:p w14:paraId="52B3F760" w14:textId="77777777" w:rsidR="00430847" w:rsidRPr="00430847" w:rsidRDefault="00430847" w:rsidP="00430847">
      <w:pPr>
        <w:shd w:val="clear" w:color="auto" w:fill="FFFFFF"/>
        <w:tabs>
          <w:tab w:val="num" w:pos="426"/>
        </w:tabs>
        <w:spacing w:after="0"/>
        <w:ind w:left="850" w:hanging="425"/>
        <w:jc w:val="both"/>
        <w:rPr>
          <w:rFonts w:ascii="Segoe UI" w:hAnsi="Segoe UI" w:cs="Segoe UI"/>
          <w:i/>
          <w:iCs/>
          <w:color w:val="222222"/>
          <w:lang w:val="en-US"/>
        </w:rPr>
      </w:pPr>
      <w:r w:rsidRPr="00430847">
        <w:rPr>
          <w:rFonts w:ascii="Segoe UI" w:hAnsi="Segoe UI" w:cs="Segoe UI"/>
          <w:i/>
          <w:iCs/>
          <w:color w:val="222222"/>
          <w:lang w:val="en-US"/>
        </w:rPr>
        <w:t>// Chart the VM's available memory over the last hour.</w:t>
      </w:r>
    </w:p>
    <w:p w14:paraId="5D25F23E" w14:textId="77777777" w:rsidR="00430847" w:rsidRPr="00430847" w:rsidRDefault="00430847" w:rsidP="00430847">
      <w:pPr>
        <w:shd w:val="clear" w:color="auto" w:fill="FFFFFF"/>
        <w:tabs>
          <w:tab w:val="num" w:pos="426"/>
        </w:tabs>
        <w:spacing w:after="0"/>
        <w:ind w:left="850" w:hanging="425"/>
        <w:jc w:val="both"/>
        <w:rPr>
          <w:rFonts w:ascii="Segoe UI" w:hAnsi="Segoe UI" w:cs="Segoe UI"/>
          <w:i/>
          <w:iCs/>
          <w:color w:val="222222"/>
          <w:lang w:val="en-US"/>
        </w:rPr>
      </w:pPr>
      <w:proofErr w:type="spellStart"/>
      <w:r w:rsidRPr="00430847">
        <w:rPr>
          <w:rFonts w:ascii="Segoe UI" w:hAnsi="Segoe UI" w:cs="Segoe UI"/>
          <w:i/>
          <w:iCs/>
          <w:color w:val="222222"/>
          <w:lang w:val="en-US"/>
        </w:rPr>
        <w:t>InsightsMetrics</w:t>
      </w:r>
      <w:proofErr w:type="spellEnd"/>
    </w:p>
    <w:p w14:paraId="13CB2299" w14:textId="77777777" w:rsidR="00430847" w:rsidRPr="00430847" w:rsidRDefault="00430847" w:rsidP="00430847">
      <w:pPr>
        <w:shd w:val="clear" w:color="auto" w:fill="FFFFFF"/>
        <w:tabs>
          <w:tab w:val="num" w:pos="426"/>
        </w:tabs>
        <w:spacing w:after="0"/>
        <w:ind w:left="850" w:hanging="425"/>
        <w:jc w:val="both"/>
        <w:rPr>
          <w:rFonts w:ascii="Segoe UI" w:hAnsi="Segoe UI" w:cs="Segoe UI"/>
          <w:i/>
          <w:iCs/>
          <w:color w:val="222222"/>
          <w:lang w:val="en-US"/>
        </w:rPr>
      </w:pPr>
      <w:r w:rsidRPr="00430847">
        <w:rPr>
          <w:rFonts w:ascii="Segoe UI" w:hAnsi="Segoe UI" w:cs="Segoe UI"/>
          <w:i/>
          <w:iCs/>
          <w:color w:val="222222"/>
          <w:lang w:val="en-US"/>
        </w:rPr>
        <w:t xml:space="preserve">| where </w:t>
      </w:r>
      <w:proofErr w:type="spellStart"/>
      <w:r w:rsidRPr="00430847">
        <w:rPr>
          <w:rFonts w:ascii="Segoe UI" w:hAnsi="Segoe UI" w:cs="Segoe UI"/>
          <w:i/>
          <w:iCs/>
          <w:color w:val="222222"/>
          <w:lang w:val="en-US"/>
        </w:rPr>
        <w:t>TimeGenerated</w:t>
      </w:r>
      <w:proofErr w:type="spellEnd"/>
      <w:r w:rsidRPr="00430847">
        <w:rPr>
          <w:rFonts w:ascii="Segoe UI" w:hAnsi="Segoe UI" w:cs="Segoe UI"/>
          <w:i/>
          <w:iCs/>
          <w:color w:val="222222"/>
          <w:lang w:val="en-US"/>
        </w:rPr>
        <w:t xml:space="preserve"> &gt; ago(1h)</w:t>
      </w:r>
    </w:p>
    <w:p w14:paraId="72FAF489" w14:textId="77777777" w:rsidR="00430847" w:rsidRPr="00430847" w:rsidRDefault="00430847" w:rsidP="00430847">
      <w:pPr>
        <w:shd w:val="clear" w:color="auto" w:fill="FFFFFF"/>
        <w:tabs>
          <w:tab w:val="num" w:pos="426"/>
        </w:tabs>
        <w:spacing w:after="0"/>
        <w:ind w:left="850" w:hanging="425"/>
        <w:jc w:val="both"/>
        <w:rPr>
          <w:rFonts w:ascii="Segoe UI" w:hAnsi="Segoe UI" w:cs="Segoe UI"/>
          <w:i/>
          <w:iCs/>
          <w:color w:val="222222"/>
          <w:lang w:val="en-US"/>
        </w:rPr>
      </w:pPr>
      <w:r w:rsidRPr="00430847">
        <w:rPr>
          <w:rFonts w:ascii="Segoe UI" w:hAnsi="Segoe UI" w:cs="Segoe UI"/>
          <w:i/>
          <w:iCs/>
          <w:color w:val="222222"/>
          <w:lang w:val="en-US"/>
        </w:rPr>
        <w:t>| where Name == "</w:t>
      </w:r>
      <w:proofErr w:type="spellStart"/>
      <w:r w:rsidRPr="00430847">
        <w:rPr>
          <w:rFonts w:ascii="Segoe UI" w:hAnsi="Segoe UI" w:cs="Segoe UI"/>
          <w:i/>
          <w:iCs/>
          <w:color w:val="222222"/>
          <w:lang w:val="en-US"/>
        </w:rPr>
        <w:t>AvailableMB</w:t>
      </w:r>
      <w:proofErr w:type="spellEnd"/>
      <w:r w:rsidRPr="00430847">
        <w:rPr>
          <w:rFonts w:ascii="Segoe UI" w:hAnsi="Segoe UI" w:cs="Segoe UI"/>
          <w:i/>
          <w:iCs/>
          <w:color w:val="222222"/>
          <w:lang w:val="en-US"/>
        </w:rPr>
        <w:t>"</w:t>
      </w:r>
    </w:p>
    <w:p w14:paraId="20842B60" w14:textId="77777777" w:rsidR="00430847" w:rsidRPr="00430847" w:rsidRDefault="00430847" w:rsidP="00430847">
      <w:pPr>
        <w:shd w:val="clear" w:color="auto" w:fill="FFFFFF"/>
        <w:tabs>
          <w:tab w:val="num" w:pos="426"/>
        </w:tabs>
        <w:spacing w:after="0"/>
        <w:ind w:left="850" w:hanging="425"/>
        <w:jc w:val="both"/>
        <w:rPr>
          <w:rFonts w:ascii="Segoe UI" w:hAnsi="Segoe UI" w:cs="Segoe UI"/>
          <w:i/>
          <w:iCs/>
          <w:color w:val="222222"/>
          <w:lang w:val="en-US"/>
        </w:rPr>
      </w:pPr>
      <w:r w:rsidRPr="00430847">
        <w:rPr>
          <w:rFonts w:ascii="Segoe UI" w:hAnsi="Segoe UI" w:cs="Segoe UI"/>
          <w:i/>
          <w:iCs/>
          <w:color w:val="222222"/>
          <w:lang w:val="en-US"/>
        </w:rPr>
        <w:t xml:space="preserve">| project </w:t>
      </w:r>
      <w:proofErr w:type="spellStart"/>
      <w:r w:rsidRPr="00430847">
        <w:rPr>
          <w:rFonts w:ascii="Segoe UI" w:hAnsi="Segoe UI" w:cs="Segoe UI"/>
          <w:i/>
          <w:iCs/>
          <w:color w:val="222222"/>
          <w:lang w:val="en-US"/>
        </w:rPr>
        <w:t>TimeGenerated</w:t>
      </w:r>
      <w:proofErr w:type="spellEnd"/>
      <w:r w:rsidRPr="00430847">
        <w:rPr>
          <w:rFonts w:ascii="Segoe UI" w:hAnsi="Segoe UI" w:cs="Segoe UI"/>
          <w:i/>
          <w:iCs/>
          <w:color w:val="222222"/>
          <w:lang w:val="en-US"/>
        </w:rPr>
        <w:t>, Name, Val</w:t>
      </w:r>
    </w:p>
    <w:p w14:paraId="6F37181E" w14:textId="0980C23E" w:rsidR="00430847" w:rsidRPr="00430847" w:rsidRDefault="00430847" w:rsidP="00430847">
      <w:pPr>
        <w:shd w:val="clear" w:color="auto" w:fill="FFFFFF"/>
        <w:tabs>
          <w:tab w:val="num" w:pos="426"/>
        </w:tabs>
        <w:spacing w:after="0"/>
        <w:ind w:left="850" w:hanging="425"/>
        <w:jc w:val="both"/>
        <w:rPr>
          <w:rFonts w:ascii="Segoe UI" w:hAnsi="Segoe UI" w:cs="Segoe UI"/>
          <w:i/>
          <w:iCs/>
          <w:color w:val="222222"/>
          <w:lang w:val="en-US"/>
        </w:rPr>
      </w:pPr>
      <w:r w:rsidRPr="00430847">
        <w:rPr>
          <w:rFonts w:ascii="Segoe UI" w:hAnsi="Segoe UI" w:cs="Segoe UI"/>
          <w:i/>
          <w:iCs/>
          <w:color w:val="222222"/>
          <w:lang w:val="en-US"/>
        </w:rPr>
        <w:t xml:space="preserve">| render </w:t>
      </w:r>
      <w:proofErr w:type="spellStart"/>
      <w:r w:rsidRPr="00430847">
        <w:rPr>
          <w:rFonts w:ascii="Segoe UI" w:hAnsi="Segoe UI" w:cs="Segoe UI"/>
          <w:i/>
          <w:iCs/>
          <w:color w:val="222222"/>
          <w:lang w:val="en-US"/>
        </w:rPr>
        <w:t>timechart</w:t>
      </w:r>
      <w:proofErr w:type="spellEnd"/>
    </w:p>
    <w:p w14:paraId="3C18C4E7" w14:textId="6997FFD9" w:rsidR="00872064" w:rsidRDefault="00872064"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872064">
        <w:rPr>
          <w:rFonts w:ascii="Segoe UI" w:hAnsi="Segoe UI" w:cs="Segoe UI"/>
          <w:color w:val="222222"/>
          <w:lang w:val="en-US"/>
        </w:rPr>
        <w:t xml:space="preserve">Click </w:t>
      </w:r>
      <w:r w:rsidRPr="00B3178D">
        <w:rPr>
          <w:rFonts w:ascii="Segoe UI" w:hAnsi="Segoe UI" w:cs="Segoe UI"/>
          <w:b/>
          <w:bCs/>
          <w:color w:val="222222"/>
          <w:lang w:val="en-US"/>
        </w:rPr>
        <w:t>Queries</w:t>
      </w:r>
      <w:r w:rsidRPr="00872064">
        <w:rPr>
          <w:rFonts w:ascii="Segoe UI" w:hAnsi="Segoe UI" w:cs="Segoe UI"/>
          <w:color w:val="222222"/>
          <w:lang w:val="en-US"/>
        </w:rPr>
        <w:t xml:space="preserve"> in the toolbar, on the </w:t>
      </w:r>
      <w:r w:rsidRPr="00B3178D">
        <w:rPr>
          <w:rFonts w:ascii="Segoe UI" w:hAnsi="Segoe UI" w:cs="Segoe UI"/>
          <w:b/>
          <w:bCs/>
          <w:color w:val="222222"/>
          <w:lang w:val="en-US"/>
        </w:rPr>
        <w:t>Queries</w:t>
      </w:r>
      <w:r w:rsidRPr="00872064">
        <w:rPr>
          <w:rFonts w:ascii="Segoe UI" w:hAnsi="Segoe UI" w:cs="Segoe UI"/>
          <w:color w:val="222222"/>
          <w:lang w:val="en-US"/>
        </w:rPr>
        <w:t xml:space="preserve"> pane, locate the </w:t>
      </w:r>
      <w:r w:rsidRPr="00B3178D">
        <w:rPr>
          <w:rFonts w:ascii="Segoe UI" w:hAnsi="Segoe UI" w:cs="Segoe UI"/>
          <w:b/>
          <w:bCs/>
          <w:color w:val="222222"/>
          <w:lang w:val="en-US"/>
        </w:rPr>
        <w:t>Track</w:t>
      </w:r>
      <w:r w:rsidRPr="00872064">
        <w:rPr>
          <w:rFonts w:ascii="Segoe UI" w:hAnsi="Segoe UI" w:cs="Segoe UI"/>
          <w:color w:val="222222"/>
          <w:lang w:val="en-US"/>
        </w:rPr>
        <w:t xml:space="preserve"> </w:t>
      </w:r>
      <w:r w:rsidRPr="00B3178D">
        <w:rPr>
          <w:rFonts w:ascii="Segoe UI" w:hAnsi="Segoe UI" w:cs="Segoe UI"/>
          <w:b/>
          <w:bCs/>
          <w:color w:val="222222"/>
          <w:lang w:val="en-US"/>
        </w:rPr>
        <w:t>VM</w:t>
      </w:r>
      <w:r w:rsidRPr="00872064">
        <w:rPr>
          <w:rFonts w:ascii="Segoe UI" w:hAnsi="Segoe UI" w:cs="Segoe UI"/>
          <w:color w:val="222222"/>
          <w:lang w:val="en-US"/>
        </w:rPr>
        <w:t xml:space="preserve"> </w:t>
      </w:r>
      <w:r w:rsidRPr="00B3178D">
        <w:rPr>
          <w:rFonts w:ascii="Segoe UI" w:hAnsi="Segoe UI" w:cs="Segoe UI"/>
          <w:b/>
          <w:bCs/>
          <w:color w:val="222222"/>
          <w:lang w:val="en-US"/>
        </w:rPr>
        <w:t>availability</w:t>
      </w:r>
      <w:r w:rsidRPr="00872064">
        <w:rPr>
          <w:rFonts w:ascii="Segoe UI" w:hAnsi="Segoe UI" w:cs="Segoe UI"/>
          <w:color w:val="222222"/>
          <w:lang w:val="en-US"/>
        </w:rPr>
        <w:t xml:space="preserve"> tile, click the </w:t>
      </w:r>
      <w:r w:rsidRPr="00B3178D">
        <w:rPr>
          <w:rFonts w:ascii="Segoe UI" w:hAnsi="Segoe UI" w:cs="Segoe UI"/>
          <w:b/>
          <w:bCs/>
          <w:color w:val="222222"/>
          <w:lang w:val="en-US"/>
        </w:rPr>
        <w:t>Run</w:t>
      </w:r>
      <w:r w:rsidRPr="00872064">
        <w:rPr>
          <w:rFonts w:ascii="Segoe UI" w:hAnsi="Segoe UI" w:cs="Segoe UI"/>
          <w:color w:val="222222"/>
          <w:lang w:val="en-US"/>
        </w:rPr>
        <w:t xml:space="preserve"> command button in the tile, and review the results.</w:t>
      </w:r>
    </w:p>
    <w:p w14:paraId="207AF12B" w14:textId="6F4215C2" w:rsidR="00B3178D" w:rsidRDefault="00B3178D"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3178D">
        <w:rPr>
          <w:rFonts w:ascii="Segoe UI" w:hAnsi="Segoe UI" w:cs="Segoe UI"/>
          <w:color w:val="222222"/>
          <w:lang w:val="en-US"/>
        </w:rPr>
        <w:t xml:space="preserve">On the </w:t>
      </w:r>
      <w:r w:rsidRPr="00B3178D">
        <w:rPr>
          <w:rFonts w:ascii="Segoe UI" w:hAnsi="Segoe UI" w:cs="Segoe UI"/>
          <w:b/>
          <w:bCs/>
          <w:color w:val="222222"/>
          <w:lang w:val="en-US"/>
        </w:rPr>
        <w:t>New</w:t>
      </w:r>
      <w:r w:rsidRPr="00B3178D">
        <w:rPr>
          <w:rFonts w:ascii="Segoe UI" w:hAnsi="Segoe UI" w:cs="Segoe UI"/>
          <w:color w:val="222222"/>
          <w:lang w:val="en-US"/>
        </w:rPr>
        <w:t xml:space="preserve"> </w:t>
      </w:r>
      <w:r w:rsidRPr="00B3178D">
        <w:rPr>
          <w:rFonts w:ascii="Segoe UI" w:hAnsi="Segoe UI" w:cs="Segoe UI"/>
          <w:b/>
          <w:bCs/>
          <w:color w:val="222222"/>
          <w:lang w:val="en-US"/>
        </w:rPr>
        <w:t>Query</w:t>
      </w:r>
      <w:r w:rsidRPr="00B3178D">
        <w:rPr>
          <w:rFonts w:ascii="Segoe UI" w:hAnsi="Segoe UI" w:cs="Segoe UI"/>
          <w:color w:val="222222"/>
          <w:lang w:val="en-US"/>
        </w:rPr>
        <w:t xml:space="preserve"> </w:t>
      </w:r>
      <w:r w:rsidRPr="00B3178D">
        <w:rPr>
          <w:rFonts w:ascii="Segoe UI" w:hAnsi="Segoe UI" w:cs="Segoe UI"/>
          <w:b/>
          <w:bCs/>
          <w:color w:val="222222"/>
          <w:lang w:val="en-US"/>
        </w:rPr>
        <w:t>1</w:t>
      </w:r>
      <w:r w:rsidRPr="00B3178D">
        <w:rPr>
          <w:rFonts w:ascii="Segoe UI" w:hAnsi="Segoe UI" w:cs="Segoe UI"/>
          <w:color w:val="222222"/>
          <w:lang w:val="en-US"/>
        </w:rPr>
        <w:t xml:space="preserve"> tab, select the </w:t>
      </w:r>
      <w:r w:rsidRPr="00B3178D">
        <w:rPr>
          <w:rFonts w:ascii="Segoe UI" w:hAnsi="Segoe UI" w:cs="Segoe UI"/>
          <w:b/>
          <w:bCs/>
          <w:color w:val="222222"/>
          <w:lang w:val="en-US"/>
        </w:rPr>
        <w:t>Tables</w:t>
      </w:r>
      <w:r w:rsidRPr="00B3178D">
        <w:rPr>
          <w:rFonts w:ascii="Segoe UI" w:hAnsi="Segoe UI" w:cs="Segoe UI"/>
          <w:color w:val="222222"/>
          <w:lang w:val="en-US"/>
        </w:rPr>
        <w:t xml:space="preserve"> header, and review the list of tables in the </w:t>
      </w:r>
      <w:r w:rsidRPr="00B3178D">
        <w:rPr>
          <w:rFonts w:ascii="Segoe UI" w:hAnsi="Segoe UI" w:cs="Segoe UI"/>
          <w:b/>
          <w:bCs/>
          <w:color w:val="222222"/>
          <w:lang w:val="en-US"/>
        </w:rPr>
        <w:t>Virtual machines</w:t>
      </w:r>
      <w:r w:rsidRPr="00B3178D">
        <w:rPr>
          <w:rFonts w:ascii="Segoe UI" w:hAnsi="Segoe UI" w:cs="Segoe UI"/>
          <w:color w:val="222222"/>
          <w:lang w:val="en-US"/>
        </w:rPr>
        <w:t xml:space="preserve"> section.</w:t>
      </w:r>
    </w:p>
    <w:p w14:paraId="423E04B1" w14:textId="3F75D7EA" w:rsidR="00080321" w:rsidRPr="00430847" w:rsidRDefault="00080321" w:rsidP="00080321">
      <w:pPr>
        <w:pStyle w:val="NormalWeb"/>
        <w:shd w:val="clear" w:color="auto" w:fill="D9F6FF"/>
        <w:spacing w:after="0"/>
        <w:ind w:left="360"/>
        <w:jc w:val="both"/>
        <w:rPr>
          <w:rFonts w:ascii="Segoe UI" w:hAnsi="Segoe UI" w:cs="Segoe UI"/>
          <w:color w:val="222222"/>
          <w:sz w:val="20"/>
          <w:szCs w:val="20"/>
          <w:lang w:val="en-US"/>
        </w:rPr>
      </w:pPr>
      <w:r w:rsidRPr="00430847">
        <w:rPr>
          <w:rStyle w:val="Textoennegrita"/>
          <w:rFonts w:ascii="Segoe UI" w:hAnsi="Segoe UI" w:cs="Segoe UI"/>
          <w:color w:val="222222"/>
          <w:sz w:val="20"/>
          <w:szCs w:val="20"/>
          <w:lang w:val="en-US"/>
        </w:rPr>
        <w:t>Note</w:t>
      </w:r>
      <w:r w:rsidRPr="00430847">
        <w:rPr>
          <w:rFonts w:ascii="Segoe UI" w:hAnsi="Segoe UI" w:cs="Segoe UI"/>
          <w:color w:val="222222"/>
          <w:sz w:val="20"/>
          <w:szCs w:val="20"/>
          <w:lang w:val="en-US"/>
        </w:rPr>
        <w:t xml:space="preserve">: </w:t>
      </w:r>
      <w:r w:rsidRPr="00080321">
        <w:rPr>
          <w:rFonts w:ascii="Segoe UI" w:hAnsi="Segoe UI" w:cs="Segoe UI"/>
          <w:color w:val="222222"/>
          <w:sz w:val="20"/>
          <w:szCs w:val="20"/>
          <w:lang w:val="en-US"/>
        </w:rPr>
        <w:t>The names of several tables correspond to the solutions you installed earlier in this lab</w:t>
      </w:r>
      <w:r w:rsidRPr="00430847">
        <w:rPr>
          <w:rFonts w:ascii="Segoe UI" w:hAnsi="Segoe UI" w:cs="Segoe UI"/>
          <w:color w:val="222222"/>
          <w:sz w:val="20"/>
          <w:szCs w:val="20"/>
          <w:lang w:val="en-US"/>
        </w:rPr>
        <w:t>.</w:t>
      </w:r>
    </w:p>
    <w:p w14:paraId="6EACE2C3" w14:textId="61F515CF" w:rsidR="00B3178D" w:rsidRPr="00B3178D" w:rsidRDefault="00B3178D"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3178D">
        <w:rPr>
          <w:rFonts w:ascii="Segoe UI" w:hAnsi="Segoe UI" w:cs="Segoe UI"/>
          <w:color w:val="24292E"/>
          <w:shd w:val="clear" w:color="auto" w:fill="FFFFFF"/>
          <w:lang w:val="en-US"/>
        </w:rPr>
        <w:t>Hover the mouse over the </w:t>
      </w:r>
      <w:proofErr w:type="spellStart"/>
      <w:r w:rsidRPr="00B3178D">
        <w:rPr>
          <w:rStyle w:val="Textoennegrita"/>
          <w:rFonts w:ascii="Segoe UI" w:hAnsi="Segoe UI" w:cs="Segoe UI"/>
          <w:color w:val="24292E"/>
          <w:shd w:val="clear" w:color="auto" w:fill="FFFFFF"/>
          <w:lang w:val="en-US"/>
        </w:rPr>
        <w:t>VMComputer</w:t>
      </w:r>
      <w:proofErr w:type="spellEnd"/>
      <w:r w:rsidRPr="00B3178D">
        <w:rPr>
          <w:rFonts w:ascii="Segoe UI" w:hAnsi="Segoe UI" w:cs="Segoe UI"/>
          <w:color w:val="24292E"/>
          <w:shd w:val="clear" w:color="auto" w:fill="FFFFFF"/>
          <w:lang w:val="en-US"/>
        </w:rPr>
        <w:t> entry and click the </w:t>
      </w:r>
      <w:r w:rsidRPr="00B3178D">
        <w:rPr>
          <w:rStyle w:val="Textoennegrita"/>
          <w:rFonts w:ascii="Segoe UI" w:hAnsi="Segoe UI" w:cs="Segoe UI"/>
          <w:color w:val="24292E"/>
          <w:shd w:val="clear" w:color="auto" w:fill="FFFFFF"/>
          <w:lang w:val="en-US"/>
        </w:rPr>
        <w:t>Preview data</w:t>
      </w:r>
      <w:r w:rsidRPr="00B3178D">
        <w:rPr>
          <w:rFonts w:ascii="Segoe UI" w:hAnsi="Segoe UI" w:cs="Segoe UI"/>
          <w:color w:val="24292E"/>
          <w:shd w:val="clear" w:color="auto" w:fill="FFFFFF"/>
          <w:lang w:val="en-US"/>
        </w:rPr>
        <w:t> icon.</w:t>
      </w:r>
    </w:p>
    <w:p w14:paraId="125296E5" w14:textId="5424EC6B" w:rsidR="00B3178D" w:rsidRPr="00080321" w:rsidRDefault="00B3178D" w:rsidP="00BA13F3">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B3178D">
        <w:rPr>
          <w:rFonts w:ascii="Segoe UI" w:hAnsi="Segoe UI" w:cs="Segoe UI"/>
          <w:color w:val="24292E"/>
          <w:shd w:val="clear" w:color="auto" w:fill="FFFFFF"/>
          <w:lang w:val="en-US"/>
        </w:rPr>
        <w:t>If any data is available, in the </w:t>
      </w:r>
      <w:r w:rsidRPr="00B3178D">
        <w:rPr>
          <w:rStyle w:val="Textoennegrita"/>
          <w:rFonts w:ascii="Segoe UI" w:hAnsi="Segoe UI" w:cs="Segoe UI"/>
          <w:color w:val="24292E"/>
          <w:shd w:val="clear" w:color="auto" w:fill="FFFFFF"/>
          <w:lang w:val="en-US"/>
        </w:rPr>
        <w:t>Update</w:t>
      </w:r>
      <w:r w:rsidRPr="00B3178D">
        <w:rPr>
          <w:rFonts w:ascii="Segoe UI" w:hAnsi="Segoe UI" w:cs="Segoe UI"/>
          <w:color w:val="24292E"/>
          <w:shd w:val="clear" w:color="auto" w:fill="FFFFFF"/>
          <w:lang w:val="en-US"/>
        </w:rPr>
        <w:t> pane, click </w:t>
      </w:r>
      <w:r w:rsidRPr="00B3178D">
        <w:rPr>
          <w:rStyle w:val="Textoennegrita"/>
          <w:rFonts w:ascii="Segoe UI" w:hAnsi="Segoe UI" w:cs="Segoe UI"/>
          <w:color w:val="24292E"/>
          <w:shd w:val="clear" w:color="auto" w:fill="FFFFFF"/>
          <w:lang w:val="en-US"/>
        </w:rPr>
        <w:t>See in query editor</w:t>
      </w:r>
      <w:r w:rsidRPr="00B3178D">
        <w:rPr>
          <w:rFonts w:ascii="Segoe UI" w:hAnsi="Segoe UI" w:cs="Segoe UI"/>
          <w:color w:val="24292E"/>
          <w:shd w:val="clear" w:color="auto" w:fill="FFFFFF"/>
          <w:lang w:val="en-US"/>
        </w:rPr>
        <w:t>.</w:t>
      </w:r>
    </w:p>
    <w:p w14:paraId="25D2F923" w14:textId="63938356" w:rsidR="00080321" w:rsidRPr="00430847" w:rsidRDefault="00080321" w:rsidP="00080321">
      <w:pPr>
        <w:pStyle w:val="NormalWeb"/>
        <w:shd w:val="clear" w:color="auto" w:fill="D9F6FF"/>
        <w:spacing w:after="0"/>
        <w:ind w:left="360"/>
        <w:jc w:val="both"/>
        <w:rPr>
          <w:rFonts w:ascii="Segoe UI" w:hAnsi="Segoe UI" w:cs="Segoe UI"/>
          <w:color w:val="222222"/>
          <w:sz w:val="20"/>
          <w:szCs w:val="20"/>
          <w:lang w:val="en-US"/>
        </w:rPr>
      </w:pPr>
      <w:r w:rsidRPr="00430847">
        <w:rPr>
          <w:rStyle w:val="Textoennegrita"/>
          <w:rFonts w:ascii="Segoe UI" w:hAnsi="Segoe UI" w:cs="Segoe UI"/>
          <w:color w:val="222222"/>
          <w:sz w:val="20"/>
          <w:szCs w:val="20"/>
          <w:lang w:val="en-US"/>
        </w:rPr>
        <w:t>Note</w:t>
      </w:r>
      <w:r w:rsidRPr="00430847">
        <w:rPr>
          <w:rFonts w:ascii="Segoe UI" w:hAnsi="Segoe UI" w:cs="Segoe UI"/>
          <w:color w:val="222222"/>
          <w:sz w:val="20"/>
          <w:szCs w:val="20"/>
          <w:lang w:val="en-US"/>
        </w:rPr>
        <w:t xml:space="preserve">: </w:t>
      </w:r>
      <w:r w:rsidRPr="00080321">
        <w:rPr>
          <w:rFonts w:ascii="Segoe UI" w:hAnsi="Segoe UI" w:cs="Segoe UI"/>
          <w:color w:val="222222"/>
          <w:sz w:val="20"/>
          <w:szCs w:val="20"/>
          <w:lang w:val="en-US"/>
        </w:rPr>
        <w:t xml:space="preserve">You might need to wait a few minutes before the update data becomes </w:t>
      </w:r>
      <w:proofErr w:type="gramStart"/>
      <w:r w:rsidRPr="00080321">
        <w:rPr>
          <w:rFonts w:ascii="Segoe UI" w:hAnsi="Segoe UI" w:cs="Segoe UI"/>
          <w:color w:val="222222"/>
          <w:sz w:val="20"/>
          <w:szCs w:val="20"/>
          <w:lang w:val="en-US"/>
        </w:rPr>
        <w:t>available.</w:t>
      </w:r>
      <w:r w:rsidRPr="00430847">
        <w:rPr>
          <w:rFonts w:ascii="Segoe UI" w:hAnsi="Segoe UI" w:cs="Segoe UI"/>
          <w:color w:val="222222"/>
          <w:sz w:val="20"/>
          <w:szCs w:val="20"/>
          <w:lang w:val="en-US"/>
        </w:rPr>
        <w:t>.</w:t>
      </w:r>
      <w:proofErr w:type="gramEnd"/>
    </w:p>
    <w:p w14:paraId="77E96667" w14:textId="77777777" w:rsidR="00430847" w:rsidRPr="00430847" w:rsidRDefault="00430847" w:rsidP="007B71AE">
      <w:pPr>
        <w:pStyle w:val="Ttulo4"/>
        <w:shd w:val="clear" w:color="auto" w:fill="FFFFFF"/>
        <w:spacing w:before="120" w:after="90"/>
        <w:rPr>
          <w:rFonts w:ascii="Segoe UI Semibold" w:hAnsi="Segoe UI Semibold" w:cs="Segoe UI Semibold"/>
          <w:b w:val="0"/>
          <w:bCs w:val="0"/>
          <w:color w:val="222222"/>
          <w:lang w:val="en-US"/>
        </w:rPr>
      </w:pPr>
      <w:r w:rsidRPr="00430847">
        <w:rPr>
          <w:rFonts w:ascii="Segoe UI Semibold" w:hAnsi="Segoe UI Semibold" w:cs="Segoe UI Semibold"/>
          <w:b w:val="0"/>
          <w:bCs w:val="0"/>
          <w:color w:val="222222"/>
          <w:lang w:val="en-US"/>
        </w:rPr>
        <w:t>Clean up resources</w:t>
      </w:r>
    </w:p>
    <w:p w14:paraId="3E5F647A" w14:textId="77777777" w:rsidR="00430847" w:rsidRPr="00430847" w:rsidRDefault="00430847" w:rsidP="00BA13F3">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30847">
        <w:rPr>
          <w:rFonts w:ascii="Segoe UI" w:hAnsi="Segoe UI" w:cs="Segoe UI"/>
          <w:color w:val="222222"/>
          <w:lang w:val="en-US"/>
        </w:rPr>
        <w:t>In the Azure portal, open the </w:t>
      </w:r>
      <w:r w:rsidRPr="00430847">
        <w:rPr>
          <w:rStyle w:val="Textoennegrita"/>
          <w:rFonts w:ascii="Segoe UI" w:hAnsi="Segoe UI" w:cs="Segoe UI"/>
          <w:color w:val="222222"/>
          <w:lang w:val="en-US"/>
        </w:rPr>
        <w:t>PowerShell</w:t>
      </w:r>
      <w:r w:rsidRPr="00430847">
        <w:rPr>
          <w:rFonts w:ascii="Segoe UI" w:hAnsi="Segoe UI" w:cs="Segoe UI"/>
          <w:color w:val="222222"/>
          <w:lang w:val="en-US"/>
        </w:rPr>
        <w:t> session within the </w:t>
      </w:r>
      <w:r w:rsidRPr="00430847">
        <w:rPr>
          <w:rStyle w:val="Textoennegrita"/>
          <w:rFonts w:ascii="Segoe UI" w:hAnsi="Segoe UI" w:cs="Segoe UI"/>
          <w:color w:val="222222"/>
          <w:lang w:val="en-US"/>
        </w:rPr>
        <w:t>Cloud Shell</w:t>
      </w:r>
      <w:r w:rsidRPr="00430847">
        <w:rPr>
          <w:rFonts w:ascii="Segoe UI" w:hAnsi="Segoe UI" w:cs="Segoe UI"/>
          <w:color w:val="222222"/>
          <w:lang w:val="en-US"/>
        </w:rPr>
        <w:t> pane.</w:t>
      </w:r>
    </w:p>
    <w:p w14:paraId="6C9E6B4B" w14:textId="77777777" w:rsidR="00430847" w:rsidRPr="00430847" w:rsidRDefault="00430847" w:rsidP="00BA13F3">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30847">
        <w:rPr>
          <w:rFonts w:ascii="Segoe UI" w:hAnsi="Segoe UI" w:cs="Segoe UI"/>
          <w:color w:val="222222"/>
          <w:lang w:val="en-US"/>
        </w:rPr>
        <w:t>List all resource groups created throughout the labs of this module by running the following command:</w:t>
      </w:r>
    </w:p>
    <w:p w14:paraId="6F58F83C" w14:textId="3C5C0ECA" w:rsidR="007B71AE" w:rsidRPr="007B71AE" w:rsidRDefault="007B71AE" w:rsidP="007B71AE">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7B71AE">
        <w:rPr>
          <w:rFonts w:ascii="Segoe UI" w:hAnsi="Segoe UI" w:cs="Segoe UI"/>
          <w:i/>
          <w:iCs/>
          <w:color w:val="222222"/>
          <w:lang w:val="en-US"/>
        </w:rPr>
        <w:t>Get-</w:t>
      </w:r>
      <w:proofErr w:type="spellStart"/>
      <w:r w:rsidRPr="007B71AE">
        <w:rPr>
          <w:rFonts w:ascii="Segoe UI" w:hAnsi="Segoe UI" w:cs="Segoe UI"/>
          <w:i/>
          <w:iCs/>
          <w:color w:val="222222"/>
          <w:lang w:val="en-US"/>
        </w:rPr>
        <w:t>AzResourceGroup</w:t>
      </w:r>
      <w:proofErr w:type="spellEnd"/>
      <w:r w:rsidRPr="007B71AE">
        <w:rPr>
          <w:rFonts w:ascii="Segoe UI" w:hAnsi="Segoe UI" w:cs="Segoe UI"/>
          <w:i/>
          <w:iCs/>
          <w:color w:val="222222"/>
          <w:lang w:val="en-US"/>
        </w:rPr>
        <w:t xml:space="preserve"> -Name 'az104-11*'</w:t>
      </w:r>
    </w:p>
    <w:p w14:paraId="332A04DF" w14:textId="77777777" w:rsidR="00430847" w:rsidRPr="00430847" w:rsidRDefault="00430847" w:rsidP="00BA13F3">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30847">
        <w:rPr>
          <w:rFonts w:ascii="Segoe UI" w:hAnsi="Segoe UI" w:cs="Segoe UI"/>
          <w:color w:val="222222"/>
          <w:lang w:val="en-US"/>
        </w:rPr>
        <w:t>Delete all resource groups you created throughout the labs of this module by running the following command:</w:t>
      </w:r>
    </w:p>
    <w:p w14:paraId="2A6A1ABD" w14:textId="7FBE4DD1" w:rsidR="007B71AE" w:rsidRPr="007B71AE" w:rsidRDefault="007B71AE" w:rsidP="007B71AE">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7B71AE">
        <w:rPr>
          <w:rFonts w:ascii="Segoe UI" w:hAnsi="Segoe UI" w:cs="Segoe UI"/>
          <w:i/>
          <w:iCs/>
          <w:color w:val="222222"/>
          <w:lang w:val="en-US"/>
        </w:rPr>
        <w:t>Get-</w:t>
      </w:r>
      <w:proofErr w:type="spellStart"/>
      <w:r w:rsidRPr="007B71AE">
        <w:rPr>
          <w:rFonts w:ascii="Segoe UI" w:hAnsi="Segoe UI" w:cs="Segoe UI"/>
          <w:i/>
          <w:iCs/>
          <w:color w:val="222222"/>
          <w:lang w:val="en-US"/>
        </w:rPr>
        <w:t>AzResourceGroup</w:t>
      </w:r>
      <w:proofErr w:type="spellEnd"/>
      <w:r w:rsidRPr="007B71AE">
        <w:rPr>
          <w:rFonts w:ascii="Segoe UI" w:hAnsi="Segoe UI" w:cs="Segoe UI"/>
          <w:i/>
          <w:iCs/>
          <w:color w:val="222222"/>
          <w:lang w:val="en-US"/>
        </w:rPr>
        <w:t xml:space="preserve"> -Name 'az104-11*' | Remove-</w:t>
      </w:r>
      <w:proofErr w:type="spellStart"/>
      <w:r w:rsidRPr="007B71AE">
        <w:rPr>
          <w:rFonts w:ascii="Segoe UI" w:hAnsi="Segoe UI" w:cs="Segoe UI"/>
          <w:i/>
          <w:iCs/>
          <w:color w:val="222222"/>
          <w:lang w:val="en-US"/>
        </w:rPr>
        <w:t>AzResourceGroup</w:t>
      </w:r>
      <w:proofErr w:type="spellEnd"/>
      <w:r w:rsidRPr="007B71AE">
        <w:rPr>
          <w:rFonts w:ascii="Segoe UI" w:hAnsi="Segoe UI" w:cs="Segoe UI"/>
          <w:i/>
          <w:iCs/>
          <w:color w:val="222222"/>
          <w:lang w:val="en-US"/>
        </w:rPr>
        <w:t xml:space="preserve"> -Force -</w:t>
      </w:r>
      <w:proofErr w:type="spellStart"/>
      <w:r w:rsidRPr="007B71AE">
        <w:rPr>
          <w:rFonts w:ascii="Segoe UI" w:hAnsi="Segoe UI" w:cs="Segoe UI"/>
          <w:i/>
          <w:iCs/>
          <w:color w:val="222222"/>
          <w:lang w:val="en-US"/>
        </w:rPr>
        <w:t>AsJob</w:t>
      </w:r>
      <w:proofErr w:type="spellEnd"/>
    </w:p>
    <w:p w14:paraId="7263BC22" w14:textId="62868085" w:rsidR="0017643A" w:rsidRPr="00C24981" w:rsidRDefault="00430847" w:rsidP="00C24981">
      <w:pPr>
        <w:pStyle w:val="NormalWeb"/>
        <w:shd w:val="clear" w:color="auto" w:fill="D9F6FF"/>
        <w:tabs>
          <w:tab w:val="num" w:pos="426"/>
        </w:tabs>
        <w:spacing w:after="0"/>
        <w:ind w:left="426"/>
        <w:jc w:val="both"/>
        <w:rPr>
          <w:rFonts w:ascii="Segoe UI" w:hAnsi="Segoe UI" w:cs="Segoe UI"/>
          <w:color w:val="222222"/>
          <w:sz w:val="20"/>
          <w:szCs w:val="20"/>
          <w:lang w:val="en-US"/>
        </w:rPr>
      </w:pPr>
      <w:r w:rsidRPr="00430847">
        <w:rPr>
          <w:rStyle w:val="Textoennegrita"/>
          <w:rFonts w:ascii="Segoe UI" w:hAnsi="Segoe UI" w:cs="Segoe UI"/>
          <w:color w:val="222222"/>
          <w:sz w:val="20"/>
          <w:szCs w:val="20"/>
          <w:lang w:val="en-US"/>
        </w:rPr>
        <w:t>Note</w:t>
      </w:r>
      <w:r w:rsidRPr="00430847">
        <w:rPr>
          <w:rFonts w:ascii="Segoe UI" w:hAnsi="Segoe UI" w:cs="Segoe UI"/>
          <w:color w:val="222222"/>
          <w:sz w:val="20"/>
          <w:szCs w:val="20"/>
          <w:lang w:val="en-US"/>
        </w:rPr>
        <w:t>: The command executes asynchronously (as determined by the -</w:t>
      </w:r>
      <w:proofErr w:type="spellStart"/>
      <w:r w:rsidRPr="00430847">
        <w:rPr>
          <w:rFonts w:ascii="Segoe UI" w:hAnsi="Segoe UI" w:cs="Segoe UI"/>
          <w:color w:val="222222"/>
          <w:sz w:val="20"/>
          <w:szCs w:val="20"/>
          <w:lang w:val="en-US"/>
        </w:rPr>
        <w:t>AsJob</w:t>
      </w:r>
      <w:proofErr w:type="spellEnd"/>
      <w:r w:rsidRPr="00430847">
        <w:rPr>
          <w:rFonts w:ascii="Segoe UI" w:hAnsi="Segoe UI" w:cs="Segoe UI"/>
          <w:color w:val="222222"/>
          <w:sz w:val="20"/>
          <w:szCs w:val="20"/>
          <w:lang w:val="en-US"/>
        </w:rPr>
        <w:t xml:space="preserve"> parameter), so while you will be able to run another PowerShell command immediately afterwards within the same PowerShell session, it will take a few minutes before the resource groups are actually removed.</w:t>
      </w:r>
    </w:p>
    <w:sectPr w:rsidR="0017643A" w:rsidRPr="00C24981" w:rsidSect="00C24981">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FA1B" w14:textId="77777777" w:rsidR="004B1E31" w:rsidRDefault="004B1E31" w:rsidP="0035564D">
      <w:pPr>
        <w:spacing w:after="0" w:line="240" w:lineRule="auto"/>
      </w:pPr>
      <w:r>
        <w:separator/>
      </w:r>
    </w:p>
  </w:endnote>
  <w:endnote w:type="continuationSeparator" w:id="0">
    <w:p w14:paraId="1D86B3A6" w14:textId="77777777" w:rsidR="004B1E31" w:rsidRDefault="004B1E31"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44DA3" w:rsidRDefault="00344DA3">
        <w:pPr>
          <w:pStyle w:val="Piedepgina"/>
          <w:jc w:val="right"/>
        </w:pPr>
        <w:r>
          <w:fldChar w:fldCharType="begin"/>
        </w:r>
        <w:r>
          <w:instrText>PAGE   \* MERGEFORMAT</w:instrText>
        </w:r>
        <w:r>
          <w:fldChar w:fldCharType="separate"/>
        </w:r>
        <w:r>
          <w:t>2</w:t>
        </w:r>
        <w:r>
          <w:fldChar w:fldCharType="end"/>
        </w:r>
      </w:p>
    </w:sdtContent>
  </w:sdt>
  <w:p w14:paraId="11539359" w14:textId="77777777" w:rsidR="00344DA3" w:rsidRDefault="00344D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08E4" w14:textId="77777777" w:rsidR="004B1E31" w:rsidRDefault="004B1E31" w:rsidP="0035564D">
      <w:pPr>
        <w:spacing w:after="0" w:line="240" w:lineRule="auto"/>
      </w:pPr>
      <w:r>
        <w:separator/>
      </w:r>
    </w:p>
  </w:footnote>
  <w:footnote w:type="continuationSeparator" w:id="0">
    <w:p w14:paraId="41E57261" w14:textId="77777777" w:rsidR="004B1E31" w:rsidRDefault="004B1E31"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4CE14BC7" w:rsidR="00344DA3" w:rsidRPr="00124C46" w:rsidRDefault="00501AD4">
    <w:pPr>
      <w:pStyle w:val="Encabezado"/>
      <w:rPr>
        <w:lang w:val="en-US"/>
      </w:rPr>
    </w:pPr>
    <w:r>
      <w:rPr>
        <w:noProof/>
      </w:rPr>
      <w:drawing>
        <wp:anchor distT="0" distB="0" distL="114300" distR="114300" simplePos="0" relativeHeight="251659264" behindDoc="0" locked="0" layoutInCell="1" allowOverlap="1" wp14:anchorId="16949734" wp14:editId="29A8275D">
          <wp:simplePos x="0" y="0"/>
          <wp:positionH relativeFrom="column">
            <wp:posOffset>4333875</wp:posOffset>
          </wp:positionH>
          <wp:positionV relativeFrom="paragraph">
            <wp:posOffset>-635</wp:posOffset>
          </wp:positionV>
          <wp:extent cx="1285875" cy="342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00344DA3" w:rsidRPr="00124C46">
      <w:rPr>
        <w:lang w:val="en-US"/>
      </w:rPr>
      <w:t xml:space="preserve">Module </w:t>
    </w:r>
    <w:r w:rsidR="00460EE1">
      <w:rPr>
        <w:lang w:val="en-US"/>
      </w:rPr>
      <w:t>1</w:t>
    </w:r>
    <w:r w:rsidR="00334FF0">
      <w:rPr>
        <w:lang w:val="en-US"/>
      </w:rPr>
      <w:t>1</w:t>
    </w:r>
    <w:r w:rsidR="00344DA3" w:rsidRPr="00124C46">
      <w:rPr>
        <w:lang w:val="en-US"/>
      </w:rPr>
      <w:t xml:space="preserve">: </w:t>
    </w:r>
    <w:r w:rsidR="00334FF0" w:rsidRPr="00334FF0">
      <w:rPr>
        <w:lang w:val="en-US"/>
      </w:rPr>
      <w:t>Monitoring</w:t>
    </w:r>
    <w:r>
      <w:rPr>
        <w:lang w:val="en-US"/>
      </w:rPr>
      <w:tab/>
    </w:r>
    <w:r>
      <w:rPr>
        <w:lang w:val="en-US"/>
      </w:rPr>
      <w:tab/>
    </w:r>
  </w:p>
  <w:p w14:paraId="173D2878" w14:textId="4FE29F3C" w:rsidR="00344DA3" w:rsidRPr="0035564D" w:rsidRDefault="00344DA3">
    <w:pPr>
      <w:pStyle w:val="Encabezado"/>
      <w:rPr>
        <w:lang w:val="en-US"/>
      </w:rPr>
    </w:pPr>
    <w:r w:rsidRPr="0035564D">
      <w:rPr>
        <w:lang w:val="en-US"/>
      </w:rPr>
      <w:t xml:space="preserve">Lab: </w:t>
    </w:r>
    <w:r w:rsidR="00334FF0" w:rsidRPr="00334FF0">
      <w:rPr>
        <w:lang w:val="en-US"/>
      </w:rPr>
      <w:t>Implement Monitoring</w:t>
    </w:r>
    <w:r w:rsidR="00C2498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4757"/>
    <w:multiLevelType w:val="multilevel"/>
    <w:tmpl w:val="302C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C338B"/>
    <w:multiLevelType w:val="multilevel"/>
    <w:tmpl w:val="226A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B2853"/>
    <w:multiLevelType w:val="multilevel"/>
    <w:tmpl w:val="554223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C0B39A9"/>
    <w:multiLevelType w:val="multilevel"/>
    <w:tmpl w:val="969C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F0332"/>
    <w:multiLevelType w:val="multilevel"/>
    <w:tmpl w:val="9A98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36907"/>
    <w:multiLevelType w:val="multilevel"/>
    <w:tmpl w:val="EC2A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67822"/>
    <w:multiLevelType w:val="multilevel"/>
    <w:tmpl w:val="FA4A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90C53"/>
    <w:multiLevelType w:val="multilevel"/>
    <w:tmpl w:val="ECC2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5"/>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07FF3"/>
    <w:rsid w:val="00023127"/>
    <w:rsid w:val="00026441"/>
    <w:rsid w:val="00032AD8"/>
    <w:rsid w:val="00036E67"/>
    <w:rsid w:val="000568C8"/>
    <w:rsid w:val="00080321"/>
    <w:rsid w:val="00083475"/>
    <w:rsid w:val="000A250A"/>
    <w:rsid w:val="000A446A"/>
    <w:rsid w:val="000D70CE"/>
    <w:rsid w:val="000F2D50"/>
    <w:rsid w:val="00100A37"/>
    <w:rsid w:val="00102C75"/>
    <w:rsid w:val="00124C46"/>
    <w:rsid w:val="00157B41"/>
    <w:rsid w:val="00170EEC"/>
    <w:rsid w:val="0017643A"/>
    <w:rsid w:val="00194430"/>
    <w:rsid w:val="001C14A5"/>
    <w:rsid w:val="001C69EC"/>
    <w:rsid w:val="001E0795"/>
    <w:rsid w:val="001F6005"/>
    <w:rsid w:val="00200213"/>
    <w:rsid w:val="00202F03"/>
    <w:rsid w:val="00230B91"/>
    <w:rsid w:val="00235C2B"/>
    <w:rsid w:val="00246091"/>
    <w:rsid w:val="0025098D"/>
    <w:rsid w:val="0025639C"/>
    <w:rsid w:val="00280381"/>
    <w:rsid w:val="00282B91"/>
    <w:rsid w:val="002A0EB0"/>
    <w:rsid w:val="0033117A"/>
    <w:rsid w:val="00333EDD"/>
    <w:rsid w:val="00334FF0"/>
    <w:rsid w:val="00344DA3"/>
    <w:rsid w:val="0035564D"/>
    <w:rsid w:val="00362EB8"/>
    <w:rsid w:val="00363C28"/>
    <w:rsid w:val="00364A1F"/>
    <w:rsid w:val="00373DAE"/>
    <w:rsid w:val="003923EC"/>
    <w:rsid w:val="00395374"/>
    <w:rsid w:val="003A771B"/>
    <w:rsid w:val="003D798D"/>
    <w:rsid w:val="003F11A9"/>
    <w:rsid w:val="003F4CB0"/>
    <w:rsid w:val="003F54EF"/>
    <w:rsid w:val="0040552F"/>
    <w:rsid w:val="00417EB2"/>
    <w:rsid w:val="00426EB1"/>
    <w:rsid w:val="00430847"/>
    <w:rsid w:val="00460EE1"/>
    <w:rsid w:val="004854B7"/>
    <w:rsid w:val="004921F0"/>
    <w:rsid w:val="004B1E31"/>
    <w:rsid w:val="004B1E43"/>
    <w:rsid w:val="004D5A1D"/>
    <w:rsid w:val="00501AD4"/>
    <w:rsid w:val="00507603"/>
    <w:rsid w:val="00507978"/>
    <w:rsid w:val="005108D5"/>
    <w:rsid w:val="005179DD"/>
    <w:rsid w:val="0054621A"/>
    <w:rsid w:val="00554A22"/>
    <w:rsid w:val="00555D48"/>
    <w:rsid w:val="00562508"/>
    <w:rsid w:val="005852F9"/>
    <w:rsid w:val="0059531C"/>
    <w:rsid w:val="005B5E05"/>
    <w:rsid w:val="005C4E2D"/>
    <w:rsid w:val="005C6244"/>
    <w:rsid w:val="005C62CE"/>
    <w:rsid w:val="005D6312"/>
    <w:rsid w:val="005F2C3F"/>
    <w:rsid w:val="00601453"/>
    <w:rsid w:val="0060612B"/>
    <w:rsid w:val="00610FC4"/>
    <w:rsid w:val="00612617"/>
    <w:rsid w:val="006365E2"/>
    <w:rsid w:val="00637048"/>
    <w:rsid w:val="006624A5"/>
    <w:rsid w:val="006817D6"/>
    <w:rsid w:val="006B5922"/>
    <w:rsid w:val="006E4902"/>
    <w:rsid w:val="006F20DB"/>
    <w:rsid w:val="00787381"/>
    <w:rsid w:val="007A0304"/>
    <w:rsid w:val="007B71AE"/>
    <w:rsid w:val="007E5147"/>
    <w:rsid w:val="007E6FA2"/>
    <w:rsid w:val="007F19F1"/>
    <w:rsid w:val="00830AC7"/>
    <w:rsid w:val="00844450"/>
    <w:rsid w:val="00847F4F"/>
    <w:rsid w:val="00863CA1"/>
    <w:rsid w:val="00872064"/>
    <w:rsid w:val="008D012F"/>
    <w:rsid w:val="008D6750"/>
    <w:rsid w:val="00901E2F"/>
    <w:rsid w:val="0090226F"/>
    <w:rsid w:val="00933CE7"/>
    <w:rsid w:val="00941467"/>
    <w:rsid w:val="00942E49"/>
    <w:rsid w:val="00946EB8"/>
    <w:rsid w:val="00950056"/>
    <w:rsid w:val="00961C28"/>
    <w:rsid w:val="00967032"/>
    <w:rsid w:val="00967943"/>
    <w:rsid w:val="00973FD8"/>
    <w:rsid w:val="009800CF"/>
    <w:rsid w:val="00995B40"/>
    <w:rsid w:val="009C21FA"/>
    <w:rsid w:val="009D242C"/>
    <w:rsid w:val="00A247D9"/>
    <w:rsid w:val="00A4244F"/>
    <w:rsid w:val="00A87F56"/>
    <w:rsid w:val="00A94DAF"/>
    <w:rsid w:val="00AA4CCE"/>
    <w:rsid w:val="00AC65F4"/>
    <w:rsid w:val="00AC6B36"/>
    <w:rsid w:val="00AC7076"/>
    <w:rsid w:val="00B16642"/>
    <w:rsid w:val="00B273F0"/>
    <w:rsid w:val="00B3178D"/>
    <w:rsid w:val="00B44484"/>
    <w:rsid w:val="00B62CD1"/>
    <w:rsid w:val="00B80F9C"/>
    <w:rsid w:val="00B931D6"/>
    <w:rsid w:val="00B970C9"/>
    <w:rsid w:val="00BA13F3"/>
    <w:rsid w:val="00BA2145"/>
    <w:rsid w:val="00BB4012"/>
    <w:rsid w:val="00C15A85"/>
    <w:rsid w:val="00C24981"/>
    <w:rsid w:val="00C3483B"/>
    <w:rsid w:val="00C7123C"/>
    <w:rsid w:val="00C72D8E"/>
    <w:rsid w:val="00C87507"/>
    <w:rsid w:val="00CA2446"/>
    <w:rsid w:val="00CA5A6E"/>
    <w:rsid w:val="00CC0831"/>
    <w:rsid w:val="00CC6D0A"/>
    <w:rsid w:val="00CF2ACF"/>
    <w:rsid w:val="00D114ED"/>
    <w:rsid w:val="00D41E30"/>
    <w:rsid w:val="00D60BC7"/>
    <w:rsid w:val="00D836F4"/>
    <w:rsid w:val="00D87068"/>
    <w:rsid w:val="00DA36F6"/>
    <w:rsid w:val="00DB0B1D"/>
    <w:rsid w:val="00DD593C"/>
    <w:rsid w:val="00E1571C"/>
    <w:rsid w:val="00E269B7"/>
    <w:rsid w:val="00E61DB1"/>
    <w:rsid w:val="00E742F0"/>
    <w:rsid w:val="00E812EC"/>
    <w:rsid w:val="00E87817"/>
    <w:rsid w:val="00EA7119"/>
    <w:rsid w:val="00EB50A2"/>
    <w:rsid w:val="00EB5672"/>
    <w:rsid w:val="00EE4255"/>
    <w:rsid w:val="00EF12F5"/>
    <w:rsid w:val="00EF4E09"/>
    <w:rsid w:val="00F20BD7"/>
    <w:rsid w:val="00F535DE"/>
    <w:rsid w:val="00F548F9"/>
    <w:rsid w:val="00FD5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semiHidden/>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 w:type="character" w:customStyle="1" w:styleId="hljs-variable">
    <w:name w:val="hljs-variable"/>
    <w:basedOn w:val="Fuentedeprrafopredeter"/>
    <w:rsid w:val="00032AD8"/>
  </w:style>
  <w:style w:type="character" w:customStyle="1" w:styleId="hljs-number">
    <w:name w:val="hljs-number"/>
    <w:basedOn w:val="Fuentedeprrafopredeter"/>
    <w:rsid w:val="00AA4CCE"/>
  </w:style>
  <w:style w:type="character" w:customStyle="1" w:styleId="hljs-keyword">
    <w:name w:val="hljs-keyword"/>
    <w:basedOn w:val="Fuentedeprrafopredeter"/>
    <w:rsid w:val="00863CA1"/>
  </w:style>
  <w:style w:type="character" w:customStyle="1" w:styleId="hljs-selector-tag">
    <w:name w:val="hljs-selector-tag"/>
    <w:basedOn w:val="Fuentedeprrafopredeter"/>
    <w:rsid w:val="00863CA1"/>
  </w:style>
  <w:style w:type="character" w:customStyle="1" w:styleId="hljs-selector-attr">
    <w:name w:val="hljs-selector-attr"/>
    <w:basedOn w:val="Fuentedeprrafopredeter"/>
    <w:rsid w:val="00863CA1"/>
  </w:style>
  <w:style w:type="character" w:customStyle="1" w:styleId="hljs-builtin">
    <w:name w:val="hljs-built_in"/>
    <w:basedOn w:val="Fuentedeprrafopredeter"/>
    <w:rsid w:val="00344DA3"/>
  </w:style>
  <w:style w:type="character" w:customStyle="1" w:styleId="hljs-attribute">
    <w:name w:val="hljs-attribute"/>
    <w:basedOn w:val="Fuentedeprrafopredeter"/>
    <w:rsid w:val="0034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815">
      <w:bodyDiv w:val="1"/>
      <w:marLeft w:val="0"/>
      <w:marRight w:val="0"/>
      <w:marTop w:val="0"/>
      <w:marBottom w:val="0"/>
      <w:divBdr>
        <w:top w:val="none" w:sz="0" w:space="0" w:color="auto"/>
        <w:left w:val="none" w:sz="0" w:space="0" w:color="auto"/>
        <w:bottom w:val="none" w:sz="0" w:space="0" w:color="auto"/>
        <w:right w:val="none" w:sz="0" w:space="0" w:color="auto"/>
      </w:divBdr>
      <w:divsChild>
        <w:div w:id="4709498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09806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49875242">
          <w:marLeft w:val="0"/>
          <w:marRight w:val="0"/>
          <w:marTop w:val="0"/>
          <w:marBottom w:val="0"/>
          <w:divBdr>
            <w:top w:val="none" w:sz="0" w:space="0" w:color="auto"/>
            <w:left w:val="none" w:sz="0" w:space="0" w:color="auto"/>
            <w:bottom w:val="none" w:sz="0" w:space="0" w:color="auto"/>
            <w:right w:val="none" w:sz="0" w:space="0" w:color="auto"/>
          </w:divBdr>
        </w:div>
        <w:div w:id="11546424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5755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84332764">
          <w:marLeft w:val="0"/>
          <w:marRight w:val="0"/>
          <w:marTop w:val="0"/>
          <w:marBottom w:val="0"/>
          <w:divBdr>
            <w:top w:val="none" w:sz="0" w:space="0" w:color="auto"/>
            <w:left w:val="none" w:sz="0" w:space="0" w:color="auto"/>
            <w:bottom w:val="none" w:sz="0" w:space="0" w:color="auto"/>
            <w:right w:val="none" w:sz="0" w:space="0" w:color="auto"/>
          </w:divBdr>
        </w:div>
        <w:div w:id="2016494922">
          <w:marLeft w:val="0"/>
          <w:marRight w:val="0"/>
          <w:marTop w:val="0"/>
          <w:marBottom w:val="0"/>
          <w:divBdr>
            <w:top w:val="none" w:sz="0" w:space="0" w:color="auto"/>
            <w:left w:val="none" w:sz="0" w:space="0" w:color="auto"/>
            <w:bottom w:val="none" w:sz="0" w:space="0" w:color="auto"/>
            <w:right w:val="none" w:sz="0" w:space="0" w:color="auto"/>
          </w:divBdr>
        </w:div>
        <w:div w:id="848174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671409">
      <w:bodyDiv w:val="1"/>
      <w:marLeft w:val="0"/>
      <w:marRight w:val="0"/>
      <w:marTop w:val="0"/>
      <w:marBottom w:val="0"/>
      <w:divBdr>
        <w:top w:val="none" w:sz="0" w:space="0" w:color="auto"/>
        <w:left w:val="none" w:sz="0" w:space="0" w:color="auto"/>
        <w:bottom w:val="none" w:sz="0" w:space="0" w:color="auto"/>
        <w:right w:val="none" w:sz="0" w:space="0" w:color="auto"/>
      </w:divBdr>
      <w:divsChild>
        <w:div w:id="6617382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866902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6386030">
      <w:bodyDiv w:val="1"/>
      <w:marLeft w:val="0"/>
      <w:marRight w:val="0"/>
      <w:marTop w:val="0"/>
      <w:marBottom w:val="0"/>
      <w:divBdr>
        <w:top w:val="none" w:sz="0" w:space="0" w:color="auto"/>
        <w:left w:val="none" w:sz="0" w:space="0" w:color="auto"/>
        <w:bottom w:val="none" w:sz="0" w:space="0" w:color="auto"/>
        <w:right w:val="none" w:sz="0" w:space="0" w:color="auto"/>
      </w:divBdr>
      <w:divsChild>
        <w:div w:id="8649089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59747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797847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74265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191909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213818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5566771">
      <w:bodyDiv w:val="1"/>
      <w:marLeft w:val="0"/>
      <w:marRight w:val="0"/>
      <w:marTop w:val="0"/>
      <w:marBottom w:val="0"/>
      <w:divBdr>
        <w:top w:val="none" w:sz="0" w:space="0" w:color="auto"/>
        <w:left w:val="none" w:sz="0" w:space="0" w:color="auto"/>
        <w:bottom w:val="none" w:sz="0" w:space="0" w:color="auto"/>
        <w:right w:val="none" w:sz="0" w:space="0" w:color="auto"/>
      </w:divBdr>
      <w:divsChild>
        <w:div w:id="3251352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62495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7314144">
      <w:bodyDiv w:val="1"/>
      <w:marLeft w:val="0"/>
      <w:marRight w:val="0"/>
      <w:marTop w:val="0"/>
      <w:marBottom w:val="0"/>
      <w:divBdr>
        <w:top w:val="none" w:sz="0" w:space="0" w:color="auto"/>
        <w:left w:val="none" w:sz="0" w:space="0" w:color="auto"/>
        <w:bottom w:val="none" w:sz="0" w:space="0" w:color="auto"/>
        <w:right w:val="none" w:sz="0" w:space="0" w:color="auto"/>
      </w:divBdr>
      <w:divsChild>
        <w:div w:id="3430937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6234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85686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33758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859235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04155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0732705">
      <w:bodyDiv w:val="1"/>
      <w:marLeft w:val="0"/>
      <w:marRight w:val="0"/>
      <w:marTop w:val="0"/>
      <w:marBottom w:val="0"/>
      <w:divBdr>
        <w:top w:val="none" w:sz="0" w:space="0" w:color="auto"/>
        <w:left w:val="none" w:sz="0" w:space="0" w:color="auto"/>
        <w:bottom w:val="none" w:sz="0" w:space="0" w:color="auto"/>
        <w:right w:val="none" w:sz="0" w:space="0" w:color="auto"/>
      </w:divBdr>
      <w:divsChild>
        <w:div w:id="14237978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21984545">
          <w:marLeft w:val="0"/>
          <w:marRight w:val="0"/>
          <w:marTop w:val="0"/>
          <w:marBottom w:val="0"/>
          <w:divBdr>
            <w:top w:val="none" w:sz="0" w:space="0" w:color="auto"/>
            <w:left w:val="none" w:sz="0" w:space="0" w:color="auto"/>
            <w:bottom w:val="none" w:sz="0" w:space="0" w:color="auto"/>
            <w:right w:val="none" w:sz="0" w:space="0" w:color="auto"/>
          </w:divBdr>
        </w:div>
      </w:divsChild>
    </w:div>
    <w:div w:id="242684004">
      <w:bodyDiv w:val="1"/>
      <w:marLeft w:val="0"/>
      <w:marRight w:val="0"/>
      <w:marTop w:val="0"/>
      <w:marBottom w:val="0"/>
      <w:divBdr>
        <w:top w:val="none" w:sz="0" w:space="0" w:color="auto"/>
        <w:left w:val="none" w:sz="0" w:space="0" w:color="auto"/>
        <w:bottom w:val="none" w:sz="0" w:space="0" w:color="auto"/>
        <w:right w:val="none" w:sz="0" w:space="0" w:color="auto"/>
      </w:divBdr>
      <w:divsChild>
        <w:div w:id="16886780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6343209">
          <w:marLeft w:val="0"/>
          <w:marRight w:val="0"/>
          <w:marTop w:val="0"/>
          <w:marBottom w:val="0"/>
          <w:divBdr>
            <w:top w:val="none" w:sz="0" w:space="0" w:color="auto"/>
            <w:left w:val="none" w:sz="0" w:space="0" w:color="auto"/>
            <w:bottom w:val="none" w:sz="0" w:space="0" w:color="auto"/>
            <w:right w:val="none" w:sz="0" w:space="0" w:color="auto"/>
          </w:divBdr>
        </w:div>
        <w:div w:id="1099329179">
          <w:marLeft w:val="0"/>
          <w:marRight w:val="0"/>
          <w:marTop w:val="0"/>
          <w:marBottom w:val="0"/>
          <w:divBdr>
            <w:top w:val="none" w:sz="0" w:space="0" w:color="auto"/>
            <w:left w:val="none" w:sz="0" w:space="0" w:color="auto"/>
            <w:bottom w:val="none" w:sz="0" w:space="0" w:color="auto"/>
            <w:right w:val="none" w:sz="0" w:space="0" w:color="auto"/>
          </w:divBdr>
        </w:div>
        <w:div w:id="14796843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297688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000972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17778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65087706">
          <w:marLeft w:val="0"/>
          <w:marRight w:val="0"/>
          <w:marTop w:val="0"/>
          <w:marBottom w:val="0"/>
          <w:divBdr>
            <w:top w:val="none" w:sz="0" w:space="0" w:color="auto"/>
            <w:left w:val="none" w:sz="0" w:space="0" w:color="auto"/>
            <w:bottom w:val="none" w:sz="0" w:space="0" w:color="auto"/>
            <w:right w:val="none" w:sz="0" w:space="0" w:color="auto"/>
          </w:divBdr>
        </w:div>
        <w:div w:id="1899899747">
          <w:marLeft w:val="0"/>
          <w:marRight w:val="0"/>
          <w:marTop w:val="0"/>
          <w:marBottom w:val="0"/>
          <w:divBdr>
            <w:top w:val="none" w:sz="0" w:space="0" w:color="auto"/>
            <w:left w:val="none" w:sz="0" w:space="0" w:color="auto"/>
            <w:bottom w:val="none" w:sz="0" w:space="0" w:color="auto"/>
            <w:right w:val="none" w:sz="0" w:space="0" w:color="auto"/>
          </w:divBdr>
        </w:div>
        <w:div w:id="1834008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65887016">
      <w:bodyDiv w:val="1"/>
      <w:marLeft w:val="0"/>
      <w:marRight w:val="0"/>
      <w:marTop w:val="0"/>
      <w:marBottom w:val="0"/>
      <w:divBdr>
        <w:top w:val="none" w:sz="0" w:space="0" w:color="auto"/>
        <w:left w:val="none" w:sz="0" w:space="0" w:color="auto"/>
        <w:bottom w:val="none" w:sz="0" w:space="0" w:color="auto"/>
        <w:right w:val="none" w:sz="0" w:space="0" w:color="auto"/>
      </w:divBdr>
      <w:divsChild>
        <w:div w:id="1592927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170466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49661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7920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40225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61172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80191660">
      <w:bodyDiv w:val="1"/>
      <w:marLeft w:val="0"/>
      <w:marRight w:val="0"/>
      <w:marTop w:val="0"/>
      <w:marBottom w:val="0"/>
      <w:divBdr>
        <w:top w:val="none" w:sz="0" w:space="0" w:color="auto"/>
        <w:left w:val="none" w:sz="0" w:space="0" w:color="auto"/>
        <w:bottom w:val="none" w:sz="0" w:space="0" w:color="auto"/>
        <w:right w:val="none" w:sz="0" w:space="0" w:color="auto"/>
      </w:divBdr>
      <w:divsChild>
        <w:div w:id="201872321">
          <w:marLeft w:val="0"/>
          <w:marRight w:val="0"/>
          <w:marTop w:val="0"/>
          <w:marBottom w:val="0"/>
          <w:divBdr>
            <w:top w:val="none" w:sz="0" w:space="0" w:color="auto"/>
            <w:left w:val="none" w:sz="0" w:space="0" w:color="auto"/>
            <w:bottom w:val="none" w:sz="0" w:space="0" w:color="auto"/>
            <w:right w:val="none" w:sz="0" w:space="0" w:color="auto"/>
          </w:divBdr>
        </w:div>
        <w:div w:id="985626734">
          <w:marLeft w:val="0"/>
          <w:marRight w:val="0"/>
          <w:marTop w:val="0"/>
          <w:marBottom w:val="0"/>
          <w:divBdr>
            <w:top w:val="none" w:sz="0" w:space="0" w:color="auto"/>
            <w:left w:val="none" w:sz="0" w:space="0" w:color="auto"/>
            <w:bottom w:val="none" w:sz="0" w:space="0" w:color="auto"/>
            <w:right w:val="none" w:sz="0" w:space="0" w:color="auto"/>
          </w:divBdr>
        </w:div>
        <w:div w:id="838665365">
          <w:marLeft w:val="0"/>
          <w:marRight w:val="0"/>
          <w:marTop w:val="0"/>
          <w:marBottom w:val="0"/>
          <w:divBdr>
            <w:top w:val="none" w:sz="0" w:space="0" w:color="auto"/>
            <w:left w:val="none" w:sz="0" w:space="0" w:color="auto"/>
            <w:bottom w:val="none" w:sz="0" w:space="0" w:color="auto"/>
            <w:right w:val="none" w:sz="0" w:space="0" w:color="auto"/>
          </w:divBdr>
        </w:div>
        <w:div w:id="15046651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4790643">
          <w:marLeft w:val="0"/>
          <w:marRight w:val="0"/>
          <w:marTop w:val="0"/>
          <w:marBottom w:val="0"/>
          <w:divBdr>
            <w:top w:val="none" w:sz="0" w:space="0" w:color="auto"/>
            <w:left w:val="none" w:sz="0" w:space="0" w:color="auto"/>
            <w:bottom w:val="none" w:sz="0" w:space="0" w:color="auto"/>
            <w:right w:val="none" w:sz="0" w:space="0" w:color="auto"/>
          </w:divBdr>
        </w:div>
        <w:div w:id="1899438750">
          <w:marLeft w:val="0"/>
          <w:marRight w:val="0"/>
          <w:marTop w:val="0"/>
          <w:marBottom w:val="0"/>
          <w:divBdr>
            <w:top w:val="none" w:sz="0" w:space="0" w:color="auto"/>
            <w:left w:val="none" w:sz="0" w:space="0" w:color="auto"/>
            <w:bottom w:val="none" w:sz="0" w:space="0" w:color="auto"/>
            <w:right w:val="none" w:sz="0" w:space="0" w:color="auto"/>
          </w:divBdr>
        </w:div>
        <w:div w:id="230779551">
          <w:marLeft w:val="0"/>
          <w:marRight w:val="0"/>
          <w:marTop w:val="0"/>
          <w:marBottom w:val="0"/>
          <w:divBdr>
            <w:top w:val="none" w:sz="0" w:space="0" w:color="auto"/>
            <w:left w:val="none" w:sz="0" w:space="0" w:color="auto"/>
            <w:bottom w:val="none" w:sz="0" w:space="0" w:color="auto"/>
            <w:right w:val="none" w:sz="0" w:space="0" w:color="auto"/>
          </w:divBdr>
        </w:div>
        <w:div w:id="2070180662">
          <w:marLeft w:val="0"/>
          <w:marRight w:val="0"/>
          <w:marTop w:val="0"/>
          <w:marBottom w:val="0"/>
          <w:divBdr>
            <w:top w:val="none" w:sz="0" w:space="0" w:color="auto"/>
            <w:left w:val="none" w:sz="0" w:space="0" w:color="auto"/>
            <w:bottom w:val="none" w:sz="0" w:space="0" w:color="auto"/>
            <w:right w:val="none" w:sz="0" w:space="0" w:color="auto"/>
          </w:divBdr>
        </w:div>
      </w:divsChild>
    </w:div>
    <w:div w:id="361438409">
      <w:bodyDiv w:val="1"/>
      <w:marLeft w:val="0"/>
      <w:marRight w:val="0"/>
      <w:marTop w:val="0"/>
      <w:marBottom w:val="0"/>
      <w:divBdr>
        <w:top w:val="none" w:sz="0" w:space="0" w:color="auto"/>
        <w:left w:val="none" w:sz="0" w:space="0" w:color="auto"/>
        <w:bottom w:val="none" w:sz="0" w:space="0" w:color="auto"/>
        <w:right w:val="none" w:sz="0" w:space="0" w:color="auto"/>
      </w:divBdr>
      <w:divsChild>
        <w:div w:id="19780261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4509856">
          <w:marLeft w:val="0"/>
          <w:marRight w:val="0"/>
          <w:marTop w:val="0"/>
          <w:marBottom w:val="0"/>
          <w:divBdr>
            <w:top w:val="none" w:sz="0" w:space="0" w:color="auto"/>
            <w:left w:val="none" w:sz="0" w:space="0" w:color="auto"/>
            <w:bottom w:val="none" w:sz="0" w:space="0" w:color="auto"/>
            <w:right w:val="none" w:sz="0" w:space="0" w:color="auto"/>
          </w:divBdr>
        </w:div>
        <w:div w:id="1029337610">
          <w:marLeft w:val="0"/>
          <w:marRight w:val="0"/>
          <w:marTop w:val="0"/>
          <w:marBottom w:val="0"/>
          <w:divBdr>
            <w:top w:val="none" w:sz="0" w:space="0" w:color="auto"/>
            <w:left w:val="none" w:sz="0" w:space="0" w:color="auto"/>
            <w:bottom w:val="none" w:sz="0" w:space="0" w:color="auto"/>
            <w:right w:val="none" w:sz="0" w:space="0" w:color="auto"/>
          </w:divBdr>
        </w:div>
        <w:div w:id="5822276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0077636">
      <w:bodyDiv w:val="1"/>
      <w:marLeft w:val="0"/>
      <w:marRight w:val="0"/>
      <w:marTop w:val="0"/>
      <w:marBottom w:val="0"/>
      <w:divBdr>
        <w:top w:val="none" w:sz="0" w:space="0" w:color="auto"/>
        <w:left w:val="none" w:sz="0" w:space="0" w:color="auto"/>
        <w:bottom w:val="none" w:sz="0" w:space="0" w:color="auto"/>
        <w:right w:val="none" w:sz="0" w:space="0" w:color="auto"/>
      </w:divBdr>
      <w:divsChild>
        <w:div w:id="16118895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359154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2654116">
      <w:bodyDiv w:val="1"/>
      <w:marLeft w:val="0"/>
      <w:marRight w:val="0"/>
      <w:marTop w:val="0"/>
      <w:marBottom w:val="0"/>
      <w:divBdr>
        <w:top w:val="none" w:sz="0" w:space="0" w:color="auto"/>
        <w:left w:val="none" w:sz="0" w:space="0" w:color="auto"/>
        <w:bottom w:val="none" w:sz="0" w:space="0" w:color="auto"/>
        <w:right w:val="none" w:sz="0" w:space="0" w:color="auto"/>
      </w:divBdr>
      <w:divsChild>
        <w:div w:id="4374059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75545947">
          <w:marLeft w:val="0"/>
          <w:marRight w:val="0"/>
          <w:marTop w:val="0"/>
          <w:marBottom w:val="0"/>
          <w:divBdr>
            <w:top w:val="none" w:sz="0" w:space="0" w:color="auto"/>
            <w:left w:val="none" w:sz="0" w:space="0" w:color="auto"/>
            <w:bottom w:val="none" w:sz="0" w:space="0" w:color="auto"/>
            <w:right w:val="none" w:sz="0" w:space="0" w:color="auto"/>
          </w:divBdr>
        </w:div>
      </w:divsChild>
    </w:div>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424035710">
      <w:bodyDiv w:val="1"/>
      <w:marLeft w:val="0"/>
      <w:marRight w:val="0"/>
      <w:marTop w:val="0"/>
      <w:marBottom w:val="0"/>
      <w:divBdr>
        <w:top w:val="none" w:sz="0" w:space="0" w:color="auto"/>
        <w:left w:val="none" w:sz="0" w:space="0" w:color="auto"/>
        <w:bottom w:val="none" w:sz="0" w:space="0" w:color="auto"/>
        <w:right w:val="none" w:sz="0" w:space="0" w:color="auto"/>
      </w:divBdr>
      <w:divsChild>
        <w:div w:id="1946039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602549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449209078">
      <w:bodyDiv w:val="1"/>
      <w:marLeft w:val="0"/>
      <w:marRight w:val="0"/>
      <w:marTop w:val="0"/>
      <w:marBottom w:val="0"/>
      <w:divBdr>
        <w:top w:val="none" w:sz="0" w:space="0" w:color="auto"/>
        <w:left w:val="none" w:sz="0" w:space="0" w:color="auto"/>
        <w:bottom w:val="none" w:sz="0" w:space="0" w:color="auto"/>
        <w:right w:val="none" w:sz="0" w:space="0" w:color="auto"/>
      </w:divBdr>
    </w:div>
    <w:div w:id="477575221">
      <w:bodyDiv w:val="1"/>
      <w:marLeft w:val="0"/>
      <w:marRight w:val="0"/>
      <w:marTop w:val="0"/>
      <w:marBottom w:val="0"/>
      <w:divBdr>
        <w:top w:val="none" w:sz="0" w:space="0" w:color="auto"/>
        <w:left w:val="none" w:sz="0" w:space="0" w:color="auto"/>
        <w:bottom w:val="none" w:sz="0" w:space="0" w:color="auto"/>
        <w:right w:val="none" w:sz="0" w:space="0" w:color="auto"/>
      </w:divBdr>
      <w:divsChild>
        <w:div w:id="17072961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861530">
          <w:marLeft w:val="0"/>
          <w:marRight w:val="0"/>
          <w:marTop w:val="0"/>
          <w:marBottom w:val="0"/>
          <w:divBdr>
            <w:top w:val="none" w:sz="0" w:space="0" w:color="auto"/>
            <w:left w:val="none" w:sz="0" w:space="0" w:color="auto"/>
            <w:bottom w:val="none" w:sz="0" w:space="0" w:color="auto"/>
            <w:right w:val="none" w:sz="0" w:space="0" w:color="auto"/>
          </w:divBdr>
        </w:div>
      </w:divsChild>
    </w:div>
    <w:div w:id="493372248">
      <w:bodyDiv w:val="1"/>
      <w:marLeft w:val="0"/>
      <w:marRight w:val="0"/>
      <w:marTop w:val="0"/>
      <w:marBottom w:val="0"/>
      <w:divBdr>
        <w:top w:val="none" w:sz="0" w:space="0" w:color="auto"/>
        <w:left w:val="none" w:sz="0" w:space="0" w:color="auto"/>
        <w:bottom w:val="none" w:sz="0" w:space="0" w:color="auto"/>
        <w:right w:val="none" w:sz="0" w:space="0" w:color="auto"/>
      </w:divBdr>
      <w:divsChild>
        <w:div w:id="6828233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05200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73701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7204797">
          <w:marLeft w:val="0"/>
          <w:marRight w:val="0"/>
          <w:marTop w:val="0"/>
          <w:marBottom w:val="0"/>
          <w:divBdr>
            <w:top w:val="none" w:sz="0" w:space="0" w:color="auto"/>
            <w:left w:val="none" w:sz="0" w:space="0" w:color="auto"/>
            <w:bottom w:val="none" w:sz="0" w:space="0" w:color="auto"/>
            <w:right w:val="none" w:sz="0" w:space="0" w:color="auto"/>
          </w:divBdr>
        </w:div>
      </w:divsChild>
    </w:div>
    <w:div w:id="496725170">
      <w:bodyDiv w:val="1"/>
      <w:marLeft w:val="0"/>
      <w:marRight w:val="0"/>
      <w:marTop w:val="0"/>
      <w:marBottom w:val="0"/>
      <w:divBdr>
        <w:top w:val="none" w:sz="0" w:space="0" w:color="auto"/>
        <w:left w:val="none" w:sz="0" w:space="0" w:color="auto"/>
        <w:bottom w:val="none" w:sz="0" w:space="0" w:color="auto"/>
        <w:right w:val="none" w:sz="0" w:space="0" w:color="auto"/>
      </w:divBdr>
      <w:divsChild>
        <w:div w:id="15416982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1252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69470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39632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1155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2982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08709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30723688">
      <w:bodyDiv w:val="1"/>
      <w:marLeft w:val="0"/>
      <w:marRight w:val="0"/>
      <w:marTop w:val="0"/>
      <w:marBottom w:val="0"/>
      <w:divBdr>
        <w:top w:val="none" w:sz="0" w:space="0" w:color="auto"/>
        <w:left w:val="none" w:sz="0" w:space="0" w:color="auto"/>
        <w:bottom w:val="none" w:sz="0" w:space="0" w:color="auto"/>
        <w:right w:val="none" w:sz="0" w:space="0" w:color="auto"/>
      </w:divBdr>
      <w:divsChild>
        <w:div w:id="9537564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282884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860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72164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35509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2958066">
      <w:bodyDiv w:val="1"/>
      <w:marLeft w:val="0"/>
      <w:marRight w:val="0"/>
      <w:marTop w:val="0"/>
      <w:marBottom w:val="0"/>
      <w:divBdr>
        <w:top w:val="none" w:sz="0" w:space="0" w:color="auto"/>
        <w:left w:val="none" w:sz="0" w:space="0" w:color="auto"/>
        <w:bottom w:val="none" w:sz="0" w:space="0" w:color="auto"/>
        <w:right w:val="none" w:sz="0" w:space="0" w:color="auto"/>
      </w:divBdr>
      <w:divsChild>
        <w:div w:id="12280335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755356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948692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67715291">
          <w:marLeft w:val="0"/>
          <w:marRight w:val="0"/>
          <w:marTop w:val="0"/>
          <w:marBottom w:val="0"/>
          <w:divBdr>
            <w:top w:val="none" w:sz="0" w:space="0" w:color="auto"/>
            <w:left w:val="none" w:sz="0" w:space="0" w:color="auto"/>
            <w:bottom w:val="none" w:sz="0" w:space="0" w:color="auto"/>
            <w:right w:val="none" w:sz="0" w:space="0" w:color="auto"/>
          </w:divBdr>
        </w:div>
        <w:div w:id="1216158273">
          <w:marLeft w:val="0"/>
          <w:marRight w:val="0"/>
          <w:marTop w:val="0"/>
          <w:marBottom w:val="0"/>
          <w:divBdr>
            <w:top w:val="none" w:sz="0" w:space="0" w:color="auto"/>
            <w:left w:val="none" w:sz="0" w:space="0" w:color="auto"/>
            <w:bottom w:val="none" w:sz="0" w:space="0" w:color="auto"/>
            <w:right w:val="none" w:sz="0" w:space="0" w:color="auto"/>
          </w:divBdr>
        </w:div>
        <w:div w:id="96308183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1716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426146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5069144">
          <w:marLeft w:val="0"/>
          <w:marRight w:val="0"/>
          <w:marTop w:val="0"/>
          <w:marBottom w:val="0"/>
          <w:divBdr>
            <w:top w:val="none" w:sz="0" w:space="0" w:color="auto"/>
            <w:left w:val="none" w:sz="0" w:space="0" w:color="auto"/>
            <w:bottom w:val="none" w:sz="0" w:space="0" w:color="auto"/>
            <w:right w:val="none" w:sz="0" w:space="0" w:color="auto"/>
          </w:divBdr>
        </w:div>
        <w:div w:id="1812599118">
          <w:marLeft w:val="0"/>
          <w:marRight w:val="0"/>
          <w:marTop w:val="0"/>
          <w:marBottom w:val="0"/>
          <w:divBdr>
            <w:top w:val="none" w:sz="0" w:space="0" w:color="auto"/>
            <w:left w:val="none" w:sz="0" w:space="0" w:color="auto"/>
            <w:bottom w:val="none" w:sz="0" w:space="0" w:color="auto"/>
            <w:right w:val="none" w:sz="0" w:space="0" w:color="auto"/>
          </w:divBdr>
        </w:div>
        <w:div w:id="17734787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899896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629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746761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60668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68828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78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452595">
          <w:marLeft w:val="0"/>
          <w:marRight w:val="0"/>
          <w:marTop w:val="0"/>
          <w:marBottom w:val="0"/>
          <w:divBdr>
            <w:top w:val="none" w:sz="0" w:space="0" w:color="auto"/>
            <w:left w:val="none" w:sz="0" w:space="0" w:color="auto"/>
            <w:bottom w:val="none" w:sz="0" w:space="0" w:color="auto"/>
            <w:right w:val="none" w:sz="0" w:space="0" w:color="auto"/>
          </w:divBdr>
        </w:div>
        <w:div w:id="1087728045">
          <w:marLeft w:val="0"/>
          <w:marRight w:val="0"/>
          <w:marTop w:val="0"/>
          <w:marBottom w:val="0"/>
          <w:divBdr>
            <w:top w:val="none" w:sz="0" w:space="0" w:color="auto"/>
            <w:left w:val="none" w:sz="0" w:space="0" w:color="auto"/>
            <w:bottom w:val="none" w:sz="0" w:space="0" w:color="auto"/>
            <w:right w:val="none" w:sz="0" w:space="0" w:color="auto"/>
          </w:divBdr>
        </w:div>
        <w:div w:id="10217851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12708496">
      <w:bodyDiv w:val="1"/>
      <w:marLeft w:val="0"/>
      <w:marRight w:val="0"/>
      <w:marTop w:val="0"/>
      <w:marBottom w:val="0"/>
      <w:divBdr>
        <w:top w:val="none" w:sz="0" w:space="0" w:color="auto"/>
        <w:left w:val="none" w:sz="0" w:space="0" w:color="auto"/>
        <w:bottom w:val="none" w:sz="0" w:space="0" w:color="auto"/>
        <w:right w:val="none" w:sz="0" w:space="0" w:color="auto"/>
      </w:divBdr>
      <w:divsChild>
        <w:div w:id="10932097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2567395">
          <w:marLeft w:val="0"/>
          <w:marRight w:val="0"/>
          <w:marTop w:val="0"/>
          <w:marBottom w:val="0"/>
          <w:divBdr>
            <w:top w:val="none" w:sz="0" w:space="0" w:color="auto"/>
            <w:left w:val="none" w:sz="0" w:space="0" w:color="auto"/>
            <w:bottom w:val="none" w:sz="0" w:space="0" w:color="auto"/>
            <w:right w:val="none" w:sz="0" w:space="0" w:color="auto"/>
          </w:divBdr>
        </w:div>
        <w:div w:id="107287142">
          <w:marLeft w:val="0"/>
          <w:marRight w:val="0"/>
          <w:marTop w:val="0"/>
          <w:marBottom w:val="0"/>
          <w:divBdr>
            <w:top w:val="none" w:sz="0" w:space="0" w:color="auto"/>
            <w:left w:val="none" w:sz="0" w:space="0" w:color="auto"/>
            <w:bottom w:val="none" w:sz="0" w:space="0" w:color="auto"/>
            <w:right w:val="none" w:sz="0" w:space="0" w:color="auto"/>
          </w:divBdr>
        </w:div>
        <w:div w:id="15332999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59427309">
      <w:bodyDiv w:val="1"/>
      <w:marLeft w:val="0"/>
      <w:marRight w:val="0"/>
      <w:marTop w:val="0"/>
      <w:marBottom w:val="0"/>
      <w:divBdr>
        <w:top w:val="none" w:sz="0" w:space="0" w:color="auto"/>
        <w:left w:val="none" w:sz="0" w:space="0" w:color="auto"/>
        <w:bottom w:val="none" w:sz="0" w:space="0" w:color="auto"/>
        <w:right w:val="none" w:sz="0" w:space="0" w:color="auto"/>
      </w:divBdr>
      <w:divsChild>
        <w:div w:id="10146511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66507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28978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03656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48521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3978737">
          <w:marLeft w:val="0"/>
          <w:marRight w:val="0"/>
          <w:marTop w:val="0"/>
          <w:marBottom w:val="0"/>
          <w:divBdr>
            <w:top w:val="none" w:sz="0" w:space="0" w:color="auto"/>
            <w:left w:val="none" w:sz="0" w:space="0" w:color="auto"/>
            <w:bottom w:val="none" w:sz="0" w:space="0" w:color="auto"/>
            <w:right w:val="none" w:sz="0" w:space="0" w:color="auto"/>
          </w:divBdr>
        </w:div>
        <w:div w:id="115417725">
          <w:marLeft w:val="0"/>
          <w:marRight w:val="0"/>
          <w:marTop w:val="0"/>
          <w:marBottom w:val="0"/>
          <w:divBdr>
            <w:top w:val="none" w:sz="0" w:space="0" w:color="auto"/>
            <w:left w:val="none" w:sz="0" w:space="0" w:color="auto"/>
            <w:bottom w:val="none" w:sz="0" w:space="0" w:color="auto"/>
            <w:right w:val="none" w:sz="0" w:space="0" w:color="auto"/>
          </w:divBdr>
        </w:div>
        <w:div w:id="8202678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4077137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5306625">
      <w:bodyDiv w:val="1"/>
      <w:marLeft w:val="0"/>
      <w:marRight w:val="0"/>
      <w:marTop w:val="0"/>
      <w:marBottom w:val="0"/>
      <w:divBdr>
        <w:top w:val="none" w:sz="0" w:space="0" w:color="auto"/>
        <w:left w:val="none" w:sz="0" w:space="0" w:color="auto"/>
        <w:bottom w:val="none" w:sz="0" w:space="0" w:color="auto"/>
        <w:right w:val="none" w:sz="0" w:space="0" w:color="auto"/>
      </w:divBdr>
      <w:divsChild>
        <w:div w:id="4525954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26798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6469208">
      <w:bodyDiv w:val="1"/>
      <w:marLeft w:val="0"/>
      <w:marRight w:val="0"/>
      <w:marTop w:val="0"/>
      <w:marBottom w:val="0"/>
      <w:divBdr>
        <w:top w:val="none" w:sz="0" w:space="0" w:color="auto"/>
        <w:left w:val="none" w:sz="0" w:space="0" w:color="auto"/>
        <w:bottom w:val="none" w:sz="0" w:space="0" w:color="auto"/>
        <w:right w:val="none" w:sz="0" w:space="0" w:color="auto"/>
      </w:divBdr>
      <w:divsChild>
        <w:div w:id="1741568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7982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0450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775758551">
      <w:bodyDiv w:val="1"/>
      <w:marLeft w:val="0"/>
      <w:marRight w:val="0"/>
      <w:marTop w:val="0"/>
      <w:marBottom w:val="0"/>
      <w:divBdr>
        <w:top w:val="none" w:sz="0" w:space="0" w:color="auto"/>
        <w:left w:val="none" w:sz="0" w:space="0" w:color="auto"/>
        <w:bottom w:val="none" w:sz="0" w:space="0" w:color="auto"/>
        <w:right w:val="none" w:sz="0" w:space="0" w:color="auto"/>
      </w:divBdr>
      <w:divsChild>
        <w:div w:id="15075946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2392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4623158">
          <w:marLeft w:val="0"/>
          <w:marRight w:val="0"/>
          <w:marTop w:val="0"/>
          <w:marBottom w:val="0"/>
          <w:divBdr>
            <w:top w:val="none" w:sz="0" w:space="0" w:color="auto"/>
            <w:left w:val="none" w:sz="0" w:space="0" w:color="auto"/>
            <w:bottom w:val="none" w:sz="0" w:space="0" w:color="auto"/>
            <w:right w:val="none" w:sz="0" w:space="0" w:color="auto"/>
          </w:divBdr>
        </w:div>
        <w:div w:id="1039163007">
          <w:marLeft w:val="0"/>
          <w:marRight w:val="0"/>
          <w:marTop w:val="0"/>
          <w:marBottom w:val="0"/>
          <w:divBdr>
            <w:top w:val="none" w:sz="0" w:space="0" w:color="auto"/>
            <w:left w:val="none" w:sz="0" w:space="0" w:color="auto"/>
            <w:bottom w:val="none" w:sz="0" w:space="0" w:color="auto"/>
            <w:right w:val="none" w:sz="0" w:space="0" w:color="auto"/>
          </w:divBdr>
        </w:div>
        <w:div w:id="16645024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16647888">
      <w:bodyDiv w:val="1"/>
      <w:marLeft w:val="0"/>
      <w:marRight w:val="0"/>
      <w:marTop w:val="0"/>
      <w:marBottom w:val="0"/>
      <w:divBdr>
        <w:top w:val="none" w:sz="0" w:space="0" w:color="auto"/>
        <w:left w:val="none" w:sz="0" w:space="0" w:color="auto"/>
        <w:bottom w:val="none" w:sz="0" w:space="0" w:color="auto"/>
        <w:right w:val="none" w:sz="0" w:space="0" w:color="auto"/>
      </w:divBdr>
      <w:divsChild>
        <w:div w:id="17110355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520762">
          <w:marLeft w:val="0"/>
          <w:marRight w:val="0"/>
          <w:marTop w:val="0"/>
          <w:marBottom w:val="0"/>
          <w:divBdr>
            <w:top w:val="none" w:sz="0" w:space="0" w:color="auto"/>
            <w:left w:val="none" w:sz="0" w:space="0" w:color="auto"/>
            <w:bottom w:val="none" w:sz="0" w:space="0" w:color="auto"/>
            <w:right w:val="none" w:sz="0" w:space="0" w:color="auto"/>
          </w:divBdr>
        </w:div>
        <w:div w:id="2112167097">
          <w:marLeft w:val="0"/>
          <w:marRight w:val="0"/>
          <w:marTop w:val="0"/>
          <w:marBottom w:val="0"/>
          <w:divBdr>
            <w:top w:val="none" w:sz="0" w:space="0" w:color="auto"/>
            <w:left w:val="none" w:sz="0" w:space="0" w:color="auto"/>
            <w:bottom w:val="none" w:sz="0" w:space="0" w:color="auto"/>
            <w:right w:val="none" w:sz="0" w:space="0" w:color="auto"/>
          </w:divBdr>
        </w:div>
        <w:div w:id="225602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6741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739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30316581">
          <w:marLeft w:val="0"/>
          <w:marRight w:val="0"/>
          <w:marTop w:val="0"/>
          <w:marBottom w:val="0"/>
          <w:divBdr>
            <w:top w:val="none" w:sz="0" w:space="0" w:color="auto"/>
            <w:left w:val="none" w:sz="0" w:space="0" w:color="auto"/>
            <w:bottom w:val="none" w:sz="0" w:space="0" w:color="auto"/>
            <w:right w:val="none" w:sz="0" w:space="0" w:color="auto"/>
          </w:divBdr>
        </w:div>
        <w:div w:id="148847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0257598">
          <w:marLeft w:val="0"/>
          <w:marRight w:val="0"/>
          <w:marTop w:val="0"/>
          <w:marBottom w:val="0"/>
          <w:divBdr>
            <w:top w:val="none" w:sz="0" w:space="0" w:color="auto"/>
            <w:left w:val="none" w:sz="0" w:space="0" w:color="auto"/>
            <w:bottom w:val="none" w:sz="0" w:space="0" w:color="auto"/>
            <w:right w:val="none" w:sz="0" w:space="0" w:color="auto"/>
          </w:divBdr>
        </w:div>
        <w:div w:id="16375609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0939791">
          <w:marLeft w:val="0"/>
          <w:marRight w:val="0"/>
          <w:marTop w:val="0"/>
          <w:marBottom w:val="0"/>
          <w:divBdr>
            <w:top w:val="none" w:sz="0" w:space="0" w:color="auto"/>
            <w:left w:val="none" w:sz="0" w:space="0" w:color="auto"/>
            <w:bottom w:val="none" w:sz="0" w:space="0" w:color="auto"/>
            <w:right w:val="none" w:sz="0" w:space="0" w:color="auto"/>
          </w:divBdr>
        </w:div>
        <w:div w:id="912931297">
          <w:marLeft w:val="0"/>
          <w:marRight w:val="0"/>
          <w:marTop w:val="0"/>
          <w:marBottom w:val="0"/>
          <w:divBdr>
            <w:top w:val="none" w:sz="0" w:space="0" w:color="auto"/>
            <w:left w:val="none" w:sz="0" w:space="0" w:color="auto"/>
            <w:bottom w:val="none" w:sz="0" w:space="0" w:color="auto"/>
            <w:right w:val="none" w:sz="0" w:space="0" w:color="auto"/>
          </w:divBdr>
        </w:div>
        <w:div w:id="415249065">
          <w:marLeft w:val="0"/>
          <w:marRight w:val="0"/>
          <w:marTop w:val="0"/>
          <w:marBottom w:val="0"/>
          <w:divBdr>
            <w:top w:val="none" w:sz="0" w:space="0" w:color="auto"/>
            <w:left w:val="none" w:sz="0" w:space="0" w:color="auto"/>
            <w:bottom w:val="none" w:sz="0" w:space="0" w:color="auto"/>
            <w:right w:val="none" w:sz="0" w:space="0" w:color="auto"/>
          </w:divBdr>
        </w:div>
        <w:div w:id="2831959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28058205">
      <w:bodyDiv w:val="1"/>
      <w:marLeft w:val="0"/>
      <w:marRight w:val="0"/>
      <w:marTop w:val="0"/>
      <w:marBottom w:val="0"/>
      <w:divBdr>
        <w:top w:val="none" w:sz="0" w:space="0" w:color="auto"/>
        <w:left w:val="none" w:sz="0" w:space="0" w:color="auto"/>
        <w:bottom w:val="none" w:sz="0" w:space="0" w:color="auto"/>
        <w:right w:val="none" w:sz="0" w:space="0" w:color="auto"/>
      </w:divBdr>
      <w:divsChild>
        <w:div w:id="11479392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558153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44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86484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628709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25665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0359772">
      <w:bodyDiv w:val="1"/>
      <w:marLeft w:val="0"/>
      <w:marRight w:val="0"/>
      <w:marTop w:val="0"/>
      <w:marBottom w:val="0"/>
      <w:divBdr>
        <w:top w:val="none" w:sz="0" w:space="0" w:color="auto"/>
        <w:left w:val="none" w:sz="0" w:space="0" w:color="auto"/>
        <w:bottom w:val="none" w:sz="0" w:space="0" w:color="auto"/>
        <w:right w:val="none" w:sz="0" w:space="0" w:color="auto"/>
      </w:divBdr>
      <w:divsChild>
        <w:div w:id="17951009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658538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018683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1328185">
      <w:bodyDiv w:val="1"/>
      <w:marLeft w:val="0"/>
      <w:marRight w:val="0"/>
      <w:marTop w:val="0"/>
      <w:marBottom w:val="0"/>
      <w:divBdr>
        <w:top w:val="none" w:sz="0" w:space="0" w:color="auto"/>
        <w:left w:val="none" w:sz="0" w:space="0" w:color="auto"/>
        <w:bottom w:val="none" w:sz="0" w:space="0" w:color="auto"/>
        <w:right w:val="none" w:sz="0" w:space="0" w:color="auto"/>
      </w:divBdr>
      <w:divsChild>
        <w:div w:id="141446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8398527">
          <w:marLeft w:val="0"/>
          <w:marRight w:val="0"/>
          <w:marTop w:val="0"/>
          <w:marBottom w:val="0"/>
          <w:divBdr>
            <w:top w:val="none" w:sz="0" w:space="0" w:color="auto"/>
            <w:left w:val="none" w:sz="0" w:space="0" w:color="auto"/>
            <w:bottom w:val="none" w:sz="0" w:space="0" w:color="auto"/>
            <w:right w:val="none" w:sz="0" w:space="0" w:color="auto"/>
          </w:divBdr>
        </w:div>
        <w:div w:id="17501503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30200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3677113">
          <w:marLeft w:val="0"/>
          <w:marRight w:val="0"/>
          <w:marTop w:val="0"/>
          <w:marBottom w:val="0"/>
          <w:divBdr>
            <w:top w:val="none" w:sz="0" w:space="0" w:color="auto"/>
            <w:left w:val="none" w:sz="0" w:space="0" w:color="auto"/>
            <w:bottom w:val="none" w:sz="0" w:space="0" w:color="auto"/>
            <w:right w:val="none" w:sz="0" w:space="0" w:color="auto"/>
          </w:divBdr>
        </w:div>
        <w:div w:id="1464470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4345881">
          <w:marLeft w:val="0"/>
          <w:marRight w:val="0"/>
          <w:marTop w:val="0"/>
          <w:marBottom w:val="0"/>
          <w:divBdr>
            <w:top w:val="none" w:sz="0" w:space="0" w:color="auto"/>
            <w:left w:val="none" w:sz="0" w:space="0" w:color="auto"/>
            <w:bottom w:val="none" w:sz="0" w:space="0" w:color="auto"/>
            <w:right w:val="none" w:sz="0" w:space="0" w:color="auto"/>
          </w:divBdr>
        </w:div>
        <w:div w:id="2986547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50235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71512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3735511">
          <w:marLeft w:val="0"/>
          <w:marRight w:val="0"/>
          <w:marTop w:val="0"/>
          <w:marBottom w:val="0"/>
          <w:divBdr>
            <w:top w:val="none" w:sz="0" w:space="0" w:color="auto"/>
            <w:left w:val="none" w:sz="0" w:space="0" w:color="auto"/>
            <w:bottom w:val="none" w:sz="0" w:space="0" w:color="auto"/>
            <w:right w:val="none" w:sz="0" w:space="0" w:color="auto"/>
          </w:divBdr>
        </w:div>
        <w:div w:id="15786320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8414631">
      <w:bodyDiv w:val="1"/>
      <w:marLeft w:val="0"/>
      <w:marRight w:val="0"/>
      <w:marTop w:val="0"/>
      <w:marBottom w:val="0"/>
      <w:divBdr>
        <w:top w:val="none" w:sz="0" w:space="0" w:color="auto"/>
        <w:left w:val="none" w:sz="0" w:space="0" w:color="auto"/>
        <w:bottom w:val="none" w:sz="0" w:space="0" w:color="auto"/>
        <w:right w:val="none" w:sz="0" w:space="0" w:color="auto"/>
      </w:divBdr>
      <w:divsChild>
        <w:div w:id="5856477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4169229">
          <w:marLeft w:val="0"/>
          <w:marRight w:val="0"/>
          <w:marTop w:val="0"/>
          <w:marBottom w:val="0"/>
          <w:divBdr>
            <w:top w:val="none" w:sz="0" w:space="0" w:color="auto"/>
            <w:left w:val="none" w:sz="0" w:space="0" w:color="auto"/>
            <w:bottom w:val="none" w:sz="0" w:space="0" w:color="auto"/>
            <w:right w:val="none" w:sz="0" w:space="0" w:color="auto"/>
          </w:divBdr>
        </w:div>
        <w:div w:id="731806980">
          <w:marLeft w:val="0"/>
          <w:marRight w:val="0"/>
          <w:marTop w:val="0"/>
          <w:marBottom w:val="0"/>
          <w:divBdr>
            <w:top w:val="none" w:sz="0" w:space="0" w:color="auto"/>
            <w:left w:val="none" w:sz="0" w:space="0" w:color="auto"/>
            <w:bottom w:val="none" w:sz="0" w:space="0" w:color="auto"/>
            <w:right w:val="none" w:sz="0" w:space="0" w:color="auto"/>
          </w:divBdr>
        </w:div>
        <w:div w:id="794906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10313880">
      <w:bodyDiv w:val="1"/>
      <w:marLeft w:val="0"/>
      <w:marRight w:val="0"/>
      <w:marTop w:val="0"/>
      <w:marBottom w:val="0"/>
      <w:divBdr>
        <w:top w:val="none" w:sz="0" w:space="0" w:color="auto"/>
        <w:left w:val="none" w:sz="0" w:space="0" w:color="auto"/>
        <w:bottom w:val="none" w:sz="0" w:space="0" w:color="auto"/>
        <w:right w:val="none" w:sz="0" w:space="0" w:color="auto"/>
      </w:divBdr>
      <w:divsChild>
        <w:div w:id="18924248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89179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24749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23345590">
      <w:bodyDiv w:val="1"/>
      <w:marLeft w:val="0"/>
      <w:marRight w:val="0"/>
      <w:marTop w:val="0"/>
      <w:marBottom w:val="0"/>
      <w:divBdr>
        <w:top w:val="none" w:sz="0" w:space="0" w:color="auto"/>
        <w:left w:val="none" w:sz="0" w:space="0" w:color="auto"/>
        <w:bottom w:val="none" w:sz="0" w:space="0" w:color="auto"/>
        <w:right w:val="none" w:sz="0" w:space="0" w:color="auto"/>
      </w:divBdr>
      <w:divsChild>
        <w:div w:id="204848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7627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0014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3542">
      <w:bodyDiv w:val="1"/>
      <w:marLeft w:val="0"/>
      <w:marRight w:val="0"/>
      <w:marTop w:val="0"/>
      <w:marBottom w:val="0"/>
      <w:divBdr>
        <w:top w:val="none" w:sz="0" w:space="0" w:color="auto"/>
        <w:left w:val="none" w:sz="0" w:space="0" w:color="auto"/>
        <w:bottom w:val="none" w:sz="0" w:space="0" w:color="auto"/>
        <w:right w:val="none" w:sz="0" w:space="0" w:color="auto"/>
      </w:divBdr>
    </w:div>
    <w:div w:id="955067698">
      <w:bodyDiv w:val="1"/>
      <w:marLeft w:val="0"/>
      <w:marRight w:val="0"/>
      <w:marTop w:val="0"/>
      <w:marBottom w:val="0"/>
      <w:divBdr>
        <w:top w:val="none" w:sz="0" w:space="0" w:color="auto"/>
        <w:left w:val="none" w:sz="0" w:space="0" w:color="auto"/>
        <w:bottom w:val="none" w:sz="0" w:space="0" w:color="auto"/>
        <w:right w:val="none" w:sz="0" w:space="0" w:color="auto"/>
      </w:divBdr>
      <w:divsChild>
        <w:div w:id="8755044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810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02478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27673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14652636">
      <w:bodyDiv w:val="1"/>
      <w:marLeft w:val="0"/>
      <w:marRight w:val="0"/>
      <w:marTop w:val="0"/>
      <w:marBottom w:val="0"/>
      <w:divBdr>
        <w:top w:val="none" w:sz="0" w:space="0" w:color="auto"/>
        <w:left w:val="none" w:sz="0" w:space="0" w:color="auto"/>
        <w:bottom w:val="none" w:sz="0" w:space="0" w:color="auto"/>
        <w:right w:val="none" w:sz="0" w:space="0" w:color="auto"/>
      </w:divBdr>
      <w:divsChild>
        <w:div w:id="179510185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17577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21739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94015283">
      <w:bodyDiv w:val="1"/>
      <w:marLeft w:val="0"/>
      <w:marRight w:val="0"/>
      <w:marTop w:val="0"/>
      <w:marBottom w:val="0"/>
      <w:divBdr>
        <w:top w:val="none" w:sz="0" w:space="0" w:color="auto"/>
        <w:left w:val="none" w:sz="0" w:space="0" w:color="auto"/>
        <w:bottom w:val="none" w:sz="0" w:space="0" w:color="auto"/>
        <w:right w:val="none" w:sz="0" w:space="0" w:color="auto"/>
      </w:divBdr>
      <w:divsChild>
        <w:div w:id="20042331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6917800">
          <w:marLeft w:val="0"/>
          <w:marRight w:val="0"/>
          <w:marTop w:val="0"/>
          <w:marBottom w:val="0"/>
          <w:divBdr>
            <w:top w:val="none" w:sz="0" w:space="0" w:color="auto"/>
            <w:left w:val="none" w:sz="0" w:space="0" w:color="auto"/>
            <w:bottom w:val="none" w:sz="0" w:space="0" w:color="auto"/>
            <w:right w:val="none" w:sz="0" w:space="0" w:color="auto"/>
          </w:divBdr>
        </w:div>
      </w:divsChild>
    </w:div>
    <w:div w:id="1102413582">
      <w:bodyDiv w:val="1"/>
      <w:marLeft w:val="0"/>
      <w:marRight w:val="0"/>
      <w:marTop w:val="0"/>
      <w:marBottom w:val="0"/>
      <w:divBdr>
        <w:top w:val="none" w:sz="0" w:space="0" w:color="auto"/>
        <w:left w:val="none" w:sz="0" w:space="0" w:color="auto"/>
        <w:bottom w:val="none" w:sz="0" w:space="0" w:color="auto"/>
        <w:right w:val="none" w:sz="0" w:space="0" w:color="auto"/>
      </w:divBdr>
      <w:divsChild>
        <w:div w:id="1994095203">
          <w:marLeft w:val="0"/>
          <w:marRight w:val="0"/>
          <w:marTop w:val="0"/>
          <w:marBottom w:val="0"/>
          <w:divBdr>
            <w:top w:val="none" w:sz="0" w:space="0" w:color="auto"/>
            <w:left w:val="none" w:sz="0" w:space="0" w:color="auto"/>
            <w:bottom w:val="none" w:sz="0" w:space="0" w:color="auto"/>
            <w:right w:val="none" w:sz="0" w:space="0" w:color="auto"/>
          </w:divBdr>
        </w:div>
      </w:divsChild>
    </w:div>
    <w:div w:id="1108231052">
      <w:bodyDiv w:val="1"/>
      <w:marLeft w:val="0"/>
      <w:marRight w:val="0"/>
      <w:marTop w:val="0"/>
      <w:marBottom w:val="0"/>
      <w:divBdr>
        <w:top w:val="none" w:sz="0" w:space="0" w:color="auto"/>
        <w:left w:val="none" w:sz="0" w:space="0" w:color="auto"/>
        <w:bottom w:val="none" w:sz="0" w:space="0" w:color="auto"/>
        <w:right w:val="none" w:sz="0" w:space="0" w:color="auto"/>
      </w:divBdr>
      <w:divsChild>
        <w:div w:id="12990737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868095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34586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04567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12701506">
      <w:bodyDiv w:val="1"/>
      <w:marLeft w:val="0"/>
      <w:marRight w:val="0"/>
      <w:marTop w:val="0"/>
      <w:marBottom w:val="0"/>
      <w:divBdr>
        <w:top w:val="none" w:sz="0" w:space="0" w:color="auto"/>
        <w:left w:val="none" w:sz="0" w:space="0" w:color="auto"/>
        <w:bottom w:val="none" w:sz="0" w:space="0" w:color="auto"/>
        <w:right w:val="none" w:sz="0" w:space="0" w:color="auto"/>
      </w:divBdr>
      <w:divsChild>
        <w:div w:id="8031553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602623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865217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14055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98081717">
      <w:bodyDiv w:val="1"/>
      <w:marLeft w:val="0"/>
      <w:marRight w:val="0"/>
      <w:marTop w:val="0"/>
      <w:marBottom w:val="0"/>
      <w:divBdr>
        <w:top w:val="none" w:sz="0" w:space="0" w:color="auto"/>
        <w:left w:val="none" w:sz="0" w:space="0" w:color="auto"/>
        <w:bottom w:val="none" w:sz="0" w:space="0" w:color="auto"/>
        <w:right w:val="none" w:sz="0" w:space="0" w:color="auto"/>
      </w:divBdr>
      <w:divsChild>
        <w:div w:id="802423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6090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16413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15241560">
      <w:bodyDiv w:val="1"/>
      <w:marLeft w:val="0"/>
      <w:marRight w:val="0"/>
      <w:marTop w:val="0"/>
      <w:marBottom w:val="0"/>
      <w:divBdr>
        <w:top w:val="none" w:sz="0" w:space="0" w:color="auto"/>
        <w:left w:val="none" w:sz="0" w:space="0" w:color="auto"/>
        <w:bottom w:val="none" w:sz="0" w:space="0" w:color="auto"/>
        <w:right w:val="none" w:sz="0" w:space="0" w:color="auto"/>
      </w:divBdr>
      <w:divsChild>
        <w:div w:id="15385897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24306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2932103">
          <w:marLeft w:val="0"/>
          <w:marRight w:val="0"/>
          <w:marTop w:val="0"/>
          <w:marBottom w:val="0"/>
          <w:divBdr>
            <w:top w:val="none" w:sz="0" w:space="0" w:color="auto"/>
            <w:left w:val="none" w:sz="0" w:space="0" w:color="auto"/>
            <w:bottom w:val="none" w:sz="0" w:space="0" w:color="auto"/>
            <w:right w:val="none" w:sz="0" w:space="0" w:color="auto"/>
          </w:divBdr>
        </w:div>
        <w:div w:id="17621381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3717399">
          <w:marLeft w:val="0"/>
          <w:marRight w:val="0"/>
          <w:marTop w:val="0"/>
          <w:marBottom w:val="0"/>
          <w:divBdr>
            <w:top w:val="none" w:sz="0" w:space="0" w:color="auto"/>
            <w:left w:val="none" w:sz="0" w:space="0" w:color="auto"/>
            <w:bottom w:val="none" w:sz="0" w:space="0" w:color="auto"/>
            <w:right w:val="none" w:sz="0" w:space="0" w:color="auto"/>
          </w:divBdr>
        </w:div>
        <w:div w:id="17935969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92178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198908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390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794796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388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63146925">
      <w:bodyDiv w:val="1"/>
      <w:marLeft w:val="0"/>
      <w:marRight w:val="0"/>
      <w:marTop w:val="0"/>
      <w:marBottom w:val="0"/>
      <w:divBdr>
        <w:top w:val="none" w:sz="0" w:space="0" w:color="auto"/>
        <w:left w:val="none" w:sz="0" w:space="0" w:color="auto"/>
        <w:bottom w:val="none" w:sz="0" w:space="0" w:color="auto"/>
        <w:right w:val="none" w:sz="0" w:space="0" w:color="auto"/>
      </w:divBdr>
      <w:divsChild>
        <w:div w:id="12117258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8289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5269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48023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287634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48719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71939500">
      <w:bodyDiv w:val="1"/>
      <w:marLeft w:val="0"/>
      <w:marRight w:val="0"/>
      <w:marTop w:val="0"/>
      <w:marBottom w:val="0"/>
      <w:divBdr>
        <w:top w:val="none" w:sz="0" w:space="0" w:color="auto"/>
        <w:left w:val="none" w:sz="0" w:space="0" w:color="auto"/>
        <w:bottom w:val="none" w:sz="0" w:space="0" w:color="auto"/>
        <w:right w:val="none" w:sz="0" w:space="0" w:color="auto"/>
      </w:divBdr>
      <w:divsChild>
        <w:div w:id="17041639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5616814">
          <w:marLeft w:val="0"/>
          <w:marRight w:val="0"/>
          <w:marTop w:val="0"/>
          <w:marBottom w:val="0"/>
          <w:divBdr>
            <w:top w:val="none" w:sz="0" w:space="0" w:color="auto"/>
            <w:left w:val="none" w:sz="0" w:space="0" w:color="auto"/>
            <w:bottom w:val="none" w:sz="0" w:space="0" w:color="auto"/>
            <w:right w:val="none" w:sz="0" w:space="0" w:color="auto"/>
          </w:divBdr>
        </w:div>
        <w:div w:id="19938315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8552542">
          <w:marLeft w:val="0"/>
          <w:marRight w:val="0"/>
          <w:marTop w:val="0"/>
          <w:marBottom w:val="0"/>
          <w:divBdr>
            <w:top w:val="none" w:sz="0" w:space="0" w:color="auto"/>
            <w:left w:val="none" w:sz="0" w:space="0" w:color="auto"/>
            <w:bottom w:val="none" w:sz="0" w:space="0" w:color="auto"/>
            <w:right w:val="none" w:sz="0" w:space="0" w:color="auto"/>
          </w:divBdr>
        </w:div>
        <w:div w:id="317156669">
          <w:marLeft w:val="0"/>
          <w:marRight w:val="0"/>
          <w:marTop w:val="0"/>
          <w:marBottom w:val="0"/>
          <w:divBdr>
            <w:top w:val="none" w:sz="0" w:space="0" w:color="auto"/>
            <w:left w:val="none" w:sz="0" w:space="0" w:color="auto"/>
            <w:bottom w:val="none" w:sz="0" w:space="0" w:color="auto"/>
            <w:right w:val="none" w:sz="0" w:space="0" w:color="auto"/>
          </w:divBdr>
        </w:div>
        <w:div w:id="1550411472">
          <w:marLeft w:val="0"/>
          <w:marRight w:val="0"/>
          <w:marTop w:val="0"/>
          <w:marBottom w:val="0"/>
          <w:divBdr>
            <w:top w:val="none" w:sz="0" w:space="0" w:color="auto"/>
            <w:left w:val="none" w:sz="0" w:space="0" w:color="auto"/>
            <w:bottom w:val="none" w:sz="0" w:space="0" w:color="auto"/>
            <w:right w:val="none" w:sz="0" w:space="0" w:color="auto"/>
          </w:divBdr>
        </w:div>
        <w:div w:id="1864174451">
          <w:marLeft w:val="0"/>
          <w:marRight w:val="0"/>
          <w:marTop w:val="0"/>
          <w:marBottom w:val="0"/>
          <w:divBdr>
            <w:top w:val="none" w:sz="0" w:space="0" w:color="auto"/>
            <w:left w:val="none" w:sz="0" w:space="0" w:color="auto"/>
            <w:bottom w:val="none" w:sz="0" w:space="0" w:color="auto"/>
            <w:right w:val="none" w:sz="0" w:space="0" w:color="auto"/>
          </w:divBdr>
        </w:div>
        <w:div w:id="1431849785">
          <w:marLeft w:val="0"/>
          <w:marRight w:val="0"/>
          <w:marTop w:val="0"/>
          <w:marBottom w:val="0"/>
          <w:divBdr>
            <w:top w:val="none" w:sz="0" w:space="0" w:color="auto"/>
            <w:left w:val="none" w:sz="0" w:space="0" w:color="auto"/>
            <w:bottom w:val="none" w:sz="0" w:space="0" w:color="auto"/>
            <w:right w:val="none" w:sz="0" w:space="0" w:color="auto"/>
          </w:divBdr>
        </w:div>
        <w:div w:id="20008427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70323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343971994">
      <w:bodyDiv w:val="1"/>
      <w:marLeft w:val="0"/>
      <w:marRight w:val="0"/>
      <w:marTop w:val="0"/>
      <w:marBottom w:val="0"/>
      <w:divBdr>
        <w:top w:val="none" w:sz="0" w:space="0" w:color="auto"/>
        <w:left w:val="none" w:sz="0" w:space="0" w:color="auto"/>
        <w:bottom w:val="none" w:sz="0" w:space="0" w:color="auto"/>
        <w:right w:val="none" w:sz="0" w:space="0" w:color="auto"/>
      </w:divBdr>
      <w:divsChild>
        <w:div w:id="11143988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382941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895566">
          <w:marLeft w:val="0"/>
          <w:marRight w:val="0"/>
          <w:marTop w:val="0"/>
          <w:marBottom w:val="0"/>
          <w:divBdr>
            <w:top w:val="none" w:sz="0" w:space="0" w:color="auto"/>
            <w:left w:val="none" w:sz="0" w:space="0" w:color="auto"/>
            <w:bottom w:val="none" w:sz="0" w:space="0" w:color="auto"/>
            <w:right w:val="none" w:sz="0" w:space="0" w:color="auto"/>
          </w:divBdr>
        </w:div>
        <w:div w:id="13205036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41800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32439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963715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005342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9371420">
          <w:marLeft w:val="0"/>
          <w:marRight w:val="0"/>
          <w:marTop w:val="0"/>
          <w:marBottom w:val="0"/>
          <w:divBdr>
            <w:top w:val="none" w:sz="0" w:space="0" w:color="auto"/>
            <w:left w:val="none" w:sz="0" w:space="0" w:color="auto"/>
            <w:bottom w:val="none" w:sz="0" w:space="0" w:color="auto"/>
            <w:right w:val="none" w:sz="0" w:space="0" w:color="auto"/>
          </w:divBdr>
        </w:div>
      </w:divsChild>
    </w:div>
    <w:div w:id="1379935558">
      <w:bodyDiv w:val="1"/>
      <w:marLeft w:val="0"/>
      <w:marRight w:val="0"/>
      <w:marTop w:val="0"/>
      <w:marBottom w:val="0"/>
      <w:divBdr>
        <w:top w:val="none" w:sz="0" w:space="0" w:color="auto"/>
        <w:left w:val="none" w:sz="0" w:space="0" w:color="auto"/>
        <w:bottom w:val="none" w:sz="0" w:space="0" w:color="auto"/>
        <w:right w:val="none" w:sz="0" w:space="0" w:color="auto"/>
      </w:divBdr>
      <w:divsChild>
        <w:div w:id="242573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3714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2219974">
          <w:marLeft w:val="0"/>
          <w:marRight w:val="0"/>
          <w:marTop w:val="0"/>
          <w:marBottom w:val="0"/>
          <w:divBdr>
            <w:top w:val="none" w:sz="0" w:space="0" w:color="auto"/>
            <w:left w:val="none" w:sz="0" w:space="0" w:color="auto"/>
            <w:bottom w:val="none" w:sz="0" w:space="0" w:color="auto"/>
            <w:right w:val="none" w:sz="0" w:space="0" w:color="auto"/>
          </w:divBdr>
        </w:div>
        <w:div w:id="1728189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55508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81263842">
      <w:bodyDiv w:val="1"/>
      <w:marLeft w:val="0"/>
      <w:marRight w:val="0"/>
      <w:marTop w:val="0"/>
      <w:marBottom w:val="0"/>
      <w:divBdr>
        <w:top w:val="none" w:sz="0" w:space="0" w:color="auto"/>
        <w:left w:val="none" w:sz="0" w:space="0" w:color="auto"/>
        <w:bottom w:val="none" w:sz="0" w:space="0" w:color="auto"/>
        <w:right w:val="none" w:sz="0" w:space="0" w:color="auto"/>
      </w:divBdr>
      <w:divsChild>
        <w:div w:id="18763837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05187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24705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22487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092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98907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30899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58586163">
      <w:bodyDiv w:val="1"/>
      <w:marLeft w:val="0"/>
      <w:marRight w:val="0"/>
      <w:marTop w:val="0"/>
      <w:marBottom w:val="0"/>
      <w:divBdr>
        <w:top w:val="none" w:sz="0" w:space="0" w:color="auto"/>
        <w:left w:val="none" w:sz="0" w:space="0" w:color="auto"/>
        <w:bottom w:val="none" w:sz="0" w:space="0" w:color="auto"/>
        <w:right w:val="none" w:sz="0" w:space="0" w:color="auto"/>
      </w:divBdr>
      <w:divsChild>
        <w:div w:id="782845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3847928">
          <w:marLeft w:val="0"/>
          <w:marRight w:val="0"/>
          <w:marTop w:val="0"/>
          <w:marBottom w:val="0"/>
          <w:divBdr>
            <w:top w:val="none" w:sz="0" w:space="0" w:color="auto"/>
            <w:left w:val="none" w:sz="0" w:space="0" w:color="auto"/>
            <w:bottom w:val="none" w:sz="0" w:space="0" w:color="auto"/>
            <w:right w:val="none" w:sz="0" w:space="0" w:color="auto"/>
          </w:divBdr>
        </w:div>
        <w:div w:id="2010016096">
          <w:marLeft w:val="0"/>
          <w:marRight w:val="0"/>
          <w:marTop w:val="0"/>
          <w:marBottom w:val="0"/>
          <w:divBdr>
            <w:top w:val="none" w:sz="0" w:space="0" w:color="auto"/>
            <w:left w:val="none" w:sz="0" w:space="0" w:color="auto"/>
            <w:bottom w:val="none" w:sz="0" w:space="0" w:color="auto"/>
            <w:right w:val="none" w:sz="0" w:space="0" w:color="auto"/>
          </w:divBdr>
        </w:div>
        <w:div w:id="9187519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4152706">
          <w:marLeft w:val="0"/>
          <w:marRight w:val="0"/>
          <w:marTop w:val="0"/>
          <w:marBottom w:val="0"/>
          <w:divBdr>
            <w:top w:val="none" w:sz="0" w:space="0" w:color="auto"/>
            <w:left w:val="none" w:sz="0" w:space="0" w:color="auto"/>
            <w:bottom w:val="none" w:sz="0" w:space="0" w:color="auto"/>
            <w:right w:val="none" w:sz="0" w:space="0" w:color="auto"/>
          </w:divBdr>
        </w:div>
        <w:div w:id="513618909">
          <w:marLeft w:val="0"/>
          <w:marRight w:val="0"/>
          <w:marTop w:val="0"/>
          <w:marBottom w:val="0"/>
          <w:divBdr>
            <w:top w:val="none" w:sz="0" w:space="0" w:color="auto"/>
            <w:left w:val="none" w:sz="0" w:space="0" w:color="auto"/>
            <w:bottom w:val="none" w:sz="0" w:space="0" w:color="auto"/>
            <w:right w:val="none" w:sz="0" w:space="0" w:color="auto"/>
          </w:divBdr>
        </w:div>
        <w:div w:id="9477413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5885994">
      <w:bodyDiv w:val="1"/>
      <w:marLeft w:val="0"/>
      <w:marRight w:val="0"/>
      <w:marTop w:val="0"/>
      <w:marBottom w:val="0"/>
      <w:divBdr>
        <w:top w:val="none" w:sz="0" w:space="0" w:color="auto"/>
        <w:left w:val="none" w:sz="0" w:space="0" w:color="auto"/>
        <w:bottom w:val="none" w:sz="0" w:space="0" w:color="auto"/>
        <w:right w:val="none" w:sz="0" w:space="0" w:color="auto"/>
      </w:divBdr>
      <w:divsChild>
        <w:div w:id="156683885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1534486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368937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638027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40527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72199297">
          <w:marLeft w:val="0"/>
          <w:marRight w:val="0"/>
          <w:marTop w:val="0"/>
          <w:marBottom w:val="0"/>
          <w:divBdr>
            <w:top w:val="none" w:sz="0" w:space="0" w:color="auto"/>
            <w:left w:val="none" w:sz="0" w:space="0" w:color="auto"/>
            <w:bottom w:val="none" w:sz="0" w:space="0" w:color="auto"/>
            <w:right w:val="none" w:sz="0" w:space="0" w:color="auto"/>
          </w:divBdr>
        </w:div>
        <w:div w:id="6410785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28767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1514322">
      <w:bodyDiv w:val="1"/>
      <w:marLeft w:val="0"/>
      <w:marRight w:val="0"/>
      <w:marTop w:val="0"/>
      <w:marBottom w:val="0"/>
      <w:divBdr>
        <w:top w:val="none" w:sz="0" w:space="0" w:color="auto"/>
        <w:left w:val="none" w:sz="0" w:space="0" w:color="auto"/>
        <w:bottom w:val="none" w:sz="0" w:space="0" w:color="auto"/>
        <w:right w:val="none" w:sz="0" w:space="0" w:color="auto"/>
      </w:divBdr>
      <w:divsChild>
        <w:div w:id="371618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774181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87805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44259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8020090">
          <w:marLeft w:val="0"/>
          <w:marRight w:val="0"/>
          <w:marTop w:val="0"/>
          <w:marBottom w:val="0"/>
          <w:divBdr>
            <w:top w:val="none" w:sz="0" w:space="0" w:color="auto"/>
            <w:left w:val="none" w:sz="0" w:space="0" w:color="auto"/>
            <w:bottom w:val="none" w:sz="0" w:space="0" w:color="auto"/>
            <w:right w:val="none" w:sz="0" w:space="0" w:color="auto"/>
          </w:divBdr>
        </w:div>
        <w:div w:id="1951811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53368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482788">
      <w:bodyDiv w:val="1"/>
      <w:marLeft w:val="0"/>
      <w:marRight w:val="0"/>
      <w:marTop w:val="0"/>
      <w:marBottom w:val="0"/>
      <w:divBdr>
        <w:top w:val="none" w:sz="0" w:space="0" w:color="auto"/>
        <w:left w:val="none" w:sz="0" w:space="0" w:color="auto"/>
        <w:bottom w:val="none" w:sz="0" w:space="0" w:color="auto"/>
        <w:right w:val="none" w:sz="0" w:space="0" w:color="auto"/>
      </w:divBdr>
      <w:divsChild>
        <w:div w:id="4035772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276920">
          <w:marLeft w:val="0"/>
          <w:marRight w:val="0"/>
          <w:marTop w:val="0"/>
          <w:marBottom w:val="0"/>
          <w:divBdr>
            <w:top w:val="none" w:sz="0" w:space="0" w:color="auto"/>
            <w:left w:val="none" w:sz="0" w:space="0" w:color="auto"/>
            <w:bottom w:val="none" w:sz="0" w:space="0" w:color="auto"/>
            <w:right w:val="none" w:sz="0" w:space="0" w:color="auto"/>
          </w:divBdr>
        </w:div>
        <w:div w:id="1889800394">
          <w:marLeft w:val="0"/>
          <w:marRight w:val="0"/>
          <w:marTop w:val="0"/>
          <w:marBottom w:val="0"/>
          <w:divBdr>
            <w:top w:val="none" w:sz="0" w:space="0" w:color="auto"/>
            <w:left w:val="none" w:sz="0" w:space="0" w:color="auto"/>
            <w:bottom w:val="none" w:sz="0" w:space="0" w:color="auto"/>
            <w:right w:val="none" w:sz="0" w:space="0" w:color="auto"/>
          </w:divBdr>
        </w:div>
        <w:div w:id="510684393">
          <w:marLeft w:val="0"/>
          <w:marRight w:val="0"/>
          <w:marTop w:val="0"/>
          <w:marBottom w:val="0"/>
          <w:divBdr>
            <w:top w:val="none" w:sz="0" w:space="0" w:color="auto"/>
            <w:left w:val="none" w:sz="0" w:space="0" w:color="auto"/>
            <w:bottom w:val="none" w:sz="0" w:space="0" w:color="auto"/>
            <w:right w:val="none" w:sz="0" w:space="0" w:color="auto"/>
          </w:divBdr>
        </w:div>
        <w:div w:id="1224953465">
          <w:marLeft w:val="0"/>
          <w:marRight w:val="0"/>
          <w:marTop w:val="0"/>
          <w:marBottom w:val="0"/>
          <w:divBdr>
            <w:top w:val="none" w:sz="0" w:space="0" w:color="auto"/>
            <w:left w:val="none" w:sz="0" w:space="0" w:color="auto"/>
            <w:bottom w:val="none" w:sz="0" w:space="0" w:color="auto"/>
            <w:right w:val="none" w:sz="0" w:space="0" w:color="auto"/>
          </w:divBdr>
        </w:div>
        <w:div w:id="329254348">
          <w:marLeft w:val="0"/>
          <w:marRight w:val="0"/>
          <w:marTop w:val="0"/>
          <w:marBottom w:val="0"/>
          <w:divBdr>
            <w:top w:val="none" w:sz="0" w:space="0" w:color="auto"/>
            <w:left w:val="none" w:sz="0" w:space="0" w:color="auto"/>
            <w:bottom w:val="none" w:sz="0" w:space="0" w:color="auto"/>
            <w:right w:val="none" w:sz="0" w:space="0" w:color="auto"/>
          </w:divBdr>
        </w:div>
        <w:div w:id="1536504969">
          <w:marLeft w:val="0"/>
          <w:marRight w:val="0"/>
          <w:marTop w:val="0"/>
          <w:marBottom w:val="0"/>
          <w:divBdr>
            <w:top w:val="none" w:sz="0" w:space="0" w:color="auto"/>
            <w:left w:val="none" w:sz="0" w:space="0" w:color="auto"/>
            <w:bottom w:val="none" w:sz="0" w:space="0" w:color="auto"/>
            <w:right w:val="none" w:sz="0" w:space="0" w:color="auto"/>
          </w:divBdr>
        </w:div>
        <w:div w:id="228922854">
          <w:marLeft w:val="0"/>
          <w:marRight w:val="0"/>
          <w:marTop w:val="0"/>
          <w:marBottom w:val="0"/>
          <w:divBdr>
            <w:top w:val="none" w:sz="0" w:space="0" w:color="auto"/>
            <w:left w:val="none" w:sz="0" w:space="0" w:color="auto"/>
            <w:bottom w:val="none" w:sz="0" w:space="0" w:color="auto"/>
            <w:right w:val="none" w:sz="0" w:space="0" w:color="auto"/>
          </w:divBdr>
        </w:div>
        <w:div w:id="346712745">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3640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943983">
      <w:bodyDiv w:val="1"/>
      <w:marLeft w:val="0"/>
      <w:marRight w:val="0"/>
      <w:marTop w:val="0"/>
      <w:marBottom w:val="0"/>
      <w:divBdr>
        <w:top w:val="none" w:sz="0" w:space="0" w:color="auto"/>
        <w:left w:val="none" w:sz="0" w:space="0" w:color="auto"/>
        <w:bottom w:val="none" w:sz="0" w:space="0" w:color="auto"/>
        <w:right w:val="none" w:sz="0" w:space="0" w:color="auto"/>
      </w:divBdr>
      <w:divsChild>
        <w:div w:id="3259825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4073618">
          <w:marLeft w:val="0"/>
          <w:marRight w:val="0"/>
          <w:marTop w:val="0"/>
          <w:marBottom w:val="0"/>
          <w:divBdr>
            <w:top w:val="none" w:sz="0" w:space="0" w:color="auto"/>
            <w:left w:val="none" w:sz="0" w:space="0" w:color="auto"/>
            <w:bottom w:val="none" w:sz="0" w:space="0" w:color="auto"/>
            <w:right w:val="none" w:sz="0" w:space="0" w:color="auto"/>
          </w:divBdr>
        </w:div>
        <w:div w:id="2101245827">
          <w:marLeft w:val="0"/>
          <w:marRight w:val="0"/>
          <w:marTop w:val="0"/>
          <w:marBottom w:val="0"/>
          <w:divBdr>
            <w:top w:val="none" w:sz="0" w:space="0" w:color="auto"/>
            <w:left w:val="none" w:sz="0" w:space="0" w:color="auto"/>
            <w:bottom w:val="none" w:sz="0" w:space="0" w:color="auto"/>
            <w:right w:val="none" w:sz="0" w:space="0" w:color="auto"/>
          </w:divBdr>
        </w:div>
        <w:div w:id="2138450314">
          <w:marLeft w:val="0"/>
          <w:marRight w:val="0"/>
          <w:marTop w:val="0"/>
          <w:marBottom w:val="0"/>
          <w:divBdr>
            <w:top w:val="none" w:sz="0" w:space="0" w:color="auto"/>
            <w:left w:val="none" w:sz="0" w:space="0" w:color="auto"/>
            <w:bottom w:val="none" w:sz="0" w:space="0" w:color="auto"/>
            <w:right w:val="none" w:sz="0" w:space="0" w:color="auto"/>
          </w:divBdr>
        </w:div>
        <w:div w:id="577330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4032947">
          <w:marLeft w:val="0"/>
          <w:marRight w:val="0"/>
          <w:marTop w:val="0"/>
          <w:marBottom w:val="0"/>
          <w:divBdr>
            <w:top w:val="none" w:sz="0" w:space="0" w:color="auto"/>
            <w:left w:val="none" w:sz="0" w:space="0" w:color="auto"/>
            <w:bottom w:val="none" w:sz="0" w:space="0" w:color="auto"/>
            <w:right w:val="none" w:sz="0" w:space="0" w:color="auto"/>
          </w:divBdr>
        </w:div>
        <w:div w:id="120073111">
          <w:marLeft w:val="0"/>
          <w:marRight w:val="0"/>
          <w:marTop w:val="0"/>
          <w:marBottom w:val="0"/>
          <w:divBdr>
            <w:top w:val="none" w:sz="0" w:space="0" w:color="auto"/>
            <w:left w:val="none" w:sz="0" w:space="0" w:color="auto"/>
            <w:bottom w:val="none" w:sz="0" w:space="0" w:color="auto"/>
            <w:right w:val="none" w:sz="0" w:space="0" w:color="auto"/>
          </w:divBdr>
        </w:div>
        <w:div w:id="1325864821">
          <w:marLeft w:val="0"/>
          <w:marRight w:val="0"/>
          <w:marTop w:val="0"/>
          <w:marBottom w:val="0"/>
          <w:divBdr>
            <w:top w:val="none" w:sz="0" w:space="0" w:color="auto"/>
            <w:left w:val="none" w:sz="0" w:space="0" w:color="auto"/>
            <w:bottom w:val="none" w:sz="0" w:space="0" w:color="auto"/>
            <w:right w:val="none" w:sz="0" w:space="0" w:color="auto"/>
          </w:divBdr>
        </w:div>
        <w:div w:id="1882741632">
          <w:marLeft w:val="0"/>
          <w:marRight w:val="0"/>
          <w:marTop w:val="0"/>
          <w:marBottom w:val="0"/>
          <w:divBdr>
            <w:top w:val="none" w:sz="0" w:space="0" w:color="auto"/>
            <w:left w:val="none" w:sz="0" w:space="0" w:color="auto"/>
            <w:bottom w:val="none" w:sz="0" w:space="0" w:color="auto"/>
            <w:right w:val="none" w:sz="0" w:space="0" w:color="auto"/>
          </w:divBdr>
        </w:div>
        <w:div w:id="1344896036">
          <w:marLeft w:val="0"/>
          <w:marRight w:val="0"/>
          <w:marTop w:val="0"/>
          <w:marBottom w:val="0"/>
          <w:divBdr>
            <w:top w:val="none" w:sz="0" w:space="0" w:color="auto"/>
            <w:left w:val="none" w:sz="0" w:space="0" w:color="auto"/>
            <w:bottom w:val="none" w:sz="0" w:space="0" w:color="auto"/>
            <w:right w:val="none" w:sz="0" w:space="0" w:color="auto"/>
          </w:divBdr>
        </w:div>
        <w:div w:id="565382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456737">
          <w:marLeft w:val="0"/>
          <w:marRight w:val="0"/>
          <w:marTop w:val="0"/>
          <w:marBottom w:val="0"/>
          <w:divBdr>
            <w:top w:val="none" w:sz="0" w:space="0" w:color="auto"/>
            <w:left w:val="none" w:sz="0" w:space="0" w:color="auto"/>
            <w:bottom w:val="none" w:sz="0" w:space="0" w:color="auto"/>
            <w:right w:val="none" w:sz="0" w:space="0" w:color="auto"/>
          </w:divBdr>
        </w:div>
        <w:div w:id="1577932306">
          <w:marLeft w:val="0"/>
          <w:marRight w:val="0"/>
          <w:marTop w:val="0"/>
          <w:marBottom w:val="0"/>
          <w:divBdr>
            <w:top w:val="none" w:sz="0" w:space="0" w:color="auto"/>
            <w:left w:val="none" w:sz="0" w:space="0" w:color="auto"/>
            <w:bottom w:val="none" w:sz="0" w:space="0" w:color="auto"/>
            <w:right w:val="none" w:sz="0" w:space="0" w:color="auto"/>
          </w:divBdr>
        </w:div>
        <w:div w:id="103959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759135037">
      <w:bodyDiv w:val="1"/>
      <w:marLeft w:val="0"/>
      <w:marRight w:val="0"/>
      <w:marTop w:val="0"/>
      <w:marBottom w:val="0"/>
      <w:divBdr>
        <w:top w:val="none" w:sz="0" w:space="0" w:color="auto"/>
        <w:left w:val="none" w:sz="0" w:space="0" w:color="auto"/>
        <w:bottom w:val="none" w:sz="0" w:space="0" w:color="auto"/>
        <w:right w:val="none" w:sz="0" w:space="0" w:color="auto"/>
      </w:divBdr>
      <w:divsChild>
        <w:div w:id="1799295223">
          <w:marLeft w:val="0"/>
          <w:marRight w:val="0"/>
          <w:marTop w:val="0"/>
          <w:marBottom w:val="0"/>
          <w:divBdr>
            <w:top w:val="none" w:sz="0" w:space="0" w:color="auto"/>
            <w:left w:val="none" w:sz="0" w:space="0" w:color="auto"/>
            <w:bottom w:val="none" w:sz="0" w:space="0" w:color="auto"/>
            <w:right w:val="none" w:sz="0" w:space="0" w:color="auto"/>
          </w:divBdr>
        </w:div>
        <w:div w:id="1932620404">
          <w:marLeft w:val="0"/>
          <w:marRight w:val="0"/>
          <w:marTop w:val="0"/>
          <w:marBottom w:val="0"/>
          <w:divBdr>
            <w:top w:val="none" w:sz="0" w:space="0" w:color="auto"/>
            <w:left w:val="none" w:sz="0" w:space="0" w:color="auto"/>
            <w:bottom w:val="none" w:sz="0" w:space="0" w:color="auto"/>
            <w:right w:val="none" w:sz="0" w:space="0" w:color="auto"/>
          </w:divBdr>
        </w:div>
        <w:div w:id="16781910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5574287">
          <w:marLeft w:val="0"/>
          <w:marRight w:val="0"/>
          <w:marTop w:val="0"/>
          <w:marBottom w:val="0"/>
          <w:divBdr>
            <w:top w:val="none" w:sz="0" w:space="0" w:color="auto"/>
            <w:left w:val="none" w:sz="0" w:space="0" w:color="auto"/>
            <w:bottom w:val="none" w:sz="0" w:space="0" w:color="auto"/>
            <w:right w:val="none" w:sz="0" w:space="0" w:color="auto"/>
          </w:divBdr>
        </w:div>
        <w:div w:id="1848715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931979">
          <w:marLeft w:val="0"/>
          <w:marRight w:val="0"/>
          <w:marTop w:val="0"/>
          <w:marBottom w:val="0"/>
          <w:divBdr>
            <w:top w:val="none" w:sz="0" w:space="0" w:color="auto"/>
            <w:left w:val="none" w:sz="0" w:space="0" w:color="auto"/>
            <w:bottom w:val="none" w:sz="0" w:space="0" w:color="auto"/>
            <w:right w:val="none" w:sz="0" w:space="0" w:color="auto"/>
          </w:divBdr>
        </w:div>
        <w:div w:id="21123600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8367993">
          <w:marLeft w:val="0"/>
          <w:marRight w:val="0"/>
          <w:marTop w:val="0"/>
          <w:marBottom w:val="0"/>
          <w:divBdr>
            <w:top w:val="none" w:sz="0" w:space="0" w:color="auto"/>
            <w:left w:val="none" w:sz="0" w:space="0" w:color="auto"/>
            <w:bottom w:val="none" w:sz="0" w:space="0" w:color="auto"/>
            <w:right w:val="none" w:sz="0" w:space="0" w:color="auto"/>
          </w:divBdr>
        </w:div>
        <w:div w:id="1320036959">
          <w:marLeft w:val="0"/>
          <w:marRight w:val="0"/>
          <w:marTop w:val="0"/>
          <w:marBottom w:val="0"/>
          <w:divBdr>
            <w:top w:val="none" w:sz="0" w:space="0" w:color="auto"/>
            <w:left w:val="none" w:sz="0" w:space="0" w:color="auto"/>
            <w:bottom w:val="none" w:sz="0" w:space="0" w:color="auto"/>
            <w:right w:val="none" w:sz="0" w:space="0" w:color="auto"/>
          </w:divBdr>
        </w:div>
        <w:div w:id="3061317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1999731">
          <w:marLeft w:val="0"/>
          <w:marRight w:val="0"/>
          <w:marTop w:val="0"/>
          <w:marBottom w:val="0"/>
          <w:divBdr>
            <w:top w:val="none" w:sz="0" w:space="0" w:color="auto"/>
            <w:left w:val="none" w:sz="0" w:space="0" w:color="auto"/>
            <w:bottom w:val="none" w:sz="0" w:space="0" w:color="auto"/>
            <w:right w:val="none" w:sz="0" w:space="0" w:color="auto"/>
          </w:divBdr>
        </w:div>
        <w:div w:id="19864687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6298815">
          <w:marLeft w:val="0"/>
          <w:marRight w:val="0"/>
          <w:marTop w:val="0"/>
          <w:marBottom w:val="0"/>
          <w:divBdr>
            <w:top w:val="none" w:sz="0" w:space="0" w:color="auto"/>
            <w:left w:val="none" w:sz="0" w:space="0" w:color="auto"/>
            <w:bottom w:val="none" w:sz="0" w:space="0" w:color="auto"/>
            <w:right w:val="none" w:sz="0" w:space="0" w:color="auto"/>
          </w:divBdr>
        </w:div>
        <w:div w:id="18880279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99863353">
          <w:marLeft w:val="0"/>
          <w:marRight w:val="0"/>
          <w:marTop w:val="0"/>
          <w:marBottom w:val="0"/>
          <w:divBdr>
            <w:top w:val="none" w:sz="0" w:space="0" w:color="auto"/>
            <w:left w:val="none" w:sz="0" w:space="0" w:color="auto"/>
            <w:bottom w:val="none" w:sz="0" w:space="0" w:color="auto"/>
            <w:right w:val="none" w:sz="0" w:space="0" w:color="auto"/>
          </w:divBdr>
        </w:div>
        <w:div w:id="171847757">
          <w:marLeft w:val="0"/>
          <w:marRight w:val="0"/>
          <w:marTop w:val="0"/>
          <w:marBottom w:val="0"/>
          <w:divBdr>
            <w:top w:val="none" w:sz="0" w:space="0" w:color="auto"/>
            <w:left w:val="none" w:sz="0" w:space="0" w:color="auto"/>
            <w:bottom w:val="none" w:sz="0" w:space="0" w:color="auto"/>
            <w:right w:val="none" w:sz="0" w:space="0" w:color="auto"/>
          </w:divBdr>
        </w:div>
        <w:div w:id="1110936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74659351">
      <w:bodyDiv w:val="1"/>
      <w:marLeft w:val="0"/>
      <w:marRight w:val="0"/>
      <w:marTop w:val="0"/>
      <w:marBottom w:val="0"/>
      <w:divBdr>
        <w:top w:val="none" w:sz="0" w:space="0" w:color="auto"/>
        <w:left w:val="none" w:sz="0" w:space="0" w:color="auto"/>
        <w:bottom w:val="none" w:sz="0" w:space="0" w:color="auto"/>
        <w:right w:val="none" w:sz="0" w:space="0" w:color="auto"/>
      </w:divBdr>
      <w:divsChild>
        <w:div w:id="10472976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088662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19998456">
          <w:marLeft w:val="0"/>
          <w:marRight w:val="0"/>
          <w:marTop w:val="0"/>
          <w:marBottom w:val="0"/>
          <w:divBdr>
            <w:top w:val="none" w:sz="0" w:space="0" w:color="auto"/>
            <w:left w:val="none" w:sz="0" w:space="0" w:color="auto"/>
            <w:bottom w:val="none" w:sz="0" w:space="0" w:color="auto"/>
            <w:right w:val="none" w:sz="0" w:space="0" w:color="auto"/>
          </w:divBdr>
        </w:div>
        <w:div w:id="6123235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1861971">
          <w:marLeft w:val="0"/>
          <w:marRight w:val="0"/>
          <w:marTop w:val="0"/>
          <w:marBottom w:val="0"/>
          <w:divBdr>
            <w:top w:val="none" w:sz="0" w:space="0" w:color="auto"/>
            <w:left w:val="none" w:sz="0" w:space="0" w:color="auto"/>
            <w:bottom w:val="none" w:sz="0" w:space="0" w:color="auto"/>
            <w:right w:val="none" w:sz="0" w:space="0" w:color="auto"/>
          </w:divBdr>
        </w:div>
        <w:div w:id="6688254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47328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0964558">
          <w:marLeft w:val="0"/>
          <w:marRight w:val="0"/>
          <w:marTop w:val="0"/>
          <w:marBottom w:val="0"/>
          <w:divBdr>
            <w:top w:val="none" w:sz="0" w:space="0" w:color="auto"/>
            <w:left w:val="none" w:sz="0" w:space="0" w:color="auto"/>
            <w:bottom w:val="none" w:sz="0" w:space="0" w:color="auto"/>
            <w:right w:val="none" w:sz="0" w:space="0" w:color="auto"/>
          </w:divBdr>
        </w:div>
        <w:div w:id="10713849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30379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2796420">
          <w:marLeft w:val="0"/>
          <w:marRight w:val="0"/>
          <w:marTop w:val="0"/>
          <w:marBottom w:val="0"/>
          <w:divBdr>
            <w:top w:val="none" w:sz="0" w:space="0" w:color="auto"/>
            <w:left w:val="none" w:sz="0" w:space="0" w:color="auto"/>
            <w:bottom w:val="none" w:sz="0" w:space="0" w:color="auto"/>
            <w:right w:val="none" w:sz="0" w:space="0" w:color="auto"/>
          </w:divBdr>
        </w:div>
        <w:div w:id="1324502488">
          <w:marLeft w:val="0"/>
          <w:marRight w:val="0"/>
          <w:marTop w:val="0"/>
          <w:marBottom w:val="0"/>
          <w:divBdr>
            <w:top w:val="none" w:sz="0" w:space="0" w:color="auto"/>
            <w:left w:val="none" w:sz="0" w:space="0" w:color="auto"/>
            <w:bottom w:val="none" w:sz="0" w:space="0" w:color="auto"/>
            <w:right w:val="none" w:sz="0" w:space="0" w:color="auto"/>
          </w:divBdr>
        </w:div>
        <w:div w:id="1087480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99128040">
      <w:bodyDiv w:val="1"/>
      <w:marLeft w:val="0"/>
      <w:marRight w:val="0"/>
      <w:marTop w:val="0"/>
      <w:marBottom w:val="0"/>
      <w:divBdr>
        <w:top w:val="none" w:sz="0" w:space="0" w:color="auto"/>
        <w:left w:val="none" w:sz="0" w:space="0" w:color="auto"/>
        <w:bottom w:val="none" w:sz="0" w:space="0" w:color="auto"/>
        <w:right w:val="none" w:sz="0" w:space="0" w:color="auto"/>
      </w:divBdr>
      <w:divsChild>
        <w:div w:id="142043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5962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0197213">
          <w:marLeft w:val="0"/>
          <w:marRight w:val="0"/>
          <w:marTop w:val="0"/>
          <w:marBottom w:val="0"/>
          <w:divBdr>
            <w:top w:val="none" w:sz="0" w:space="0" w:color="auto"/>
            <w:left w:val="none" w:sz="0" w:space="0" w:color="auto"/>
            <w:bottom w:val="none" w:sz="0" w:space="0" w:color="auto"/>
            <w:right w:val="none" w:sz="0" w:space="0" w:color="auto"/>
          </w:divBdr>
        </w:div>
        <w:div w:id="26761696">
          <w:marLeft w:val="0"/>
          <w:marRight w:val="0"/>
          <w:marTop w:val="0"/>
          <w:marBottom w:val="0"/>
          <w:divBdr>
            <w:top w:val="none" w:sz="0" w:space="0" w:color="auto"/>
            <w:left w:val="none" w:sz="0" w:space="0" w:color="auto"/>
            <w:bottom w:val="none" w:sz="0" w:space="0" w:color="auto"/>
            <w:right w:val="none" w:sz="0" w:space="0" w:color="auto"/>
          </w:divBdr>
        </w:div>
        <w:div w:id="360861065">
          <w:marLeft w:val="0"/>
          <w:marRight w:val="0"/>
          <w:marTop w:val="0"/>
          <w:marBottom w:val="0"/>
          <w:divBdr>
            <w:top w:val="none" w:sz="0" w:space="0" w:color="auto"/>
            <w:left w:val="none" w:sz="0" w:space="0" w:color="auto"/>
            <w:bottom w:val="none" w:sz="0" w:space="0" w:color="auto"/>
            <w:right w:val="none" w:sz="0" w:space="0" w:color="auto"/>
          </w:divBdr>
        </w:div>
        <w:div w:id="508107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809024">
          <w:marLeft w:val="0"/>
          <w:marRight w:val="0"/>
          <w:marTop w:val="0"/>
          <w:marBottom w:val="0"/>
          <w:divBdr>
            <w:top w:val="none" w:sz="0" w:space="0" w:color="auto"/>
            <w:left w:val="none" w:sz="0" w:space="0" w:color="auto"/>
            <w:bottom w:val="none" w:sz="0" w:space="0" w:color="auto"/>
            <w:right w:val="none" w:sz="0" w:space="0" w:color="auto"/>
          </w:divBdr>
        </w:div>
        <w:div w:id="121349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5048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02903898">
      <w:bodyDiv w:val="1"/>
      <w:marLeft w:val="0"/>
      <w:marRight w:val="0"/>
      <w:marTop w:val="0"/>
      <w:marBottom w:val="0"/>
      <w:divBdr>
        <w:top w:val="none" w:sz="0" w:space="0" w:color="auto"/>
        <w:left w:val="none" w:sz="0" w:space="0" w:color="auto"/>
        <w:bottom w:val="none" w:sz="0" w:space="0" w:color="auto"/>
        <w:right w:val="none" w:sz="0" w:space="0" w:color="auto"/>
      </w:divBdr>
      <w:divsChild>
        <w:div w:id="92827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0146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 w:id="1945572056">
      <w:bodyDiv w:val="1"/>
      <w:marLeft w:val="0"/>
      <w:marRight w:val="0"/>
      <w:marTop w:val="0"/>
      <w:marBottom w:val="0"/>
      <w:divBdr>
        <w:top w:val="none" w:sz="0" w:space="0" w:color="auto"/>
        <w:left w:val="none" w:sz="0" w:space="0" w:color="auto"/>
        <w:bottom w:val="none" w:sz="0" w:space="0" w:color="auto"/>
        <w:right w:val="none" w:sz="0" w:space="0" w:color="auto"/>
      </w:divBdr>
    </w:div>
    <w:div w:id="195043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1564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502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3796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19032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68988091">
      <w:bodyDiv w:val="1"/>
      <w:marLeft w:val="0"/>
      <w:marRight w:val="0"/>
      <w:marTop w:val="0"/>
      <w:marBottom w:val="0"/>
      <w:divBdr>
        <w:top w:val="none" w:sz="0" w:space="0" w:color="auto"/>
        <w:left w:val="none" w:sz="0" w:space="0" w:color="auto"/>
        <w:bottom w:val="none" w:sz="0" w:space="0" w:color="auto"/>
        <w:right w:val="none" w:sz="0" w:space="0" w:color="auto"/>
      </w:divBdr>
      <w:divsChild>
        <w:div w:id="11690530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90030524">
      <w:bodyDiv w:val="1"/>
      <w:marLeft w:val="0"/>
      <w:marRight w:val="0"/>
      <w:marTop w:val="0"/>
      <w:marBottom w:val="0"/>
      <w:divBdr>
        <w:top w:val="none" w:sz="0" w:space="0" w:color="auto"/>
        <w:left w:val="none" w:sz="0" w:space="0" w:color="auto"/>
        <w:bottom w:val="none" w:sz="0" w:space="0" w:color="auto"/>
        <w:right w:val="none" w:sz="0" w:space="0" w:color="auto"/>
      </w:divBdr>
      <w:divsChild>
        <w:div w:id="12703119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9129967">
          <w:marLeft w:val="0"/>
          <w:marRight w:val="0"/>
          <w:marTop w:val="0"/>
          <w:marBottom w:val="0"/>
          <w:divBdr>
            <w:top w:val="none" w:sz="0" w:space="0" w:color="auto"/>
            <w:left w:val="none" w:sz="0" w:space="0" w:color="auto"/>
            <w:bottom w:val="none" w:sz="0" w:space="0" w:color="auto"/>
            <w:right w:val="none" w:sz="0" w:space="0" w:color="auto"/>
          </w:divBdr>
        </w:div>
        <w:div w:id="853570031">
          <w:marLeft w:val="0"/>
          <w:marRight w:val="0"/>
          <w:marTop w:val="0"/>
          <w:marBottom w:val="0"/>
          <w:divBdr>
            <w:top w:val="none" w:sz="0" w:space="0" w:color="auto"/>
            <w:left w:val="none" w:sz="0" w:space="0" w:color="auto"/>
            <w:bottom w:val="none" w:sz="0" w:space="0" w:color="auto"/>
            <w:right w:val="none" w:sz="0" w:space="0" w:color="auto"/>
          </w:divBdr>
        </w:div>
        <w:div w:id="434063338">
          <w:marLeft w:val="0"/>
          <w:marRight w:val="0"/>
          <w:marTop w:val="0"/>
          <w:marBottom w:val="0"/>
          <w:divBdr>
            <w:top w:val="none" w:sz="0" w:space="0" w:color="auto"/>
            <w:left w:val="none" w:sz="0" w:space="0" w:color="auto"/>
            <w:bottom w:val="none" w:sz="0" w:space="0" w:color="auto"/>
            <w:right w:val="none" w:sz="0" w:space="0" w:color="auto"/>
          </w:divBdr>
        </w:div>
        <w:div w:id="32438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8689679">
          <w:marLeft w:val="0"/>
          <w:marRight w:val="0"/>
          <w:marTop w:val="0"/>
          <w:marBottom w:val="0"/>
          <w:divBdr>
            <w:top w:val="none" w:sz="0" w:space="0" w:color="auto"/>
            <w:left w:val="none" w:sz="0" w:space="0" w:color="auto"/>
            <w:bottom w:val="none" w:sz="0" w:space="0" w:color="auto"/>
            <w:right w:val="none" w:sz="0" w:space="0" w:color="auto"/>
          </w:divBdr>
        </w:div>
      </w:divsChild>
    </w:div>
    <w:div w:id="2098671806">
      <w:bodyDiv w:val="1"/>
      <w:marLeft w:val="0"/>
      <w:marRight w:val="0"/>
      <w:marTop w:val="0"/>
      <w:marBottom w:val="0"/>
      <w:divBdr>
        <w:top w:val="none" w:sz="0" w:space="0" w:color="auto"/>
        <w:left w:val="none" w:sz="0" w:space="0" w:color="auto"/>
        <w:bottom w:val="none" w:sz="0" w:space="0" w:color="auto"/>
        <w:right w:val="none" w:sz="0" w:space="0" w:color="auto"/>
      </w:divBdr>
      <w:divsChild>
        <w:div w:id="5104848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3276879">
          <w:marLeft w:val="0"/>
          <w:marRight w:val="0"/>
          <w:marTop w:val="0"/>
          <w:marBottom w:val="0"/>
          <w:divBdr>
            <w:top w:val="none" w:sz="0" w:space="0" w:color="auto"/>
            <w:left w:val="none" w:sz="0" w:space="0" w:color="auto"/>
            <w:bottom w:val="none" w:sz="0" w:space="0" w:color="auto"/>
            <w:right w:val="none" w:sz="0" w:space="0" w:color="auto"/>
          </w:divBdr>
        </w:div>
        <w:div w:id="693965984">
          <w:marLeft w:val="0"/>
          <w:marRight w:val="0"/>
          <w:marTop w:val="0"/>
          <w:marBottom w:val="0"/>
          <w:divBdr>
            <w:top w:val="none" w:sz="0" w:space="0" w:color="auto"/>
            <w:left w:val="none" w:sz="0" w:space="0" w:color="auto"/>
            <w:bottom w:val="none" w:sz="0" w:space="0" w:color="auto"/>
            <w:right w:val="none" w:sz="0" w:space="0" w:color="auto"/>
          </w:divBdr>
        </w:div>
        <w:div w:id="1237132028">
          <w:marLeft w:val="0"/>
          <w:marRight w:val="0"/>
          <w:marTop w:val="0"/>
          <w:marBottom w:val="0"/>
          <w:divBdr>
            <w:top w:val="none" w:sz="0" w:space="0" w:color="auto"/>
            <w:left w:val="none" w:sz="0" w:space="0" w:color="auto"/>
            <w:bottom w:val="none" w:sz="0" w:space="0" w:color="auto"/>
            <w:right w:val="none" w:sz="0" w:space="0" w:color="auto"/>
          </w:divBdr>
        </w:div>
        <w:div w:id="997460305">
          <w:marLeft w:val="0"/>
          <w:marRight w:val="0"/>
          <w:marTop w:val="0"/>
          <w:marBottom w:val="0"/>
          <w:divBdr>
            <w:top w:val="none" w:sz="0" w:space="0" w:color="auto"/>
            <w:left w:val="none" w:sz="0" w:space="0" w:color="auto"/>
            <w:bottom w:val="none" w:sz="0" w:space="0" w:color="auto"/>
            <w:right w:val="none" w:sz="0" w:space="0" w:color="auto"/>
          </w:divBdr>
        </w:div>
        <w:div w:id="2109158077">
          <w:marLeft w:val="0"/>
          <w:marRight w:val="0"/>
          <w:marTop w:val="0"/>
          <w:marBottom w:val="0"/>
          <w:divBdr>
            <w:top w:val="none" w:sz="0" w:space="0" w:color="auto"/>
            <w:left w:val="none" w:sz="0" w:space="0" w:color="auto"/>
            <w:bottom w:val="none" w:sz="0" w:space="0" w:color="auto"/>
            <w:right w:val="none" w:sz="0" w:space="0" w:color="auto"/>
          </w:divBdr>
        </w:div>
        <w:div w:id="61411042">
          <w:marLeft w:val="0"/>
          <w:marRight w:val="0"/>
          <w:marTop w:val="0"/>
          <w:marBottom w:val="0"/>
          <w:divBdr>
            <w:top w:val="none" w:sz="0" w:space="0" w:color="auto"/>
            <w:left w:val="none" w:sz="0" w:space="0" w:color="auto"/>
            <w:bottom w:val="none" w:sz="0" w:space="0" w:color="auto"/>
            <w:right w:val="none" w:sz="0" w:space="0" w:color="auto"/>
          </w:divBdr>
        </w:div>
        <w:div w:id="19011637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96769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119324655">
      <w:bodyDiv w:val="1"/>
      <w:marLeft w:val="0"/>
      <w:marRight w:val="0"/>
      <w:marTop w:val="0"/>
      <w:marBottom w:val="0"/>
      <w:divBdr>
        <w:top w:val="none" w:sz="0" w:space="0" w:color="auto"/>
        <w:left w:val="none" w:sz="0" w:space="0" w:color="auto"/>
        <w:bottom w:val="none" w:sz="0" w:space="0" w:color="auto"/>
        <w:right w:val="none" w:sz="0" w:space="0" w:color="auto"/>
      </w:divBdr>
      <w:divsChild>
        <w:div w:id="3098725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4085335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55524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54456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048819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19513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79203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utomation/how-to/region-mappin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microsoft.com/en-us/azure/azure-monitor/platform/collect-custom-metrics-guestos-resource-manager-vm" TargetMode="External"/><Relationship Id="rId4" Type="http://schemas.openxmlformats.org/officeDocument/2006/relationships/webSettings" Target="webSettings.xml"/><Relationship Id="rId9" Type="http://schemas.openxmlformats.org/officeDocument/2006/relationships/hyperlink" Target="https://docs.microsoft.com/en-us/azure/automation/how-to/region-mapping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Pages>
  <Words>2201</Words>
  <Characters>12549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94</cp:revision>
  <dcterms:created xsi:type="dcterms:W3CDTF">2020-02-10T23:24:00Z</dcterms:created>
  <dcterms:modified xsi:type="dcterms:W3CDTF">2021-05-04T21:07:00Z</dcterms:modified>
</cp:coreProperties>
</file>