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276" w:lineRule="auto"/>
        <w:jc w:val="both"/>
        <w:rPr>
          <w:rFonts w:ascii="Cambria" w:cs="Cambria" w:eastAsia="Cambria" w:hAnsi="Cambria"/>
          <w:b w:val="1"/>
          <w:color w:val="0086b3"/>
          <w:sz w:val="26"/>
          <w:szCs w:val="26"/>
        </w:rPr>
      </w:pPr>
      <w:bookmarkStart w:colFirst="0" w:colLast="0" w:name="_xcsr8nrzr9n8" w:id="0"/>
      <w:bookmarkEnd w:id="0"/>
      <w:r w:rsidDel="00000000" w:rsidR="00000000" w:rsidRPr="00000000">
        <w:rPr>
          <w:rFonts w:ascii="Cambria" w:cs="Cambria" w:eastAsia="Cambria" w:hAnsi="Cambria"/>
          <w:b w:val="1"/>
          <w:color w:val="0086b3"/>
          <w:sz w:val="26"/>
          <w:szCs w:val="26"/>
          <w:rtl w:val="0"/>
        </w:rPr>
        <w:t xml:space="preserve">Capítulo 55. Executando tarefas assíncronas</w:t>
      </w:r>
    </w:p>
    <w:p w:rsidR="00000000" w:rsidDel="00000000" w:rsidP="00000000" w:rsidRDefault="00000000" w:rsidRPr="00000000" w14:paraId="00000002">
      <w:pPr>
        <w:spacing w:after="200" w:line="276" w:lineRule="auto"/>
        <w:jc w:val="both"/>
        <w:rPr>
          <w:rFonts w:ascii="Helvetica Neue" w:cs="Helvetica Neue" w:eastAsia="Helvetica Neue" w:hAnsi="Helvetica Neue"/>
          <w:color w:val="333333"/>
          <w:sz w:val="24"/>
          <w:szCs w:val="24"/>
          <w:highlight w:val="white"/>
        </w:rPr>
      </w:pPr>
      <w:r w:rsidDel="00000000" w:rsidR="00000000" w:rsidRPr="00000000">
        <w:rPr>
          <w:rtl w:val="0"/>
        </w:rPr>
        <w:t xml:space="preserve">Guilherme Arthur de Carvalho</w:t>
      </w:r>
      <w:r w:rsidDel="00000000" w:rsidR="00000000" w:rsidRPr="00000000">
        <w:rPr>
          <w:rtl w:val="0"/>
        </w:rPr>
      </w:r>
    </w:p>
    <w:p w:rsidR="00000000" w:rsidDel="00000000" w:rsidP="00000000" w:rsidRDefault="00000000" w:rsidRPr="00000000" w14:paraId="00000003">
      <w:pPr>
        <w:spacing w:after="200" w:line="276" w:lineRule="auto"/>
        <w:jc w:val="both"/>
        <w:rPr>
          <w:shd w:fill="ff9900" w:val="clear"/>
        </w:rPr>
      </w:pPr>
      <w:r w:rsidDel="00000000" w:rsidR="00000000" w:rsidRPr="00000000">
        <w:rPr>
          <w:shd w:fill="ff9900" w:val="clear"/>
          <w:rtl w:val="0"/>
        </w:rPr>
        <w:t xml:space="preserve">doc de correções solicitadas por Juliana Guamá:</w:t>
        <w:br w:type="textWrapping"/>
      </w:r>
      <w:hyperlink r:id="rId6">
        <w:r w:rsidDel="00000000" w:rsidR="00000000" w:rsidRPr="00000000">
          <w:rPr>
            <w:color w:val="1155cc"/>
            <w:u w:val="single"/>
            <w:shd w:fill="ff9900" w:val="clear"/>
            <w:rtl w:val="0"/>
          </w:rPr>
          <w:t xml:space="preserve">https://docs.google.com/document/d/1b28WgwDseBbNQhN80HrZwqSOqHXyg7j9-Zi6pb-lqs0/edit?usp=sharing</w:t>
        </w:r>
      </w:hyperlink>
      <w:r w:rsidDel="00000000" w:rsidR="00000000" w:rsidRPr="00000000">
        <w:rPr>
          <w:rtl w:val="0"/>
        </w:rPr>
      </w:r>
    </w:p>
    <w:p w:rsidR="00000000" w:rsidDel="00000000" w:rsidP="00000000" w:rsidRDefault="00000000" w:rsidRPr="00000000" w14:paraId="00000004">
      <w:pPr>
        <w:spacing w:after="200" w:line="276" w:lineRule="auto"/>
        <w:jc w:val="both"/>
        <w:rPr>
          <w:highlight w:val="white"/>
        </w:rPr>
      </w:pPr>
      <w:r w:rsidDel="00000000" w:rsidR="00000000" w:rsidRPr="00000000">
        <w:rPr>
          <w:rtl w:val="0"/>
        </w:rPr>
      </w:r>
    </w:p>
    <w:p w:rsidR="00000000" w:rsidDel="00000000" w:rsidP="00000000" w:rsidRDefault="00000000" w:rsidRPr="00000000" w14:paraId="00000005">
      <w:pPr>
        <w:spacing w:after="200" w:line="276" w:lineRule="auto"/>
        <w:jc w:val="both"/>
        <w:rPr>
          <w:highlight w:val="white"/>
        </w:rPr>
      </w:pPr>
      <w:r w:rsidDel="00000000" w:rsidR="00000000" w:rsidRPr="00000000">
        <w:rPr>
          <w:highlight w:val="white"/>
          <w:rtl w:val="0"/>
        </w:rPr>
        <w:t xml:space="preserve">Neste Capítulo iremos aprender como escrever aplicações que executem tarefas de forma assíncrona utilizando Celery.</w:t>
      </w:r>
    </w:p>
    <w:p w:rsidR="00000000" w:rsidDel="00000000" w:rsidP="00000000" w:rsidRDefault="00000000" w:rsidRPr="00000000" w14:paraId="00000006">
      <w:pPr>
        <w:pStyle w:val="Heading3"/>
        <w:spacing w:line="276" w:lineRule="auto"/>
        <w:jc w:val="both"/>
        <w:rPr>
          <w:b w:val="1"/>
          <w:color w:val="0086b3"/>
          <w:sz w:val="22"/>
          <w:szCs w:val="22"/>
        </w:rPr>
      </w:pPr>
      <w:bookmarkStart w:colFirst="0" w:colLast="0" w:name="_m9j0ip9r82a5" w:id="1"/>
      <w:bookmarkEnd w:id="1"/>
      <w:r w:rsidDel="00000000" w:rsidR="00000000" w:rsidRPr="00000000">
        <w:rPr>
          <w:b w:val="1"/>
          <w:color w:val="0086b3"/>
          <w:sz w:val="22"/>
          <w:szCs w:val="22"/>
          <w:rtl w:val="0"/>
        </w:rPr>
        <w:t xml:space="preserve">Processos síncrono e assíncrono</w:t>
      </w:r>
    </w:p>
    <w:p w:rsidR="00000000" w:rsidDel="00000000" w:rsidP="00000000" w:rsidRDefault="00000000" w:rsidRPr="00000000" w14:paraId="00000007">
      <w:pPr>
        <w:spacing w:after="200" w:line="276" w:lineRule="auto"/>
        <w:jc w:val="both"/>
        <w:rPr/>
      </w:pPr>
      <w:r w:rsidDel="00000000" w:rsidR="00000000" w:rsidRPr="00000000">
        <w:rPr>
          <w:rtl w:val="0"/>
        </w:rPr>
        <w:t xml:space="preserve">Basicamente podemos dividir nossas tarefas em duas categorias: tarefas síncronas e assíncronas. Dizemos que uma tarefa é síncrona quando os processos acontecem de forma sequencial e assíncronas quando um ou mais processos acontecem ao mesmo tempo.</w:t>
      </w:r>
    </w:p>
    <w:p w:rsidR="00000000" w:rsidDel="00000000" w:rsidP="00000000" w:rsidRDefault="00000000" w:rsidRPr="00000000" w14:paraId="00000008">
      <w:pPr>
        <w:spacing w:after="200" w:line="276" w:lineRule="auto"/>
        <w:jc w:val="both"/>
        <w:rPr/>
      </w:pPr>
      <w:r w:rsidDel="00000000" w:rsidR="00000000" w:rsidRPr="00000000">
        <w:rPr>
          <w:rtl w:val="0"/>
        </w:rPr>
        <w:t xml:space="preserve">Vamos imaginar duas tarefas, estudar matemática e escutar música. No cenário síncrono primeiramente preciso iniciar a tarefa de estudo de matemática e após finalizar essa tarefa início a tarefa de escutar música. Já no cenário assíncrono eu posso iniciar a tarefa de estudar matemática e enquanto estudo posso iniciar a tarefa de escutar música.</w:t>
      </w:r>
    </w:p>
    <w:p w:rsidR="00000000" w:rsidDel="00000000" w:rsidP="00000000" w:rsidRDefault="00000000" w:rsidRPr="00000000" w14:paraId="00000009">
      <w:pPr>
        <w:pStyle w:val="Heading3"/>
        <w:spacing w:line="276" w:lineRule="auto"/>
        <w:jc w:val="both"/>
        <w:rPr>
          <w:b w:val="1"/>
          <w:color w:val="0086b3"/>
          <w:sz w:val="22"/>
          <w:szCs w:val="22"/>
        </w:rPr>
      </w:pPr>
      <w:bookmarkStart w:colFirst="0" w:colLast="0" w:name="_lvbvfkhcdi9t" w:id="2"/>
      <w:bookmarkEnd w:id="2"/>
      <w:r w:rsidDel="00000000" w:rsidR="00000000" w:rsidRPr="00000000">
        <w:rPr>
          <w:b w:val="1"/>
          <w:color w:val="0086b3"/>
          <w:sz w:val="22"/>
          <w:szCs w:val="22"/>
          <w:rtl w:val="0"/>
        </w:rPr>
        <w:t xml:space="preserve">Quando utilizar tarefas síncronas ou assíncronas</w:t>
      </w:r>
    </w:p>
    <w:p w:rsidR="00000000" w:rsidDel="00000000" w:rsidP="00000000" w:rsidRDefault="00000000" w:rsidRPr="00000000" w14:paraId="0000000A">
      <w:pPr>
        <w:spacing w:after="200" w:line="276" w:lineRule="auto"/>
        <w:jc w:val="both"/>
        <w:rPr/>
      </w:pPr>
      <w:r w:rsidDel="00000000" w:rsidR="00000000" w:rsidRPr="00000000">
        <w:rPr>
          <w:rtl w:val="0"/>
        </w:rPr>
        <w:t xml:space="preserve">O processamento síncrono deve ser utilizado quando precisamos da resposta para prosseguir o fluxo de execução da aplicação, exemplo: Tomar banho e vestir o uniforme escolar. Não posso vestir o uniforme enquanto tomo banho.</w:t>
      </w:r>
    </w:p>
    <w:p w:rsidR="00000000" w:rsidDel="00000000" w:rsidP="00000000" w:rsidRDefault="00000000" w:rsidRPr="00000000" w14:paraId="0000000B">
      <w:pPr>
        <w:spacing w:after="200" w:line="276" w:lineRule="auto"/>
        <w:jc w:val="both"/>
        <w:rPr/>
      </w:pPr>
      <w:r w:rsidDel="00000000" w:rsidR="00000000" w:rsidRPr="00000000">
        <w:rPr>
          <w:rtl w:val="0"/>
        </w:rPr>
        <w:t xml:space="preserve">Já o processamento assíncrono é uma boa ideia quando conseguimos otimizar os intervalos de tempo que iremos ficar ociosos entre uma tarefa e outra, exemplo: Tomar café da manhã e ler as notícias.</w:t>
      </w:r>
    </w:p>
    <w:p w:rsidR="00000000" w:rsidDel="00000000" w:rsidP="00000000" w:rsidRDefault="00000000" w:rsidRPr="00000000" w14:paraId="0000000C">
      <w:pPr>
        <w:spacing w:after="200" w:line="276" w:lineRule="auto"/>
        <w:jc w:val="both"/>
        <w:rPr/>
      </w:pPr>
      <w:r w:rsidDel="00000000" w:rsidR="00000000" w:rsidRPr="00000000">
        <w:rPr>
          <w:rtl w:val="0"/>
        </w:rPr>
        <w:t xml:space="preserve">Toda tarefa assíncrona pode ser realizada de forma síncrona, porém o inverso nem sempre é verdade. Tente analisar o seu cenário e se perguntar: </w:t>
      </w:r>
      <w:r w:rsidDel="00000000" w:rsidR="00000000" w:rsidRPr="00000000">
        <w:rPr>
          <w:i w:val="1"/>
          <w:rtl w:val="0"/>
        </w:rPr>
        <w:t xml:space="preserve">A tarefa X precisa esperar a tarefa Y terminar de executar?</w:t>
      </w:r>
      <w:r w:rsidDel="00000000" w:rsidR="00000000" w:rsidRPr="00000000">
        <w:rPr>
          <w:rtl w:val="0"/>
        </w:rPr>
        <w:t xml:space="preserve">, se a resposta for </w:t>
      </w:r>
      <w:r w:rsidDel="00000000" w:rsidR="00000000" w:rsidRPr="00000000">
        <w:rPr>
          <w:b w:val="1"/>
          <w:rtl w:val="0"/>
        </w:rPr>
        <w:t xml:space="preserve">SIM</w:t>
      </w:r>
      <w:r w:rsidDel="00000000" w:rsidR="00000000" w:rsidRPr="00000000">
        <w:rPr>
          <w:rtl w:val="0"/>
        </w:rPr>
        <w:t xml:space="preserve"> então provavelmente essa tarefa tem que ser </w:t>
      </w:r>
      <w:r w:rsidDel="00000000" w:rsidR="00000000" w:rsidRPr="00000000">
        <w:rPr>
          <w:b w:val="1"/>
          <w:rtl w:val="0"/>
        </w:rPr>
        <w:t xml:space="preserve">síncrona</w:t>
      </w:r>
      <w:r w:rsidDel="00000000" w:rsidR="00000000" w:rsidRPr="00000000">
        <w:rPr>
          <w:rtl w:val="0"/>
        </w:rPr>
        <w:t xml:space="preserve">.</w:t>
      </w:r>
    </w:p>
    <w:p w:rsidR="00000000" w:rsidDel="00000000" w:rsidP="00000000" w:rsidRDefault="00000000" w:rsidRPr="00000000" w14:paraId="0000000D">
      <w:pPr>
        <w:pStyle w:val="Heading3"/>
        <w:spacing w:line="276" w:lineRule="auto"/>
        <w:jc w:val="both"/>
        <w:rPr>
          <w:b w:val="1"/>
          <w:color w:val="0086b3"/>
          <w:sz w:val="22"/>
          <w:szCs w:val="22"/>
        </w:rPr>
      </w:pPr>
      <w:bookmarkStart w:colFirst="0" w:colLast="0" w:name="_9csm5m8s5t58" w:id="3"/>
      <w:bookmarkEnd w:id="3"/>
      <w:r w:rsidDel="00000000" w:rsidR="00000000" w:rsidRPr="00000000">
        <w:rPr>
          <w:b w:val="1"/>
          <w:color w:val="0086b3"/>
          <w:sz w:val="22"/>
          <w:szCs w:val="22"/>
          <w:rtl w:val="0"/>
        </w:rPr>
        <w:t xml:space="preserve">CPU bound e IO bound</w:t>
      </w:r>
    </w:p>
    <w:p w:rsidR="00000000" w:rsidDel="00000000" w:rsidP="00000000" w:rsidRDefault="00000000" w:rsidRPr="00000000" w14:paraId="0000000E">
      <w:pPr>
        <w:spacing w:after="200" w:line="276" w:lineRule="auto"/>
        <w:jc w:val="both"/>
        <w:rPr/>
      </w:pPr>
      <w:r w:rsidDel="00000000" w:rsidR="00000000" w:rsidRPr="00000000">
        <w:rPr>
          <w:rtl w:val="0"/>
        </w:rPr>
        <w:t xml:space="preserve">O termo </w:t>
      </w:r>
      <w:r w:rsidDel="00000000" w:rsidR="00000000" w:rsidRPr="00000000">
        <w:rPr>
          <w:i w:val="1"/>
          <w:rtl w:val="0"/>
        </w:rPr>
        <w:t xml:space="preserve">bound</w:t>
      </w:r>
      <w:r w:rsidDel="00000000" w:rsidR="00000000" w:rsidRPr="00000000">
        <w:rPr>
          <w:rtl w:val="0"/>
        </w:rPr>
        <w:t xml:space="preserve"> para ambos os casos auxilia na identificação de processos ou sistemas que são limitados pela CPU ou IO (input/output ou entrada/saída). Uma alusão é imaginar que você tenha uma grande quantidade de areia, mas tenha uma ampulheta. A parte mais fina da ampulheta limita o tempo de execução da passagem da areia de um lado para o outro. Essa parte fina seria o que faz o “bound” da areia. Outros exemplos:</w:t>
      </w:r>
    </w:p>
    <w:p w:rsidR="00000000" w:rsidDel="00000000" w:rsidP="00000000" w:rsidRDefault="00000000" w:rsidRPr="00000000" w14:paraId="0000000F">
      <w:pPr>
        <w:numPr>
          <w:ilvl w:val="0"/>
          <w:numId w:val="2"/>
        </w:numPr>
        <w:spacing w:after="0" w:afterAutospacing="0" w:line="276" w:lineRule="auto"/>
        <w:ind w:left="720" w:hanging="360"/>
        <w:jc w:val="both"/>
      </w:pPr>
      <w:r w:rsidDel="00000000" w:rsidR="00000000" w:rsidRPr="00000000">
        <w:rPr>
          <w:rtl w:val="0"/>
        </w:rPr>
        <w:t xml:space="preserve">Uma tarefa sistema que calcule números primos entre 0 e 1000 será tão rápido quanto o CPU puder processar. Dessa forma, é chamado de </w:t>
      </w:r>
      <w:r w:rsidDel="00000000" w:rsidR="00000000" w:rsidRPr="00000000">
        <w:rPr>
          <w:b w:val="1"/>
          <w:rtl w:val="0"/>
        </w:rPr>
        <w:t xml:space="preserve">CPU bound</w:t>
      </w:r>
      <w:r w:rsidDel="00000000" w:rsidR="00000000" w:rsidRPr="00000000">
        <w:rPr>
          <w:rtl w:val="0"/>
        </w:rPr>
      </w:r>
    </w:p>
    <w:p w:rsidR="00000000" w:rsidDel="00000000" w:rsidP="00000000" w:rsidRDefault="00000000" w:rsidRPr="00000000" w14:paraId="00000010">
      <w:pPr>
        <w:numPr>
          <w:ilvl w:val="0"/>
          <w:numId w:val="2"/>
        </w:numPr>
        <w:spacing w:after="200" w:line="276" w:lineRule="auto"/>
        <w:ind w:left="720" w:hanging="360"/>
        <w:jc w:val="both"/>
      </w:pPr>
      <w:r w:rsidDel="00000000" w:rsidR="00000000" w:rsidRPr="00000000">
        <w:rPr>
          <w:rtl w:val="0"/>
        </w:rPr>
        <w:t xml:space="preserve">Um leitor de arquivo “.csv” será tão rápido quanto o sistema de IO da máquina. Portanto é um processo </w:t>
      </w:r>
      <w:r w:rsidDel="00000000" w:rsidR="00000000" w:rsidRPr="00000000">
        <w:rPr>
          <w:b w:val="1"/>
          <w:rtl w:val="0"/>
        </w:rPr>
        <w:t xml:space="preserve">IO bound.</w:t>
      </w:r>
    </w:p>
    <w:p w:rsidR="00000000" w:rsidDel="00000000" w:rsidP="00000000" w:rsidRDefault="00000000" w:rsidRPr="00000000" w14:paraId="00000011">
      <w:pPr>
        <w:pStyle w:val="Heading3"/>
        <w:spacing w:line="276" w:lineRule="auto"/>
        <w:jc w:val="both"/>
        <w:rPr>
          <w:b w:val="1"/>
          <w:color w:val="0086b3"/>
          <w:sz w:val="22"/>
          <w:szCs w:val="22"/>
        </w:rPr>
      </w:pPr>
      <w:bookmarkStart w:colFirst="0" w:colLast="0" w:name="_fjvxtkopo79r" w:id="4"/>
      <w:bookmarkEnd w:id="4"/>
      <w:r w:rsidDel="00000000" w:rsidR="00000000" w:rsidRPr="00000000">
        <w:rPr>
          <w:b w:val="1"/>
          <w:color w:val="0086b3"/>
          <w:sz w:val="22"/>
          <w:szCs w:val="22"/>
          <w:rtl w:val="0"/>
        </w:rPr>
        <w:t xml:space="preserve">Conhecendo o Celery</w:t>
      </w:r>
    </w:p>
    <w:p w:rsidR="00000000" w:rsidDel="00000000" w:rsidP="00000000" w:rsidRDefault="00000000" w:rsidRPr="00000000" w14:paraId="00000012">
      <w:pPr>
        <w:spacing w:after="200" w:line="276" w:lineRule="auto"/>
        <w:jc w:val="both"/>
        <w:rPr/>
      </w:pPr>
      <w:r w:rsidDel="00000000" w:rsidR="00000000" w:rsidRPr="00000000">
        <w:rPr>
          <w:rtl w:val="0"/>
        </w:rPr>
        <w:t xml:space="preserve">O Celery é um projeto open source amplamente adotado pela comunidade Python. Ele é um gerenciador de tarefas assíncronas com base na passagem de mensagens distribuídas. O foco é na operação em tempo real mas também suporta agendamentos.</w:t>
      </w:r>
    </w:p>
    <w:p w:rsidR="00000000" w:rsidDel="00000000" w:rsidP="00000000" w:rsidRDefault="00000000" w:rsidRPr="00000000" w14:paraId="00000013">
      <w:pPr>
        <w:spacing w:after="200" w:line="276" w:lineRule="auto"/>
        <w:jc w:val="both"/>
        <w:rPr/>
      </w:pPr>
      <w:r w:rsidDel="00000000" w:rsidR="00000000" w:rsidRPr="00000000">
        <w:rPr>
          <w:rtl w:val="0"/>
        </w:rPr>
        <w:t xml:space="preserve">Cada unidade de execução é chamada de tarefa, que são executadas simultaneamente em um ou mais servidores de trabalho (workers). As tarefas podem ser executadas de forma assíncrona (em segundo plano) ou síncrona (aguarde até que esteja pronto).</w:t>
      </w:r>
    </w:p>
    <w:p w:rsidR="00000000" w:rsidDel="00000000" w:rsidP="00000000" w:rsidRDefault="00000000" w:rsidRPr="00000000" w14:paraId="00000014">
      <w:pPr>
        <w:spacing w:after="200" w:line="276" w:lineRule="auto"/>
        <w:jc w:val="both"/>
        <w:rPr/>
      </w:pPr>
      <w:r w:rsidDel="00000000" w:rsidR="00000000" w:rsidRPr="00000000">
        <w:rPr>
          <w:rtl w:val="0"/>
        </w:rPr>
      </w:r>
    </w:p>
    <w:p w:rsidR="00000000" w:rsidDel="00000000" w:rsidP="00000000" w:rsidRDefault="00000000" w:rsidRPr="00000000" w14:paraId="00000015">
      <w:pPr>
        <w:spacing w:after="200" w:line="276" w:lineRule="auto"/>
        <w:jc w:val="center"/>
        <w:rPr/>
      </w:pPr>
      <w:r w:rsidDel="00000000" w:rsidR="00000000" w:rsidRPr="00000000">
        <w:rPr/>
        <w:drawing>
          <wp:inline distB="114300" distT="114300" distL="114300" distR="114300">
            <wp:extent cx="4772025" cy="2819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720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76" w:lineRule="auto"/>
        <w:jc w:val="center"/>
        <w:rPr>
          <w:highlight w:val="yellow"/>
        </w:rPr>
      </w:pPr>
      <w:r w:rsidDel="00000000" w:rsidR="00000000" w:rsidRPr="00000000">
        <w:rPr>
          <w:highlight w:val="yellow"/>
          <w:rtl w:val="0"/>
        </w:rPr>
        <w:t xml:space="preserve">Figura 1.55. Fluxo de funcionamento do Celery.</w:t>
      </w:r>
    </w:p>
    <w:p w:rsidR="00000000" w:rsidDel="00000000" w:rsidP="00000000" w:rsidRDefault="00000000" w:rsidRPr="00000000" w14:paraId="00000017">
      <w:pPr>
        <w:spacing w:after="200" w:line="276" w:lineRule="auto"/>
        <w:jc w:val="both"/>
        <w:rPr/>
      </w:pPr>
      <w:r w:rsidDel="00000000" w:rsidR="00000000" w:rsidRPr="00000000">
        <w:rPr>
          <w:rtl w:val="0"/>
        </w:rPr>
      </w:r>
    </w:p>
    <w:p w:rsidR="00000000" w:rsidDel="00000000" w:rsidP="00000000" w:rsidRDefault="00000000" w:rsidRPr="00000000" w14:paraId="00000018">
      <w:pPr>
        <w:numPr>
          <w:ilvl w:val="0"/>
          <w:numId w:val="1"/>
        </w:numPr>
        <w:spacing w:after="200" w:line="276" w:lineRule="auto"/>
        <w:ind w:left="720"/>
        <w:jc w:val="both"/>
      </w:pPr>
      <w:r w:rsidDel="00000000" w:rsidR="00000000" w:rsidRPr="00000000">
        <w:rPr>
          <w:rtl w:val="0"/>
        </w:rPr>
        <w:t xml:space="preserve">O cliente (aplicação web ou script) insere uma mensagem no broker.</w:t>
      </w:r>
    </w:p>
    <w:p w:rsidR="00000000" w:rsidDel="00000000" w:rsidP="00000000" w:rsidRDefault="00000000" w:rsidRPr="00000000" w14:paraId="00000019">
      <w:pPr>
        <w:numPr>
          <w:ilvl w:val="0"/>
          <w:numId w:val="1"/>
        </w:numPr>
        <w:spacing w:after="200" w:line="276" w:lineRule="auto"/>
        <w:ind w:left="720"/>
        <w:jc w:val="both"/>
      </w:pPr>
      <w:r w:rsidDel="00000000" w:rsidR="00000000" w:rsidRPr="00000000">
        <w:rPr>
          <w:rtl w:val="0"/>
        </w:rPr>
        <w:t xml:space="preserve">O broker armazena as mensagens e despacha para os workers. Na maioria das vezes o </w:t>
      </w:r>
      <w:r w:rsidDel="00000000" w:rsidR="00000000" w:rsidRPr="00000000">
        <w:rPr>
          <w:b w:val="1"/>
          <w:rtl w:val="0"/>
        </w:rPr>
        <w:t xml:space="preserve">RabbitMQ</w:t>
      </w:r>
      <w:r w:rsidDel="00000000" w:rsidR="00000000" w:rsidRPr="00000000">
        <w:rPr>
          <w:rtl w:val="0"/>
        </w:rPr>
        <w:t xml:space="preserve"> ou </w:t>
      </w:r>
      <w:r w:rsidDel="00000000" w:rsidR="00000000" w:rsidRPr="00000000">
        <w:rPr>
          <w:b w:val="1"/>
          <w:rtl w:val="0"/>
        </w:rPr>
        <w:t xml:space="preserve">Redis</w:t>
      </w:r>
      <w:r w:rsidDel="00000000" w:rsidR="00000000" w:rsidRPr="00000000">
        <w:rPr>
          <w:rtl w:val="0"/>
        </w:rPr>
        <w:t xml:space="preserve"> são utilizados como brokers.</w:t>
      </w:r>
    </w:p>
    <w:p w:rsidR="00000000" w:rsidDel="00000000" w:rsidP="00000000" w:rsidRDefault="00000000" w:rsidRPr="00000000" w14:paraId="0000001A">
      <w:pPr>
        <w:numPr>
          <w:ilvl w:val="0"/>
          <w:numId w:val="1"/>
        </w:numPr>
        <w:spacing w:after="200" w:line="276" w:lineRule="auto"/>
        <w:ind w:left="720"/>
        <w:jc w:val="both"/>
      </w:pPr>
      <w:r w:rsidDel="00000000" w:rsidR="00000000" w:rsidRPr="00000000">
        <w:rPr>
          <w:rtl w:val="0"/>
        </w:rPr>
        <w:t xml:space="preserve">O worker executa a tarefa e armazena o resultado da execução (salvar o resultado é opcional).</w:t>
      </w:r>
    </w:p>
    <w:p w:rsidR="00000000" w:rsidDel="00000000" w:rsidP="00000000" w:rsidRDefault="00000000" w:rsidRPr="00000000" w14:paraId="0000001B">
      <w:pPr>
        <w:numPr>
          <w:ilvl w:val="0"/>
          <w:numId w:val="1"/>
        </w:numPr>
        <w:spacing w:after="200" w:line="276" w:lineRule="auto"/>
        <w:ind w:left="720"/>
        <w:jc w:val="both"/>
      </w:pPr>
      <w:r w:rsidDel="00000000" w:rsidR="00000000" w:rsidRPr="00000000">
        <w:rPr>
          <w:rtl w:val="0"/>
        </w:rPr>
        <w:t xml:space="preserve">Cliente pode analisar os resultados da execução das tarefas, caso elas tenham sido salvas.</w:t>
      </w:r>
    </w:p>
    <w:p w:rsidR="00000000" w:rsidDel="00000000" w:rsidP="00000000" w:rsidRDefault="00000000" w:rsidRPr="00000000" w14:paraId="0000001C">
      <w:pPr>
        <w:pStyle w:val="Heading3"/>
        <w:spacing w:line="276" w:lineRule="auto"/>
        <w:jc w:val="both"/>
        <w:rPr>
          <w:b w:val="1"/>
          <w:color w:val="0086b3"/>
          <w:sz w:val="22"/>
          <w:szCs w:val="22"/>
        </w:rPr>
      </w:pPr>
      <w:bookmarkStart w:colFirst="0" w:colLast="0" w:name="_nst8gs7yg0l7" w:id="5"/>
      <w:bookmarkEnd w:id="5"/>
      <w:r w:rsidDel="00000000" w:rsidR="00000000" w:rsidRPr="00000000">
        <w:rPr>
          <w:b w:val="1"/>
          <w:color w:val="0086b3"/>
          <w:sz w:val="22"/>
          <w:szCs w:val="22"/>
          <w:rtl w:val="0"/>
        </w:rPr>
        <w:t xml:space="preserve">Instalando o nosso broker</w:t>
      </w:r>
    </w:p>
    <w:p w:rsidR="00000000" w:rsidDel="00000000" w:rsidP="00000000" w:rsidRDefault="00000000" w:rsidRPr="00000000" w14:paraId="0000001D">
      <w:pPr>
        <w:spacing w:after="200" w:line="276" w:lineRule="auto"/>
        <w:jc w:val="both"/>
        <w:rPr/>
      </w:pPr>
      <w:r w:rsidDel="00000000" w:rsidR="00000000" w:rsidRPr="00000000">
        <w:rPr>
          <w:rtl w:val="0"/>
        </w:rPr>
        <w:t xml:space="preserve">Como vimos na imagem acima o Celery precisa de uma solução para enviar e receber mensagens, que são  os </w:t>
      </w:r>
      <w:r w:rsidDel="00000000" w:rsidR="00000000" w:rsidRPr="00000000">
        <w:rPr>
          <w:b w:val="1"/>
          <w:rtl w:val="0"/>
        </w:rPr>
        <w:t xml:space="preserve">brokers</w:t>
      </w:r>
      <w:r w:rsidDel="00000000" w:rsidR="00000000" w:rsidRPr="00000000">
        <w:rPr>
          <w:rtl w:val="0"/>
        </w:rPr>
        <w:t xml:space="preserve">. Existem várias opções disponíveis, e para nosso laboratório iremos utilizar o </w:t>
      </w:r>
      <w:r w:rsidDel="00000000" w:rsidR="00000000" w:rsidRPr="00000000">
        <w:rPr>
          <w:b w:val="1"/>
          <w:rtl w:val="0"/>
        </w:rPr>
        <w:t xml:space="preserve">RabbitMQ</w:t>
      </w:r>
      <w:r w:rsidDel="00000000" w:rsidR="00000000" w:rsidRPr="00000000">
        <w:rPr>
          <w:rtl w:val="0"/>
        </w:rPr>
        <w:t xml:space="preserve">.</w:t>
      </w:r>
    </w:p>
    <w:p w:rsidR="00000000" w:rsidDel="00000000" w:rsidP="00000000" w:rsidRDefault="00000000" w:rsidRPr="00000000" w14:paraId="0000001E">
      <w:pPr>
        <w:spacing w:after="200" w:line="276" w:lineRule="auto"/>
        <w:jc w:val="both"/>
        <w:rPr/>
      </w:pPr>
      <w:r w:rsidDel="00000000" w:rsidR="00000000" w:rsidRPr="00000000">
        <w:rPr>
          <w:rtl w:val="0"/>
        </w:rPr>
        <w:t xml:space="preserve">Poderíamos instalar diretamente no sistema operacional o programa, porém vamos utilizar o </w:t>
      </w:r>
      <w:r w:rsidDel="00000000" w:rsidR="00000000" w:rsidRPr="00000000">
        <w:rPr>
          <w:b w:val="1"/>
          <w:rtl w:val="0"/>
        </w:rPr>
        <w:t xml:space="preserve">Docker</w:t>
      </w:r>
      <w:r w:rsidDel="00000000" w:rsidR="00000000" w:rsidRPr="00000000">
        <w:rPr>
          <w:rtl w:val="0"/>
        </w:rPr>
        <w:t xml:space="preserve"> que torna o processo muito mais simples.</w:t>
      </w:r>
    </w:p>
    <w:p w:rsidR="00000000" w:rsidDel="00000000" w:rsidP="00000000" w:rsidRDefault="00000000" w:rsidRPr="00000000" w14:paraId="0000001F">
      <w:pPr>
        <w:spacing w:after="200" w:line="276" w:lineRule="auto"/>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76" w:lineRule="auto"/>
              <w:jc w:val="both"/>
              <w:rPr/>
            </w:pPr>
            <w:r w:rsidDel="00000000" w:rsidR="00000000" w:rsidRPr="00000000">
              <w:rPr>
                <w:rFonts w:ascii="Consolas" w:cs="Consolas" w:eastAsia="Consolas" w:hAnsi="Consolas"/>
                <w:color w:val="4c81c9"/>
                <w:rtl w:val="0"/>
              </w:rPr>
              <w:t xml:space="preserve">$</w:t>
            </w:r>
            <w:r w:rsidDel="00000000" w:rsidR="00000000" w:rsidRPr="00000000">
              <w:rPr>
                <w:rFonts w:ascii="Consolas" w:cs="Consolas" w:eastAsia="Consolas" w:hAnsi="Consolas"/>
                <w:color w:val="00193a"/>
                <w:rtl w:val="0"/>
              </w:rPr>
              <w:t xml:space="preserve"> docker run --name=livropython_cap55 -d -p 5672:5672 -p 15672:15672 rabbitmq:3-management</w:t>
            </w:r>
            <w:r w:rsidDel="00000000" w:rsidR="00000000" w:rsidRPr="00000000">
              <w:rPr>
                <w:rtl w:val="0"/>
              </w:rPr>
            </w:r>
          </w:p>
        </w:tc>
      </w:tr>
    </w:tbl>
    <w:p w:rsidR="00000000" w:rsidDel="00000000" w:rsidP="00000000" w:rsidRDefault="00000000" w:rsidRPr="00000000" w14:paraId="00000021">
      <w:pPr>
        <w:pStyle w:val="Heading3"/>
        <w:widowControl w:val="0"/>
        <w:spacing w:line="276" w:lineRule="auto"/>
        <w:jc w:val="both"/>
        <w:rPr>
          <w:b w:val="1"/>
          <w:color w:val="0086b3"/>
          <w:sz w:val="22"/>
          <w:szCs w:val="22"/>
        </w:rPr>
      </w:pPr>
      <w:bookmarkStart w:colFirst="0" w:colLast="0" w:name="_4zj13xbkk024" w:id="6"/>
      <w:bookmarkEnd w:id="6"/>
      <w:r w:rsidDel="00000000" w:rsidR="00000000" w:rsidRPr="00000000">
        <w:rPr>
          <w:b w:val="1"/>
          <w:color w:val="0086b3"/>
          <w:sz w:val="22"/>
          <w:szCs w:val="22"/>
          <w:rtl w:val="0"/>
        </w:rPr>
        <w:t xml:space="preserve">Instalando o Celery</w:t>
      </w:r>
    </w:p>
    <w:p w:rsidR="00000000" w:rsidDel="00000000" w:rsidP="00000000" w:rsidRDefault="00000000" w:rsidRPr="00000000" w14:paraId="00000022">
      <w:pPr>
        <w:spacing w:after="200" w:line="276" w:lineRule="auto"/>
        <w:jc w:val="both"/>
        <w:rPr/>
      </w:pPr>
      <w:r w:rsidDel="00000000" w:rsidR="00000000" w:rsidRPr="00000000">
        <w:rPr>
          <w:rtl w:val="0"/>
        </w:rPr>
        <w:t xml:space="preserve">O Celery pode ser instalado diretamente com o gerenciador de pacotes do Python (PIP).</w:t>
      </w:r>
    </w:p>
    <w:p w:rsidR="00000000" w:rsidDel="00000000" w:rsidP="00000000" w:rsidRDefault="00000000" w:rsidRPr="00000000" w14:paraId="00000023">
      <w:pPr>
        <w:spacing w:after="200" w:line="276" w:lineRule="auto"/>
        <w:jc w:val="both"/>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00" w:line="276" w:lineRule="auto"/>
              <w:jc w:val="both"/>
              <w:rPr/>
            </w:pP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pip install celery</w:t>
            </w:r>
            <w:r w:rsidDel="00000000" w:rsidR="00000000" w:rsidRPr="00000000">
              <w:rPr>
                <w:rtl w:val="0"/>
              </w:rPr>
            </w:r>
          </w:p>
        </w:tc>
      </w:tr>
    </w:tbl>
    <w:p w:rsidR="00000000" w:rsidDel="00000000" w:rsidP="00000000" w:rsidRDefault="00000000" w:rsidRPr="00000000" w14:paraId="00000025">
      <w:pPr>
        <w:pStyle w:val="Heading3"/>
        <w:widowControl w:val="0"/>
        <w:spacing w:line="276" w:lineRule="auto"/>
        <w:jc w:val="both"/>
        <w:rPr>
          <w:b w:val="1"/>
          <w:color w:val="0086b3"/>
          <w:sz w:val="22"/>
          <w:szCs w:val="22"/>
        </w:rPr>
      </w:pPr>
      <w:bookmarkStart w:colFirst="0" w:colLast="0" w:name="_mf3q3ju4unk8" w:id="7"/>
      <w:bookmarkEnd w:id="7"/>
      <w:r w:rsidDel="00000000" w:rsidR="00000000" w:rsidRPr="00000000">
        <w:rPr>
          <w:b w:val="1"/>
          <w:color w:val="0086b3"/>
          <w:sz w:val="22"/>
          <w:szCs w:val="22"/>
          <w:rtl w:val="0"/>
        </w:rPr>
        <w:t xml:space="preserve">Calculando números primos</w:t>
      </w:r>
    </w:p>
    <w:p w:rsidR="00000000" w:rsidDel="00000000" w:rsidP="00000000" w:rsidRDefault="00000000" w:rsidRPr="00000000" w14:paraId="00000026">
      <w:pPr>
        <w:spacing w:after="200" w:line="276" w:lineRule="auto"/>
        <w:jc w:val="both"/>
        <w:rPr/>
      </w:pPr>
      <w:r w:rsidDel="00000000" w:rsidR="00000000" w:rsidRPr="00000000">
        <w:rPr>
          <w:rtl w:val="0"/>
        </w:rPr>
        <w:t xml:space="preserve">Vamos desenvolver uma simples aplicação para calcular números primos em um intervalo determinado pelo usuário. Nossa tarefa irá receber dois parâmetros: início e fim da sequência e irá retornar todos os números primos. Crie um arquivo chamado </w:t>
      </w:r>
      <w:r w:rsidDel="00000000" w:rsidR="00000000" w:rsidRPr="00000000">
        <w:rPr>
          <w:b w:val="1"/>
          <w:rtl w:val="0"/>
        </w:rPr>
        <w:t xml:space="preserve">tasks.py</w:t>
      </w:r>
      <w:r w:rsidDel="00000000" w:rsidR="00000000" w:rsidRPr="00000000">
        <w:rPr>
          <w:rtl w:val="0"/>
        </w:rPr>
        <w:t xml:space="preserve">.</w:t>
      </w:r>
    </w:p>
    <w:p w:rsidR="00000000" w:rsidDel="00000000" w:rsidP="00000000" w:rsidRDefault="00000000" w:rsidRPr="00000000" w14:paraId="00000027">
      <w:pPr>
        <w:spacing w:after="200" w:line="276" w:lineRule="auto"/>
        <w:jc w:val="both"/>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76" w:lineRule="auto"/>
              <w:jc w:val="both"/>
              <w:rPr/>
            </w:pP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typing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List</w:t>
              <w:br w:type="textWrapping"/>
              <w:br w:type="textWrapping"/>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celery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Celery</w:t>
              <w:br w:type="textWrapping"/>
              <w:br w:type="textWrapping"/>
              <w:t xml:space="preserve">app = Celery(</w:t>
            </w:r>
            <w:r w:rsidDel="00000000" w:rsidR="00000000" w:rsidRPr="00000000">
              <w:rPr>
                <w:rFonts w:ascii="Consolas" w:cs="Consolas" w:eastAsia="Consolas" w:hAnsi="Consolas"/>
                <w:color w:val="0048ab"/>
                <w:shd w:fill="eaeef3" w:val="clear"/>
                <w:rtl w:val="0"/>
              </w:rPr>
              <w:t xml:space="preserve">"tasks"</w:t>
            </w:r>
            <w:r w:rsidDel="00000000" w:rsidR="00000000" w:rsidRPr="00000000">
              <w:rPr>
                <w:rFonts w:ascii="Consolas" w:cs="Consolas" w:eastAsia="Consolas" w:hAnsi="Consolas"/>
                <w:color w:val="00193a"/>
                <w:shd w:fill="eaeef3" w:val="clear"/>
                <w:rtl w:val="0"/>
              </w:rPr>
              <w:t xml:space="preserve">, broker=</w:t>
            </w:r>
            <w:r w:rsidDel="00000000" w:rsidR="00000000" w:rsidRPr="00000000">
              <w:rPr>
                <w:rFonts w:ascii="Consolas" w:cs="Consolas" w:eastAsia="Consolas" w:hAnsi="Consolas"/>
                <w:color w:val="0048ab"/>
                <w:shd w:fill="eaeef3" w:val="clear"/>
                <w:rtl w:val="0"/>
              </w:rPr>
              <w:t xml:space="preserve">"pyamqp://guest@localhost//"</w:t>
            </w:r>
            <w:r w:rsidDel="00000000" w:rsidR="00000000" w:rsidRPr="00000000">
              <w:rPr>
                <w:rFonts w:ascii="Consolas" w:cs="Consolas" w:eastAsia="Consolas" w:hAnsi="Consolas"/>
                <w:color w:val="00193a"/>
                <w:shd w:fill="eaeef3" w:val="clear"/>
                <w:rtl w:val="0"/>
              </w:rPr>
              <w:t xml:space="preserve">)</w:t>
              <w:br w:type="textWrapping"/>
              <w:br w:type="textWrapping"/>
              <w:br w:type="textWrapping"/>
            </w:r>
            <w:r w:rsidDel="00000000" w:rsidR="00000000" w:rsidRPr="00000000">
              <w:rPr>
                <w:rFonts w:ascii="Consolas" w:cs="Consolas" w:eastAsia="Consolas" w:hAnsi="Consolas"/>
                <w:color w:val="4c81c9"/>
                <w:shd w:fill="eaeef3" w:val="clear"/>
                <w:rtl w:val="0"/>
              </w:rPr>
              <w:t xml:space="preserve">@app.task</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def</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prime_numbers</w:t>
            </w:r>
            <w:r w:rsidDel="00000000" w:rsidR="00000000" w:rsidRPr="00000000">
              <w:rPr>
                <w:rFonts w:ascii="Consolas" w:cs="Consolas" w:eastAsia="Consolas" w:hAnsi="Consolas"/>
                <w:color w:val="00193a"/>
                <w:shd w:fill="eaeef3" w:val="clear"/>
                <w:rtl w:val="0"/>
              </w:rPr>
              <w:t xml:space="preserve">(start: int, end: int) -&gt; List[int]:</w:t>
              <w:br w:type="textWrapping"/>
              <w:t xml:space="preserve">    </w:t>
            </w:r>
            <w:r w:rsidDel="00000000" w:rsidR="00000000" w:rsidRPr="00000000">
              <w:rPr>
                <w:rFonts w:ascii="Consolas" w:cs="Consolas" w:eastAsia="Consolas" w:hAnsi="Consolas"/>
                <w:b w:val="1"/>
                <w:color w:val="00193a"/>
                <w:shd w:fill="eaeef3" w:val="clear"/>
                <w:rtl w:val="0"/>
              </w:rPr>
              <w:t xml:space="preserve">return</w:t>
            </w:r>
            <w:r w:rsidDel="00000000" w:rsidR="00000000" w:rsidRPr="00000000">
              <w:rPr>
                <w:rFonts w:ascii="Consolas" w:cs="Consolas" w:eastAsia="Consolas" w:hAnsi="Consolas"/>
                <w:color w:val="00193a"/>
                <w:shd w:fill="eaeef3" w:val="clear"/>
                <w:rtl w:val="0"/>
              </w:rPr>
              <w:t xml:space="preserve"> [n </w:t>
            </w:r>
            <w:r w:rsidDel="00000000" w:rsidR="00000000" w:rsidRPr="00000000">
              <w:rPr>
                <w:rFonts w:ascii="Consolas" w:cs="Consolas" w:eastAsia="Consolas" w:hAnsi="Consolas"/>
                <w:b w:val="1"/>
                <w:color w:val="00193a"/>
                <w:shd w:fill="eaeef3" w:val="clear"/>
                <w:rtl w:val="0"/>
              </w:rPr>
              <w:t xml:space="preserve">for</w:t>
            </w:r>
            <w:r w:rsidDel="00000000" w:rsidR="00000000" w:rsidRPr="00000000">
              <w:rPr>
                <w:rFonts w:ascii="Consolas" w:cs="Consolas" w:eastAsia="Consolas" w:hAnsi="Consolas"/>
                <w:color w:val="00193a"/>
                <w:shd w:fill="eaeef3" w:val="clear"/>
                <w:rtl w:val="0"/>
              </w:rPr>
              <w:t xml:space="preserve"> n </w:t>
            </w:r>
            <w:r w:rsidDel="00000000" w:rsidR="00000000" w:rsidRPr="00000000">
              <w:rPr>
                <w:rFonts w:ascii="Consolas" w:cs="Consolas" w:eastAsia="Consolas" w:hAnsi="Consolas"/>
                <w:b w:val="1"/>
                <w:color w:val="00193a"/>
                <w:shd w:fill="eaeef3" w:val="clear"/>
                <w:rtl w:val="0"/>
              </w:rPr>
              <w:t xml:space="preserve">in</w:t>
            </w:r>
            <w:r w:rsidDel="00000000" w:rsidR="00000000" w:rsidRPr="00000000">
              <w:rPr>
                <w:rFonts w:ascii="Consolas" w:cs="Consolas" w:eastAsia="Consolas" w:hAnsi="Consolas"/>
                <w:color w:val="00193a"/>
                <w:shd w:fill="eaeef3" w:val="clear"/>
                <w:rtl w:val="0"/>
              </w:rPr>
              <w:t xml:space="preserve"> range(start, end + 1)</w:t>
              <w:br w:type="textWrapping"/>
              <w:t xml:space="preserve">            </w:t>
            </w:r>
            <w:r w:rsidDel="00000000" w:rsidR="00000000" w:rsidRPr="00000000">
              <w:rPr>
                <w:rFonts w:ascii="Consolas" w:cs="Consolas" w:eastAsia="Consolas" w:hAnsi="Consolas"/>
                <w:b w:val="1"/>
                <w:color w:val="00193a"/>
                <w:shd w:fill="eaeef3" w:val="clear"/>
                <w:rtl w:val="0"/>
              </w:rPr>
              <w:t xml:space="preserve">if</w:t>
            </w:r>
            <w:r w:rsidDel="00000000" w:rsidR="00000000" w:rsidRPr="00000000">
              <w:rPr>
                <w:rFonts w:ascii="Consolas" w:cs="Consolas" w:eastAsia="Consolas" w:hAnsi="Consolas"/>
                <w:color w:val="00193a"/>
                <w:shd w:fill="eaeef3" w:val="clear"/>
                <w:rtl w:val="0"/>
              </w:rPr>
              <w:t xml:space="preserve"> n != 1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all(n % m != 0 </w:t>
            </w:r>
            <w:r w:rsidDel="00000000" w:rsidR="00000000" w:rsidRPr="00000000">
              <w:rPr>
                <w:rFonts w:ascii="Consolas" w:cs="Consolas" w:eastAsia="Consolas" w:hAnsi="Consolas"/>
                <w:b w:val="1"/>
                <w:color w:val="00193a"/>
                <w:shd w:fill="eaeef3" w:val="clear"/>
                <w:rtl w:val="0"/>
              </w:rPr>
              <w:t xml:space="preserve">for</w:t>
            </w:r>
            <w:r w:rsidDel="00000000" w:rsidR="00000000" w:rsidRPr="00000000">
              <w:rPr>
                <w:rFonts w:ascii="Consolas" w:cs="Consolas" w:eastAsia="Consolas" w:hAnsi="Consolas"/>
                <w:color w:val="00193a"/>
                <w:shd w:fill="eaeef3" w:val="clear"/>
                <w:rtl w:val="0"/>
              </w:rPr>
              <w:t xml:space="preserve"> m </w:t>
            </w:r>
            <w:r w:rsidDel="00000000" w:rsidR="00000000" w:rsidRPr="00000000">
              <w:rPr>
                <w:rFonts w:ascii="Consolas" w:cs="Consolas" w:eastAsia="Consolas" w:hAnsi="Consolas"/>
                <w:b w:val="1"/>
                <w:color w:val="00193a"/>
                <w:shd w:fill="eaeef3" w:val="clear"/>
                <w:rtl w:val="0"/>
              </w:rPr>
              <w:t xml:space="preserve">in</w:t>
            </w:r>
            <w:r w:rsidDel="00000000" w:rsidR="00000000" w:rsidRPr="00000000">
              <w:rPr>
                <w:rFonts w:ascii="Consolas" w:cs="Consolas" w:eastAsia="Consolas" w:hAnsi="Consolas"/>
                <w:color w:val="00193a"/>
                <w:shd w:fill="eaeef3" w:val="clear"/>
                <w:rtl w:val="0"/>
              </w:rPr>
              <w:t xml:space="preserve"> range(2, n))]</w:t>
            </w:r>
            <w:r w:rsidDel="00000000" w:rsidR="00000000" w:rsidRPr="00000000">
              <w:rPr>
                <w:rtl w:val="0"/>
              </w:rPr>
            </w:r>
          </w:p>
        </w:tc>
      </w:tr>
    </w:tbl>
    <w:p w:rsidR="00000000" w:rsidDel="00000000" w:rsidP="00000000" w:rsidRDefault="00000000" w:rsidRPr="00000000" w14:paraId="00000029">
      <w:pPr>
        <w:spacing w:after="200" w:line="276" w:lineRule="auto"/>
        <w:jc w:val="both"/>
        <w:rPr/>
      </w:pPr>
      <w:r w:rsidDel="00000000" w:rsidR="00000000" w:rsidRPr="00000000">
        <w:rPr>
          <w:rtl w:val="0"/>
        </w:rPr>
      </w:r>
    </w:p>
    <w:p w:rsidR="00000000" w:rsidDel="00000000" w:rsidP="00000000" w:rsidRDefault="00000000" w:rsidRPr="00000000" w14:paraId="0000002A">
      <w:pPr>
        <w:spacing w:after="200" w:line="276" w:lineRule="auto"/>
        <w:jc w:val="both"/>
        <w:rPr/>
      </w:pPr>
      <w:r w:rsidDel="00000000" w:rsidR="00000000" w:rsidRPr="00000000">
        <w:rPr>
          <w:rtl w:val="0"/>
        </w:rPr>
        <w:t xml:space="preserve">Na linha 3 informamos qual o endereço do broker para o Celery se conectar. Após isso na linha 4 usamos o decorador </w:t>
      </w:r>
      <w:r w:rsidDel="00000000" w:rsidR="00000000" w:rsidRPr="00000000">
        <w:rPr>
          <w:b w:val="1"/>
          <w:rtl w:val="0"/>
        </w:rPr>
        <w:t xml:space="preserve">task</w:t>
      </w:r>
      <w:r w:rsidDel="00000000" w:rsidR="00000000" w:rsidRPr="00000000">
        <w:rPr>
          <w:rtl w:val="0"/>
        </w:rPr>
        <w:t xml:space="preserve">, fornecido pelo Celery. Todas as funções anotadas com esse decorador serão tratados como tarefas gerenciadas pelo framework.</w:t>
      </w:r>
    </w:p>
    <w:p w:rsidR="00000000" w:rsidDel="00000000" w:rsidP="00000000" w:rsidRDefault="00000000" w:rsidRPr="00000000" w14:paraId="0000002B">
      <w:pPr>
        <w:spacing w:after="200" w:line="276" w:lineRule="auto"/>
        <w:jc w:val="both"/>
        <w:rPr/>
      </w:pPr>
      <w:r w:rsidDel="00000000" w:rsidR="00000000" w:rsidRPr="00000000">
        <w:rPr>
          <w:rtl w:val="0"/>
        </w:rPr>
      </w:r>
    </w:p>
    <w:p w:rsidR="00000000" w:rsidDel="00000000" w:rsidP="00000000" w:rsidRDefault="00000000" w:rsidRPr="00000000" w14:paraId="0000002C">
      <w:pPr>
        <w:spacing w:after="200" w:line="276" w:lineRule="auto"/>
        <w:jc w:val="both"/>
        <w:rPr/>
      </w:pPr>
      <w:r w:rsidDel="00000000" w:rsidR="00000000" w:rsidRPr="00000000">
        <w:rPr>
          <w:rtl w:val="0"/>
        </w:rPr>
        <w:t xml:space="preserve">Agora que já temos o </w:t>
      </w:r>
      <w:r w:rsidDel="00000000" w:rsidR="00000000" w:rsidRPr="00000000">
        <w:rPr>
          <w:b w:val="1"/>
          <w:rtl w:val="0"/>
        </w:rPr>
        <w:t xml:space="preserve">broker</w:t>
      </w:r>
      <w:r w:rsidDel="00000000" w:rsidR="00000000" w:rsidRPr="00000000">
        <w:rPr>
          <w:rtl w:val="0"/>
        </w:rPr>
        <w:t xml:space="preserve"> configurado precisamos inicializar o </w:t>
      </w:r>
      <w:r w:rsidDel="00000000" w:rsidR="00000000" w:rsidRPr="00000000">
        <w:rPr>
          <w:b w:val="1"/>
          <w:rtl w:val="0"/>
        </w:rPr>
        <w:t xml:space="preserve">worker</w:t>
      </w:r>
      <w:r w:rsidDel="00000000" w:rsidR="00000000" w:rsidRPr="00000000">
        <w:rPr>
          <w:rtl w:val="0"/>
        </w:rPr>
        <w:t xml:space="preserve">. Para isso vamos fazer uso do utilitário de linha de comando </w:t>
      </w:r>
      <w:r w:rsidDel="00000000" w:rsidR="00000000" w:rsidRPr="00000000">
        <w:rPr>
          <w:b w:val="1"/>
          <w:rtl w:val="0"/>
        </w:rPr>
        <w:t xml:space="preserve">celery</w:t>
      </w:r>
      <w:r w:rsidDel="00000000" w:rsidR="00000000" w:rsidRPr="00000000">
        <w:rPr>
          <w:rtl w:val="0"/>
        </w:rPr>
        <w:t xml:space="preserve">.</w:t>
      </w:r>
    </w:p>
    <w:p w:rsidR="00000000" w:rsidDel="00000000" w:rsidP="00000000" w:rsidRDefault="00000000" w:rsidRPr="00000000" w14:paraId="0000002D">
      <w:pPr>
        <w:spacing w:after="200" w:line="276" w:lineRule="auto"/>
        <w:jc w:val="both"/>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76" w:lineRule="auto"/>
              <w:jc w:val="both"/>
              <w:rPr/>
            </w:pP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celery -A tasks worker --loglevel=info</w:t>
            </w:r>
            <w:r w:rsidDel="00000000" w:rsidR="00000000" w:rsidRPr="00000000">
              <w:rPr>
                <w:rtl w:val="0"/>
              </w:rPr>
            </w:r>
          </w:p>
        </w:tc>
      </w:tr>
    </w:tbl>
    <w:p w:rsidR="00000000" w:rsidDel="00000000" w:rsidP="00000000" w:rsidRDefault="00000000" w:rsidRPr="00000000" w14:paraId="0000002F">
      <w:pPr>
        <w:spacing w:after="200" w:line="276" w:lineRule="auto"/>
        <w:jc w:val="both"/>
        <w:rPr/>
      </w:pPr>
      <w:r w:rsidDel="00000000" w:rsidR="00000000" w:rsidRPr="00000000">
        <w:rPr>
          <w:rtl w:val="0"/>
        </w:rPr>
      </w:r>
    </w:p>
    <w:p w:rsidR="00000000" w:rsidDel="00000000" w:rsidP="00000000" w:rsidRDefault="00000000" w:rsidRPr="00000000" w14:paraId="00000030">
      <w:pPr>
        <w:spacing w:after="200" w:line="276" w:lineRule="auto"/>
        <w:jc w:val="both"/>
        <w:rPr/>
      </w:pPr>
      <w:r w:rsidDel="00000000" w:rsidR="00000000" w:rsidRPr="00000000">
        <w:rPr>
          <w:rtl w:val="0"/>
        </w:rPr>
        <w:t xml:space="preserve">Se tudo correu bem você deve ver uma saída como essa em seu terminal:</w:t>
      </w:r>
    </w:p>
    <w:p w:rsidR="00000000" w:rsidDel="00000000" w:rsidP="00000000" w:rsidRDefault="00000000" w:rsidRPr="00000000" w14:paraId="00000031">
      <w:pPr>
        <w:spacing w:after="200" w:line="276" w:lineRule="auto"/>
        <w:jc w:val="both"/>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76" w:lineRule="auto"/>
              <w:jc w:val="both"/>
              <w:rPr/>
            </w:pPr>
            <w:r w:rsidDel="00000000" w:rsidR="00000000" w:rsidRPr="00000000">
              <w:rPr>
                <w:rFonts w:ascii="Consolas" w:cs="Consolas" w:eastAsia="Consolas" w:hAnsi="Consolas"/>
                <w:color w:val="00193a"/>
                <w:shd w:fill="eaeef3" w:val="clear"/>
                <w:rtl w:val="0"/>
              </w:rPr>
              <w:t xml:space="preserve">celery@MacBook-Pro-de-Guilherme.local v4.4.2 (cliffs)</w:t>
              <w:br w:type="textWrapping"/>
              <w:br w:type="textWrapping"/>
              <w:t xml:space="preserve">macOS-10.15.3-x86_64-i386-64bit 2020-03-22 15:29:09</w:t>
              <w:br w:type="textWrapping"/>
              <w:br w:type="textWrapping"/>
              <w:t xml:space="preserve">[config]</w:t>
              <w:br w:type="textWrapping"/>
              <w:t xml:space="preserve">.&gt; app:         tasks:0x10eec6520</w:t>
              <w:br w:type="textWrapping"/>
              <w:t xml:space="preserve">.&gt; transport:   amqp://guest:**@localhost:5672//</w:t>
              <w:br w:type="textWrapping"/>
              <w:t xml:space="preserve">.&gt; results:     disabled://</w:t>
              <w:br w:type="textWrapping"/>
              <w:t xml:space="preserve">.&gt; concurrency: 4 (prefork)</w:t>
              <w:br w:type="textWrapping"/>
              <w:t xml:space="preserve">.&gt; task events: OFF (enable -E to monitor tasks in this worker)</w:t>
              <w:br w:type="textWrapping"/>
              <w:br w:type="textWrapping"/>
              <w:t xml:space="preserve">[queues]</w:t>
              <w:br w:type="textWrapping"/>
              <w:t xml:space="preserve">.&gt; celery           exchange=celery(direct) key=celery</w:t>
              <w:br w:type="textWrapping"/>
              <w:br w:type="textWrapping"/>
              <w:br w:type="textWrapping"/>
              <w:t xml:space="preserve">[tasks]</w:t>
              <w:br w:type="textWrapping"/>
              <w:t xml:space="preserve">  . tasks.prime_numbers</w:t>
              <w:br w:type="textWrapping"/>
              <w:br w:type="textWrapping"/>
              <w:t xml:space="preserve">[2020-03-22 15:29:09,650: INFO/MainProcess] Connected to amqp://guest:**@127.0.0.1:5672//</w:t>
              <w:br w:type="textWrapping"/>
              <w:t xml:space="preserve">[2020-03-22 15:29:09,743: INFO/MainProcess] mingle: searching for neighbors</w:t>
              <w:br w:type="textWrapping"/>
              <w:t xml:space="preserve">[2020-03-22 15:29:11,066: INFO/MainProcess] mingle: all alone</w:t>
              <w:br w:type="textWrapping"/>
              <w:t xml:space="preserve">[2020-03-22 15:29:11,109: INFO/MainProcess] celery@MacBook-Pro-de-Guilherme.local ready.</w:t>
            </w:r>
            <w:r w:rsidDel="00000000" w:rsidR="00000000" w:rsidRPr="00000000">
              <w:rPr>
                <w:rtl w:val="0"/>
              </w:rPr>
            </w:r>
          </w:p>
        </w:tc>
      </w:tr>
    </w:tbl>
    <w:p w:rsidR="00000000" w:rsidDel="00000000" w:rsidP="00000000" w:rsidRDefault="00000000" w:rsidRPr="00000000" w14:paraId="00000033">
      <w:pPr>
        <w:spacing w:after="200" w:line="276" w:lineRule="auto"/>
        <w:jc w:val="both"/>
        <w:rPr/>
      </w:pPr>
      <w:r w:rsidDel="00000000" w:rsidR="00000000" w:rsidRPr="00000000">
        <w:rPr>
          <w:rtl w:val="0"/>
        </w:rPr>
      </w:r>
    </w:p>
    <w:p w:rsidR="00000000" w:rsidDel="00000000" w:rsidP="00000000" w:rsidRDefault="00000000" w:rsidRPr="00000000" w14:paraId="00000034">
      <w:pPr>
        <w:spacing w:after="200" w:line="276" w:lineRule="auto"/>
        <w:jc w:val="both"/>
        <w:rPr/>
      </w:pPr>
      <w:r w:rsidDel="00000000" w:rsidR="00000000" w:rsidRPr="00000000">
        <w:rPr>
          <w:rtl w:val="0"/>
        </w:rPr>
        <w:t xml:space="preserve">Agora já estamos prontos para enviar uma mensagem ao nosso </w:t>
      </w:r>
      <w:r w:rsidDel="00000000" w:rsidR="00000000" w:rsidRPr="00000000">
        <w:rPr>
          <w:b w:val="1"/>
          <w:rtl w:val="0"/>
        </w:rPr>
        <w:t xml:space="preserve">broker</w:t>
      </w:r>
      <w:r w:rsidDel="00000000" w:rsidR="00000000" w:rsidRPr="00000000">
        <w:rPr>
          <w:rtl w:val="0"/>
        </w:rPr>
        <w:t xml:space="preserve">, e esperar que o </w:t>
      </w:r>
      <w:r w:rsidDel="00000000" w:rsidR="00000000" w:rsidRPr="00000000">
        <w:rPr>
          <w:b w:val="1"/>
          <w:rtl w:val="0"/>
        </w:rPr>
        <w:t xml:space="preserve">worker</w:t>
      </w:r>
      <w:r w:rsidDel="00000000" w:rsidR="00000000" w:rsidRPr="00000000">
        <w:rPr>
          <w:rtl w:val="0"/>
        </w:rPr>
        <w:t xml:space="preserve"> execute o trabalho. </w:t>
      </w:r>
    </w:p>
    <w:p w:rsidR="00000000" w:rsidDel="00000000" w:rsidP="00000000" w:rsidRDefault="00000000" w:rsidRPr="00000000" w14:paraId="00000035">
      <w:pPr>
        <w:spacing w:after="200" w:line="276" w:lineRule="auto"/>
        <w:jc w:val="both"/>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76" w:lineRule="auto"/>
              <w:jc w:val="both"/>
              <w:rPr/>
            </w:pP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tasks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prime_numbers</w:t>
              <w:br w:type="textWrapping"/>
              <w:br w:type="textWrapping"/>
              <w:t xml:space="preserve">prime_numbers.delay(1, 1000)</w:t>
            </w:r>
            <w:r w:rsidDel="00000000" w:rsidR="00000000" w:rsidRPr="00000000">
              <w:rPr>
                <w:rtl w:val="0"/>
              </w:rPr>
            </w:r>
          </w:p>
        </w:tc>
      </w:tr>
    </w:tbl>
    <w:p w:rsidR="00000000" w:rsidDel="00000000" w:rsidP="00000000" w:rsidRDefault="00000000" w:rsidRPr="00000000" w14:paraId="00000037">
      <w:pPr>
        <w:widowControl w:val="0"/>
        <w:spacing w:after="200" w:line="276" w:lineRule="auto"/>
        <w:jc w:val="both"/>
        <w:rPr/>
      </w:pPr>
      <w:r w:rsidDel="00000000" w:rsidR="00000000" w:rsidRPr="00000000">
        <w:rPr>
          <w:rtl w:val="0"/>
        </w:rPr>
      </w:r>
    </w:p>
    <w:p w:rsidR="00000000" w:rsidDel="00000000" w:rsidP="00000000" w:rsidRDefault="00000000" w:rsidRPr="00000000" w14:paraId="00000038">
      <w:pPr>
        <w:widowControl w:val="0"/>
        <w:spacing w:after="200" w:line="276" w:lineRule="auto"/>
        <w:jc w:val="both"/>
        <w:rPr/>
      </w:pPr>
      <w:r w:rsidDel="00000000" w:rsidR="00000000" w:rsidRPr="00000000">
        <w:rPr>
          <w:rtl w:val="0"/>
        </w:rPr>
        <w:t xml:space="preserve">Vá até o terminal onde deixamos o </w:t>
      </w:r>
      <w:r w:rsidDel="00000000" w:rsidR="00000000" w:rsidRPr="00000000">
        <w:rPr>
          <w:b w:val="1"/>
          <w:rtl w:val="0"/>
        </w:rPr>
        <w:t xml:space="preserve">worker </w:t>
      </w:r>
      <w:r w:rsidDel="00000000" w:rsidR="00000000" w:rsidRPr="00000000">
        <w:rPr>
          <w:rtl w:val="0"/>
        </w:rPr>
        <w:t xml:space="preserve">executando, e veja que o Celery imprimiu o retorno da função no log. Porém não conseguimos utilizar esse retorno, já que não informamos qual o </w:t>
      </w:r>
      <w:r w:rsidDel="00000000" w:rsidR="00000000" w:rsidRPr="00000000">
        <w:rPr>
          <w:b w:val="1"/>
          <w:rtl w:val="0"/>
        </w:rPr>
        <w:t xml:space="preserve">ResultBackend</w:t>
      </w:r>
      <w:r w:rsidDel="00000000" w:rsidR="00000000" w:rsidRPr="00000000">
        <w:rPr>
          <w:rtl w:val="0"/>
        </w:rPr>
        <w:t xml:space="preserve">.</w:t>
      </w:r>
    </w:p>
    <w:p w:rsidR="00000000" w:rsidDel="00000000" w:rsidP="00000000" w:rsidRDefault="00000000" w:rsidRPr="00000000" w14:paraId="00000039">
      <w:pPr>
        <w:pStyle w:val="Heading3"/>
        <w:widowControl w:val="0"/>
        <w:spacing w:line="276" w:lineRule="auto"/>
        <w:jc w:val="both"/>
        <w:rPr>
          <w:b w:val="1"/>
          <w:color w:val="0086b3"/>
          <w:sz w:val="22"/>
          <w:szCs w:val="22"/>
        </w:rPr>
      </w:pPr>
      <w:bookmarkStart w:colFirst="0" w:colLast="0" w:name="_gegbmsv4c94v" w:id="8"/>
      <w:bookmarkEnd w:id="8"/>
      <w:r w:rsidDel="00000000" w:rsidR="00000000" w:rsidRPr="00000000">
        <w:rPr>
          <w:b w:val="1"/>
          <w:color w:val="0086b3"/>
          <w:sz w:val="22"/>
          <w:szCs w:val="22"/>
          <w:rtl w:val="0"/>
        </w:rPr>
        <w:t xml:space="preserve">Configurando o ResultBackend</w:t>
      </w:r>
    </w:p>
    <w:p w:rsidR="00000000" w:rsidDel="00000000" w:rsidP="00000000" w:rsidRDefault="00000000" w:rsidRPr="00000000" w14:paraId="0000003A">
      <w:pPr>
        <w:widowControl w:val="0"/>
        <w:spacing w:after="200" w:line="276" w:lineRule="auto"/>
        <w:jc w:val="both"/>
        <w:rPr/>
      </w:pPr>
      <w:r w:rsidDel="00000000" w:rsidR="00000000" w:rsidRPr="00000000">
        <w:rPr>
          <w:rtl w:val="0"/>
        </w:rPr>
        <w:t xml:space="preserve">O Celery possui uma configuração padrão que é quase sempre suficiente para a maioria dos cenários. Por esse motivo, para o nosso exemplo precisamos alterar apenas uma linha.</w:t>
      </w:r>
    </w:p>
    <w:p w:rsidR="00000000" w:rsidDel="00000000" w:rsidP="00000000" w:rsidRDefault="00000000" w:rsidRPr="00000000" w14:paraId="0000003B">
      <w:pPr>
        <w:widowControl w:val="0"/>
        <w:spacing w:after="200" w:line="276" w:lineRule="auto"/>
        <w:jc w:val="both"/>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76" w:lineRule="auto"/>
              <w:jc w:val="both"/>
              <w:rPr/>
            </w:pPr>
            <w:r w:rsidDel="00000000" w:rsidR="00000000" w:rsidRPr="00000000">
              <w:rPr>
                <w:rFonts w:ascii="Consolas" w:cs="Consolas" w:eastAsia="Consolas" w:hAnsi="Consolas"/>
                <w:color w:val="00193a"/>
                <w:shd w:fill="eaeef3" w:val="clear"/>
                <w:rtl w:val="0"/>
              </w:rPr>
              <w:t xml:space="preserve">app = Celery(</w:t>
            </w:r>
            <w:r w:rsidDel="00000000" w:rsidR="00000000" w:rsidRPr="00000000">
              <w:rPr>
                <w:rFonts w:ascii="Consolas" w:cs="Consolas" w:eastAsia="Consolas" w:hAnsi="Consolas"/>
                <w:color w:val="0048ab"/>
                <w:shd w:fill="eaeef3" w:val="clear"/>
                <w:rtl w:val="0"/>
              </w:rPr>
              <w:t xml:space="preserve">'tasks'</w:t>
            </w:r>
            <w:r w:rsidDel="00000000" w:rsidR="00000000" w:rsidRPr="00000000">
              <w:rPr>
                <w:rFonts w:ascii="Consolas" w:cs="Consolas" w:eastAsia="Consolas" w:hAnsi="Consolas"/>
                <w:color w:val="00193a"/>
                <w:shd w:fill="eaeef3" w:val="clear"/>
                <w:rtl w:val="0"/>
              </w:rPr>
              <w:t xml:space="preserve">,</w:t>
            </w:r>
            <w:r w:rsidDel="00000000" w:rsidR="00000000" w:rsidRPr="00000000">
              <w:rPr>
                <w:rFonts w:ascii="Consolas" w:cs="Consolas" w:eastAsia="Consolas" w:hAnsi="Consolas"/>
                <w:color w:val="00193a"/>
                <w:highlight w:val="yellow"/>
                <w:rtl w:val="0"/>
              </w:rPr>
              <w:t xml:space="preserve"> backend=</w:t>
            </w:r>
            <w:r w:rsidDel="00000000" w:rsidR="00000000" w:rsidRPr="00000000">
              <w:rPr>
                <w:rFonts w:ascii="Consolas" w:cs="Consolas" w:eastAsia="Consolas" w:hAnsi="Consolas"/>
                <w:color w:val="0048ab"/>
                <w:highlight w:val="yellow"/>
                <w:rtl w:val="0"/>
              </w:rPr>
              <w:t xml:space="preserve">'rpc://'</w:t>
            </w:r>
            <w:r w:rsidDel="00000000" w:rsidR="00000000" w:rsidRPr="00000000">
              <w:rPr>
                <w:rFonts w:ascii="Consolas" w:cs="Consolas" w:eastAsia="Consolas" w:hAnsi="Consolas"/>
                <w:color w:val="00193a"/>
                <w:highlight w:val="yellow"/>
                <w:rtl w:val="0"/>
              </w:rPr>
              <w:t xml:space="preserve">,</w:t>
            </w:r>
            <w:r w:rsidDel="00000000" w:rsidR="00000000" w:rsidRPr="00000000">
              <w:rPr>
                <w:rFonts w:ascii="Consolas" w:cs="Consolas" w:eastAsia="Consolas" w:hAnsi="Consolas"/>
                <w:color w:val="00193a"/>
                <w:shd w:fill="eaeef3" w:val="clear"/>
                <w:rtl w:val="0"/>
              </w:rPr>
              <w:t xml:space="preserve"> broker=</w:t>
            </w:r>
            <w:r w:rsidDel="00000000" w:rsidR="00000000" w:rsidRPr="00000000">
              <w:rPr>
                <w:rFonts w:ascii="Consolas" w:cs="Consolas" w:eastAsia="Consolas" w:hAnsi="Consolas"/>
                <w:color w:val="0048ab"/>
                <w:shd w:fill="eaeef3" w:val="clear"/>
                <w:rtl w:val="0"/>
              </w:rPr>
              <w:t xml:space="preserve">'pyamqp://'</w:t>
            </w:r>
            <w:r w:rsidDel="00000000" w:rsidR="00000000" w:rsidRPr="00000000">
              <w:rPr>
                <w:rFonts w:ascii="Consolas" w:cs="Consolas" w:eastAsia="Consolas" w:hAnsi="Consolas"/>
                <w:color w:val="00193a"/>
                <w:shd w:fill="eaeef3" w:val="clear"/>
                <w:rtl w:val="0"/>
              </w:rPr>
              <w:t xml:space="preserve">)</w:t>
            </w:r>
            <w:r w:rsidDel="00000000" w:rsidR="00000000" w:rsidRPr="00000000">
              <w:rPr>
                <w:rtl w:val="0"/>
              </w:rPr>
            </w:r>
          </w:p>
        </w:tc>
      </w:tr>
    </w:tbl>
    <w:p w:rsidR="00000000" w:rsidDel="00000000" w:rsidP="00000000" w:rsidRDefault="00000000" w:rsidRPr="00000000" w14:paraId="0000003D">
      <w:pPr>
        <w:widowControl w:val="0"/>
        <w:spacing w:after="200" w:line="276" w:lineRule="auto"/>
        <w:jc w:val="both"/>
        <w:rPr/>
      </w:pPr>
      <w:r w:rsidDel="00000000" w:rsidR="00000000" w:rsidRPr="00000000">
        <w:rPr>
          <w:rtl w:val="0"/>
        </w:rPr>
      </w:r>
    </w:p>
    <w:p w:rsidR="00000000" w:rsidDel="00000000" w:rsidP="00000000" w:rsidRDefault="00000000" w:rsidRPr="00000000" w14:paraId="0000003E">
      <w:pPr>
        <w:widowControl w:val="0"/>
        <w:spacing w:after="200" w:line="276" w:lineRule="auto"/>
        <w:jc w:val="both"/>
        <w:rPr/>
      </w:pPr>
      <w:r w:rsidDel="00000000" w:rsidR="00000000" w:rsidRPr="00000000">
        <w:rPr>
          <w:rtl w:val="0"/>
        </w:rPr>
        <w:t xml:space="preserve">Pronto! agora podemos recuperar os resultados obtidos na execução da tarefa por meio do método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03F">
      <w:pPr>
        <w:widowControl w:val="0"/>
        <w:spacing w:after="200" w:line="276" w:lineRule="auto"/>
        <w:jc w:val="both"/>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00" w:line="276" w:lineRule="auto"/>
              <w:jc w:val="both"/>
              <w:rPr/>
            </w:pP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tasks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prime_numbers</w:t>
              <w:br w:type="textWrapping"/>
              <w:br w:type="textWrapping"/>
              <w:t xml:space="preserve">result = prime_numbers.delay(1, 1000)</w:t>
              <w:br w:type="textWrapping"/>
              <w:t xml:space="preserve">print(result.get())</w:t>
            </w:r>
            <w:r w:rsidDel="00000000" w:rsidR="00000000" w:rsidRPr="00000000">
              <w:rPr>
                <w:rtl w:val="0"/>
              </w:rPr>
            </w:r>
          </w:p>
        </w:tc>
      </w:tr>
    </w:tbl>
    <w:p w:rsidR="00000000" w:rsidDel="00000000" w:rsidP="00000000" w:rsidRDefault="00000000" w:rsidRPr="00000000" w14:paraId="00000041">
      <w:pPr>
        <w:pStyle w:val="Heading3"/>
        <w:widowControl w:val="0"/>
        <w:spacing w:line="276" w:lineRule="auto"/>
        <w:jc w:val="both"/>
        <w:rPr>
          <w:b w:val="1"/>
          <w:color w:val="0086b3"/>
          <w:sz w:val="22"/>
          <w:szCs w:val="22"/>
        </w:rPr>
      </w:pPr>
      <w:bookmarkStart w:colFirst="0" w:colLast="0" w:name="_b2g337vmjmo3" w:id="9"/>
      <w:bookmarkEnd w:id="9"/>
      <w:r w:rsidDel="00000000" w:rsidR="00000000" w:rsidRPr="00000000">
        <w:rPr>
          <w:b w:val="1"/>
          <w:color w:val="0086b3"/>
          <w:sz w:val="22"/>
          <w:szCs w:val="22"/>
          <w:rtl w:val="0"/>
        </w:rPr>
        <w:t xml:space="preserve">Retentativas de tarefas</w:t>
      </w:r>
    </w:p>
    <w:p w:rsidR="00000000" w:rsidDel="00000000" w:rsidP="00000000" w:rsidRDefault="00000000" w:rsidRPr="00000000" w14:paraId="00000042">
      <w:pPr>
        <w:spacing w:after="200" w:line="276" w:lineRule="auto"/>
        <w:jc w:val="both"/>
        <w:rPr/>
      </w:pPr>
      <w:r w:rsidDel="00000000" w:rsidR="00000000" w:rsidRPr="00000000">
        <w:rPr>
          <w:rtl w:val="0"/>
        </w:rPr>
        <w:t xml:space="preserve">Nem sempre as tarefas irão terminar com sucesso na primeira tentativa de execução, por isso é interessante definirmos tratativas de erros. Vamos alterar nossa função para que lance erros quando for executada em minuto par e apenas calcular com sucesso em minutos ímpares.</w:t>
      </w:r>
    </w:p>
    <w:p w:rsidR="00000000" w:rsidDel="00000000" w:rsidP="00000000" w:rsidRDefault="00000000" w:rsidRPr="00000000" w14:paraId="00000043">
      <w:pPr>
        <w:spacing w:after="200" w:line="276" w:lineRule="auto"/>
        <w:jc w:val="both"/>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00" w:line="276" w:lineRule="auto"/>
              <w:jc w:val="both"/>
              <w:rPr/>
            </w:pPr>
            <w:r w:rsidDel="00000000" w:rsidR="00000000" w:rsidRPr="00000000">
              <w:rPr>
                <w:rFonts w:ascii="Consolas" w:cs="Consolas" w:eastAsia="Consolas" w:hAnsi="Consolas"/>
                <w:color w:val="4c81c9"/>
                <w:shd w:fill="eaeef3" w:val="clear"/>
                <w:rtl w:val="0"/>
              </w:rPr>
              <w:t xml:space="preserve">@app.task(bind=True, default_retry_delay=60)</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def</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prime_numbers</w:t>
            </w:r>
            <w:r w:rsidDel="00000000" w:rsidR="00000000" w:rsidRPr="00000000">
              <w:rPr>
                <w:rFonts w:ascii="Consolas" w:cs="Consolas" w:eastAsia="Consolas" w:hAnsi="Consolas"/>
                <w:color w:val="00193a"/>
                <w:shd w:fill="eaeef3" w:val="clear"/>
                <w:rtl w:val="0"/>
              </w:rPr>
              <w:t xml:space="preserve">(self, start: int, end: int) -&gt; List[int]:</w:t>
              <w:br w:type="textWrapping"/>
              <w:t xml:space="preserve">    minute = datetime.utcnow().minute</w:t>
              <w:br w:type="textWrapping"/>
              <w:br w:type="textWrapping"/>
              <w:t xml:space="preserve">    </w:t>
            </w:r>
            <w:r w:rsidDel="00000000" w:rsidR="00000000" w:rsidRPr="00000000">
              <w:rPr>
                <w:rFonts w:ascii="Consolas" w:cs="Consolas" w:eastAsia="Consolas" w:hAnsi="Consolas"/>
                <w:b w:val="1"/>
                <w:color w:val="00193a"/>
                <w:shd w:fill="eaeef3" w:val="clear"/>
                <w:rtl w:val="0"/>
              </w:rPr>
              <w:t xml:space="preserve">if</w:t>
            </w:r>
            <w:r w:rsidDel="00000000" w:rsidR="00000000" w:rsidRPr="00000000">
              <w:rPr>
                <w:rFonts w:ascii="Consolas" w:cs="Consolas" w:eastAsia="Consolas" w:hAnsi="Consolas"/>
                <w:color w:val="00193a"/>
                <w:shd w:fill="eaeef3" w:val="clear"/>
                <w:rtl w:val="0"/>
              </w:rPr>
              <w:t xml:space="preserve"> minute % 2 == 0:</w:t>
              <w:br w:type="textWrapping"/>
              <w:t xml:space="preserve">        </w:t>
            </w:r>
            <w:r w:rsidDel="00000000" w:rsidR="00000000" w:rsidRPr="00000000">
              <w:rPr>
                <w:rFonts w:ascii="Consolas" w:cs="Consolas" w:eastAsia="Consolas" w:hAnsi="Consolas"/>
                <w:b w:val="1"/>
                <w:color w:val="00193a"/>
                <w:shd w:fill="eaeef3" w:val="clear"/>
                <w:rtl w:val="0"/>
              </w:rPr>
              <w:t xml:space="preserve">raise</w:t>
            </w:r>
            <w:r w:rsidDel="00000000" w:rsidR="00000000" w:rsidRPr="00000000">
              <w:rPr>
                <w:rFonts w:ascii="Consolas" w:cs="Consolas" w:eastAsia="Consolas" w:hAnsi="Consolas"/>
                <w:color w:val="00193a"/>
                <w:shd w:fill="eaeef3" w:val="clear"/>
                <w:rtl w:val="0"/>
              </w:rPr>
              <w:t xml:space="preserve"> self.retry(</w:t>
              <w:br w:type="textWrapping"/>
              <w:t xml:space="preserve">            exc=Exception(</w:t>
            </w:r>
            <w:r w:rsidDel="00000000" w:rsidR="00000000" w:rsidRPr="00000000">
              <w:rPr>
                <w:rFonts w:ascii="Consolas" w:cs="Consolas" w:eastAsia="Consolas" w:hAnsi="Consolas"/>
                <w:color w:val="0048ab"/>
                <w:shd w:fill="eaeef3" w:val="clear"/>
                <w:rtl w:val="0"/>
              </w:rPr>
              <w:t xml:space="preserve">"Error in prime_numbers function!"</w:t>
            </w:r>
            <w:r w:rsidDel="00000000" w:rsidR="00000000" w:rsidRPr="00000000">
              <w:rPr>
                <w:rFonts w:ascii="Consolas" w:cs="Consolas" w:eastAsia="Consolas" w:hAnsi="Consolas"/>
                <w:color w:val="00193a"/>
                <w:shd w:fill="eaeef3" w:val="clear"/>
                <w:rtl w:val="0"/>
              </w:rPr>
              <w:t xml:space="preserve">),</w:t>
              <w:br w:type="textWrapping"/>
              <w:t xml:space="preserve">            countdown=60</w:t>
              <w:br w:type="textWrapping"/>
              <w:t xml:space="preserve">        )</w:t>
              <w:br w:type="textWrapping"/>
              <w:br w:type="textWrapping"/>
              <w:t xml:space="preserve">    </w:t>
            </w:r>
            <w:r w:rsidDel="00000000" w:rsidR="00000000" w:rsidRPr="00000000">
              <w:rPr>
                <w:rFonts w:ascii="Consolas" w:cs="Consolas" w:eastAsia="Consolas" w:hAnsi="Consolas"/>
                <w:b w:val="1"/>
                <w:color w:val="00193a"/>
                <w:shd w:fill="eaeef3" w:val="clear"/>
                <w:rtl w:val="0"/>
              </w:rPr>
              <w:t xml:space="preserve">return</w:t>
            </w:r>
            <w:r w:rsidDel="00000000" w:rsidR="00000000" w:rsidRPr="00000000">
              <w:rPr>
                <w:rFonts w:ascii="Consolas" w:cs="Consolas" w:eastAsia="Consolas" w:hAnsi="Consolas"/>
                <w:color w:val="00193a"/>
                <w:shd w:fill="eaeef3" w:val="clear"/>
                <w:rtl w:val="0"/>
              </w:rPr>
              <w:t xml:space="preserve"> [n </w:t>
            </w:r>
            <w:r w:rsidDel="00000000" w:rsidR="00000000" w:rsidRPr="00000000">
              <w:rPr>
                <w:rFonts w:ascii="Consolas" w:cs="Consolas" w:eastAsia="Consolas" w:hAnsi="Consolas"/>
                <w:b w:val="1"/>
                <w:color w:val="00193a"/>
                <w:shd w:fill="eaeef3" w:val="clear"/>
                <w:rtl w:val="0"/>
              </w:rPr>
              <w:t xml:space="preserve">for</w:t>
            </w:r>
            <w:r w:rsidDel="00000000" w:rsidR="00000000" w:rsidRPr="00000000">
              <w:rPr>
                <w:rFonts w:ascii="Consolas" w:cs="Consolas" w:eastAsia="Consolas" w:hAnsi="Consolas"/>
                <w:color w:val="00193a"/>
                <w:shd w:fill="eaeef3" w:val="clear"/>
                <w:rtl w:val="0"/>
              </w:rPr>
              <w:t xml:space="preserve"> n </w:t>
            </w:r>
            <w:r w:rsidDel="00000000" w:rsidR="00000000" w:rsidRPr="00000000">
              <w:rPr>
                <w:rFonts w:ascii="Consolas" w:cs="Consolas" w:eastAsia="Consolas" w:hAnsi="Consolas"/>
                <w:b w:val="1"/>
                <w:color w:val="00193a"/>
                <w:shd w:fill="eaeef3" w:val="clear"/>
                <w:rtl w:val="0"/>
              </w:rPr>
              <w:t xml:space="preserve">in</w:t>
            </w:r>
            <w:r w:rsidDel="00000000" w:rsidR="00000000" w:rsidRPr="00000000">
              <w:rPr>
                <w:rFonts w:ascii="Consolas" w:cs="Consolas" w:eastAsia="Consolas" w:hAnsi="Consolas"/>
                <w:color w:val="00193a"/>
                <w:shd w:fill="eaeef3" w:val="clear"/>
                <w:rtl w:val="0"/>
              </w:rPr>
              <w:t xml:space="preserve"> range(start, end + 1)</w:t>
              <w:br w:type="textWrapping"/>
              <w:t xml:space="preserve">            </w:t>
            </w:r>
            <w:r w:rsidDel="00000000" w:rsidR="00000000" w:rsidRPr="00000000">
              <w:rPr>
                <w:rFonts w:ascii="Consolas" w:cs="Consolas" w:eastAsia="Consolas" w:hAnsi="Consolas"/>
                <w:b w:val="1"/>
                <w:color w:val="00193a"/>
                <w:shd w:fill="eaeef3" w:val="clear"/>
                <w:rtl w:val="0"/>
              </w:rPr>
              <w:t xml:space="preserve">if</w:t>
            </w:r>
            <w:r w:rsidDel="00000000" w:rsidR="00000000" w:rsidRPr="00000000">
              <w:rPr>
                <w:rFonts w:ascii="Consolas" w:cs="Consolas" w:eastAsia="Consolas" w:hAnsi="Consolas"/>
                <w:color w:val="00193a"/>
                <w:shd w:fill="eaeef3" w:val="clear"/>
                <w:rtl w:val="0"/>
              </w:rPr>
              <w:t xml:space="preserve"> n != 1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all(n % m != 0 </w:t>
            </w:r>
            <w:r w:rsidDel="00000000" w:rsidR="00000000" w:rsidRPr="00000000">
              <w:rPr>
                <w:rFonts w:ascii="Consolas" w:cs="Consolas" w:eastAsia="Consolas" w:hAnsi="Consolas"/>
                <w:b w:val="1"/>
                <w:color w:val="00193a"/>
                <w:shd w:fill="eaeef3" w:val="clear"/>
                <w:rtl w:val="0"/>
              </w:rPr>
              <w:t xml:space="preserve">for</w:t>
            </w:r>
            <w:r w:rsidDel="00000000" w:rsidR="00000000" w:rsidRPr="00000000">
              <w:rPr>
                <w:rFonts w:ascii="Consolas" w:cs="Consolas" w:eastAsia="Consolas" w:hAnsi="Consolas"/>
                <w:color w:val="00193a"/>
                <w:shd w:fill="eaeef3" w:val="clear"/>
                <w:rtl w:val="0"/>
              </w:rPr>
              <w:t xml:space="preserve"> m </w:t>
            </w:r>
            <w:r w:rsidDel="00000000" w:rsidR="00000000" w:rsidRPr="00000000">
              <w:rPr>
                <w:rFonts w:ascii="Consolas" w:cs="Consolas" w:eastAsia="Consolas" w:hAnsi="Consolas"/>
                <w:b w:val="1"/>
                <w:color w:val="00193a"/>
                <w:shd w:fill="eaeef3" w:val="clear"/>
                <w:rtl w:val="0"/>
              </w:rPr>
              <w:t xml:space="preserve">in</w:t>
            </w:r>
            <w:r w:rsidDel="00000000" w:rsidR="00000000" w:rsidRPr="00000000">
              <w:rPr>
                <w:rFonts w:ascii="Consolas" w:cs="Consolas" w:eastAsia="Consolas" w:hAnsi="Consolas"/>
                <w:color w:val="00193a"/>
                <w:shd w:fill="eaeef3" w:val="clear"/>
                <w:rtl w:val="0"/>
              </w:rPr>
              <w:t xml:space="preserve"> range(2, n))]</w:t>
            </w:r>
            <w:r w:rsidDel="00000000" w:rsidR="00000000" w:rsidRPr="00000000">
              <w:rPr>
                <w:rtl w:val="0"/>
              </w:rPr>
            </w:r>
          </w:p>
        </w:tc>
      </w:tr>
    </w:tbl>
    <w:p w:rsidR="00000000" w:rsidDel="00000000" w:rsidP="00000000" w:rsidRDefault="00000000" w:rsidRPr="00000000" w14:paraId="00000045">
      <w:pPr>
        <w:widowControl w:val="0"/>
        <w:spacing w:after="200" w:line="276" w:lineRule="auto"/>
        <w:jc w:val="both"/>
        <w:rPr/>
      </w:pPr>
      <w:r w:rsidDel="00000000" w:rsidR="00000000" w:rsidRPr="00000000">
        <w:rPr>
          <w:rtl w:val="0"/>
        </w:rPr>
      </w:r>
    </w:p>
    <w:p w:rsidR="00000000" w:rsidDel="00000000" w:rsidP="00000000" w:rsidRDefault="00000000" w:rsidRPr="00000000" w14:paraId="00000046">
      <w:pPr>
        <w:widowControl w:val="0"/>
        <w:spacing w:after="200" w:line="276" w:lineRule="auto"/>
        <w:jc w:val="both"/>
        <w:rPr/>
      </w:pPr>
      <w:r w:rsidDel="00000000" w:rsidR="00000000" w:rsidRPr="00000000">
        <w:rPr>
          <w:rtl w:val="0"/>
        </w:rPr>
        <w:t xml:space="preserve">Execute a função em um minuto par, por exemplo: 17:04. Vá até o terminal onde o </w:t>
      </w:r>
      <w:r w:rsidDel="00000000" w:rsidR="00000000" w:rsidRPr="00000000">
        <w:rPr>
          <w:b w:val="1"/>
          <w:rtl w:val="0"/>
        </w:rPr>
        <w:t xml:space="preserve">worker</w:t>
      </w:r>
      <w:r w:rsidDel="00000000" w:rsidR="00000000" w:rsidRPr="00000000">
        <w:rPr>
          <w:rtl w:val="0"/>
        </w:rPr>
        <w:t xml:space="preserve"> está executando e analise o log.</w:t>
      </w:r>
    </w:p>
    <w:p w:rsidR="00000000" w:rsidDel="00000000" w:rsidP="00000000" w:rsidRDefault="00000000" w:rsidRPr="00000000" w14:paraId="00000047">
      <w:pPr>
        <w:widowControl w:val="0"/>
        <w:spacing w:after="200" w:line="276" w:lineRule="auto"/>
        <w:jc w:val="both"/>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276" w:lineRule="auto"/>
              <w:jc w:val="both"/>
              <w:rPr/>
            </w:pPr>
            <w:r w:rsidDel="00000000" w:rsidR="00000000" w:rsidRPr="00000000">
              <w:rPr>
                <w:rFonts w:ascii="Consolas" w:cs="Consolas" w:eastAsia="Consolas" w:hAnsi="Consolas"/>
                <w:color w:val="00193a"/>
                <w:highlight w:val="yellow"/>
                <w:rtl w:val="0"/>
              </w:rPr>
              <w:t xml:space="preserve">[2020-03-22 17:04:30,994: INFO/ForkPoolWorker-2] Task tasks.prime_numbers[32ed681e-a49f-4556-b79a-8d1371feb9d7] retry: Retry in 60s: Exception('Error in prime_numbers function!')</w:t>
              <w:br w:type="textWrapping"/>
            </w:r>
            <w:r w:rsidDel="00000000" w:rsidR="00000000" w:rsidRPr="00000000">
              <w:rPr>
                <w:rFonts w:ascii="Consolas" w:cs="Consolas" w:eastAsia="Consolas" w:hAnsi="Consolas"/>
                <w:color w:val="00193a"/>
                <w:shd w:fill="eaeef3" w:val="clear"/>
                <w:rtl w:val="0"/>
              </w:rPr>
              <w:t xml:space="preserve">[2020-03-22 17:04:31,000: INFO/MainProcess] Received task: tasks.prime_numbers[32ed681e-a49f-4556-b79a-8d1371feb9d7]  ETA:[2020-03-22 20:05:30.992327+00:00]</w:t>
            </w:r>
            <w:r w:rsidDel="00000000" w:rsidR="00000000" w:rsidRPr="00000000">
              <w:rPr>
                <w:rtl w:val="0"/>
              </w:rPr>
            </w:r>
          </w:p>
        </w:tc>
      </w:tr>
    </w:tbl>
    <w:p w:rsidR="00000000" w:rsidDel="00000000" w:rsidP="00000000" w:rsidRDefault="00000000" w:rsidRPr="00000000" w14:paraId="00000049">
      <w:pPr>
        <w:widowControl w:val="0"/>
        <w:spacing w:after="200" w:line="276" w:lineRule="auto"/>
        <w:jc w:val="both"/>
        <w:rPr/>
      </w:pPr>
      <w:r w:rsidDel="00000000" w:rsidR="00000000" w:rsidRPr="00000000">
        <w:rPr>
          <w:rtl w:val="0"/>
        </w:rPr>
      </w:r>
    </w:p>
    <w:p w:rsidR="00000000" w:rsidDel="00000000" w:rsidP="00000000" w:rsidRDefault="00000000" w:rsidRPr="00000000" w14:paraId="0000004A">
      <w:pPr>
        <w:widowControl w:val="0"/>
        <w:spacing w:after="200" w:line="276" w:lineRule="auto"/>
        <w:jc w:val="both"/>
        <w:rPr/>
      </w:pPr>
      <w:r w:rsidDel="00000000" w:rsidR="00000000" w:rsidRPr="00000000">
        <w:rPr>
          <w:rtl w:val="0"/>
        </w:rPr>
        <w:t xml:space="preserve">Perceba que a execução falhou e a mesma será executada novamente dentro de 60 segundos, que foi o período que definimos. Após 60 segundos passados, ainda no terminal do </w:t>
      </w:r>
      <w:r w:rsidDel="00000000" w:rsidR="00000000" w:rsidRPr="00000000">
        <w:rPr>
          <w:b w:val="1"/>
          <w:rtl w:val="0"/>
        </w:rPr>
        <w:t xml:space="preserve">worker</w:t>
      </w:r>
      <w:r w:rsidDel="00000000" w:rsidR="00000000" w:rsidRPr="00000000">
        <w:rPr>
          <w:rtl w:val="0"/>
        </w:rPr>
        <w:t xml:space="preserve">, podemos ver que a função foi executada com sucesso.</w:t>
      </w:r>
    </w:p>
    <w:p w:rsidR="00000000" w:rsidDel="00000000" w:rsidP="00000000" w:rsidRDefault="00000000" w:rsidRPr="00000000" w14:paraId="0000004B">
      <w:pPr>
        <w:widowControl w:val="0"/>
        <w:spacing w:after="200" w:line="276" w:lineRule="auto"/>
        <w:jc w:val="both"/>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00" w:line="276" w:lineRule="auto"/>
              <w:jc w:val="both"/>
              <w:rPr/>
            </w:pPr>
            <w:r w:rsidDel="00000000" w:rsidR="00000000" w:rsidRPr="00000000">
              <w:rPr>
                <w:rFonts w:ascii="Consolas" w:cs="Consolas" w:eastAsia="Consolas" w:hAnsi="Consolas"/>
                <w:color w:val="00193a"/>
                <w:shd w:fill="eaeef3" w:val="clear"/>
                <w:rtl w:val="0"/>
              </w:rPr>
              <w:t xml:space="preserve">[2020-03-22 17:04:30,994: INFO/ForkPoolWorker-2] Task tasks.prime_numbers[32ed681e-a49f-4556-b79a-8d1371feb9d7] retry: Retry in 60s: Exception('Error in prime_numbers function!')</w:t>
              <w:br w:type="textWrapping"/>
              <w:t xml:space="preserve">[2020-03-22 17:04:31,000: INFO/MainProcess] Received task: tasks.prime_numbers[32ed681e-a49f-4556-b79a-8d1371feb9d7]  ETA:[2020-03-22 20:05:30.992327+00:00]</w:t>
              <w:br w:type="textWrapping"/>
            </w:r>
            <w:r w:rsidDel="00000000" w:rsidR="00000000" w:rsidRPr="00000000">
              <w:rPr>
                <w:rFonts w:ascii="Consolas" w:cs="Consolas" w:eastAsia="Consolas" w:hAnsi="Consolas"/>
                <w:color w:val="00193a"/>
                <w:highlight w:val="yellow"/>
                <w:rtl w:val="0"/>
              </w:rPr>
              <w:t xml:space="preserve">[2020-03-22 17:05:31,408: INFO/ForkPoolWorker-2] Task tasks.prime_numbers[32ed681e-a49f-4556-b79a-8d1371feb9d7] succeeded in 0.011209459000042443s:</w:t>
            </w:r>
            <w:r w:rsidDel="00000000" w:rsidR="00000000" w:rsidRPr="00000000">
              <w:rPr>
                <w:rFonts w:ascii="Consolas" w:cs="Consolas" w:eastAsia="Consolas" w:hAnsi="Consolas"/>
                <w:color w:val="00193a"/>
                <w:shd w:fill="eaeef3" w:val="clear"/>
                <w:rtl w:val="0"/>
              </w:rPr>
              <w:t xml:space="preserv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w:t>
            </w:r>
            <w:r w:rsidDel="00000000" w:rsidR="00000000" w:rsidRPr="00000000">
              <w:rPr>
                <w:rtl w:val="0"/>
              </w:rPr>
            </w:r>
          </w:p>
        </w:tc>
      </w:tr>
    </w:tbl>
    <w:p w:rsidR="00000000" w:rsidDel="00000000" w:rsidP="00000000" w:rsidRDefault="00000000" w:rsidRPr="00000000" w14:paraId="0000004D">
      <w:pPr>
        <w:pStyle w:val="Heading3"/>
        <w:widowControl w:val="0"/>
        <w:spacing w:line="276" w:lineRule="auto"/>
        <w:jc w:val="both"/>
        <w:rPr>
          <w:b w:val="1"/>
          <w:color w:val="0086b3"/>
          <w:sz w:val="22"/>
          <w:szCs w:val="22"/>
        </w:rPr>
      </w:pPr>
      <w:bookmarkStart w:colFirst="0" w:colLast="0" w:name="_m6fq80cnj7rp" w:id="10"/>
      <w:bookmarkEnd w:id="10"/>
      <w:r w:rsidDel="00000000" w:rsidR="00000000" w:rsidRPr="00000000">
        <w:rPr>
          <w:b w:val="1"/>
          <w:color w:val="0086b3"/>
          <w:sz w:val="22"/>
          <w:szCs w:val="22"/>
          <w:rtl w:val="0"/>
        </w:rPr>
        <w:t xml:space="preserve">Integrando Celery com Flask</w:t>
      </w:r>
    </w:p>
    <w:p w:rsidR="00000000" w:rsidDel="00000000" w:rsidP="00000000" w:rsidRDefault="00000000" w:rsidRPr="00000000" w14:paraId="0000004E">
      <w:pPr>
        <w:spacing w:after="200" w:line="276" w:lineRule="auto"/>
        <w:jc w:val="both"/>
        <w:rPr/>
      </w:pPr>
      <w:r w:rsidDel="00000000" w:rsidR="00000000" w:rsidRPr="00000000">
        <w:rPr>
          <w:rtl w:val="0"/>
        </w:rPr>
        <w:t xml:space="preserve">Agora que já entendemos o funcionamento básico do Celery, vamos criar uma aplicação Web para disparar emails utilizando o framework Flask para fazer a camada Web.</w:t>
      </w:r>
    </w:p>
    <w:p w:rsidR="00000000" w:rsidDel="00000000" w:rsidP="00000000" w:rsidRDefault="00000000" w:rsidRPr="00000000" w14:paraId="0000004F">
      <w:pPr>
        <w:spacing w:after="200" w:line="276" w:lineRule="auto"/>
        <w:jc w:val="both"/>
        <w:rPr/>
      </w:pPr>
      <w:r w:rsidDel="00000000" w:rsidR="00000000" w:rsidRPr="00000000">
        <w:rPr>
          <w:rtl w:val="0"/>
        </w:rPr>
      </w:r>
    </w:p>
    <w:p w:rsidR="00000000" w:rsidDel="00000000" w:rsidP="00000000" w:rsidRDefault="00000000" w:rsidRPr="00000000" w14:paraId="00000050">
      <w:pPr>
        <w:spacing w:after="200" w:line="276" w:lineRule="auto"/>
        <w:jc w:val="both"/>
        <w:rPr/>
      </w:pPr>
      <w:r w:rsidDel="00000000" w:rsidR="00000000" w:rsidRPr="00000000">
        <w:rPr>
          <w:rtl w:val="0"/>
        </w:rPr>
        <w:t xml:space="preserve">Primeiro vamos criar um novo ambiente virtual utilizando </w:t>
      </w:r>
      <w:r w:rsidDel="00000000" w:rsidR="00000000" w:rsidRPr="00000000">
        <w:rPr>
          <w:b w:val="1"/>
          <w:rtl w:val="0"/>
        </w:rPr>
        <w:t xml:space="preserve">pyenv</w:t>
      </w:r>
      <w:r w:rsidDel="00000000" w:rsidR="00000000" w:rsidRPr="00000000">
        <w:rPr>
          <w:rtl w:val="0"/>
        </w:rPr>
        <w:t xml:space="preserve">, e instalar as dependências necessárias:</w:t>
      </w:r>
    </w:p>
    <w:p w:rsidR="00000000" w:rsidDel="00000000" w:rsidP="00000000" w:rsidRDefault="00000000" w:rsidRPr="00000000" w14:paraId="00000051">
      <w:pPr>
        <w:spacing w:after="200" w:line="276" w:lineRule="auto"/>
        <w:jc w:val="both"/>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200" w:line="276" w:lineRule="auto"/>
              <w:jc w:val="both"/>
              <w:rPr>
                <w:rFonts w:ascii="Consolas" w:cs="Consolas" w:eastAsia="Consolas" w:hAnsi="Consolas"/>
                <w:color w:val="00193a"/>
                <w:shd w:fill="eaeef3" w:val="clear"/>
              </w:rPr>
            </w:pP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pyenv virtualenv 3.8.2 cap55</w:t>
              <w:br w:type="textWrapping"/>
            </w: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pyenv activate cap55</w:t>
              <w:br w:type="textWrapping"/>
            </w: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pip install flask flask-mail celery</w:t>
            </w:r>
          </w:p>
        </w:tc>
      </w:tr>
    </w:tbl>
    <w:p w:rsidR="00000000" w:rsidDel="00000000" w:rsidP="00000000" w:rsidRDefault="00000000" w:rsidRPr="00000000" w14:paraId="00000053">
      <w:pPr>
        <w:spacing w:after="200" w:line="276" w:lineRule="auto"/>
        <w:jc w:val="both"/>
        <w:rPr/>
      </w:pPr>
      <w:r w:rsidDel="00000000" w:rsidR="00000000" w:rsidRPr="00000000">
        <w:rPr>
          <w:rtl w:val="0"/>
        </w:rPr>
      </w:r>
    </w:p>
    <w:p w:rsidR="00000000" w:rsidDel="00000000" w:rsidP="00000000" w:rsidRDefault="00000000" w:rsidRPr="00000000" w14:paraId="00000054">
      <w:pPr>
        <w:spacing w:after="200" w:line="276" w:lineRule="auto"/>
        <w:jc w:val="both"/>
        <w:rPr/>
      </w:pPr>
      <w:r w:rsidDel="00000000" w:rsidR="00000000" w:rsidRPr="00000000">
        <w:rPr>
          <w:rtl w:val="0"/>
        </w:rPr>
        <w:t xml:space="preserve">Vamos precisar também de um servidor SMTP, novamente utilizaremos uma imagem </w:t>
      </w:r>
      <w:r w:rsidDel="00000000" w:rsidR="00000000" w:rsidRPr="00000000">
        <w:rPr>
          <w:b w:val="1"/>
          <w:rtl w:val="0"/>
        </w:rPr>
        <w:t xml:space="preserve">Docker</w:t>
      </w:r>
      <w:r w:rsidDel="00000000" w:rsidR="00000000" w:rsidRPr="00000000">
        <w:rPr>
          <w:rtl w:val="0"/>
        </w:rPr>
        <w:t xml:space="preserve"> pronta.</w:t>
      </w:r>
    </w:p>
    <w:p w:rsidR="00000000" w:rsidDel="00000000" w:rsidP="00000000" w:rsidRDefault="00000000" w:rsidRPr="00000000" w14:paraId="00000055">
      <w:pPr>
        <w:spacing w:after="200" w:line="276" w:lineRule="auto"/>
        <w:jc w:val="both"/>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00" w:line="276" w:lineRule="auto"/>
              <w:jc w:val="both"/>
              <w:rPr/>
            </w:pP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docker run -d -p 1080:1080 -p 1025:1025 --name mailcatcher schickling/mailcatcher</w:t>
            </w:r>
            <w:r w:rsidDel="00000000" w:rsidR="00000000" w:rsidRPr="00000000">
              <w:rPr>
                <w:rtl w:val="0"/>
              </w:rPr>
            </w:r>
          </w:p>
        </w:tc>
      </w:tr>
    </w:tbl>
    <w:p w:rsidR="00000000" w:rsidDel="00000000" w:rsidP="00000000" w:rsidRDefault="00000000" w:rsidRPr="00000000" w14:paraId="00000057">
      <w:pPr>
        <w:widowControl w:val="0"/>
        <w:spacing w:after="200" w:line="276" w:lineRule="auto"/>
        <w:jc w:val="both"/>
        <w:rPr/>
      </w:pPr>
      <w:r w:rsidDel="00000000" w:rsidR="00000000" w:rsidRPr="00000000">
        <w:rPr>
          <w:rtl w:val="0"/>
        </w:rPr>
      </w:r>
    </w:p>
    <w:p w:rsidR="00000000" w:rsidDel="00000000" w:rsidP="00000000" w:rsidRDefault="00000000" w:rsidRPr="00000000" w14:paraId="00000058">
      <w:pPr>
        <w:widowControl w:val="0"/>
        <w:spacing w:after="200" w:line="276" w:lineRule="auto"/>
        <w:jc w:val="both"/>
        <w:rPr/>
      </w:pPr>
      <w:r w:rsidDel="00000000" w:rsidR="00000000" w:rsidRPr="00000000">
        <w:rPr>
          <w:rtl w:val="0"/>
        </w:rPr>
        <w:t xml:space="preserve">No navegador entre com o endereço </w:t>
      </w:r>
      <w:hyperlink r:id="rId8">
        <w:r w:rsidDel="00000000" w:rsidR="00000000" w:rsidRPr="00000000">
          <w:rPr>
            <w:color w:val="1155cc"/>
            <w:u w:val="single"/>
            <w:rtl w:val="0"/>
          </w:rPr>
          <w:t xml:space="preserve">http://localhost:1080/</w:t>
        </w:r>
      </w:hyperlink>
      <w:r w:rsidDel="00000000" w:rsidR="00000000" w:rsidRPr="00000000">
        <w:rPr>
          <w:rtl w:val="0"/>
        </w:rPr>
        <w:t xml:space="preserve"> para acessar a caixa de entrada do nosso servidor de email.</w:t>
      </w:r>
    </w:p>
    <w:p w:rsidR="00000000" w:rsidDel="00000000" w:rsidP="00000000" w:rsidRDefault="00000000" w:rsidRPr="00000000" w14:paraId="00000059">
      <w:pPr>
        <w:widowControl w:val="0"/>
        <w:spacing w:after="200" w:line="276" w:lineRule="auto"/>
        <w:jc w:val="both"/>
        <w:rPr/>
      </w:pPr>
      <w:r w:rsidDel="00000000" w:rsidR="00000000" w:rsidRPr="00000000">
        <w:rPr/>
        <w:drawing>
          <wp:inline distB="114300" distT="114300" distL="114300" distR="114300">
            <wp:extent cx="5731200" cy="34290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after="200" w:line="276" w:lineRule="auto"/>
        <w:jc w:val="both"/>
        <w:rPr/>
      </w:pPr>
      <w:r w:rsidDel="00000000" w:rsidR="00000000" w:rsidRPr="00000000">
        <w:rPr>
          <w:rtl w:val="0"/>
        </w:rPr>
        <w:t xml:space="preserve">Figura 2.55. Caixa de entrada.</w:t>
      </w:r>
    </w:p>
    <w:p w:rsidR="00000000" w:rsidDel="00000000" w:rsidP="00000000" w:rsidRDefault="00000000" w:rsidRPr="00000000" w14:paraId="0000005B">
      <w:pPr>
        <w:widowControl w:val="0"/>
        <w:spacing w:after="200" w:line="276" w:lineRule="auto"/>
        <w:jc w:val="both"/>
        <w:rPr/>
      </w:pPr>
      <w:r w:rsidDel="00000000" w:rsidR="00000000" w:rsidRPr="00000000">
        <w:rPr>
          <w:rtl w:val="0"/>
        </w:rPr>
      </w:r>
    </w:p>
    <w:p w:rsidR="00000000" w:rsidDel="00000000" w:rsidP="00000000" w:rsidRDefault="00000000" w:rsidRPr="00000000" w14:paraId="0000005C">
      <w:pPr>
        <w:widowControl w:val="0"/>
        <w:spacing w:after="200" w:line="276" w:lineRule="auto"/>
        <w:jc w:val="both"/>
        <w:rPr/>
      </w:pPr>
      <w:r w:rsidDel="00000000" w:rsidR="00000000" w:rsidRPr="00000000">
        <w:rPr>
          <w:rtl w:val="0"/>
        </w:rPr>
        <w:t xml:space="preserve">Vamos criar nossa aplicação Web e integrá-la com o Celery. Crie o arquivo </w:t>
      </w:r>
      <w:r w:rsidDel="00000000" w:rsidR="00000000" w:rsidRPr="00000000">
        <w:rPr>
          <w:b w:val="1"/>
          <w:rtl w:val="0"/>
        </w:rPr>
        <w:t xml:space="preserve">app.py</w:t>
      </w:r>
      <w:r w:rsidDel="00000000" w:rsidR="00000000" w:rsidRPr="00000000">
        <w:rPr>
          <w:rtl w:val="0"/>
        </w:rPr>
        <w:t xml:space="preserve">.</w:t>
      </w:r>
    </w:p>
    <w:p w:rsidR="00000000" w:rsidDel="00000000" w:rsidP="00000000" w:rsidRDefault="00000000" w:rsidRPr="00000000" w14:paraId="0000005D">
      <w:pPr>
        <w:widowControl w:val="0"/>
        <w:spacing w:after="200" w:line="276" w:lineRule="auto"/>
        <w:jc w:val="both"/>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00" w:line="276" w:lineRule="auto"/>
              <w:jc w:val="both"/>
              <w:rPr/>
            </w:pP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datetime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datetime</w:t>
              <w:br w:type="textWrapping"/>
              <w:br w:type="textWrapping"/>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celery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Celery</w:t>
              <w:br w:type="textWrapping"/>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flask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Flask, jsonify</w:t>
              <w:br w:type="textWrapping"/>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flask_mail </w:t>
            </w:r>
            <w:r w:rsidDel="00000000" w:rsidR="00000000" w:rsidRPr="00000000">
              <w:rPr>
                <w:rFonts w:ascii="Consolas" w:cs="Consolas" w:eastAsia="Consolas" w:hAnsi="Consolas"/>
                <w:b w:val="1"/>
                <w:color w:val="00193a"/>
                <w:shd w:fill="eaeef3" w:val="clear"/>
                <w:rtl w:val="0"/>
              </w:rPr>
              <w:t xml:space="preserve">import</w:t>
            </w:r>
            <w:r w:rsidDel="00000000" w:rsidR="00000000" w:rsidRPr="00000000">
              <w:rPr>
                <w:rFonts w:ascii="Consolas" w:cs="Consolas" w:eastAsia="Consolas" w:hAnsi="Consolas"/>
                <w:color w:val="00193a"/>
                <w:shd w:fill="eaeef3" w:val="clear"/>
                <w:rtl w:val="0"/>
              </w:rPr>
              <w:t xml:space="preserve"> Mail, Message</w:t>
              <w:br w:type="textWrapping"/>
              <w:br w:type="textWrapping"/>
              <w:t xml:space="preserve">app = Flask(__name__)</w:t>
              <w:br w:type="textWrapping"/>
              <w:t xml:space="preserve">app.config[</w:t>
            </w:r>
            <w:r w:rsidDel="00000000" w:rsidR="00000000" w:rsidRPr="00000000">
              <w:rPr>
                <w:rFonts w:ascii="Consolas" w:cs="Consolas" w:eastAsia="Consolas" w:hAnsi="Consolas"/>
                <w:color w:val="0048ab"/>
                <w:shd w:fill="eaeef3" w:val="clear"/>
                <w:rtl w:val="0"/>
              </w:rPr>
              <w:t xml:space="preserve">"MAIL_PORT"</w:t>
            </w:r>
            <w:r w:rsidDel="00000000" w:rsidR="00000000" w:rsidRPr="00000000">
              <w:rPr>
                <w:rFonts w:ascii="Consolas" w:cs="Consolas" w:eastAsia="Consolas" w:hAnsi="Consolas"/>
                <w:color w:val="00193a"/>
                <w:shd w:fill="eaeef3" w:val="clear"/>
                <w:rtl w:val="0"/>
              </w:rPr>
              <w:t xml:space="preserve">] = 1025</w:t>
              <w:br w:type="textWrapping"/>
              <w:t xml:space="preserve">app.config[</w:t>
            </w:r>
            <w:r w:rsidDel="00000000" w:rsidR="00000000" w:rsidRPr="00000000">
              <w:rPr>
                <w:rFonts w:ascii="Consolas" w:cs="Consolas" w:eastAsia="Consolas" w:hAnsi="Consolas"/>
                <w:color w:val="0048ab"/>
                <w:shd w:fill="eaeef3" w:val="clear"/>
                <w:rtl w:val="0"/>
              </w:rPr>
              <w:t xml:space="preserve">"CELERY_RESULT_BACKEND"</w:t>
            </w:r>
            <w:r w:rsidDel="00000000" w:rsidR="00000000" w:rsidRPr="00000000">
              <w:rPr>
                <w:rFonts w:ascii="Consolas" w:cs="Consolas" w:eastAsia="Consolas" w:hAnsi="Consolas"/>
                <w:color w:val="00193a"/>
                <w:shd w:fill="eaeef3" w:val="clear"/>
                <w:rtl w:val="0"/>
              </w:rPr>
              <w:t xml:space="preserve">] = </w:t>
            </w:r>
            <w:r w:rsidDel="00000000" w:rsidR="00000000" w:rsidRPr="00000000">
              <w:rPr>
                <w:rFonts w:ascii="Consolas" w:cs="Consolas" w:eastAsia="Consolas" w:hAnsi="Consolas"/>
                <w:color w:val="0048ab"/>
                <w:shd w:fill="eaeef3" w:val="clear"/>
                <w:rtl w:val="0"/>
              </w:rPr>
              <w:t xml:space="preserve">"rpc://"</w:t>
            </w:r>
            <w:r w:rsidDel="00000000" w:rsidR="00000000" w:rsidRPr="00000000">
              <w:rPr>
                <w:rFonts w:ascii="Consolas" w:cs="Consolas" w:eastAsia="Consolas" w:hAnsi="Consolas"/>
                <w:color w:val="00193a"/>
                <w:shd w:fill="eaeef3" w:val="clear"/>
                <w:rtl w:val="0"/>
              </w:rPr>
              <w:br w:type="textWrapping"/>
              <w:t xml:space="preserve">app.config[</w:t>
            </w:r>
            <w:r w:rsidDel="00000000" w:rsidR="00000000" w:rsidRPr="00000000">
              <w:rPr>
                <w:rFonts w:ascii="Consolas" w:cs="Consolas" w:eastAsia="Consolas" w:hAnsi="Consolas"/>
                <w:color w:val="0048ab"/>
                <w:shd w:fill="eaeef3" w:val="clear"/>
                <w:rtl w:val="0"/>
              </w:rPr>
              <w:t xml:space="preserve">"CELERY_BROKER_URL"</w:t>
            </w:r>
            <w:r w:rsidDel="00000000" w:rsidR="00000000" w:rsidRPr="00000000">
              <w:rPr>
                <w:rFonts w:ascii="Consolas" w:cs="Consolas" w:eastAsia="Consolas" w:hAnsi="Consolas"/>
                <w:color w:val="00193a"/>
                <w:shd w:fill="eaeef3" w:val="clear"/>
                <w:rtl w:val="0"/>
              </w:rPr>
              <w:t xml:space="preserve">] = </w:t>
            </w:r>
            <w:r w:rsidDel="00000000" w:rsidR="00000000" w:rsidRPr="00000000">
              <w:rPr>
                <w:rFonts w:ascii="Consolas" w:cs="Consolas" w:eastAsia="Consolas" w:hAnsi="Consolas"/>
                <w:color w:val="0048ab"/>
                <w:shd w:fill="eaeef3" w:val="clear"/>
                <w:rtl w:val="0"/>
              </w:rPr>
              <w:t xml:space="preserve">"pyamqp://guest@localhost//"</w:t>
            </w:r>
            <w:r w:rsidDel="00000000" w:rsidR="00000000" w:rsidRPr="00000000">
              <w:rPr>
                <w:rFonts w:ascii="Consolas" w:cs="Consolas" w:eastAsia="Consolas" w:hAnsi="Consolas"/>
                <w:color w:val="00193a"/>
                <w:shd w:fill="eaeef3" w:val="clear"/>
                <w:rtl w:val="0"/>
              </w:rPr>
              <w:br w:type="textWrapping"/>
              <w:br w:type="textWrapping"/>
              <w:t xml:space="preserve">mail = Mail(app)</w:t>
              <w:br w:type="textWrapping"/>
              <w:br w:type="textWrapping"/>
              <w:t xml:space="preserve">celery = Celery(</w:t>
              <w:br w:type="textWrapping"/>
              <w:t xml:space="preserve">    app.import_name,</w:t>
              <w:br w:type="textWrapping"/>
              <w:t xml:space="preserve">    backend=app.config[</w:t>
            </w:r>
            <w:r w:rsidDel="00000000" w:rsidR="00000000" w:rsidRPr="00000000">
              <w:rPr>
                <w:rFonts w:ascii="Consolas" w:cs="Consolas" w:eastAsia="Consolas" w:hAnsi="Consolas"/>
                <w:color w:val="0048ab"/>
                <w:shd w:fill="eaeef3" w:val="clear"/>
                <w:rtl w:val="0"/>
              </w:rPr>
              <w:t xml:space="preserve">"CELERY_RESULT_BACKEND"</w:t>
            </w:r>
            <w:r w:rsidDel="00000000" w:rsidR="00000000" w:rsidRPr="00000000">
              <w:rPr>
                <w:rFonts w:ascii="Consolas" w:cs="Consolas" w:eastAsia="Consolas" w:hAnsi="Consolas"/>
                <w:color w:val="00193a"/>
                <w:shd w:fill="eaeef3" w:val="clear"/>
                <w:rtl w:val="0"/>
              </w:rPr>
              <w:t xml:space="preserve">],</w:t>
              <w:br w:type="textWrapping"/>
              <w:t xml:space="preserve">    broker=app.config[</w:t>
            </w:r>
            <w:r w:rsidDel="00000000" w:rsidR="00000000" w:rsidRPr="00000000">
              <w:rPr>
                <w:rFonts w:ascii="Consolas" w:cs="Consolas" w:eastAsia="Consolas" w:hAnsi="Consolas"/>
                <w:color w:val="0048ab"/>
                <w:shd w:fill="eaeef3" w:val="clear"/>
                <w:rtl w:val="0"/>
              </w:rPr>
              <w:t xml:space="preserve">"CELERY_BROKER_URL"</w:t>
            </w:r>
            <w:r w:rsidDel="00000000" w:rsidR="00000000" w:rsidRPr="00000000">
              <w:rPr>
                <w:rFonts w:ascii="Consolas" w:cs="Consolas" w:eastAsia="Consolas" w:hAnsi="Consolas"/>
                <w:color w:val="00193a"/>
                <w:shd w:fill="eaeef3" w:val="clear"/>
                <w:rtl w:val="0"/>
              </w:rPr>
              <w:t xml:space="preserve">]</w:t>
              <w:br w:type="textWrapping"/>
              <w:t xml:space="preserve">)</w:t>
              <w:br w:type="textWrapping"/>
              <w:t xml:space="preserve">celery.conf.update(app.config)</w:t>
              <w:br w:type="textWrapping"/>
              <w:br w:type="textWrapping"/>
              <w:br w:type="textWrapping"/>
            </w:r>
            <w:r w:rsidDel="00000000" w:rsidR="00000000" w:rsidRPr="00000000">
              <w:rPr>
                <w:rFonts w:ascii="Consolas" w:cs="Consolas" w:eastAsia="Consolas" w:hAnsi="Consolas"/>
                <w:b w:val="1"/>
                <w:color w:val="00193a"/>
                <w:shd w:fill="eaeef3" w:val="clear"/>
                <w:rtl w:val="0"/>
              </w:rPr>
              <w:t xml:space="preserve">class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ContextTask</w:t>
            </w:r>
            <w:r w:rsidDel="00000000" w:rsidR="00000000" w:rsidRPr="00000000">
              <w:rPr>
                <w:rFonts w:ascii="Consolas" w:cs="Consolas" w:eastAsia="Consolas" w:hAnsi="Consolas"/>
                <w:color w:val="00193a"/>
                <w:shd w:fill="eaeef3" w:val="clear"/>
                <w:rtl w:val="0"/>
              </w:rPr>
              <w:t xml:space="preserve">(celery.Task):</w:t>
              <w:br w:type="textWrapping"/>
              <w:t xml:space="preserve">    </w:t>
            </w:r>
            <w:r w:rsidDel="00000000" w:rsidR="00000000" w:rsidRPr="00000000">
              <w:rPr>
                <w:rFonts w:ascii="Consolas" w:cs="Consolas" w:eastAsia="Consolas" w:hAnsi="Consolas"/>
                <w:b w:val="1"/>
                <w:color w:val="00193a"/>
                <w:shd w:fill="eaeef3" w:val="clear"/>
                <w:rtl w:val="0"/>
              </w:rPr>
              <w:t xml:space="preserve">def</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__call__</w:t>
            </w:r>
            <w:r w:rsidDel="00000000" w:rsidR="00000000" w:rsidRPr="00000000">
              <w:rPr>
                <w:rFonts w:ascii="Consolas" w:cs="Consolas" w:eastAsia="Consolas" w:hAnsi="Consolas"/>
                <w:color w:val="00193a"/>
                <w:shd w:fill="eaeef3" w:val="clear"/>
                <w:rtl w:val="0"/>
              </w:rPr>
              <w:t xml:space="preserve">(self, *args, **kwargs):</w:t>
              <w:br w:type="textWrapping"/>
              <w:t xml:space="preserve">        </w:t>
            </w:r>
            <w:r w:rsidDel="00000000" w:rsidR="00000000" w:rsidRPr="00000000">
              <w:rPr>
                <w:rFonts w:ascii="Consolas" w:cs="Consolas" w:eastAsia="Consolas" w:hAnsi="Consolas"/>
                <w:b w:val="1"/>
                <w:color w:val="00193a"/>
                <w:shd w:fill="eaeef3" w:val="clear"/>
                <w:rtl w:val="0"/>
              </w:rPr>
              <w:t xml:space="preserve">with</w:t>
            </w:r>
            <w:r w:rsidDel="00000000" w:rsidR="00000000" w:rsidRPr="00000000">
              <w:rPr>
                <w:rFonts w:ascii="Consolas" w:cs="Consolas" w:eastAsia="Consolas" w:hAnsi="Consolas"/>
                <w:color w:val="00193a"/>
                <w:shd w:fill="eaeef3" w:val="clear"/>
                <w:rtl w:val="0"/>
              </w:rPr>
              <w:t xml:space="preserve"> app.app_context():</w:t>
              <w:br w:type="textWrapping"/>
              <w:t xml:space="preserve">            </w:t>
            </w:r>
            <w:r w:rsidDel="00000000" w:rsidR="00000000" w:rsidRPr="00000000">
              <w:rPr>
                <w:rFonts w:ascii="Consolas" w:cs="Consolas" w:eastAsia="Consolas" w:hAnsi="Consolas"/>
                <w:b w:val="1"/>
                <w:color w:val="00193a"/>
                <w:shd w:fill="eaeef3" w:val="clear"/>
                <w:rtl w:val="0"/>
              </w:rPr>
              <w:t xml:space="preserve">return</w:t>
            </w:r>
            <w:r w:rsidDel="00000000" w:rsidR="00000000" w:rsidRPr="00000000">
              <w:rPr>
                <w:rFonts w:ascii="Consolas" w:cs="Consolas" w:eastAsia="Consolas" w:hAnsi="Consolas"/>
                <w:color w:val="00193a"/>
                <w:shd w:fill="eaeef3" w:val="clear"/>
                <w:rtl w:val="0"/>
              </w:rPr>
              <w:t xml:space="preserve"> self.run(*args, **kwargs)</w:t>
              <w:br w:type="textWrapping"/>
              <w:br w:type="textWrapping"/>
              <w:br w:type="textWrapping"/>
              <w:t xml:space="preserve">celery.Task = ContextTask</w:t>
              <w:br w:type="textWrapping"/>
              <w:br w:type="textWrapping"/>
              <w:t xml:space="preserve">users = []</w:t>
              <w:br w:type="textWrapping"/>
              <w:br w:type="textWrapping"/>
              <w:br w:type="textWrapping"/>
            </w:r>
            <w:r w:rsidDel="00000000" w:rsidR="00000000" w:rsidRPr="00000000">
              <w:rPr>
                <w:rFonts w:ascii="Consolas" w:cs="Consolas" w:eastAsia="Consolas" w:hAnsi="Consolas"/>
                <w:color w:val="4c81c9"/>
                <w:shd w:fill="eaeef3" w:val="clear"/>
                <w:rtl w:val="0"/>
              </w:rPr>
              <w:t xml:space="preserve">@app.route("/users/&lt;name&gt;")</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def</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create_user</w:t>
            </w:r>
            <w:r w:rsidDel="00000000" w:rsidR="00000000" w:rsidRPr="00000000">
              <w:rPr>
                <w:rFonts w:ascii="Consolas" w:cs="Consolas" w:eastAsia="Consolas" w:hAnsi="Consolas"/>
                <w:color w:val="00193a"/>
                <w:shd w:fill="eaeef3" w:val="clear"/>
                <w:rtl w:val="0"/>
              </w:rPr>
              <w:t xml:space="preserve">(name: str = </w:t>
            </w:r>
            <w:r w:rsidDel="00000000" w:rsidR="00000000" w:rsidRPr="00000000">
              <w:rPr>
                <w:rFonts w:ascii="Consolas" w:cs="Consolas" w:eastAsia="Consolas" w:hAnsi="Consolas"/>
                <w:color w:val="0048ab"/>
                <w:shd w:fill="eaeef3" w:val="clear"/>
                <w:rtl w:val="0"/>
              </w:rPr>
              <w:t xml:space="preserve">"Anonymous"</w:t>
            </w:r>
            <w:r w:rsidDel="00000000" w:rsidR="00000000" w:rsidRPr="00000000">
              <w:rPr>
                <w:rFonts w:ascii="Consolas" w:cs="Consolas" w:eastAsia="Consolas" w:hAnsi="Consolas"/>
                <w:color w:val="00193a"/>
                <w:shd w:fill="eaeef3" w:val="clear"/>
                <w:rtl w:val="0"/>
              </w:rPr>
              <w:t xml:space="preserve">) -&gt; </w:t>
            </w:r>
            <w:r w:rsidDel="00000000" w:rsidR="00000000" w:rsidRPr="00000000">
              <w:rPr>
                <w:rFonts w:ascii="Consolas" w:cs="Consolas" w:eastAsia="Consolas" w:hAnsi="Consolas"/>
                <w:b w:val="1"/>
                <w:color w:val="00193a"/>
                <w:shd w:fill="eaeef3" w:val="clear"/>
                <w:rtl w:val="0"/>
              </w:rPr>
              <w:t xml:space="preserve">None</w:t>
            </w:r>
            <w:r w:rsidDel="00000000" w:rsidR="00000000" w:rsidRPr="00000000">
              <w:rPr>
                <w:rFonts w:ascii="Consolas" w:cs="Consolas" w:eastAsia="Consolas" w:hAnsi="Consolas"/>
                <w:color w:val="00193a"/>
                <w:shd w:fill="eaeef3" w:val="clear"/>
                <w:rtl w:val="0"/>
              </w:rPr>
              <w:t xml:space="preserve">:</w:t>
              <w:br w:type="textWrapping"/>
              <w:t xml:space="preserve">    users.append({</w:t>
            </w:r>
            <w:r w:rsidDel="00000000" w:rsidR="00000000" w:rsidRPr="00000000">
              <w:rPr>
                <w:rFonts w:ascii="Consolas" w:cs="Consolas" w:eastAsia="Consolas" w:hAnsi="Consolas"/>
                <w:color w:val="0048ab"/>
                <w:shd w:fill="eaeef3" w:val="clear"/>
                <w:rtl w:val="0"/>
              </w:rPr>
              <w:t xml:space="preserve">"name"</w:t>
            </w:r>
            <w:r w:rsidDel="00000000" w:rsidR="00000000" w:rsidRPr="00000000">
              <w:rPr>
                <w:rFonts w:ascii="Consolas" w:cs="Consolas" w:eastAsia="Consolas" w:hAnsi="Consolas"/>
                <w:color w:val="00193a"/>
                <w:shd w:fill="eaeef3" w:val="clear"/>
                <w:rtl w:val="0"/>
              </w:rPr>
              <w:t xml:space="preserve">: name, </w:t>
            </w:r>
            <w:r w:rsidDel="00000000" w:rsidR="00000000" w:rsidRPr="00000000">
              <w:rPr>
                <w:rFonts w:ascii="Consolas" w:cs="Consolas" w:eastAsia="Consolas" w:hAnsi="Consolas"/>
                <w:color w:val="0048ab"/>
                <w:shd w:fill="eaeef3" w:val="clear"/>
                <w:rtl w:val="0"/>
              </w:rPr>
              <w:t xml:space="preserve">"created_at"</w:t>
            </w:r>
            <w:r w:rsidDel="00000000" w:rsidR="00000000" w:rsidRPr="00000000">
              <w:rPr>
                <w:rFonts w:ascii="Consolas" w:cs="Consolas" w:eastAsia="Consolas" w:hAnsi="Consolas"/>
                <w:color w:val="00193a"/>
                <w:shd w:fill="eaeef3" w:val="clear"/>
                <w:rtl w:val="0"/>
              </w:rPr>
              <w:t xml:space="preserve">: datetime.utcnow()})</w:t>
              <w:br w:type="textWrapping"/>
              <w:br w:type="textWrapping"/>
              <w:t xml:space="preserve">    send_mail.delay(name)</w:t>
              <w:br w:type="textWrapping"/>
              <w:br w:type="textWrapping"/>
              <w:t xml:space="preserve">    </w:t>
            </w:r>
            <w:r w:rsidDel="00000000" w:rsidR="00000000" w:rsidRPr="00000000">
              <w:rPr>
                <w:rFonts w:ascii="Consolas" w:cs="Consolas" w:eastAsia="Consolas" w:hAnsi="Consolas"/>
                <w:b w:val="1"/>
                <w:color w:val="00193a"/>
                <w:shd w:fill="eaeef3" w:val="clear"/>
                <w:rtl w:val="0"/>
              </w:rPr>
              <w:t xml:space="preserve">return</w:t>
            </w:r>
            <w:r w:rsidDel="00000000" w:rsidR="00000000" w:rsidRPr="00000000">
              <w:rPr>
                <w:rFonts w:ascii="Consolas" w:cs="Consolas" w:eastAsia="Consolas" w:hAnsi="Consolas"/>
                <w:color w:val="00193a"/>
                <w:shd w:fill="eaeef3" w:val="clear"/>
                <w:rtl w:val="0"/>
              </w:rPr>
              <w:t xml:space="preserve"> jsonify({</w:t>
            </w:r>
            <w:r w:rsidDel="00000000" w:rsidR="00000000" w:rsidRPr="00000000">
              <w:rPr>
                <w:rFonts w:ascii="Consolas" w:cs="Consolas" w:eastAsia="Consolas" w:hAnsi="Consolas"/>
                <w:color w:val="0048ab"/>
                <w:shd w:fill="eaeef3" w:val="clear"/>
                <w:rtl w:val="0"/>
              </w:rPr>
              <w:t xml:space="preserve">"message"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"Email successfully sent!"</w:t>
            </w:r>
            <w:r w:rsidDel="00000000" w:rsidR="00000000" w:rsidRPr="00000000">
              <w:rPr>
                <w:rFonts w:ascii="Consolas" w:cs="Consolas" w:eastAsia="Consolas" w:hAnsi="Consolas"/>
                <w:color w:val="00193a"/>
                <w:shd w:fill="eaeef3" w:val="clear"/>
                <w:rtl w:val="0"/>
              </w:rPr>
              <w:t xml:space="preserve">})</w:t>
              <w:br w:type="textWrapping"/>
              <w:br w:type="textWrapping"/>
              <w:br w:type="textWrapping"/>
            </w:r>
            <w:r w:rsidDel="00000000" w:rsidR="00000000" w:rsidRPr="00000000">
              <w:rPr>
                <w:rFonts w:ascii="Consolas" w:cs="Consolas" w:eastAsia="Consolas" w:hAnsi="Consolas"/>
                <w:color w:val="4c81c9"/>
                <w:shd w:fill="eaeef3" w:val="clear"/>
                <w:rtl w:val="0"/>
              </w:rPr>
              <w:t xml:space="preserve">@celery.task(bind=True, default_retry_delay=60)</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def</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send_mail</w:t>
            </w:r>
            <w:r w:rsidDel="00000000" w:rsidR="00000000" w:rsidRPr="00000000">
              <w:rPr>
                <w:rFonts w:ascii="Consolas" w:cs="Consolas" w:eastAsia="Consolas" w:hAnsi="Consolas"/>
                <w:color w:val="00193a"/>
                <w:shd w:fill="eaeef3" w:val="clear"/>
                <w:rtl w:val="0"/>
              </w:rPr>
              <w:t xml:space="preserve">(self, name: str) -&gt; </w:t>
            </w:r>
            <w:r w:rsidDel="00000000" w:rsidR="00000000" w:rsidRPr="00000000">
              <w:rPr>
                <w:rFonts w:ascii="Consolas" w:cs="Consolas" w:eastAsia="Consolas" w:hAnsi="Consolas"/>
                <w:b w:val="1"/>
                <w:color w:val="00193a"/>
                <w:shd w:fill="eaeef3" w:val="clear"/>
                <w:rtl w:val="0"/>
              </w:rPr>
              <w:t xml:space="preserve">None</w:t>
            </w:r>
            <w:r w:rsidDel="00000000" w:rsidR="00000000" w:rsidRPr="00000000">
              <w:rPr>
                <w:rFonts w:ascii="Consolas" w:cs="Consolas" w:eastAsia="Consolas" w:hAnsi="Consolas"/>
                <w:color w:val="00193a"/>
                <w:shd w:fill="eaeef3" w:val="clear"/>
                <w:rtl w:val="0"/>
              </w:rPr>
              <w:t xml:space="preserve">:</w:t>
              <w:br w:type="textWrapping"/>
              <w:t xml:space="preserve">    msg = Message(</w:t>
              <w:br w:type="textWrapping"/>
              <w:t xml:space="preserve">        subject=</w:t>
            </w:r>
            <w:r w:rsidDel="00000000" w:rsidR="00000000" w:rsidRPr="00000000">
              <w:rPr>
                <w:rFonts w:ascii="Consolas" w:cs="Consolas" w:eastAsia="Consolas" w:hAnsi="Consolas"/>
                <w:color w:val="0048ab"/>
                <w:shd w:fill="eaeef3" w:val="clear"/>
                <w:rtl w:val="0"/>
              </w:rPr>
              <w:t xml:space="preserve">"Seja bem vindo"</w:t>
            </w:r>
            <w:r w:rsidDel="00000000" w:rsidR="00000000" w:rsidRPr="00000000">
              <w:rPr>
                <w:rFonts w:ascii="Consolas" w:cs="Consolas" w:eastAsia="Consolas" w:hAnsi="Consolas"/>
                <w:color w:val="00193a"/>
                <w:shd w:fill="eaeef3" w:val="clear"/>
                <w:rtl w:val="0"/>
              </w:rPr>
              <w:t xml:space="preserve">,</w:t>
              <w:br w:type="textWrapping"/>
              <w:t xml:space="preserve">        html=</w:t>
            </w:r>
            <w:r w:rsidDel="00000000" w:rsidR="00000000" w:rsidRPr="00000000">
              <w:rPr>
                <w:rFonts w:ascii="Consolas" w:cs="Consolas" w:eastAsia="Consolas" w:hAnsi="Consolas"/>
                <w:color w:val="0048ab"/>
                <w:shd w:fill="eaeef3" w:val="clear"/>
                <w:rtl w:val="0"/>
              </w:rPr>
              <w:t xml:space="preserve">f"&lt;p&gt;Olá </w:t>
            </w:r>
            <w:r w:rsidDel="00000000" w:rsidR="00000000" w:rsidRPr="00000000">
              <w:rPr>
                <w:rFonts w:ascii="Consolas" w:cs="Consolas" w:eastAsia="Consolas" w:hAnsi="Consolas"/>
                <w:color w:val="4c81c9"/>
                <w:shd w:fill="eaeef3" w:val="clear"/>
                <w:rtl w:val="0"/>
              </w:rPr>
              <w:t xml:space="preserve">{name}</w:t>
            </w:r>
            <w:r w:rsidDel="00000000" w:rsidR="00000000" w:rsidRPr="00000000">
              <w:rPr>
                <w:rFonts w:ascii="Consolas" w:cs="Consolas" w:eastAsia="Consolas" w:hAnsi="Consolas"/>
                <w:color w:val="0048ab"/>
                <w:shd w:fill="eaeef3" w:val="clear"/>
                <w:rtl w:val="0"/>
              </w:rPr>
              <w:t xml:space="preserve">, &lt;br&gt;&lt;br&gt;Seja bem vindo ao livro &lt;b&gt;Jornada Python&lt;/b&gt;.&lt;/p&gt;"</w:t>
            </w:r>
            <w:r w:rsidDel="00000000" w:rsidR="00000000" w:rsidRPr="00000000">
              <w:rPr>
                <w:rFonts w:ascii="Consolas" w:cs="Consolas" w:eastAsia="Consolas" w:hAnsi="Consolas"/>
                <w:color w:val="00193a"/>
                <w:shd w:fill="eaeef3" w:val="clear"/>
                <w:rtl w:val="0"/>
              </w:rPr>
              <w:t xml:space="preserve">,</w:t>
              <w:br w:type="textWrapping"/>
              <w:t xml:space="preserve">        sender=</w:t>
            </w:r>
            <w:r w:rsidDel="00000000" w:rsidR="00000000" w:rsidRPr="00000000">
              <w:rPr>
                <w:rFonts w:ascii="Consolas" w:cs="Consolas" w:eastAsia="Consolas" w:hAnsi="Consolas"/>
                <w:color w:val="0048ab"/>
                <w:shd w:fill="eaeef3" w:val="clear"/>
                <w:rtl w:val="0"/>
              </w:rPr>
              <w:t xml:space="preserve">"noreply@jornadapython.com.br"</w:t>
            </w:r>
            <w:r w:rsidDel="00000000" w:rsidR="00000000" w:rsidRPr="00000000">
              <w:rPr>
                <w:rFonts w:ascii="Consolas" w:cs="Consolas" w:eastAsia="Consolas" w:hAnsi="Consolas"/>
                <w:color w:val="00193a"/>
                <w:shd w:fill="eaeef3" w:val="clear"/>
                <w:rtl w:val="0"/>
              </w:rPr>
              <w:t xml:space="preserve">,</w:t>
              <w:br w:type="textWrapping"/>
              <w:t xml:space="preserve">        recipients=[</w:t>
            </w:r>
            <w:r w:rsidDel="00000000" w:rsidR="00000000" w:rsidRPr="00000000">
              <w:rPr>
                <w:rFonts w:ascii="Consolas" w:cs="Consolas" w:eastAsia="Consolas" w:hAnsi="Consolas"/>
                <w:color w:val="0048ab"/>
                <w:shd w:fill="eaeef3" w:val="clear"/>
                <w:rtl w:val="0"/>
              </w:rPr>
              <w:t xml:space="preserve">"{name}@gmail.com"</w:t>
            </w:r>
            <w:r w:rsidDel="00000000" w:rsidR="00000000" w:rsidRPr="00000000">
              <w:rPr>
                <w:rFonts w:ascii="Consolas" w:cs="Consolas" w:eastAsia="Consolas" w:hAnsi="Consolas"/>
                <w:color w:val="00193a"/>
                <w:shd w:fill="eaeef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00193a"/>
                <w:shd w:fill="eaeef3" w:val="clear"/>
                <w:rtl w:val="0"/>
              </w:rPr>
              <w:t xml:space="preserve">try</w:t>
            </w:r>
            <w:r w:rsidDel="00000000" w:rsidR="00000000" w:rsidRPr="00000000">
              <w:rPr>
                <w:rFonts w:ascii="Consolas" w:cs="Consolas" w:eastAsia="Consolas" w:hAnsi="Consolas"/>
                <w:color w:val="00193a"/>
                <w:shd w:fill="eaeef3" w:val="clear"/>
                <w:rtl w:val="0"/>
              </w:rPr>
              <w:t xml:space="preserve">:</w:t>
              <w:br w:type="textWrapping"/>
              <w:t xml:space="preserve">        mail.send(msg)</w:t>
              <w:br w:type="textWrapping"/>
              <w:t xml:space="preserve">    </w:t>
            </w:r>
            <w:r w:rsidDel="00000000" w:rsidR="00000000" w:rsidRPr="00000000">
              <w:rPr>
                <w:rFonts w:ascii="Consolas" w:cs="Consolas" w:eastAsia="Consolas" w:hAnsi="Consolas"/>
                <w:b w:val="1"/>
                <w:color w:val="00193a"/>
                <w:shd w:fill="eaeef3" w:val="clear"/>
                <w:rtl w:val="0"/>
              </w:rPr>
              <w:t xml:space="preserve">except</w:t>
            </w:r>
            <w:r w:rsidDel="00000000" w:rsidR="00000000" w:rsidRPr="00000000">
              <w:rPr>
                <w:rFonts w:ascii="Consolas" w:cs="Consolas" w:eastAsia="Consolas" w:hAnsi="Consolas"/>
                <w:color w:val="00193a"/>
                <w:shd w:fill="eaeef3" w:val="clear"/>
                <w:rtl w:val="0"/>
              </w:rPr>
              <w:t xml:space="preserve"> Exception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exc:</w:t>
              <w:br w:type="textWrapping"/>
              <w:t xml:space="preserve">        </w:t>
            </w:r>
            <w:r w:rsidDel="00000000" w:rsidR="00000000" w:rsidRPr="00000000">
              <w:rPr>
                <w:rFonts w:ascii="Consolas" w:cs="Consolas" w:eastAsia="Consolas" w:hAnsi="Consolas"/>
                <w:b w:val="1"/>
                <w:color w:val="00193a"/>
                <w:shd w:fill="eaeef3" w:val="clear"/>
                <w:rtl w:val="0"/>
              </w:rPr>
              <w:t xml:space="preserve">raise</w:t>
            </w:r>
            <w:r w:rsidDel="00000000" w:rsidR="00000000" w:rsidRPr="00000000">
              <w:rPr>
                <w:rFonts w:ascii="Consolas" w:cs="Consolas" w:eastAsia="Consolas" w:hAnsi="Consolas"/>
                <w:color w:val="00193a"/>
                <w:shd w:fill="eaeef3" w:val="clear"/>
                <w:rtl w:val="0"/>
              </w:rPr>
              <w:t xml:space="preserve"> self.retry(exc=exc, countdown=60, max_retries=5)</w:t>
            </w:r>
            <w:r w:rsidDel="00000000" w:rsidR="00000000" w:rsidRPr="00000000">
              <w:rPr>
                <w:rtl w:val="0"/>
              </w:rPr>
            </w:r>
          </w:p>
        </w:tc>
      </w:tr>
    </w:tbl>
    <w:p w:rsidR="00000000" w:rsidDel="00000000" w:rsidP="00000000" w:rsidRDefault="00000000" w:rsidRPr="00000000" w14:paraId="0000005F">
      <w:pPr>
        <w:widowControl w:val="0"/>
        <w:spacing w:after="200" w:line="276" w:lineRule="auto"/>
        <w:jc w:val="both"/>
        <w:rPr/>
      </w:pPr>
      <w:r w:rsidDel="00000000" w:rsidR="00000000" w:rsidRPr="00000000">
        <w:rPr>
          <w:rtl w:val="0"/>
        </w:rPr>
      </w:r>
    </w:p>
    <w:p w:rsidR="00000000" w:rsidDel="00000000" w:rsidP="00000000" w:rsidRDefault="00000000" w:rsidRPr="00000000" w14:paraId="00000060">
      <w:pPr>
        <w:widowControl w:val="0"/>
        <w:spacing w:after="200" w:line="276" w:lineRule="auto"/>
        <w:jc w:val="both"/>
        <w:rPr/>
      </w:pPr>
      <w:r w:rsidDel="00000000" w:rsidR="00000000" w:rsidRPr="00000000">
        <w:rPr>
          <w:rtl w:val="0"/>
        </w:rPr>
        <w:t xml:space="preserve">Nossa aplicação tem apenas um endpoint, ele é do tipo GET e pode ser acessado em </w:t>
      </w:r>
      <w:hyperlink r:id="rId10">
        <w:r w:rsidDel="00000000" w:rsidR="00000000" w:rsidRPr="00000000">
          <w:rPr>
            <w:color w:val="1155cc"/>
            <w:u w:val="single"/>
            <w:rtl w:val="0"/>
          </w:rPr>
          <w:t xml:space="preserve">http://127.0.0.1:5000/users/Guilherme</w:t>
        </w:r>
      </w:hyperlink>
      <w:r w:rsidDel="00000000" w:rsidR="00000000" w:rsidRPr="00000000">
        <w:rPr>
          <w:rtl w:val="0"/>
        </w:rPr>
        <w:t xml:space="preserve">. Quando for requisitado a função </w:t>
      </w:r>
      <w:r w:rsidDel="00000000" w:rsidR="00000000" w:rsidRPr="00000000">
        <w:rPr>
          <w:b w:val="1"/>
          <w:rtl w:val="0"/>
        </w:rPr>
        <w:t xml:space="preserve">create_user</w:t>
      </w:r>
      <w:r w:rsidDel="00000000" w:rsidR="00000000" w:rsidRPr="00000000">
        <w:rPr>
          <w:rtl w:val="0"/>
        </w:rPr>
        <w:t xml:space="preserve"> será executada, e irá inserir o usuário na lista de usuários, chamar a função </w:t>
      </w:r>
      <w:r w:rsidDel="00000000" w:rsidR="00000000" w:rsidRPr="00000000">
        <w:rPr>
          <w:b w:val="1"/>
          <w:rtl w:val="0"/>
        </w:rPr>
        <w:t xml:space="preserve">send_mail</w:t>
      </w:r>
      <w:r w:rsidDel="00000000" w:rsidR="00000000" w:rsidRPr="00000000">
        <w:rPr>
          <w:rtl w:val="0"/>
        </w:rPr>
        <w:t xml:space="preserve"> e retornar uma mensagem de sucesso.</w:t>
      </w:r>
    </w:p>
    <w:p w:rsidR="00000000" w:rsidDel="00000000" w:rsidP="00000000" w:rsidRDefault="00000000" w:rsidRPr="00000000" w14:paraId="00000061">
      <w:pPr>
        <w:widowControl w:val="0"/>
        <w:spacing w:after="200" w:line="276" w:lineRule="auto"/>
        <w:jc w:val="both"/>
        <w:rPr/>
      </w:pPr>
      <w:r w:rsidDel="00000000" w:rsidR="00000000" w:rsidRPr="00000000">
        <w:rPr>
          <w:rtl w:val="0"/>
        </w:rPr>
      </w:r>
    </w:p>
    <w:p w:rsidR="00000000" w:rsidDel="00000000" w:rsidP="00000000" w:rsidRDefault="00000000" w:rsidRPr="00000000" w14:paraId="00000062">
      <w:pPr>
        <w:widowControl w:val="0"/>
        <w:spacing w:after="200" w:line="276" w:lineRule="auto"/>
        <w:jc w:val="both"/>
        <w:rPr/>
      </w:pPr>
      <w:r w:rsidDel="00000000" w:rsidR="00000000" w:rsidRPr="00000000">
        <w:rPr>
          <w:rtl w:val="0"/>
        </w:rPr>
        <w:t xml:space="preserve">Antes de requisitar a URL precisamos iniciar o servidor de aplicação do Flask e o </w:t>
      </w:r>
      <w:r w:rsidDel="00000000" w:rsidR="00000000" w:rsidRPr="00000000">
        <w:rPr>
          <w:b w:val="1"/>
          <w:rtl w:val="0"/>
        </w:rPr>
        <w:t xml:space="preserve">worker</w:t>
      </w:r>
      <w:r w:rsidDel="00000000" w:rsidR="00000000" w:rsidRPr="00000000">
        <w:rPr>
          <w:rtl w:val="0"/>
        </w:rPr>
        <w:t xml:space="preserve"> do Celery. Os comandos devem ser executados em terminais separados.</w:t>
      </w:r>
    </w:p>
    <w:p w:rsidR="00000000" w:rsidDel="00000000" w:rsidP="00000000" w:rsidRDefault="00000000" w:rsidRPr="00000000" w14:paraId="00000063">
      <w:pPr>
        <w:widowControl w:val="0"/>
        <w:spacing w:after="200" w:line="276" w:lineRule="auto"/>
        <w:jc w:val="both"/>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line="276" w:lineRule="auto"/>
              <w:jc w:val="both"/>
              <w:rPr/>
            </w:pP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FLASK_APP=app.py flask run</w:t>
            </w:r>
            <w:r w:rsidDel="00000000" w:rsidR="00000000" w:rsidRPr="00000000">
              <w:rPr>
                <w:rtl w:val="0"/>
              </w:rPr>
            </w:r>
          </w:p>
        </w:tc>
      </w:tr>
    </w:tbl>
    <w:p w:rsidR="00000000" w:rsidDel="00000000" w:rsidP="00000000" w:rsidRDefault="00000000" w:rsidRPr="00000000" w14:paraId="00000065">
      <w:pPr>
        <w:widowControl w:val="0"/>
        <w:spacing w:after="200" w:line="276" w:lineRule="auto"/>
        <w:jc w:val="both"/>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00" w:line="276" w:lineRule="auto"/>
              <w:jc w:val="both"/>
              <w:rPr/>
            </w:pP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193a"/>
                <w:shd w:fill="eaeef3" w:val="clear"/>
                <w:rtl w:val="0"/>
              </w:rPr>
              <w:t xml:space="preserve"> celery -A app.celery worker --loglevel=info</w:t>
            </w:r>
            <w:r w:rsidDel="00000000" w:rsidR="00000000" w:rsidRPr="00000000">
              <w:rPr>
                <w:rtl w:val="0"/>
              </w:rPr>
            </w:r>
          </w:p>
        </w:tc>
      </w:tr>
    </w:tbl>
    <w:p w:rsidR="00000000" w:rsidDel="00000000" w:rsidP="00000000" w:rsidRDefault="00000000" w:rsidRPr="00000000" w14:paraId="00000067">
      <w:pPr>
        <w:widowControl w:val="0"/>
        <w:spacing w:after="200" w:line="276" w:lineRule="auto"/>
        <w:jc w:val="both"/>
        <w:rPr/>
      </w:pPr>
      <w:r w:rsidDel="00000000" w:rsidR="00000000" w:rsidRPr="00000000">
        <w:rPr>
          <w:rtl w:val="0"/>
        </w:rPr>
      </w:r>
    </w:p>
    <w:p w:rsidR="00000000" w:rsidDel="00000000" w:rsidP="00000000" w:rsidRDefault="00000000" w:rsidRPr="00000000" w14:paraId="00000068">
      <w:pPr>
        <w:widowControl w:val="0"/>
        <w:spacing w:after="200" w:line="276" w:lineRule="auto"/>
        <w:jc w:val="both"/>
        <w:rPr/>
      </w:pPr>
      <w:r w:rsidDel="00000000" w:rsidR="00000000" w:rsidRPr="00000000">
        <w:rPr>
          <w:rtl w:val="0"/>
        </w:rPr>
        <w:t xml:space="preserve">Pronto! agora podemos voltar ao navegador e acionar o endpoint </w:t>
      </w:r>
      <w:hyperlink r:id="rId11">
        <w:r w:rsidDel="00000000" w:rsidR="00000000" w:rsidRPr="00000000">
          <w:rPr>
            <w:color w:val="1155cc"/>
            <w:u w:val="single"/>
            <w:rtl w:val="0"/>
          </w:rPr>
          <w:t xml:space="preserve">http://127.0.0.1:5000/users/Guilherme</w:t>
        </w:r>
      </w:hyperlink>
      <w:r w:rsidDel="00000000" w:rsidR="00000000" w:rsidRPr="00000000">
        <w:rPr>
          <w:rtl w:val="0"/>
        </w:rPr>
        <w:t xml:space="preserve">. Você pode substituir </w:t>
      </w:r>
      <w:r w:rsidDel="00000000" w:rsidR="00000000" w:rsidRPr="00000000">
        <w:rPr>
          <w:b w:val="1"/>
          <w:rtl w:val="0"/>
        </w:rPr>
        <w:t xml:space="preserve">Guilherme</w:t>
      </w:r>
      <w:r w:rsidDel="00000000" w:rsidR="00000000" w:rsidRPr="00000000">
        <w:rPr>
          <w:rtl w:val="0"/>
        </w:rPr>
        <w:t xml:space="preserve"> passando o seu nome. Vamos até a nossa caixa de entrada para conferir se o e-mail foi recebido.</w:t>
      </w:r>
    </w:p>
    <w:p w:rsidR="00000000" w:rsidDel="00000000" w:rsidP="00000000" w:rsidRDefault="00000000" w:rsidRPr="00000000" w14:paraId="00000069">
      <w:pPr>
        <w:widowControl w:val="0"/>
        <w:spacing w:after="200" w:line="276" w:lineRule="auto"/>
        <w:jc w:val="both"/>
        <w:rPr/>
      </w:pPr>
      <w:r w:rsidDel="00000000" w:rsidR="00000000" w:rsidRPr="00000000">
        <w:rPr>
          <w:rtl w:val="0"/>
        </w:rPr>
      </w:r>
    </w:p>
    <w:p w:rsidR="00000000" w:rsidDel="00000000" w:rsidP="00000000" w:rsidRDefault="00000000" w:rsidRPr="00000000" w14:paraId="0000006A">
      <w:pPr>
        <w:widowControl w:val="0"/>
        <w:spacing w:after="200" w:line="276" w:lineRule="auto"/>
        <w:jc w:val="both"/>
        <w:rPr/>
      </w:pPr>
      <w:r w:rsidDel="00000000" w:rsidR="00000000" w:rsidRPr="00000000">
        <w:rPr/>
        <w:drawing>
          <wp:inline distB="114300" distT="114300" distL="114300" distR="114300">
            <wp:extent cx="5731200" cy="39116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after="200" w:line="276" w:lineRule="auto"/>
        <w:jc w:val="both"/>
        <w:rPr/>
      </w:pPr>
      <w:r w:rsidDel="00000000" w:rsidR="00000000" w:rsidRPr="00000000">
        <w:rPr>
          <w:rtl w:val="0"/>
        </w:rPr>
        <w:t xml:space="preserve">Figura 3.55. Caixa de entrada com e-mail recebido.</w:t>
      </w:r>
    </w:p>
    <w:p w:rsidR="00000000" w:rsidDel="00000000" w:rsidP="00000000" w:rsidRDefault="00000000" w:rsidRPr="00000000" w14:paraId="0000006C">
      <w:pPr>
        <w:spacing w:after="200" w:line="276" w:lineRule="auto"/>
        <w:jc w:val="both"/>
        <w:rPr/>
      </w:pPr>
      <w:r w:rsidDel="00000000" w:rsidR="00000000" w:rsidRPr="00000000">
        <w:rPr>
          <w:rtl w:val="0"/>
        </w:rPr>
      </w:r>
    </w:p>
    <w:p w:rsidR="00000000" w:rsidDel="00000000" w:rsidP="00000000" w:rsidRDefault="00000000" w:rsidRPr="00000000" w14:paraId="0000006D">
      <w:pPr>
        <w:spacing w:after="200" w:line="276" w:lineRule="auto"/>
        <w:jc w:val="both"/>
        <w:rPr/>
      </w:pPr>
      <w:r w:rsidDel="00000000" w:rsidR="00000000" w:rsidRPr="00000000">
        <w:rPr>
          <w:rtl w:val="0"/>
        </w:rPr>
        <w:t xml:space="preserve">Com isso encerramos o nosso Capítulo sobre tarefas assíncronas com Python, para mais informações e tópicos avançados não deixe de conferir a documentação do Celery.</w:t>
      </w:r>
    </w:p>
    <w:p w:rsidR="00000000" w:rsidDel="00000000" w:rsidP="00000000" w:rsidRDefault="00000000" w:rsidRPr="00000000" w14:paraId="0000006E">
      <w:pPr>
        <w:pStyle w:val="Heading3"/>
        <w:spacing w:line="276" w:lineRule="auto"/>
        <w:jc w:val="both"/>
        <w:rPr>
          <w:b w:val="1"/>
          <w:color w:val="0086b3"/>
          <w:sz w:val="22"/>
          <w:szCs w:val="22"/>
        </w:rPr>
      </w:pPr>
      <w:bookmarkStart w:colFirst="0" w:colLast="0" w:name="_iftwpb2qvhc5" w:id="11"/>
      <w:bookmarkEnd w:id="11"/>
      <w:r w:rsidDel="00000000" w:rsidR="00000000" w:rsidRPr="00000000">
        <w:rPr>
          <w:b w:val="1"/>
          <w:color w:val="0086b3"/>
          <w:sz w:val="22"/>
          <w:szCs w:val="22"/>
          <w:rtl w:val="0"/>
        </w:rPr>
        <w:t xml:space="preserve">Referências</w:t>
      </w:r>
    </w:p>
    <w:p w:rsidR="00000000" w:rsidDel="00000000" w:rsidP="00000000" w:rsidRDefault="00000000" w:rsidRPr="00000000" w14:paraId="0000006F">
      <w:pPr>
        <w:spacing w:after="200" w:line="276" w:lineRule="auto"/>
        <w:jc w:val="both"/>
        <w:rPr/>
      </w:pPr>
      <w:r w:rsidDel="00000000" w:rsidR="00000000" w:rsidRPr="00000000">
        <w:rPr>
          <w:rtl w:val="0"/>
        </w:rPr>
        <w:t xml:space="preserve">Distributed Task Queue - Celery Documentation. Site. Disponível em: &lt;</w:t>
      </w:r>
      <w:hyperlink r:id="rId13">
        <w:r w:rsidDel="00000000" w:rsidR="00000000" w:rsidRPr="00000000">
          <w:rPr>
            <w:color w:val="1155cc"/>
            <w:u w:val="single"/>
            <w:rtl w:val="0"/>
          </w:rPr>
          <w:t xml:space="preserve">https://docs.celeryproject.org/en/latest/index.html</w:t>
        </w:r>
      </w:hyperlink>
      <w:r w:rsidDel="00000000" w:rsidR="00000000" w:rsidRPr="00000000">
        <w:rPr>
          <w:rtl w:val="0"/>
        </w:rPr>
        <w:t xml:space="preserve">&gt;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127.0.0.1:5000/users/Guilherme" TargetMode="External"/><Relationship Id="rId10" Type="http://schemas.openxmlformats.org/officeDocument/2006/relationships/hyperlink" Target="http://127.0.0.1:5000/users/Guilherme" TargetMode="External"/><Relationship Id="rId13" Type="http://schemas.openxmlformats.org/officeDocument/2006/relationships/hyperlink" Target="https://docs.celeryproject.org/en/latest/index.html"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docs.google.com/document/d/1b28WgwDseBbNQhN80HrZwqSOqHXyg7j9-Zi6pb-lqs0/edit?usp=sharing" TargetMode="External"/><Relationship Id="rId7" Type="http://schemas.openxmlformats.org/officeDocument/2006/relationships/image" Target="media/image1.jpg"/><Relationship Id="rId8" Type="http://schemas.openxmlformats.org/officeDocument/2006/relationships/hyperlink" Target="http://localhost:1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