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491A" w14:textId="154DBDD1" w:rsidR="00A31CD5" w:rsidRDefault="00A31CD5" w:rsidP="00A31CD5">
      <w:pPr>
        <w:pStyle w:val="Heading2"/>
      </w:pPr>
      <w:r>
        <w:t>Nonuniform Learnability</w:t>
      </w:r>
    </w:p>
    <w:p w14:paraId="6015244C" w14:textId="58DF8E27" w:rsidR="00A31CD5" w:rsidRDefault="00A31CD5" w:rsidP="00A31CD5">
      <w:pPr>
        <w:pStyle w:val="ListParagraph"/>
        <w:numPr>
          <w:ilvl w:val="0"/>
          <w:numId w:val="1"/>
        </w:numPr>
      </w:pPr>
      <w:r>
        <w:t>A</w:t>
      </w:r>
      <w:r w:rsidR="000854DD">
        <w:t xml:space="preserve">: </w:t>
      </w:r>
      <w:proofErr w:type="spellStart"/>
      <w:r w:rsidR="000854DD">
        <w:t>En</w:t>
      </w:r>
      <w:proofErr w:type="spellEnd"/>
      <w:r w:rsidR="000854DD">
        <w:t xml:space="preserve"> </w:t>
      </w:r>
      <w:proofErr w:type="spellStart"/>
      <w:r w:rsidR="000854DD">
        <w:t>læringsalgoritme</w:t>
      </w:r>
      <w:proofErr w:type="spellEnd"/>
    </w:p>
    <w:p w14:paraId="1940B2E2" w14:textId="2A6AD9BF" w:rsidR="00F81D31" w:rsidRPr="00087771" w:rsidRDefault="00F81D31" w:rsidP="00A31CD5">
      <w:pPr>
        <w:pStyle w:val="ListParagraph"/>
        <w:numPr>
          <w:ilvl w:val="0"/>
          <w:numId w:val="1"/>
        </w:numPr>
        <w:rPr>
          <w:lang w:val="nb-NO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NUL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</m:t>
            </m:r>
            <m:r>
              <w:rPr>
                <w:rFonts w:ascii="Cambria Math" w:hAnsi="Cambria Math"/>
                <w:lang w:val="nb-NO"/>
              </w:rPr>
              <m:t xml:space="preserve">, 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nb-NO"/>
              </w:rPr>
              <m:t>, h</m:t>
            </m:r>
          </m:e>
        </m:d>
      </m:oMath>
      <w:r w:rsidR="00087771" w:rsidRPr="00087771">
        <w:rPr>
          <w:rFonts w:eastAsiaTheme="minorEastAsia"/>
          <w:lang w:val="nb-NO"/>
        </w:rPr>
        <w:t>: Sample-</w:t>
      </w:r>
      <w:proofErr w:type="spellStart"/>
      <w:r w:rsidR="00087771" w:rsidRPr="00087771">
        <w:rPr>
          <w:rFonts w:eastAsiaTheme="minorEastAsia"/>
          <w:lang w:val="nb-NO"/>
        </w:rPr>
        <w:t>size</w:t>
      </w:r>
      <w:proofErr w:type="spellEnd"/>
      <w:r w:rsidR="00087771" w:rsidRPr="00087771">
        <w:rPr>
          <w:rFonts w:eastAsiaTheme="minorEastAsia"/>
          <w:lang w:val="nb-NO"/>
        </w:rPr>
        <w:t xml:space="preserve">, men </w:t>
      </w:r>
      <w:r w:rsidR="00087771">
        <w:rPr>
          <w:rFonts w:eastAsiaTheme="minorEastAsia"/>
          <w:lang w:val="nb-NO"/>
        </w:rPr>
        <w:t xml:space="preserve">vi lar den variere med algoritmen vi prøver å lære. </w:t>
      </w:r>
    </w:p>
    <w:p w14:paraId="675A5F8E" w14:textId="0517F43A" w:rsidR="005B3141" w:rsidRDefault="0031402F" w:rsidP="0031402F">
      <w:pPr>
        <w:pStyle w:val="ListParagraph"/>
        <w:numPr>
          <w:ilvl w:val="0"/>
          <w:numId w:val="1"/>
        </w:numPr>
      </w:pPr>
      <w:proofErr w:type="spellStart"/>
      <w:r>
        <w:t>Nonuniformaly</w:t>
      </w:r>
      <w:proofErr w:type="spellEnd"/>
      <w:r>
        <w:t xml:space="preserve"> learnable</w:t>
      </w:r>
      <w:r w:rsidR="00406C2F">
        <w:t xml:space="preserve">: </w:t>
      </w:r>
    </w:p>
    <w:p w14:paraId="03010002" w14:textId="7E78D045" w:rsidR="00406C2F" w:rsidRPr="009A4160" w:rsidRDefault="009A4160" w:rsidP="00406C2F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Hvis d</w:t>
      </w:r>
      <w:r w:rsidR="00406C2F" w:rsidRPr="00406C2F">
        <w:rPr>
          <w:lang w:val="nb-NO"/>
        </w:rPr>
        <w:t>et finnes en A og e</w:t>
      </w:r>
      <w:r w:rsidR="00406C2F">
        <w:rPr>
          <w:lang w:val="nb-NO"/>
        </w:rPr>
        <w:t xml:space="preserve">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NUL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</m:t>
            </m:r>
            <m:r>
              <w:rPr>
                <w:rFonts w:ascii="Cambria Math" w:hAnsi="Cambria Math"/>
                <w:lang w:val="nb-NO"/>
              </w:rPr>
              <m:t xml:space="preserve">, 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nb-NO"/>
              </w:rPr>
              <m:t>, h</m:t>
            </m:r>
          </m:e>
        </m:d>
      </m:oMath>
      <w:r w:rsidR="00406C2F" w:rsidRPr="00406C2F">
        <w:rPr>
          <w:rFonts w:eastAsiaTheme="minorEastAsia"/>
          <w:lang w:val="nb-NO"/>
        </w:rPr>
        <w:t>,</w:t>
      </w:r>
      <w:r w:rsidR="00406C2F">
        <w:rPr>
          <w:rFonts w:eastAsiaTheme="minorEastAsia"/>
          <w:lang w:val="nb-NO"/>
        </w:rPr>
        <w:t xml:space="preserve"> </w:t>
      </w:r>
    </w:p>
    <w:p w14:paraId="213D5541" w14:textId="5E8686F6" w:rsidR="009A4160" w:rsidRPr="009A4160" w:rsidRDefault="009A4160" w:rsidP="009A4160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rFonts w:eastAsiaTheme="minorEastAsia"/>
          <w:lang w:val="nb-NO"/>
        </w:rPr>
        <w:t xml:space="preserve">For alle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</m:t>
            </m:r>
            <m:r>
              <w:rPr>
                <w:rFonts w:ascii="Cambria Math" w:hAnsi="Cambria Math"/>
                <w:lang w:val="nb-NO"/>
              </w:rPr>
              <m:t xml:space="preserve">, 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nb-NO"/>
              </w:rPr>
              <m:t>, h</m:t>
            </m:r>
            <m:r>
              <w:rPr>
                <w:rFonts w:ascii="Cambria Math" w:hAnsi="Cambria Math"/>
                <w:lang w:val="nb-NO"/>
              </w:rPr>
              <m:t xml:space="preserve">∈H </m:t>
            </m:r>
          </m:e>
        </m:d>
      </m:oMath>
      <w:r w:rsidRPr="009A4160">
        <w:rPr>
          <w:rFonts w:eastAsiaTheme="minorEastAsia"/>
          <w:lang w:val="nb-NO"/>
        </w:rPr>
        <w:t>,</w:t>
      </w:r>
    </w:p>
    <w:p w14:paraId="7D1DFFA4" w14:textId="38BE31FC" w:rsidR="009A4160" w:rsidRPr="00C80024" w:rsidRDefault="009A4160" w:rsidP="00A645BD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Hvis </w:t>
      </w:r>
      <m:oMath>
        <m:r>
          <w:rPr>
            <w:rFonts w:ascii="Cambria Math" w:eastAsiaTheme="minorEastAsia" w:hAnsi="Cambria Math"/>
            <w:lang w:val="nb-NO"/>
          </w:rPr>
          <m:t xml:space="preserve">m≥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NUL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</m:t>
            </m:r>
            <m:r>
              <w:rPr>
                <w:rFonts w:ascii="Cambria Math" w:hAnsi="Cambria Math"/>
                <w:lang w:val="nb-NO"/>
              </w:rPr>
              <m:t xml:space="preserve">, 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nb-NO"/>
              </w:rPr>
              <m:t>, h</m:t>
            </m:r>
          </m:e>
        </m:d>
      </m:oMath>
    </w:p>
    <w:p w14:paraId="73905F85" w14:textId="0CB607ED" w:rsidR="00C80024" w:rsidRDefault="00D844AC" w:rsidP="00C80024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Så vil</w:t>
      </w:r>
    </w:p>
    <w:p w14:paraId="3E5AC63F" w14:textId="1B91E2C2" w:rsidR="00D844AC" w:rsidRDefault="00D844AC" w:rsidP="00C80024">
      <w:pPr>
        <w:pStyle w:val="ListParagraph"/>
        <w:numPr>
          <w:ilvl w:val="2"/>
          <w:numId w:val="1"/>
        </w:numPr>
        <w:rPr>
          <w:rFonts w:eastAsiaTheme="minorEastAsia"/>
          <w:lang w:val="nb-NO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b-NO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  <w:lang w:val="nb-NO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h</m:t>
            </m:r>
          </m:e>
        </m:d>
        <m:r>
          <w:rPr>
            <w:rFonts w:ascii="Cambria Math" w:eastAsiaTheme="minorEastAsia" w:hAnsi="Cambria Math"/>
            <w:lang w:val="nb-NO"/>
          </w:rPr>
          <m:t>+ϵ</m:t>
        </m:r>
      </m:oMath>
    </w:p>
    <w:p w14:paraId="46B5002C" w14:textId="19301B72" w:rsidR="00D844AC" w:rsidRDefault="00D844AC" w:rsidP="001C2661">
      <w:pPr>
        <w:rPr>
          <w:rFonts w:eastAsiaTheme="minorEastAsia"/>
          <w:lang w:val="nb-NO"/>
        </w:rPr>
      </w:pPr>
    </w:p>
    <w:p w14:paraId="6599B689" w14:textId="54FC829B" w:rsidR="001C2661" w:rsidRDefault="001C2661" w:rsidP="001C2661">
      <w:pPr>
        <w:rPr>
          <w:rFonts w:eastAsiaTheme="minorEastAsia"/>
          <w:lang w:val="nb-NO"/>
        </w:rPr>
      </w:pPr>
    </w:p>
    <w:p w14:paraId="762B502B" w14:textId="0266788B" w:rsidR="001C2661" w:rsidRDefault="001C2661" w:rsidP="001C2661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I begge både PAC-</w:t>
      </w:r>
      <w:proofErr w:type="spellStart"/>
      <w:r>
        <w:rPr>
          <w:rFonts w:eastAsiaTheme="minorEastAsia"/>
          <w:lang w:val="nb-NO"/>
        </w:rPr>
        <w:t>learnability</w:t>
      </w:r>
      <w:proofErr w:type="spellEnd"/>
      <w:r>
        <w:rPr>
          <w:rFonts w:eastAsiaTheme="minorEastAsia"/>
          <w:lang w:val="nb-NO"/>
        </w:rPr>
        <w:t xml:space="preserve"> og </w:t>
      </w:r>
      <w:r w:rsidR="00632C64">
        <w:rPr>
          <w:rFonts w:eastAsiaTheme="minorEastAsia"/>
          <w:lang w:val="nb-NO"/>
        </w:rPr>
        <w:t xml:space="preserve">nonuniform </w:t>
      </w:r>
      <w:proofErr w:type="spellStart"/>
      <w:r w:rsidR="00632C64">
        <w:rPr>
          <w:rFonts w:eastAsiaTheme="minorEastAsia"/>
          <w:lang w:val="nb-NO"/>
        </w:rPr>
        <w:t>learnability</w:t>
      </w:r>
      <w:proofErr w:type="spellEnd"/>
      <w:r w:rsidR="00632C64">
        <w:rPr>
          <w:rFonts w:eastAsiaTheme="minorEastAsia"/>
          <w:lang w:val="nb-NO"/>
        </w:rPr>
        <w:t xml:space="preserve"> krever vi at outputen 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</m:t>
            </m:r>
            <m:r>
              <w:rPr>
                <w:rFonts w:ascii="Cambria Math" w:hAnsi="Cambria Math"/>
                <w:lang w:val="nb-NO"/>
              </w:rPr>
              <m:t xml:space="preserve">, </m:t>
            </m:r>
            <m:r>
              <w:rPr>
                <w:rFonts w:ascii="Cambria Math" w:hAnsi="Cambria Math"/>
              </w:rPr>
              <m:t>δ</m:t>
            </m:r>
          </m:e>
        </m:d>
      </m:oMath>
      <w:r w:rsidR="00632C64" w:rsidRPr="00632C64">
        <w:rPr>
          <w:rFonts w:eastAsiaTheme="minorEastAsia"/>
          <w:lang w:val="nb-NO"/>
        </w:rPr>
        <w:t xml:space="preserve">- </w:t>
      </w:r>
      <w:proofErr w:type="spellStart"/>
      <w:r w:rsidR="00632C64" w:rsidRPr="00632C64">
        <w:rPr>
          <w:rFonts w:eastAsiaTheme="minorEastAsia"/>
          <w:lang w:val="nb-NO"/>
        </w:rPr>
        <w:t>com</w:t>
      </w:r>
      <w:r w:rsidR="00632C64">
        <w:rPr>
          <w:rFonts w:eastAsiaTheme="minorEastAsia"/>
          <w:lang w:val="nb-NO"/>
        </w:rPr>
        <w:t>petitive</w:t>
      </w:r>
      <w:proofErr w:type="spellEnd"/>
      <w:r w:rsidR="00632C64">
        <w:rPr>
          <w:rFonts w:eastAsiaTheme="minorEastAsia"/>
          <w:lang w:val="nb-NO"/>
        </w:rPr>
        <w:t xml:space="preserve"> med den beste algoritmen i hypotese-klassen. </w:t>
      </w:r>
    </w:p>
    <w:p w14:paraId="302B278A" w14:textId="2D775512" w:rsidR="00632C64" w:rsidRDefault="005032E3" w:rsidP="00632C64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Nonuniform </w:t>
      </w:r>
      <w:proofErr w:type="spellStart"/>
      <w:r>
        <w:rPr>
          <w:rFonts w:eastAsiaTheme="minorEastAsia"/>
          <w:lang w:val="nb-NO"/>
        </w:rPr>
        <w:t>learnability</w:t>
      </w:r>
      <w:proofErr w:type="spellEnd"/>
      <w:r>
        <w:rPr>
          <w:rFonts w:eastAsiaTheme="minorEastAsia"/>
          <w:lang w:val="nb-NO"/>
        </w:rPr>
        <w:t xml:space="preserve"> er en relaksering av PAC-</w:t>
      </w:r>
      <w:proofErr w:type="spellStart"/>
      <w:r>
        <w:rPr>
          <w:rFonts w:eastAsiaTheme="minorEastAsia"/>
          <w:lang w:val="nb-NO"/>
        </w:rPr>
        <w:t>learnability</w:t>
      </w:r>
      <w:proofErr w:type="spellEnd"/>
      <w:r>
        <w:rPr>
          <w:rFonts w:eastAsiaTheme="minorEastAsia"/>
          <w:lang w:val="nb-NO"/>
        </w:rPr>
        <w:t xml:space="preserve"> </w:t>
      </w:r>
    </w:p>
    <w:p w14:paraId="560755D9" w14:textId="2039F851" w:rsidR="005032E3" w:rsidRDefault="00C57A58" w:rsidP="005032E3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PAC – </w:t>
      </w:r>
      <w:proofErr w:type="spellStart"/>
      <w:r>
        <w:rPr>
          <w:rFonts w:eastAsiaTheme="minorEastAsia"/>
          <w:lang w:val="nb-NO"/>
        </w:rPr>
        <w:t>learnable</w:t>
      </w:r>
      <w:proofErr w:type="spellEnd"/>
      <w:r>
        <w:rPr>
          <w:rFonts w:eastAsiaTheme="minorEastAsia"/>
          <w:lang w:val="nb-NO"/>
        </w:rPr>
        <w:t xml:space="preserve"> =&gt; </w:t>
      </w:r>
      <w:proofErr w:type="spellStart"/>
      <w:r>
        <w:rPr>
          <w:rFonts w:eastAsiaTheme="minorEastAsia"/>
          <w:lang w:val="nb-NO"/>
        </w:rPr>
        <w:t>nonuniformally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r>
        <w:rPr>
          <w:rFonts w:eastAsiaTheme="minorEastAsia"/>
          <w:lang w:val="nb-NO"/>
        </w:rPr>
        <w:t>learnable</w:t>
      </w:r>
      <w:proofErr w:type="spellEnd"/>
    </w:p>
    <w:p w14:paraId="6AF7F93D" w14:textId="2AEC93F9" w:rsidR="004B584C" w:rsidRDefault="00771B57" w:rsidP="004B584C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En hypotese-klasse H er </w:t>
      </w:r>
      <w:proofErr w:type="spellStart"/>
      <w:r w:rsidR="003F0967">
        <w:rPr>
          <w:rFonts w:eastAsiaTheme="minorEastAsia"/>
          <w:lang w:val="nb-NO"/>
        </w:rPr>
        <w:t>nonuniformaly</w:t>
      </w:r>
      <w:proofErr w:type="spellEnd"/>
      <w:r w:rsidR="003F0967">
        <w:rPr>
          <w:rFonts w:eastAsiaTheme="minorEastAsia"/>
          <w:lang w:val="nb-NO"/>
        </w:rPr>
        <w:t xml:space="preserve"> </w:t>
      </w:r>
      <w:proofErr w:type="spellStart"/>
      <w:r w:rsidR="003F0967">
        <w:rPr>
          <w:rFonts w:eastAsiaTheme="minorEastAsia"/>
          <w:lang w:val="nb-NO"/>
        </w:rPr>
        <w:t>learnable</w:t>
      </w:r>
      <w:proofErr w:type="spellEnd"/>
      <w:r w:rsidR="003F0967">
        <w:rPr>
          <w:rFonts w:eastAsiaTheme="minorEastAsia"/>
          <w:lang w:val="nb-NO"/>
        </w:rPr>
        <w:t xml:space="preserve"> </w:t>
      </w:r>
    </w:p>
    <w:p w14:paraId="61A3F302" w14:textId="6465AD54" w:rsidR="003F0967" w:rsidRDefault="003F0967" w:rsidP="003F0967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 w:rsidRPr="003F0967">
        <w:rPr>
          <w:rFonts w:eastAsiaTheme="minorEastAsia"/>
          <w:lang w:val="nb-NO"/>
        </w:rPr>
        <w:sym w:font="Wingdings" w:char="F0F3"/>
      </w:r>
      <w:r>
        <w:rPr>
          <w:rFonts w:eastAsiaTheme="minorEastAsia"/>
          <w:lang w:val="nb-NO"/>
        </w:rPr>
        <w:t xml:space="preserve"> Den er en union av PAC-</w:t>
      </w:r>
      <w:proofErr w:type="spellStart"/>
      <w:r>
        <w:rPr>
          <w:rFonts w:eastAsiaTheme="minorEastAsia"/>
          <w:lang w:val="nb-NO"/>
        </w:rPr>
        <w:t>learnable</w:t>
      </w:r>
      <w:proofErr w:type="spellEnd"/>
      <w:r>
        <w:rPr>
          <w:rFonts w:eastAsiaTheme="minorEastAsia"/>
          <w:lang w:val="nb-NO"/>
        </w:rPr>
        <w:t xml:space="preserve"> klasser</w:t>
      </w:r>
    </w:p>
    <w:p w14:paraId="2BB74B74" w14:textId="77777777" w:rsidR="001076B9" w:rsidRPr="001C2661" w:rsidRDefault="001076B9" w:rsidP="001076B9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w:bookmarkStart w:id="0" w:name="_GoBack"/>
      <w:bookmarkEnd w:id="0"/>
    </w:p>
    <w:sectPr w:rsidR="001076B9" w:rsidRPr="001C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66395"/>
    <w:multiLevelType w:val="hybridMultilevel"/>
    <w:tmpl w:val="736A02E0"/>
    <w:lvl w:ilvl="0" w:tplc="F13A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63"/>
    <w:rsid w:val="000703A2"/>
    <w:rsid w:val="000778D1"/>
    <w:rsid w:val="000854DD"/>
    <w:rsid w:val="00087771"/>
    <w:rsid w:val="000923D4"/>
    <w:rsid w:val="001076B9"/>
    <w:rsid w:val="001C2661"/>
    <w:rsid w:val="0031402F"/>
    <w:rsid w:val="003F0967"/>
    <w:rsid w:val="00406C2F"/>
    <w:rsid w:val="004B584C"/>
    <w:rsid w:val="005032E3"/>
    <w:rsid w:val="00632C64"/>
    <w:rsid w:val="00771B57"/>
    <w:rsid w:val="009A4160"/>
    <w:rsid w:val="00A31CD5"/>
    <w:rsid w:val="00A645BD"/>
    <w:rsid w:val="00C57A58"/>
    <w:rsid w:val="00C80024"/>
    <w:rsid w:val="00D844AC"/>
    <w:rsid w:val="00E76C9D"/>
    <w:rsid w:val="00EB3D63"/>
    <w:rsid w:val="00F8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6557"/>
  <w15:chartTrackingRefBased/>
  <w15:docId w15:val="{BF755DC7-3923-49C3-A74E-90366F05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0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1C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81D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19</cp:revision>
  <dcterms:created xsi:type="dcterms:W3CDTF">2019-03-11T16:52:00Z</dcterms:created>
  <dcterms:modified xsi:type="dcterms:W3CDTF">2019-03-11T17:15:00Z</dcterms:modified>
</cp:coreProperties>
</file>