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60" w:line="256" w:lineRule="auto"/>
        <w:rPr>
          <w:rFonts w:ascii="HY견고딕" w:cs="HY견고딕" w:eastAsia="HY견고딕" w:hAnsi="HY견고딕"/>
        </w:rPr>
      </w:pPr>
      <w:bookmarkStart w:colFirst="0" w:colLast="0" w:name="_heading=h.lc56k2iooj8j"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84" w:lineRule="auto"/>
        <w:jc w:val="center"/>
        <w:rPr>
          <w:rFonts w:ascii="HY견고딕" w:cs="HY견고딕" w:eastAsia="HY견고딕" w:hAnsi="HY견고딕"/>
          <w:color w:val="000000"/>
        </w:rPr>
      </w:pPr>
      <w:r w:rsidDel="00000000" w:rsidR="00000000" w:rsidRPr="00000000">
        <w:rPr/>
        <w:drawing>
          <wp:inline distB="0" distT="0" distL="0" distR="0">
            <wp:extent cx="2296160" cy="972185"/>
            <wp:effectExtent b="0" l="0" r="0" t="0"/>
            <wp:docPr id="7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296160" cy="97218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84" w:lineRule="auto"/>
        <w:jc w:val="center"/>
        <w:rPr>
          <w:rFonts w:ascii="HY견고딕" w:cs="HY견고딕" w:eastAsia="HY견고딕" w:hAnsi="HY견고딕"/>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75" w:lineRule="auto"/>
        <w:jc w:val="center"/>
        <w:rPr>
          <w:rFonts w:ascii="HY견고딕" w:cs="HY견고딕" w:eastAsia="HY견고딕" w:hAnsi="HY견고딕"/>
          <w:color w:val="000000"/>
          <w:sz w:val="2"/>
          <w:szCs w:val="2"/>
        </w:rPr>
      </w:pPr>
      <w:r w:rsidDel="00000000" w:rsidR="00000000" w:rsidRPr="00000000">
        <w:rPr/>
        <w:drawing>
          <wp:inline distB="0" distT="0" distL="0" distR="0">
            <wp:extent cx="5725160" cy="80010"/>
            <wp:effectExtent b="0" l="0" r="0" t="0"/>
            <wp:docPr id="7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25160" cy="80010"/>
                    </a:xfrm>
                    <a:prstGeom prst="rect"/>
                    <a:ln/>
                  </pic:spPr>
                </pic:pic>
              </a:graphicData>
            </a:graphic>
          </wp:inline>
        </w:drawing>
      </w:r>
      <w:r w:rsidDel="00000000" w:rsidR="00000000" w:rsidRPr="00000000">
        <w:rPr>
          <w:rFonts w:ascii="HY견고딕" w:cs="HY견고딕" w:eastAsia="HY견고딕" w:hAnsi="HY견고딕"/>
          <w:color w:val="000000"/>
          <w:sz w:val="52"/>
          <w:szCs w:val="52"/>
          <w:rtl w:val="0"/>
        </w:rPr>
        <w:t xml:space="preserve">9조 기말 프로젝트 보고서 </w:t>
      </w:r>
      <w:r w:rsidDel="00000000" w:rsidR="00000000" w:rsidRPr="00000000">
        <w:rPr/>
        <w:drawing>
          <wp:inline distB="0" distT="0" distL="0" distR="0">
            <wp:extent cx="5725160" cy="80010"/>
            <wp:effectExtent b="0" l="0" r="0" t="0"/>
            <wp:docPr id="7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25160" cy="8001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800" w:right="0" w:hanging="360"/>
        <w:jc w:val="center"/>
        <w:rPr>
          <w:rFonts w:ascii="HY견고딕" w:cs="HY견고딕" w:eastAsia="HY견고딕" w:hAnsi="HY견고딕"/>
          <w:b w:val="0"/>
          <w:i w:val="0"/>
          <w:smallCaps w:val="0"/>
          <w:strike w:val="0"/>
          <w:color w:val="000000"/>
          <w:sz w:val="30"/>
          <w:szCs w:val="30"/>
          <w:u w:val="none"/>
          <w:shd w:fill="auto" w:val="clear"/>
          <w:vertAlign w:val="baseline"/>
        </w:rPr>
      </w:pPr>
      <w:r w:rsidDel="00000000" w:rsidR="00000000" w:rsidRPr="00000000">
        <w:rPr>
          <w:rFonts w:ascii="HY견고딕" w:cs="HY견고딕" w:eastAsia="HY견고딕" w:hAnsi="HY견고딕"/>
          <w:b w:val="0"/>
          <w:i w:val="0"/>
          <w:smallCaps w:val="0"/>
          <w:strike w:val="0"/>
          <w:color w:val="000000"/>
          <w:sz w:val="30"/>
          <w:szCs w:val="30"/>
          <w:u w:val="none"/>
          <w:shd w:fill="auto" w:val="clear"/>
          <w:vertAlign w:val="baseline"/>
          <w:rtl w:val="0"/>
        </w:rPr>
        <w:t xml:space="preserve">호텔 리뷰 데이터를 활용한 자연어 처리 및 모델-</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60" w:line="256" w:lineRule="auto"/>
        <w:rPr>
          <w:rFonts w:ascii="HY견고딕" w:cs="HY견고딕" w:eastAsia="HY견고딕" w:hAnsi="HY견고딕"/>
          <w:color w:val="000000"/>
          <w:sz w:val="40"/>
          <w:szCs w:val="4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60" w:line="256" w:lineRule="auto"/>
        <w:rPr>
          <w:rFonts w:ascii="HY견고딕" w:cs="HY견고딕" w:eastAsia="HY견고딕" w:hAnsi="HY견고딕"/>
          <w:color w:val="000000"/>
          <w:sz w:val="40"/>
          <w:szCs w:val="4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60" w:line="256" w:lineRule="auto"/>
        <w:rPr>
          <w:rFonts w:ascii="HY견고딕" w:cs="HY견고딕" w:eastAsia="HY견고딕" w:hAnsi="HY견고딕"/>
          <w:color w:val="000000"/>
          <w:sz w:val="40"/>
          <w:szCs w:val="4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60" w:line="256" w:lineRule="auto"/>
        <w:rPr>
          <w:rFonts w:ascii="HY견고딕" w:cs="HY견고딕" w:eastAsia="HY견고딕" w:hAnsi="HY견고딕"/>
          <w:color w:val="000000"/>
          <w:sz w:val="40"/>
          <w:szCs w:val="40"/>
        </w:rPr>
      </w:pPr>
      <w:r w:rsidDel="00000000" w:rsidR="00000000" w:rsidRPr="00000000">
        <w:rPr>
          <w:rtl w:val="0"/>
        </w:rPr>
      </w:r>
    </w:p>
    <w:tbl>
      <w:tblPr>
        <w:tblStyle w:val="Table1"/>
        <w:tblW w:w="4739.0" w:type="dxa"/>
        <w:jc w:val="left"/>
        <w:tblBorders>
          <w:top w:color="000000" w:space="0" w:sz="4" w:val="single"/>
          <w:left w:color="000000" w:space="0" w:sz="4" w:val="single"/>
          <w:bottom w:color="000000" w:space="0" w:sz="4" w:val="single"/>
          <w:right w:color="000000" w:space="0" w:sz="4" w:val="single"/>
        </w:tblBorders>
        <w:tblLayout w:type="fixed"/>
        <w:tblLook w:val="0000"/>
      </w:tblPr>
      <w:tblGrid>
        <w:gridCol w:w="1053"/>
        <w:gridCol w:w="3686"/>
        <w:tblGridChange w:id="0">
          <w:tblGrid>
            <w:gridCol w:w="1053"/>
            <w:gridCol w:w="3686"/>
          </w:tblGrid>
        </w:tblGridChange>
      </w:tblGrid>
      <w:tr>
        <w:trPr>
          <w:cantSplit w:val="0"/>
          <w:trHeight w:val="539" w:hRule="atLeast"/>
          <w:tblHeader w:val="0"/>
        </w:trPr>
        <w:tc>
          <w:tcPr>
            <w:tcBorders>
              <w:top w:color="000000" w:space="0" w:sz="0" w:val="nil"/>
              <w:left w:color="000000" w:space="0" w:sz="0" w:val="nil"/>
              <w:bottom w:color="d8d8d8" w:space="0" w:sz="16" w:val="single"/>
              <w:right w:color="000000" w:space="0" w:sz="0" w:val="nil"/>
            </w:tcBorders>
            <w:tcMar>
              <w:top w:w="28.0" w:type="dxa"/>
              <w:left w:w="102.0" w:type="dxa"/>
              <w:bottom w:w="85.0" w:type="dxa"/>
              <w:right w:w="102.0" w:type="dxa"/>
            </w:tcMar>
            <w:vAlign w:val="bottom"/>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0" w:firstLine="0"/>
              <w:jc w:val="both"/>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tl w:val="0"/>
              </w:rPr>
              <w:t xml:space="preserve">과목명</w:t>
            </w:r>
          </w:p>
        </w:tc>
        <w:tc>
          <w:tcPr>
            <w:tcBorders>
              <w:top w:color="000000" w:space="0" w:sz="0" w:val="nil"/>
              <w:left w:color="000000" w:space="0" w:sz="0" w:val="nil"/>
              <w:bottom w:color="d8d8d8" w:space="0" w:sz="16" w:val="single"/>
              <w:right w:color="000000" w:space="0" w:sz="0" w:val="nil"/>
            </w:tcBorders>
            <w:tcMar>
              <w:top w:w="28.0" w:type="dxa"/>
              <w:left w:w="102.0" w:type="dxa"/>
              <w:bottom w:w="85.0" w:type="dxa"/>
              <w:right w:w="102.0" w:type="dxa"/>
            </w:tcMar>
            <w:vAlign w:val="bottom"/>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146" w:firstLine="0"/>
              <w:jc w:val="right"/>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Fonts w:ascii="나눔스퀘어라운드 ExtraBold" w:cs="나눔스퀘어라운드 ExtraBold" w:eastAsia="나눔스퀘어라운드 ExtraBold" w:hAnsi="나눔스퀘어라운드 ExtraBold"/>
                <w:b w:val="1"/>
                <w:sz w:val="22"/>
                <w:szCs w:val="22"/>
                <w:rtl w:val="0"/>
              </w:rPr>
              <w:t xml:space="preserve">딥러닝 분석</w:t>
            </w:r>
            <w:r w:rsidDel="00000000" w:rsidR="00000000" w:rsidRPr="00000000">
              <w:rPr>
                <w:rtl w:val="0"/>
              </w:rPr>
            </w:r>
          </w:p>
        </w:tc>
      </w:tr>
      <w:tr>
        <w:trPr>
          <w:cantSplit w:val="0"/>
          <w:trHeight w:val="539" w:hRule="atLeast"/>
          <w:tblHeader w:val="0"/>
        </w:trPr>
        <w:tc>
          <w:tcPr>
            <w:tcBorders>
              <w:top w:color="d8d8d8" w:space="0" w:sz="16" w:val="single"/>
              <w:left w:color="000000" w:space="0" w:sz="0" w:val="nil"/>
              <w:bottom w:color="d8d8d8" w:space="0" w:sz="16" w:val="single"/>
              <w:right w:color="000000" w:space="0" w:sz="0" w:val="nil"/>
            </w:tcBorders>
            <w:tcMar>
              <w:top w:w="28.0" w:type="dxa"/>
              <w:left w:w="102.0" w:type="dxa"/>
              <w:bottom w:w="85.0" w:type="dxa"/>
              <w:right w:w="102.0" w:type="dxa"/>
            </w:tcMar>
            <w:vAlign w:val="bottom"/>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0" w:firstLine="0"/>
              <w:jc w:val="both"/>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tl w:val="0"/>
              </w:rPr>
              <w:t xml:space="preserve">교수명</w:t>
            </w:r>
          </w:p>
        </w:tc>
        <w:tc>
          <w:tcPr>
            <w:tcBorders>
              <w:top w:color="d8d8d8" w:space="0" w:sz="16" w:val="single"/>
              <w:left w:color="000000" w:space="0" w:sz="0" w:val="nil"/>
              <w:bottom w:color="d8d8d8" w:space="0" w:sz="16" w:val="single"/>
              <w:right w:color="000000" w:space="0" w:sz="0" w:val="nil"/>
            </w:tcBorders>
            <w:tcMar>
              <w:top w:w="28.0" w:type="dxa"/>
              <w:left w:w="102.0" w:type="dxa"/>
              <w:bottom w:w="85.0" w:type="dxa"/>
              <w:right w:w="102.0" w:type="dxa"/>
            </w:tcMar>
            <w:vAlign w:val="bottom"/>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146" w:firstLine="0"/>
              <w:jc w:val="right"/>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tl w:val="0"/>
              </w:rPr>
              <w:t xml:space="preserve">정원일 교수님</w:t>
            </w:r>
          </w:p>
        </w:tc>
      </w:tr>
      <w:tr>
        <w:trPr>
          <w:cantSplit w:val="0"/>
          <w:trHeight w:val="539" w:hRule="atLeast"/>
          <w:tblHeader w:val="0"/>
        </w:trPr>
        <w:tc>
          <w:tcPr>
            <w:tcBorders>
              <w:top w:color="d8d8d8" w:space="0" w:sz="16" w:val="single"/>
              <w:left w:color="000000" w:space="0" w:sz="0" w:val="nil"/>
              <w:bottom w:color="d8d8d8" w:space="0" w:sz="16" w:val="single"/>
              <w:right w:color="000000" w:space="0" w:sz="0" w:val="nil"/>
            </w:tcBorders>
            <w:tcMar>
              <w:top w:w="28.0" w:type="dxa"/>
              <w:left w:w="102.0" w:type="dxa"/>
              <w:bottom w:w="85.0" w:type="dxa"/>
              <w:right w:w="102.0" w:type="dxa"/>
            </w:tcMar>
            <w:vAlign w:val="bottom"/>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0" w:firstLine="0"/>
              <w:jc w:val="both"/>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tl w:val="0"/>
              </w:rPr>
              <w:t xml:space="preserve">학 과</w:t>
            </w:r>
          </w:p>
        </w:tc>
        <w:tc>
          <w:tcPr>
            <w:tcBorders>
              <w:top w:color="d8d8d8" w:space="0" w:sz="16" w:val="single"/>
              <w:left w:color="000000" w:space="0" w:sz="0" w:val="nil"/>
              <w:bottom w:color="d8d8d8" w:space="0" w:sz="16" w:val="single"/>
              <w:right w:color="000000" w:space="0" w:sz="0" w:val="nil"/>
            </w:tcBorders>
            <w:tcMar>
              <w:top w:w="28.0" w:type="dxa"/>
              <w:left w:w="102.0" w:type="dxa"/>
              <w:bottom w:w="85.0" w:type="dxa"/>
              <w:right w:w="102.0" w:type="dxa"/>
            </w:tcMar>
            <w:vAlign w:val="bottom"/>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146" w:firstLine="0"/>
              <w:jc w:val="right"/>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tl w:val="0"/>
              </w:rPr>
              <w:t xml:space="preserve">정보통계 보험수리학과</w:t>
            </w:r>
          </w:p>
        </w:tc>
      </w:tr>
      <w:tr>
        <w:trPr>
          <w:cantSplit w:val="0"/>
          <w:trHeight w:val="539" w:hRule="atLeast"/>
          <w:tblHeader w:val="0"/>
        </w:trPr>
        <w:tc>
          <w:tcPr>
            <w:tcBorders>
              <w:top w:color="d8d8d8" w:space="0" w:sz="16" w:val="single"/>
              <w:left w:color="000000" w:space="0" w:sz="0" w:val="nil"/>
              <w:bottom w:color="d8d8d8" w:space="0" w:sz="16" w:val="single"/>
              <w:right w:color="000000" w:space="0" w:sz="0" w:val="nil"/>
            </w:tcBorders>
            <w:tcMar>
              <w:top w:w="28.0" w:type="dxa"/>
              <w:left w:w="102.0" w:type="dxa"/>
              <w:bottom w:w="85.0" w:type="dxa"/>
              <w:right w:w="102.0" w:type="dxa"/>
            </w:tcMar>
            <w:vAlign w:val="bottom"/>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0" w:firstLine="0"/>
              <w:jc w:val="both"/>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-63499</wp:posOffset>
                      </wp:positionH>
                      <wp:positionV relativeFrom="paragraph">
                        <wp:posOffset>261620</wp:posOffset>
                      </wp:positionV>
                      <wp:extent cx="714375" cy="314325"/>
                      <wp:effectExtent b="0" l="0" r="0" t="0"/>
                      <wp:wrapSquare wrapText="bothSides" distB="45720" distT="45720" distL="114300" distR="114300"/>
                      <wp:docPr id="56" name=""/>
                      <a:graphic>
                        <a:graphicData uri="http://schemas.microsoft.com/office/word/2010/wordprocessingShape">
                          <wps:wsp>
                            <wps:cNvSpPr/>
                            <wps:cNvPr id="2" name="Shape 2"/>
                            <wps:spPr>
                              <a:xfrm>
                                <a:off x="4992940" y="3626965"/>
                                <a:ext cx="706120" cy="30607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나눔스퀘어라운드 ExtraBold" w:cs="나눔스퀘어라운드 ExtraBold" w:eastAsia="나눔스퀘어라운드 ExtraBold" w:hAnsi="나눔스퀘어라운드 ExtraBold"/>
                                      <w:b w:val="1"/>
                                      <w:i w:val="0"/>
                                      <w:smallCaps w:val="0"/>
                                      <w:strike w:val="0"/>
                                      <w:color w:val="000000"/>
                                      <w:sz w:val="22"/>
                                      <w:vertAlign w:val="baseline"/>
                                    </w:rPr>
                                    <w:t xml:space="preserve">팀 원</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-63499</wp:posOffset>
                      </wp:positionH>
                      <wp:positionV relativeFrom="paragraph">
                        <wp:posOffset>261620</wp:posOffset>
                      </wp:positionV>
                      <wp:extent cx="714375" cy="314325"/>
                      <wp:effectExtent b="0" l="0" r="0" t="0"/>
                      <wp:wrapSquare wrapText="bothSides" distB="45720" distT="45720" distL="114300" distR="114300"/>
                      <wp:docPr id="56"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714375" cy="314325"/>
                              </a:xfrm>
                              <a:prstGeom prst="rect"/>
                              <a:ln/>
                            </pic:spPr>
                          </pic:pic>
                        </a:graphicData>
                      </a:graphic>
                    </wp:anchor>
                  </w:drawing>
                </mc:Fallback>
              </mc:AlternateContent>
            </w:r>
          </w:p>
        </w:tc>
        <w:tc>
          <w:tcPr>
            <w:tcBorders>
              <w:top w:color="d8d8d8" w:space="0" w:sz="16" w:val="single"/>
              <w:left w:color="000000" w:space="0" w:sz="0" w:val="nil"/>
              <w:bottom w:color="d8d8d8" w:space="0" w:sz="16" w:val="single"/>
              <w:right w:color="000000" w:space="0" w:sz="0" w:val="nil"/>
            </w:tcBorders>
            <w:tcMar>
              <w:top w:w="28.0" w:type="dxa"/>
              <w:left w:w="102.0" w:type="dxa"/>
              <w:bottom w:w="85.0" w:type="dxa"/>
              <w:right w:w="102.0" w:type="dxa"/>
            </w:tcMar>
            <w:vAlign w:val="bottom"/>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146" w:firstLine="0"/>
              <w:jc w:val="right"/>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tl w:val="0"/>
              </w:rPr>
              <w:t xml:space="preserve">조성찬(20110726)</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146" w:firstLine="0"/>
              <w:jc w:val="right"/>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tl w:val="0"/>
              </w:rPr>
              <w:t xml:space="preserve">황병호(20170845)</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146" w:firstLine="0"/>
              <w:jc w:val="right"/>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tl w:val="0"/>
              </w:rPr>
              <w:t xml:space="preserve">김시헌(20180728)</w:t>
            </w:r>
          </w:p>
        </w:tc>
      </w:tr>
      <w:tr>
        <w:trPr>
          <w:cantSplit w:val="0"/>
          <w:trHeight w:val="539" w:hRule="atLeast"/>
          <w:tblHeader w:val="0"/>
        </w:trPr>
        <w:tc>
          <w:tcPr>
            <w:tcBorders>
              <w:top w:color="d8d8d8" w:space="0" w:sz="16" w:val="single"/>
              <w:left w:color="000000" w:space="0" w:sz="0" w:val="nil"/>
              <w:bottom w:color="d8d8d8" w:space="0" w:sz="16" w:val="single"/>
              <w:right w:color="000000" w:space="0" w:sz="0" w:val="nil"/>
            </w:tcBorders>
            <w:tcMar>
              <w:top w:w="28.0" w:type="dxa"/>
              <w:left w:w="102.0" w:type="dxa"/>
              <w:bottom w:w="85.0" w:type="dxa"/>
              <w:right w:w="102.0" w:type="dxa"/>
            </w:tcMar>
            <w:vAlign w:val="bottom"/>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0" w:firstLine="0"/>
              <w:jc w:val="both"/>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tl w:val="0"/>
              </w:rPr>
              <w:t xml:space="preserve">제출일</w:t>
            </w:r>
          </w:p>
        </w:tc>
        <w:tc>
          <w:tcPr>
            <w:tcBorders>
              <w:top w:color="d8d8d8" w:space="0" w:sz="16" w:val="single"/>
              <w:left w:color="000000" w:space="0" w:sz="0" w:val="nil"/>
              <w:bottom w:color="d8d8d8" w:space="0" w:sz="16" w:val="single"/>
              <w:right w:color="000000" w:space="0" w:sz="0" w:val="nil"/>
            </w:tcBorders>
            <w:tcMar>
              <w:top w:w="28.0" w:type="dxa"/>
              <w:left w:w="102.0" w:type="dxa"/>
              <w:bottom w:w="85.0" w:type="dxa"/>
              <w:right w:w="102.0" w:type="dxa"/>
            </w:tcMar>
            <w:vAlign w:val="bottom"/>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4" w:lineRule="auto"/>
              <w:ind w:left="0" w:right="146" w:firstLine="0"/>
              <w:jc w:val="right"/>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Pr>
            </w:pPr>
            <w:r w:rsidDel="00000000" w:rsidR="00000000" w:rsidRPr="00000000">
              <w:rPr>
                <w:rFonts w:ascii="나눔스퀘어라운드 ExtraBold" w:cs="나눔스퀘어라운드 ExtraBold" w:eastAsia="나눔스퀘어라운드 ExtraBold" w:hAnsi="나눔스퀘어라운드 ExtraBold"/>
                <w:b w:val="1"/>
                <w:i w:val="0"/>
                <w:smallCaps w:val="0"/>
                <w:strike w:val="0"/>
                <w:color w:val="000000"/>
                <w:sz w:val="22"/>
                <w:szCs w:val="22"/>
                <w:u w:val="none"/>
                <w:shd w:fill="auto" w:val="clear"/>
                <w:vertAlign w:val="baseline"/>
                <w:rtl w:val="0"/>
              </w:rPr>
              <w:t xml:space="preserve">2023. 06. 11. </w:t>
            </w:r>
          </w:p>
        </w:tc>
      </w:tr>
    </w:tbl>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60" w:line="256" w:lineRule="auto"/>
        <w:rPr>
          <w:rFonts w:ascii="HY견고딕" w:cs="HY견고딕" w:eastAsia="HY견고딕" w:hAnsi="HY견고딕"/>
          <w:color w:val="000000"/>
          <w:sz w:val="40"/>
          <w:szCs w:val="4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60" w:line="256" w:lineRule="auto"/>
        <w:jc w:val="center"/>
        <w:rPr>
          <w:rFonts w:ascii="HY견고딕" w:cs="HY견고딕" w:eastAsia="HY견고딕" w:hAnsi="HY견고딕"/>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6" w:lineRule="auto"/>
        <w:jc w:val="center"/>
        <w:rPr>
          <w:rFonts w:ascii="HY견고딕" w:cs="HY견고딕" w:eastAsia="HY견고딕" w:hAnsi="HY견고딕"/>
          <w:b w:val="1"/>
          <w:color w:val="000000"/>
          <w:sz w:val="36"/>
          <w:szCs w:val="36"/>
        </w:rPr>
      </w:pPr>
      <w:r w:rsidDel="00000000" w:rsidR="00000000" w:rsidRPr="00000000">
        <w:rPr>
          <w:rFonts w:ascii="HY견고딕" w:cs="HY견고딕" w:eastAsia="HY견고딕" w:hAnsi="HY견고딕"/>
          <w:b w:val="1"/>
          <w:color w:val="000000"/>
          <w:sz w:val="36"/>
          <w:szCs w:val="36"/>
          <w:rtl w:val="0"/>
        </w:rPr>
        <w:t xml:space="preserve">목 차</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6" w:lineRule="auto"/>
        <w:jc w:val="center"/>
        <w:rPr>
          <w:rFonts w:ascii="HY견고딕" w:cs="HY견고딕" w:eastAsia="HY견고딕" w:hAnsi="HY견고딕"/>
          <w:b w:val="1"/>
          <w:sz w:val="36"/>
          <w:szCs w:val="36"/>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480" w:line="275" w:lineRule="auto"/>
        <w:jc w:val="center"/>
        <w:rPr>
          <w:rFonts w:ascii="HY견고딕" w:cs="HY견고딕" w:eastAsia="HY견고딕" w:hAnsi="HY견고딕"/>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xwlcr1tho2b">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1. 개요</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hyperlink w:anchor="_heading=h.k4yk74p83p9i">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2. 데이터 탐색 / 데이터 전처리</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hyperlink w:anchor="_heading=h.gjdgxs">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2.1</w:t>
              <w:tab/>
              <w:t xml:space="preserve">데이터 확인 및 시각화</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hyperlink w:anchor="_heading=h.30j0zll">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2.2</w:t>
              <w:tab/>
              <w:t xml:space="preserve">이상값 정제 및 결측값 처리</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hyperlink w:anchor="_heading=h.1fob9te">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3. 모델 학습/ 평가</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hyperlink w:anchor="_heading=h.3znysh7">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3.1</w:t>
              <w:tab/>
              <w:t xml:space="preserve">로지스틱 회귀(Logistic Regression)</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hyperlink w:anchor="_heading=h.2et92p0">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3.2</w:t>
              <w:tab/>
              <w:t xml:space="preserve">분류트리 (Classification Tree)</w:t>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hyperlink w:anchor="_heading=h.tyjcwt">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3.3</w:t>
              <w:tab/>
              <w:t xml:space="preserve">랜덤 포레스트(Random Forest)</w:t>
              <w:tab/>
              <w:t xml:space="preserve">11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hyperlink w:anchor="_heading=h.3dy6vkm">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3.4</w:t>
              <w:tab/>
              <w:t xml:space="preserve">서포트 벡터 머신(Support Vector Machines)</w:t>
              <w:tab/>
              <w:t xml:space="preserve">15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hyperlink w:anchor="_heading=h.1t3h5sf">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3.4.1 서포트 벡터 분류기(Support Vector Classifier)</w:t>
              <w:tab/>
              <w:t xml:space="preserve">15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hyperlink w:anchor="_heading=h.4d34og8">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3.4.2 서포트 벡터 머신(Support Vector Machine)</w:t>
              <w:tab/>
              <w:t xml:space="preserve">16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hyperlink w:anchor="_heading=h.2s8eyo1">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3.5</w:t>
              <w:tab/>
              <w:t xml:space="preserve">성능비교</w:t>
              <w:tab/>
              <w:t xml:space="preserve">18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40" w:lineRule="auto"/>
            <w:ind w:left="0" w:right="0" w:firstLine="0"/>
            <w:jc w:val="both"/>
            <w:rPr/>
          </w:pPr>
          <w:hyperlink w:anchor="_heading=h.cybpobw7nzpx">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4. </w:t>
            </w:r>
          </w:hyperlink>
          <w:hyperlink w:anchor="_heading=h.cybpobw7nzpx">
            <w:r w:rsidDel="00000000" w:rsidR="00000000" w:rsidRPr="00000000">
              <w:rPr>
                <w:b w:val="1"/>
                <w:sz w:val="30"/>
                <w:szCs w:val="30"/>
                <w:rtl w:val="0"/>
              </w:rPr>
              <w:t xml:space="preserve">호텔 리뷰 단어 분석</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40" w:lineRule="auto"/>
            <w:ind w:left="0" w:right="0" w:firstLine="0"/>
            <w:jc w:val="both"/>
            <w:rPr>
              <w:b w:val="1"/>
              <w:sz w:val="30"/>
              <w:szCs w:val="30"/>
            </w:rPr>
          </w:pPr>
          <w:r w:rsidDel="00000000" w:rsidR="00000000" w:rsidRPr="00000000">
            <w:rPr>
              <w:b w:val="1"/>
              <w:sz w:val="30"/>
              <w:szCs w:val="30"/>
              <w:rtl w:val="0"/>
            </w:rPr>
            <w:t xml:space="preserve">5. 추가 분석</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40"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6. 결론</w:t>
          </w:r>
          <w:hyperlink w:anchor="_heading=h.cybpobw7nzpx">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2A">
          <w:pPr>
            <w:tabs>
              <w:tab w:val="right" w:leader="none" w:pos="9025"/>
            </w:tabs>
            <w:spacing w:after="80" w:before="200" w:lineRule="auto"/>
            <w:rPr>
              <w:rFonts w:ascii="HY견고딕" w:cs="HY견고딕" w:eastAsia="HY견고딕" w:hAnsi="HY견고딕"/>
              <w:color w:val="000000"/>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384" w:lineRule="auto"/>
        <w:rPr>
          <w:rFonts w:ascii="HY견고딕" w:cs="HY견고딕" w:eastAsia="HY견고딕" w:hAnsi="HY견고딕"/>
          <w:color w:val="000000"/>
          <w:sz w:val="22"/>
          <w:szCs w:val="22"/>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384" w:lineRule="auto"/>
        <w:rPr>
          <w:rFonts w:ascii="HY견고딕" w:cs="HY견고딕" w:eastAsia="HY견고딕" w:hAnsi="HY견고딕"/>
          <w:color w:val="000000"/>
          <w:sz w:val="22"/>
          <w:szCs w:val="22"/>
        </w:rPr>
      </w:pPr>
      <w:r w:rsidDel="00000000" w:rsidR="00000000" w:rsidRPr="00000000">
        <w:rPr>
          <w:rtl w:val="0"/>
        </w:rPr>
      </w:r>
    </w:p>
    <w:p w:rsidR="00000000" w:rsidDel="00000000" w:rsidP="00000000" w:rsidRDefault="00000000" w:rsidRPr="00000000" w14:paraId="0000002D">
      <w:pPr>
        <w:rPr>
          <w:rFonts w:ascii="HY견고딕" w:cs="HY견고딕" w:eastAsia="HY견고딕" w:hAnsi="HY견고딕"/>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Bdr>
          <w:bottom w:color="000000" w:space="1" w:sz="4" w:val="single"/>
        </w:pBdr>
        <w:rPr>
          <w:rFonts w:ascii="HY견고딕" w:cs="HY견고딕" w:eastAsia="HY견고딕" w:hAnsi="HY견고딕"/>
          <w:color w:val="000000"/>
          <w:sz w:val="34"/>
          <w:szCs w:val="34"/>
        </w:rPr>
      </w:pPr>
      <w:bookmarkStart w:colFirst="0" w:colLast="0" w:name="_heading=h.txwlcr1tho2b" w:id="1"/>
      <w:bookmarkEnd w:id="1"/>
      <w:r w:rsidDel="00000000" w:rsidR="00000000" w:rsidRPr="00000000">
        <w:rPr>
          <w:rFonts w:ascii="HY견고딕" w:cs="HY견고딕" w:eastAsia="HY견고딕" w:hAnsi="HY견고딕"/>
          <w:color w:val="000000"/>
          <w:sz w:val="34"/>
          <w:szCs w:val="34"/>
          <w:rtl w:val="0"/>
        </w:rPr>
        <w:t xml:space="preserve">1. 개요</w:t>
      </w:r>
    </w:p>
    <w:p w:rsidR="00000000" w:rsidDel="00000000" w:rsidP="00000000" w:rsidRDefault="00000000" w:rsidRPr="00000000" w14:paraId="0000002F">
      <w:pPr>
        <w:rPr>
          <w:sz w:val="24"/>
          <w:szCs w:val="24"/>
        </w:rPr>
      </w:pPr>
      <w:r w:rsidDel="00000000" w:rsidR="00000000" w:rsidRPr="00000000">
        <w:rPr>
          <w:sz w:val="24"/>
          <w:szCs w:val="24"/>
          <w:rtl w:val="0"/>
        </w:rPr>
        <w:t xml:space="preserve">현대 사회에서는 인터넷을 통한 소비자 리뷰의 중요성이 더욱 부각되어 호텔 업계에서도 소비자 의견을 체계적으로 분석하고 경영 전략에 효과적으로 반영하는 것이 핵심 전략으로 떠오르고 있다. 소비자들의 평가와 리뷰는 호텔 서비스의 질과 만족도를 평가하는 중요한 지표로 인정되고 있다.</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본 보고서는 호텔 리뷰 데이터를 활용하여 자연어 처리 및 모델 비교에 대한 연구를 다루고 있다. 약 2만 건의 테스트 데이터와 14만 건의 데이터를 사용하여 분석을 수행하였다. 주요 목표는 다양한 통계적 방법을 활용하여 텍스트 데이터를 분석하고, 모델 간의 성능 차이를 비교한다.</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자연어 처리 과정에서는 텍스트 데이터의 전처리, 특징 추출, 모델 학습 순서로 진행한다. 1점부터 5점까지의 평가 점수를 가지고 있는 텍스트 데이터를 바탕으로 자연어 처리를 진행한다. 전처리 과정에서는 정규화, 토큰화, 불용어 처리, 표제어 추출 등을 통해 텍스트 데이터를 정제하였으며, TF-IDF와 같은 특징 추출 방법을 사용하여 데이터를 벡터 형태로 변환한다.</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 그 후, 딥러닝 모델인 SimpleRNN, LSTM, GRU를 활용하여 모델을 학습시킨 후 성능을 비교하며, 기본적인 통계 모델인 로지스틱 회귀, 나이브 베이즈, 의사결정 트리, 랜덤 포레스트, SVM 등을 비교 분석 대상으로 사용한다. 뿐만 아니라, 비지도 학습 방법 중 하나인 K-means 클러스터링을 이용하여 리뷰 데이터를 클러스터로 그룹화하고, 이를 시각화 하여 클러스터간 특징들을 추출한다. </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rFonts w:ascii="HY견고딕" w:cs="HY견고딕" w:eastAsia="HY견고딕" w:hAnsi="HY견고딕"/>
          <w:sz w:val="24"/>
          <w:szCs w:val="24"/>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3E">
      <w:pPr>
        <w:pStyle w:val="Heading1"/>
        <w:pBdr>
          <w:bottom w:color="000000" w:space="1" w:sz="4" w:val="single"/>
        </w:pBdr>
        <w:rPr>
          <w:rFonts w:ascii="HY견고딕" w:cs="HY견고딕" w:eastAsia="HY견고딕" w:hAnsi="HY견고딕"/>
          <w:color w:val="000000"/>
          <w:sz w:val="34"/>
          <w:szCs w:val="34"/>
        </w:rPr>
      </w:pPr>
      <w:bookmarkStart w:colFirst="0" w:colLast="0" w:name="_heading=h.k4yk74p83p9i" w:id="2"/>
      <w:bookmarkEnd w:id="2"/>
      <w:r w:rsidDel="00000000" w:rsidR="00000000" w:rsidRPr="00000000">
        <w:rPr>
          <w:rFonts w:ascii="HY견고딕" w:cs="HY견고딕" w:eastAsia="HY견고딕" w:hAnsi="HY견고딕"/>
          <w:color w:val="000000"/>
          <w:sz w:val="34"/>
          <w:szCs w:val="34"/>
          <w:rtl w:val="0"/>
        </w:rPr>
        <w:t xml:space="preserve">2. 데이터 탐색 / 데이터 전처리</w:t>
      </w:r>
    </w:p>
    <w:p w:rsidR="00000000" w:rsidDel="00000000" w:rsidP="00000000" w:rsidRDefault="00000000" w:rsidRPr="00000000" w14:paraId="0000003F">
      <w:pPr>
        <w:rPr>
          <w:rFonts w:ascii="HY견고딕" w:cs="HY견고딕" w:eastAsia="HY견고딕" w:hAnsi="HY견고딕"/>
        </w:rPr>
      </w:pPr>
      <w:r w:rsidDel="00000000" w:rsidR="00000000" w:rsidRPr="00000000">
        <w:rPr>
          <w:rtl w:val="0"/>
        </w:rPr>
      </w:r>
    </w:p>
    <w:p w:rsidR="00000000" w:rsidDel="00000000" w:rsidP="00000000" w:rsidRDefault="00000000" w:rsidRPr="00000000" w14:paraId="00000040">
      <w:pPr>
        <w:pStyle w:val="Heading1"/>
        <w:numPr>
          <w:ilvl w:val="1"/>
          <w:numId w:val="3"/>
        </w:numPr>
        <w:ind w:left="720" w:hanging="720"/>
        <w:rPr>
          <w:rFonts w:ascii="HY견고딕" w:cs="HY견고딕" w:eastAsia="HY견고딕" w:hAnsi="HY견고딕"/>
          <w:sz w:val="24"/>
          <w:szCs w:val="24"/>
        </w:rPr>
      </w:pPr>
      <w:bookmarkStart w:colFirst="0" w:colLast="0" w:name="_heading=h.gjdgxs" w:id="3"/>
      <w:bookmarkEnd w:id="3"/>
      <w:r w:rsidDel="00000000" w:rsidR="00000000" w:rsidRPr="00000000">
        <w:rPr>
          <w:rFonts w:ascii="HY견고딕" w:cs="HY견고딕" w:eastAsia="HY견고딕" w:hAnsi="HY견고딕"/>
          <w:sz w:val="24"/>
          <w:szCs w:val="24"/>
          <w:rtl w:val="0"/>
        </w:rPr>
        <w:t xml:space="preserve">데이터 확인 및 시각화</w:t>
      </w:r>
    </w:p>
    <w:p w:rsidR="00000000" w:rsidDel="00000000" w:rsidP="00000000" w:rsidRDefault="00000000" w:rsidRPr="00000000" w14:paraId="00000041">
      <w:pPr>
        <w:ind w:firstLine="220"/>
        <w:rPr/>
      </w:pPr>
      <w:r w:rsidDel="00000000" w:rsidR="00000000" w:rsidRPr="00000000">
        <w:rPr>
          <w:sz w:val="22"/>
          <w:szCs w:val="22"/>
          <w:rtl w:val="0"/>
        </w:rPr>
        <w:t xml:space="preserve">모델을 생성하기에 앞서 EDA를 진행한다. 우선, 데이터 구조는 아래와 같으며 데이터프레임은 raitng값을 갖고 있는 rating_review 열과 텍스트 데이터로 이루어진 review_full 열로 구성되어 있다. </w:t>
      </w:r>
      <w:r w:rsidDel="00000000" w:rsidR="00000000" w:rsidRPr="00000000">
        <w:rPr>
          <w:rtl w:val="0"/>
        </w:rPr>
      </w:r>
    </w:p>
    <w:p w:rsidR="00000000" w:rsidDel="00000000" w:rsidP="00000000" w:rsidRDefault="00000000" w:rsidRPr="00000000" w14:paraId="00000042">
      <w:pPr>
        <w:ind w:firstLine="400"/>
        <w:jc w:val="center"/>
        <w:rPr/>
      </w:pPr>
      <w:r w:rsidDel="00000000" w:rsidR="00000000" w:rsidRPr="00000000">
        <w:rPr/>
        <w:drawing>
          <wp:inline distB="114300" distT="114300" distL="114300" distR="114300">
            <wp:extent cx="2924175" cy="1609725"/>
            <wp:effectExtent b="0" l="0" r="0" t="0"/>
            <wp:docPr id="5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9241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&lt;그림 1 데이터</w:t>
      </w:r>
      <w:r w:rsidDel="00000000" w:rsidR="00000000" w:rsidRPr="00000000">
        <w:rPr>
          <w:b w:val="1"/>
          <w:rtl w:val="0"/>
        </w:rPr>
        <w:t xml:space="preserve">프레임 구조</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확인&gt;</w:t>
      </w:r>
    </w:p>
    <w:p w:rsidR="00000000" w:rsidDel="00000000" w:rsidP="00000000" w:rsidRDefault="00000000" w:rsidRPr="00000000" w14:paraId="00000044">
      <w:pPr>
        <w:ind w:firstLine="400"/>
        <w:rPr/>
      </w:pPr>
      <w:r w:rsidDel="00000000" w:rsidR="00000000" w:rsidRPr="00000000">
        <w:rPr>
          <w:rtl w:val="0"/>
        </w:rPr>
      </w:r>
    </w:p>
    <w:p w:rsidR="00000000" w:rsidDel="00000000" w:rsidP="00000000" w:rsidRDefault="00000000" w:rsidRPr="00000000" w14:paraId="00000045">
      <w:pPr>
        <w:ind w:firstLine="220"/>
        <w:rPr>
          <w:sz w:val="22"/>
          <w:szCs w:val="22"/>
        </w:rPr>
      </w:pPr>
      <w:r w:rsidDel="00000000" w:rsidR="00000000" w:rsidRPr="00000000">
        <w:rPr>
          <w:sz w:val="22"/>
          <w:szCs w:val="22"/>
        </w:rPr>
        <w:drawing>
          <wp:inline distB="114300" distT="114300" distL="114300" distR="114300">
            <wp:extent cx="4181475" cy="1724025"/>
            <wp:effectExtent b="0" l="0" r="0" t="0"/>
            <wp:docPr id="6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1814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220"/>
        <w:rPr>
          <w:sz w:val="22"/>
          <w:szCs w:val="22"/>
        </w:rPr>
      </w:pPr>
      <w:r w:rsidDel="00000000" w:rsidR="00000000" w:rsidRPr="00000000">
        <w:rPr>
          <w:sz w:val="22"/>
          <w:szCs w:val="22"/>
          <w:rtl w:val="0"/>
        </w:rPr>
        <w:t xml:space="preserve">                                      </w:t>
      </w:r>
      <w:r w:rsidDel="00000000" w:rsidR="00000000" w:rsidRPr="00000000">
        <w:rPr>
          <w:b w:val="1"/>
          <w:rtl w:val="0"/>
        </w:rPr>
        <w:t xml:space="preserve">&lt;그림 2 데이터프레임 형태 확인&gt;</w:t>
      </w:r>
      <w:r w:rsidDel="00000000" w:rsidR="00000000" w:rsidRPr="00000000">
        <w:rPr>
          <w:rtl w:val="0"/>
        </w:rPr>
      </w:r>
    </w:p>
    <w:p w:rsidR="00000000" w:rsidDel="00000000" w:rsidP="00000000" w:rsidRDefault="00000000" w:rsidRPr="00000000" w14:paraId="00000047">
      <w:pPr>
        <w:ind w:firstLine="400"/>
        <w:rPr/>
      </w:pPr>
      <w:r w:rsidDel="00000000" w:rsidR="00000000" w:rsidRPr="00000000">
        <w:rPr>
          <w:rtl w:val="0"/>
        </w:rPr>
      </w:r>
    </w:p>
    <w:p w:rsidR="00000000" w:rsidDel="00000000" w:rsidP="00000000" w:rsidRDefault="00000000" w:rsidRPr="00000000" w14:paraId="00000048">
      <w:pPr>
        <w:ind w:firstLine="400"/>
        <w:jc w:val="center"/>
        <w:rPr/>
      </w:pPr>
      <w:r w:rsidDel="00000000" w:rsidR="00000000" w:rsidRPr="00000000">
        <w:rPr>
          <w:rtl w:val="0"/>
        </w:rPr>
      </w:r>
    </w:p>
    <w:p w:rsidR="00000000" w:rsidDel="00000000" w:rsidP="00000000" w:rsidRDefault="00000000" w:rsidRPr="00000000" w14:paraId="00000049">
      <w:pPr>
        <w:ind w:firstLine="400"/>
        <w:jc w:val="center"/>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ind w:firstLine="220"/>
        <w:rPr>
          <w:sz w:val="24"/>
          <w:szCs w:val="24"/>
        </w:rPr>
      </w:pPr>
      <w:r w:rsidDel="00000000" w:rsidR="00000000" w:rsidRPr="00000000">
        <w:rPr>
          <w:sz w:val="22"/>
          <w:szCs w:val="22"/>
          <w:rtl w:val="0"/>
        </w:rPr>
        <w:t xml:space="preserve">그 중 rating_review 열은 </w:t>
      </w:r>
      <w:r w:rsidDel="00000000" w:rsidR="00000000" w:rsidRPr="00000000">
        <w:rPr>
          <w:sz w:val="24"/>
          <w:szCs w:val="24"/>
          <w:rtl w:val="0"/>
        </w:rPr>
        <w:t xml:space="preserve">1점부터 5점까지의 평가 점수를 가지고 있고, 점수 분포를 시각화하여 확인하기 전에 중복된 행이 4개 존재하여 제거 후에 19,996개의 데이터 셋에 대하여 rating값의 분포를 확인한다. 그 결과, raitng값은 비교적 1,2점보다 3~5점에 해당하는 데이터가 많음을 확인할 수 있다.</w:t>
      </w:r>
    </w:p>
    <w:p w:rsidR="00000000" w:rsidDel="00000000" w:rsidP="00000000" w:rsidRDefault="00000000" w:rsidRPr="00000000" w14:paraId="0000004C">
      <w:pPr>
        <w:ind w:firstLine="220"/>
        <w:rPr/>
      </w:pPr>
      <w:r w:rsidDel="00000000" w:rsidR="00000000" w:rsidRPr="00000000">
        <w:rPr>
          <w:sz w:val="24"/>
          <w:szCs w:val="24"/>
        </w:rPr>
        <w:drawing>
          <wp:inline distB="114300" distT="114300" distL="114300" distR="114300">
            <wp:extent cx="3886200" cy="2628900"/>
            <wp:effectExtent b="0" l="0" r="0" t="0"/>
            <wp:docPr id="7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886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&lt;그림 3</w:t>
      </w:r>
      <w:r w:rsidDel="00000000" w:rsidR="00000000" w:rsidRPr="00000000">
        <w:rPr>
          <w:b w:val="1"/>
          <w:rtl w:val="0"/>
        </w:rPr>
        <w:t xml:space="preserve"> rating값 분포 확인</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pStyle w:val="Heading1"/>
        <w:numPr>
          <w:ilvl w:val="1"/>
          <w:numId w:val="3"/>
        </w:numPr>
        <w:ind w:left="720" w:hanging="720"/>
        <w:rPr>
          <w:rFonts w:ascii="HY견고딕" w:cs="HY견고딕" w:eastAsia="HY견고딕" w:hAnsi="HY견고딕"/>
          <w:sz w:val="24"/>
          <w:szCs w:val="24"/>
        </w:rPr>
      </w:pPr>
      <w:bookmarkStart w:colFirst="0" w:colLast="0" w:name="_heading=h.30j0zll" w:id="4"/>
      <w:bookmarkEnd w:id="4"/>
      <w:r w:rsidDel="00000000" w:rsidR="00000000" w:rsidRPr="00000000">
        <w:rPr>
          <w:rFonts w:ascii="HY견고딕" w:cs="HY견고딕" w:eastAsia="HY견고딕" w:hAnsi="HY견고딕"/>
          <w:sz w:val="24"/>
          <w:szCs w:val="24"/>
          <w:rtl w:val="0"/>
        </w:rPr>
        <w:t xml:space="preserve">결측치 제거 및 텍스트 데이터 전처리</w:t>
      </w:r>
    </w:p>
    <w:p w:rsidR="00000000" w:rsidDel="00000000" w:rsidP="00000000" w:rsidRDefault="00000000" w:rsidRPr="00000000" w14:paraId="00000051">
      <w:pPr>
        <w:ind w:left="0" w:firstLine="0"/>
        <w:rPr>
          <w:sz w:val="24"/>
          <w:szCs w:val="24"/>
        </w:rPr>
      </w:pPr>
      <w:r w:rsidDel="00000000" w:rsidR="00000000" w:rsidRPr="00000000">
        <w:rPr>
          <w:rtl w:val="0"/>
        </w:rPr>
        <w:tab/>
        <w:t xml:space="preserve">결측치는 존재하지 않아 텍스트 전처리를 진행한다. 전처리 과정에서는 정규화, 토큰화, 불용어 처리, 표제어 추출 등을 통해 텍스트 데이터를 정제 후, TF-IDF와 같은 특징 추출 방법을 사용하여 벡터 형태로 변환한다</w:t>
      </w:r>
      <w:r w:rsidDel="00000000" w:rsidR="00000000" w:rsidRPr="00000000">
        <w:rPr>
          <w:sz w:val="24"/>
          <w:szCs w:val="24"/>
          <w:rtl w:val="0"/>
        </w:rPr>
        <w:t xml:space="preserve">.</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firstLine="400"/>
        <w:rPr/>
      </w:pPr>
      <w:r w:rsidDel="00000000" w:rsidR="00000000" w:rsidRPr="00000000">
        <w:rPr>
          <w:rtl w:val="0"/>
        </w:rPr>
      </w:r>
    </w:p>
    <w:p w:rsidR="00000000" w:rsidDel="00000000" w:rsidP="00000000" w:rsidRDefault="00000000" w:rsidRPr="00000000" w14:paraId="00000054">
      <w:pPr>
        <w:ind w:firstLine="400"/>
        <w:jc w:val="center"/>
        <w:rPr/>
      </w:pPr>
      <w:r w:rsidDel="00000000" w:rsidR="00000000" w:rsidRPr="00000000">
        <w:rPr/>
        <w:drawing>
          <wp:inline distB="114300" distT="114300" distL="114300" distR="114300">
            <wp:extent cx="5731200" cy="5067300"/>
            <wp:effectExtent b="0" l="0" r="0" t="0"/>
            <wp:docPr id="9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&lt;그림 </w:t>
      </w:r>
      <w:r w:rsidDel="00000000" w:rsidR="00000000" w:rsidRPr="00000000">
        <w:rPr>
          <w:b w:val="1"/>
          <w:rtl w:val="0"/>
        </w:rPr>
        <w:t xml:space="preserve">4 텍스트 데이터</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전</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처리&gt;</w:t>
      </w:r>
    </w:p>
    <w:p w:rsidR="00000000" w:rsidDel="00000000" w:rsidP="00000000" w:rsidRDefault="00000000" w:rsidRPr="00000000" w14:paraId="00000056">
      <w:pPr>
        <w:ind w:firstLine="400"/>
        <w:rPr/>
      </w:pPr>
      <w:r w:rsidDel="00000000" w:rsidR="00000000" w:rsidRPr="00000000">
        <w:rPr>
          <w:rtl w:val="0"/>
        </w:rPr>
      </w:r>
    </w:p>
    <w:p w:rsidR="00000000" w:rsidDel="00000000" w:rsidP="00000000" w:rsidRDefault="00000000" w:rsidRPr="00000000" w14:paraId="00000057">
      <w:pPr>
        <w:ind w:firstLine="400"/>
        <w:rPr/>
      </w:pPr>
      <w:r w:rsidDel="00000000" w:rsidR="00000000" w:rsidRPr="00000000">
        <w:rPr>
          <w:rtl w:val="0"/>
        </w:rPr>
      </w:r>
    </w:p>
    <w:p w:rsidR="00000000" w:rsidDel="00000000" w:rsidP="00000000" w:rsidRDefault="00000000" w:rsidRPr="00000000" w14:paraId="00000058">
      <w:pPr>
        <w:ind w:firstLine="40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&lt;그림 6 연속형 데이터의 히스토그램 &gt;</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ind w:firstLine="220"/>
        <w:rPr>
          <w:sz w:val="22"/>
          <w:szCs w:val="22"/>
        </w:rPr>
      </w:pPr>
      <w:r w:rsidDel="00000000" w:rsidR="00000000" w:rsidRPr="00000000">
        <w:rPr>
          <w:rtl w:val="0"/>
        </w:rPr>
      </w:r>
    </w:p>
    <w:p w:rsidR="00000000" w:rsidDel="00000000" w:rsidP="00000000" w:rsidRDefault="00000000" w:rsidRPr="00000000" w14:paraId="0000005C">
      <w:pPr>
        <w:pStyle w:val="Heading1"/>
        <w:pBdr>
          <w:bottom w:color="000000" w:space="1" w:sz="4" w:val="single"/>
        </w:pBdr>
        <w:rPr>
          <w:rFonts w:ascii="HY견고딕" w:cs="HY견고딕" w:eastAsia="HY견고딕" w:hAnsi="HY견고딕"/>
          <w:color w:val="000000"/>
          <w:sz w:val="34"/>
          <w:szCs w:val="34"/>
        </w:rPr>
      </w:pPr>
      <w:bookmarkStart w:colFirst="0" w:colLast="0" w:name="_heading=h.1fob9te" w:id="5"/>
      <w:bookmarkEnd w:id="5"/>
      <w:r w:rsidDel="00000000" w:rsidR="00000000" w:rsidRPr="00000000">
        <w:br w:type="page"/>
      </w:r>
      <w:r w:rsidDel="00000000" w:rsidR="00000000" w:rsidRPr="00000000">
        <w:rPr>
          <w:rFonts w:ascii="HY견고딕" w:cs="HY견고딕" w:eastAsia="HY견고딕" w:hAnsi="HY견고딕"/>
          <w:color w:val="000000"/>
          <w:sz w:val="34"/>
          <w:szCs w:val="34"/>
          <w:rtl w:val="0"/>
        </w:rPr>
        <w:t xml:space="preserve">3. 모델 학습/평가</w:t>
      </w:r>
    </w:p>
    <w:p w:rsidR="00000000" w:rsidDel="00000000" w:rsidP="00000000" w:rsidRDefault="00000000" w:rsidRPr="00000000" w14:paraId="0000005D">
      <w:pPr>
        <w:ind w:left="0" w:firstLine="0"/>
        <w:rPr>
          <w:sz w:val="22"/>
          <w:szCs w:val="22"/>
        </w:rPr>
      </w:pPr>
      <w:r w:rsidDel="00000000" w:rsidR="00000000" w:rsidRPr="00000000">
        <w:rPr>
          <w:sz w:val="22"/>
          <w:szCs w:val="22"/>
          <w:rtl w:val="0"/>
        </w:rPr>
        <w:t xml:space="preserve">   모델 학습을 위해 다음과 같은 모델을 적용하였다.</w:t>
      </w:r>
    </w:p>
    <w:p w:rsidR="00000000" w:rsidDel="00000000" w:rsidP="00000000" w:rsidRDefault="00000000" w:rsidRPr="00000000" w14:paraId="0000005E">
      <w:pPr>
        <w:ind w:firstLine="400"/>
        <w:rPr/>
      </w:pPr>
      <w:r w:rsidDel="00000000" w:rsidR="00000000" w:rsidRPr="00000000">
        <w:rPr>
          <w:rtl w:val="0"/>
        </w:rPr>
      </w:r>
    </w:p>
    <w:p w:rsidR="00000000" w:rsidDel="00000000" w:rsidP="00000000" w:rsidRDefault="00000000" w:rsidRPr="00000000" w14:paraId="0000005F">
      <w:pPr>
        <w:numPr>
          <w:ilvl w:val="0"/>
          <w:numId w:val="4"/>
        </w:numPr>
        <w:pBdr>
          <w:top w:space="0" w:sz="0" w:val="nil"/>
          <w:left w:space="0" w:sz="0" w:val="nil"/>
          <w:bottom w:space="0" w:sz="0" w:val="nil"/>
          <w:right w:space="0" w:sz="0" w:val="nil"/>
          <w:between w:space="0" w:sz="0" w:val="nil"/>
        </w:pBdr>
        <w:ind w:left="760" w:hanging="360"/>
        <w:rPr>
          <w:b w:val="1"/>
          <w:color w:val="000000"/>
          <w:sz w:val="24"/>
          <w:szCs w:val="24"/>
        </w:rPr>
      </w:pPr>
      <w:r w:rsidDel="00000000" w:rsidR="00000000" w:rsidRPr="00000000">
        <w:rPr>
          <w:b w:val="1"/>
          <w:sz w:val="24"/>
          <w:szCs w:val="24"/>
          <w:rtl w:val="0"/>
        </w:rPr>
        <w:t xml:space="preserve">SimpleRNN</w:t>
      </w:r>
    </w:p>
    <w:p w:rsidR="00000000" w:rsidDel="00000000" w:rsidP="00000000" w:rsidRDefault="00000000" w:rsidRPr="00000000" w14:paraId="00000060">
      <w:pPr>
        <w:numPr>
          <w:ilvl w:val="0"/>
          <w:numId w:val="4"/>
        </w:numPr>
        <w:pBdr>
          <w:top w:space="0" w:sz="0" w:val="nil"/>
          <w:left w:space="0" w:sz="0" w:val="nil"/>
          <w:bottom w:space="0" w:sz="0" w:val="nil"/>
          <w:right w:space="0" w:sz="0" w:val="nil"/>
          <w:between w:space="0" w:sz="0" w:val="nil"/>
        </w:pBdr>
        <w:ind w:left="760" w:hanging="360"/>
        <w:rPr>
          <w:b w:val="1"/>
          <w:color w:val="000000"/>
          <w:sz w:val="24"/>
          <w:szCs w:val="24"/>
        </w:rPr>
      </w:pPr>
      <w:r w:rsidDel="00000000" w:rsidR="00000000" w:rsidRPr="00000000">
        <w:rPr>
          <w:b w:val="1"/>
          <w:sz w:val="24"/>
          <w:szCs w:val="24"/>
          <w:rtl w:val="0"/>
        </w:rPr>
        <w:t xml:space="preserve">GRU</w:t>
      </w:r>
      <w:r w:rsidDel="00000000" w:rsidR="00000000" w:rsidRPr="00000000">
        <w:rPr>
          <w:rtl w:val="0"/>
        </w:rPr>
      </w:r>
    </w:p>
    <w:p w:rsidR="00000000" w:rsidDel="00000000" w:rsidP="00000000" w:rsidRDefault="00000000" w:rsidRPr="00000000" w14:paraId="00000061">
      <w:pPr>
        <w:numPr>
          <w:ilvl w:val="0"/>
          <w:numId w:val="4"/>
        </w:numPr>
        <w:pBdr>
          <w:top w:space="0" w:sz="0" w:val="nil"/>
          <w:left w:space="0" w:sz="0" w:val="nil"/>
          <w:bottom w:space="0" w:sz="0" w:val="nil"/>
          <w:right w:space="0" w:sz="0" w:val="nil"/>
          <w:between w:space="0" w:sz="0" w:val="nil"/>
        </w:pBdr>
        <w:ind w:left="760" w:hanging="360"/>
        <w:rPr>
          <w:b w:val="1"/>
          <w:color w:val="000000"/>
          <w:sz w:val="24"/>
          <w:szCs w:val="24"/>
        </w:rPr>
      </w:pPr>
      <w:r w:rsidDel="00000000" w:rsidR="00000000" w:rsidRPr="00000000">
        <w:rPr>
          <w:b w:val="1"/>
          <w:sz w:val="24"/>
          <w:szCs w:val="24"/>
          <w:rtl w:val="0"/>
        </w:rPr>
        <w:t xml:space="preserve">LSTM</w:t>
      </w:r>
      <w:r w:rsidDel="00000000" w:rsidR="00000000" w:rsidRPr="00000000">
        <w:rPr>
          <w:rtl w:val="0"/>
        </w:rPr>
      </w:r>
    </w:p>
    <w:p w:rsidR="00000000" w:rsidDel="00000000" w:rsidP="00000000" w:rsidRDefault="00000000" w:rsidRPr="00000000" w14:paraId="00000062">
      <w:pPr>
        <w:ind w:left="0" w:firstLine="0"/>
        <w:rPr>
          <w:sz w:val="22"/>
          <w:szCs w:val="22"/>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numPr>
          <w:ilvl w:val="1"/>
          <w:numId w:val="2"/>
        </w:numPr>
        <w:ind w:left="720" w:hanging="720"/>
        <w:rPr>
          <w:rFonts w:ascii="HY견고딕" w:cs="HY견고딕" w:eastAsia="HY견고딕" w:hAnsi="HY견고딕"/>
          <w:sz w:val="30"/>
          <w:szCs w:val="30"/>
        </w:rPr>
      </w:pPr>
      <w:bookmarkStart w:colFirst="0" w:colLast="0" w:name="_heading=h.3znysh7" w:id="6"/>
      <w:bookmarkEnd w:id="6"/>
      <w:r w:rsidDel="00000000" w:rsidR="00000000" w:rsidRPr="00000000">
        <w:rPr>
          <w:rFonts w:ascii="HY견고딕" w:cs="HY견고딕" w:eastAsia="HY견고딕" w:hAnsi="HY견고딕"/>
          <w:sz w:val="30"/>
          <w:szCs w:val="30"/>
          <w:rtl w:val="0"/>
        </w:rPr>
        <w:t xml:space="preserve">SimpleRNN</w:t>
      </w:r>
    </w:p>
    <w:p w:rsidR="00000000" w:rsidDel="00000000" w:rsidP="00000000" w:rsidRDefault="00000000" w:rsidRPr="00000000" w14:paraId="00000065">
      <w:pPr>
        <w:rPr>
          <w:sz w:val="22"/>
          <w:szCs w:val="22"/>
        </w:rPr>
      </w:pPr>
      <w:r w:rsidDel="00000000" w:rsidR="00000000" w:rsidRPr="00000000">
        <w:rPr>
          <w:rtl w:val="0"/>
        </w:rPr>
        <w:t xml:space="preserve"> RNN 구조에서 가장 간단한 형태의 RNN 레이어인 simpleRNN을 먼저 적용해 보았다.</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0" distT="0" distL="0" distR="0">
            <wp:extent cx="2791460" cy="876935"/>
            <wp:effectExtent b="0" l="0" r="0" t="0"/>
            <wp:docPr id="8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791460" cy="87693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&lt;그림 8 로지스틱 회귀 함수&gt;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firstLine="220"/>
        <w:rPr>
          <w:sz w:val="22"/>
          <w:szCs w:val="22"/>
        </w:rPr>
      </w:pPr>
      <w:r w:rsidDel="00000000" w:rsidR="00000000" w:rsidRPr="00000000">
        <w:rPr>
          <w:sz w:val="22"/>
          <w:szCs w:val="22"/>
          <w:rtl w:val="0"/>
        </w:rPr>
        <w:t xml:space="preserve">위 식에 로그를 취한 형태인 로짓(logit)을 만들고, 이를 통해 단조 증가 함수를 얻을 수 있다. 로지스틱 회귀 모델에서 설명변수의 한 유닛 증가는 로짓을 계수만큼 변화시킨다.</w:t>
      </w:r>
    </w:p>
    <w:p w:rsidR="00000000" w:rsidDel="00000000" w:rsidP="00000000" w:rsidRDefault="00000000" w:rsidRPr="00000000" w14:paraId="0000006B">
      <w:pPr>
        <w:ind w:firstLine="220"/>
        <w:rPr>
          <w:sz w:val="22"/>
          <w:szCs w:val="22"/>
        </w:rPr>
      </w:pPr>
      <w:r w:rsidDel="00000000" w:rsidR="00000000" w:rsidRPr="00000000">
        <w:rPr>
          <w:sz w:val="22"/>
          <w:szCs w:val="22"/>
          <w:rtl w:val="0"/>
        </w:rPr>
        <w:t xml:space="preserve">이후 로짓을 사용해서 가능도함수를 만들고, 가능도함수를 최대화하는 최대가능도추정량(MLE)을 사용해서 계수를 추정할 수 있다.</w:t>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ind w:left="720" w:firstLine="0"/>
        <w:jc w:val="center"/>
        <w:rPr/>
      </w:pPr>
      <w:r w:rsidDel="00000000" w:rsidR="00000000" w:rsidRPr="00000000">
        <w:rPr/>
        <w:drawing>
          <wp:inline distB="0" distT="0" distL="0" distR="0">
            <wp:extent cx="5267960" cy="3915410"/>
            <wp:effectExtent b="0" l="0" r="0" t="0"/>
            <wp:docPr id="84" name="image29.png"/>
            <a:graphic>
              <a:graphicData uri="http://schemas.openxmlformats.org/drawingml/2006/picture">
                <pic:pic>
                  <pic:nvPicPr>
                    <pic:cNvPr id="0" name="image29.png"/>
                    <pic:cNvPicPr preferRelativeResize="0"/>
                  </pic:nvPicPr>
                  <pic:blipFill>
                    <a:blip r:embed="rId15"/>
                    <a:srcRect b="25135" l="0" r="539" t="0"/>
                    <a:stretch>
                      <a:fillRect/>
                    </a:stretch>
                  </pic:blipFill>
                  <pic:spPr>
                    <a:xfrm>
                      <a:off x="0" y="0"/>
                      <a:ext cx="5267960" cy="391541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&lt;그림 9 다중 로지스틱 회귀 모델 추정량&gt;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firstLine="220"/>
        <w:jc w:val="left"/>
        <w:rPr>
          <w:sz w:val="22"/>
          <w:szCs w:val="22"/>
        </w:rPr>
      </w:pPr>
      <w:r w:rsidDel="00000000" w:rsidR="00000000" w:rsidRPr="00000000">
        <w:rPr>
          <w:sz w:val="22"/>
          <w:szCs w:val="22"/>
          <w:rtl w:val="0"/>
        </w:rPr>
        <w:t xml:space="preserve">전처리 된 데이터 셋을 사용해서 만든 로지스틱 회귀 모델이다. RestingECG의 경우 p값이 1에 가까운 것을 확인할 수 있다. EDA 과정에서도 해당 변수에 따라 심장병 발병 유무의 차이가 크지 않은 것 역시 확인할 수 있다.</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720" w:firstLine="0"/>
        <w:jc w:val="center"/>
        <w:rPr/>
      </w:pPr>
      <w:r w:rsidDel="00000000" w:rsidR="00000000" w:rsidRPr="00000000">
        <w:rPr/>
        <w:drawing>
          <wp:inline distB="0" distT="0" distL="0" distR="0">
            <wp:extent cx="2110740" cy="2651125"/>
            <wp:effectExtent b="0" l="0" r="0" t="0"/>
            <wp:docPr id="8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110740" cy="26511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&lt;그림 10 로지스틱 회귀 분석에 대해 10-fold CV 실행 결과&gt;</w:t>
      </w:r>
    </w:p>
    <w:p w:rsidR="00000000" w:rsidDel="00000000" w:rsidP="00000000" w:rsidRDefault="00000000" w:rsidRPr="00000000" w14:paraId="00000074">
      <w:pPr>
        <w:ind w:firstLine="220"/>
        <w:rPr>
          <w:sz w:val="22"/>
          <w:szCs w:val="22"/>
        </w:rPr>
      </w:pPr>
      <w:r w:rsidDel="00000000" w:rsidR="00000000" w:rsidRPr="00000000">
        <w:rPr>
          <w:sz w:val="22"/>
          <w:szCs w:val="22"/>
          <w:rtl w:val="0"/>
        </w:rPr>
        <w:t xml:space="preserve">이후 전체 데이터에 대해서 10-fold CV를 실행했다. 10-fold CV를 실행한 로지스틱 회귀 모델의 정확도는 약 86.1%이다.</w:t>
      </w:r>
    </w:p>
    <w:p w:rsidR="00000000" w:rsidDel="00000000" w:rsidP="00000000" w:rsidRDefault="00000000" w:rsidRPr="00000000" w14:paraId="00000075">
      <w:pPr>
        <w:pStyle w:val="Heading1"/>
        <w:numPr>
          <w:ilvl w:val="1"/>
          <w:numId w:val="2"/>
        </w:numPr>
        <w:ind w:left="720" w:hanging="720"/>
        <w:rPr>
          <w:rFonts w:ascii="HY견고딕" w:cs="HY견고딕" w:eastAsia="HY견고딕" w:hAnsi="HY견고딕"/>
          <w:sz w:val="30"/>
          <w:szCs w:val="30"/>
        </w:rPr>
      </w:pPr>
      <w:bookmarkStart w:colFirst="0" w:colLast="0" w:name="_heading=h.2et92p0" w:id="7"/>
      <w:bookmarkEnd w:id="7"/>
      <w:r w:rsidDel="00000000" w:rsidR="00000000" w:rsidRPr="00000000">
        <w:rPr>
          <w:rFonts w:ascii="HY견고딕" w:cs="HY견고딕" w:eastAsia="HY견고딕" w:hAnsi="HY견고딕"/>
          <w:sz w:val="30"/>
          <w:szCs w:val="30"/>
          <w:rtl w:val="0"/>
        </w:rPr>
        <w:t xml:space="preserve">분류트리 (Classification Tree)</w:t>
      </w:r>
    </w:p>
    <w:p w:rsidR="00000000" w:rsidDel="00000000" w:rsidP="00000000" w:rsidRDefault="00000000" w:rsidRPr="00000000" w14:paraId="00000076">
      <w:pPr>
        <w:ind w:firstLine="220"/>
        <w:rPr>
          <w:sz w:val="22"/>
          <w:szCs w:val="22"/>
        </w:rPr>
      </w:pPr>
      <w:r w:rsidDel="00000000" w:rsidR="00000000" w:rsidRPr="00000000">
        <w:rPr>
          <w:sz w:val="22"/>
          <w:szCs w:val="22"/>
          <w:rtl w:val="0"/>
        </w:rPr>
        <w:t xml:space="preserve">분류트리는 질적 반응변수를 예측하는 데 사용된다. 각 관측치가 그것이 속하는 영역 내 훈련 관측치들이 가장 많이 포함된 클래스에 속하는지를 예측한다. 결과를 해석하는 데 있어서 특정 터미널 노드 영역에 대응하는 클래스 예측 뿐만 아니라 그 영역에 속하는 훈련 관측치들 사이의 클래스 비율에 관심이 있다. </w:t>
      </w:r>
    </w:p>
    <w:p w:rsidR="00000000" w:rsidDel="00000000" w:rsidP="00000000" w:rsidRDefault="00000000" w:rsidRPr="00000000" w14:paraId="00000077">
      <w:pPr>
        <w:jc w:val="center"/>
        <w:rPr>
          <w:b w:val="1"/>
        </w:rPr>
      </w:pPr>
      <w:r w:rsidDel="00000000" w:rsidR="00000000" w:rsidRPr="00000000">
        <w:rPr/>
        <w:drawing>
          <wp:inline distB="0" distT="0" distL="0" distR="0">
            <wp:extent cx="6163945" cy="2541905"/>
            <wp:effectExtent b="0" l="0" r="0" t="0"/>
            <wp:docPr id="8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6163945" cy="254190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b w:val="1"/>
          <w:rtl w:val="0"/>
        </w:rPr>
        <w:t xml:space="preserve">&lt;그림 11 10-fold CV를 이용한 분류트리 모형 적합 결과 및 시각화&gt;</w:t>
      </w:r>
      <w:r w:rsidDel="00000000" w:rsidR="00000000" w:rsidRPr="00000000">
        <w:rPr>
          <w:rtl w:val="0"/>
        </w:rPr>
      </w:r>
    </w:p>
    <w:p w:rsidR="00000000" w:rsidDel="00000000" w:rsidP="00000000" w:rsidRDefault="00000000" w:rsidRPr="00000000" w14:paraId="00000079">
      <w:pPr>
        <w:ind w:firstLine="220"/>
        <w:rPr>
          <w:sz w:val="22"/>
          <w:szCs w:val="22"/>
        </w:rPr>
      </w:pPr>
      <w:r w:rsidDel="00000000" w:rsidR="00000000" w:rsidRPr="00000000">
        <w:rPr>
          <w:sz w:val="22"/>
          <w:szCs w:val="22"/>
          <w:rtl w:val="0"/>
        </w:rPr>
        <w:t xml:space="preserve">size는 terminal node의 수를 의미하는데 이때 CV error rate를 의미하는 dev값이 가장 작을 때의 size를 선택하여 가지치기를 수행한다.</w:t>
      </w:r>
    </w:p>
    <w:p w:rsidR="00000000" w:rsidDel="00000000" w:rsidP="00000000" w:rsidRDefault="00000000" w:rsidRPr="00000000" w14:paraId="0000007A">
      <w:pPr>
        <w:ind w:left="720" w:firstLine="0"/>
        <w:jc w:val="center"/>
        <w:rPr/>
      </w:pPr>
      <w:r w:rsidDel="00000000" w:rsidR="00000000" w:rsidRPr="00000000">
        <w:rPr/>
        <w:drawing>
          <wp:inline distB="0" distT="0" distL="0" distR="0">
            <wp:extent cx="4110355" cy="2954020"/>
            <wp:effectExtent b="0" l="0" r="0" t="0"/>
            <wp:docPr id="88" name="image23.png"/>
            <a:graphic>
              <a:graphicData uri="http://schemas.openxmlformats.org/drawingml/2006/picture">
                <pic:pic>
                  <pic:nvPicPr>
                    <pic:cNvPr id="0" name="image23.png"/>
                    <pic:cNvPicPr preferRelativeResize="0"/>
                  </pic:nvPicPr>
                  <pic:blipFill>
                    <a:blip r:embed="rId18"/>
                    <a:srcRect b="0" l="1819" r="0" t="0"/>
                    <a:stretch>
                      <a:fillRect/>
                    </a:stretch>
                  </pic:blipFill>
                  <pic:spPr>
                    <a:xfrm>
                      <a:off x="0" y="0"/>
                      <a:ext cx="4110355" cy="295402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jc w:val="center"/>
        <w:rPr>
          <w:b w:val="1"/>
        </w:rPr>
      </w:pPr>
      <w:r w:rsidDel="00000000" w:rsidR="00000000" w:rsidRPr="00000000">
        <w:rPr>
          <w:b w:val="1"/>
          <w:rtl w:val="0"/>
        </w:rPr>
        <w:t xml:space="preserve">&lt;그림 12 분류트리 모형에 대해 가지치기 수행 결과&gt;</w:t>
      </w:r>
    </w:p>
    <w:p w:rsidR="00000000" w:rsidDel="00000000" w:rsidP="00000000" w:rsidRDefault="00000000" w:rsidRPr="00000000" w14:paraId="0000007C">
      <w:pPr>
        <w:ind w:firstLine="110"/>
        <w:rPr>
          <w:sz w:val="22"/>
          <w:szCs w:val="22"/>
        </w:rPr>
      </w:pPr>
      <w:r w:rsidDel="00000000" w:rsidR="00000000" w:rsidRPr="00000000">
        <w:rPr>
          <w:sz w:val="22"/>
          <w:szCs w:val="22"/>
          <w:rtl w:val="0"/>
        </w:rPr>
        <w:t xml:space="preserve">다음은 terminal node 값을 4로 지정하여 가지치기를 수행한 결과이다.</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jc w:val="center"/>
        <w:rPr/>
      </w:pPr>
      <w:r w:rsidDel="00000000" w:rsidR="00000000" w:rsidRPr="00000000">
        <w:rPr/>
        <w:drawing>
          <wp:inline distB="0" distT="0" distL="0" distR="0">
            <wp:extent cx="2322830" cy="2572385"/>
            <wp:effectExtent b="0" l="0" r="0" t="0"/>
            <wp:docPr id="89" name="image36.png"/>
            <a:graphic>
              <a:graphicData uri="http://schemas.openxmlformats.org/drawingml/2006/picture">
                <pic:pic>
                  <pic:nvPicPr>
                    <pic:cNvPr id="0" name="image36.png"/>
                    <pic:cNvPicPr preferRelativeResize="0"/>
                  </pic:nvPicPr>
                  <pic:blipFill>
                    <a:blip r:embed="rId19"/>
                    <a:srcRect b="0" l="454" r="30195" t="0"/>
                    <a:stretch>
                      <a:fillRect/>
                    </a:stretch>
                  </pic:blipFill>
                  <pic:spPr>
                    <a:xfrm>
                      <a:off x="0" y="0"/>
                      <a:ext cx="2322830" cy="257238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jc w:val="center"/>
        <w:rPr>
          <w:b w:val="1"/>
        </w:rPr>
      </w:pPr>
      <w:r w:rsidDel="00000000" w:rsidR="00000000" w:rsidRPr="00000000">
        <w:rPr>
          <w:b w:val="1"/>
          <w:rtl w:val="0"/>
        </w:rPr>
        <w:t xml:space="preserve">&lt;그림 13 분류트리 모델에 대한 confusionMatrix 수행 결과&gt;</w:t>
      </w:r>
    </w:p>
    <w:p w:rsidR="00000000" w:rsidDel="00000000" w:rsidP="00000000" w:rsidRDefault="00000000" w:rsidRPr="00000000" w14:paraId="00000080">
      <w:pPr>
        <w:ind w:firstLine="200"/>
        <w:rPr/>
      </w:pPr>
      <w:r w:rsidDel="00000000" w:rsidR="00000000" w:rsidRPr="00000000">
        <w:rPr>
          <w:rtl w:val="0"/>
        </w:rPr>
        <w:t xml:space="preserve">적합 결과, 모델의 정확도(Accuracy)는 약 81.33%이다.</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numPr>
          <w:ilvl w:val="1"/>
          <w:numId w:val="2"/>
        </w:numPr>
        <w:ind w:left="720" w:hanging="720"/>
        <w:rPr>
          <w:rFonts w:ascii="HY견고딕" w:cs="HY견고딕" w:eastAsia="HY견고딕" w:hAnsi="HY견고딕"/>
          <w:sz w:val="30"/>
          <w:szCs w:val="30"/>
        </w:rPr>
      </w:pPr>
      <w:bookmarkStart w:colFirst="0" w:colLast="0" w:name="_heading=h.tyjcwt" w:id="8"/>
      <w:bookmarkEnd w:id="8"/>
      <w:r w:rsidDel="00000000" w:rsidR="00000000" w:rsidRPr="00000000">
        <w:rPr>
          <w:rFonts w:ascii="HY견고딕" w:cs="HY견고딕" w:eastAsia="HY견고딕" w:hAnsi="HY견고딕"/>
          <w:sz w:val="30"/>
          <w:szCs w:val="30"/>
          <w:rtl w:val="0"/>
        </w:rPr>
        <w:t xml:space="preserve">랜덤 포레스트(Random Forest)</w:t>
      </w:r>
    </w:p>
    <w:p w:rsidR="00000000" w:rsidDel="00000000" w:rsidP="00000000" w:rsidRDefault="00000000" w:rsidRPr="00000000" w14:paraId="00000084">
      <w:pPr>
        <w:ind w:firstLine="220"/>
        <w:rPr>
          <w:sz w:val="22"/>
          <w:szCs w:val="22"/>
        </w:rPr>
      </w:pPr>
      <w:r w:rsidDel="00000000" w:rsidR="00000000" w:rsidRPr="00000000">
        <w:rPr>
          <w:sz w:val="22"/>
          <w:szCs w:val="22"/>
          <w:rtl w:val="0"/>
        </w:rPr>
        <w:t xml:space="preserve">RandomForest 모델은 bagging 과정을 거쳐 여러 개의 decision tree를 생성하지만, tree에서 분할이 고려될 때 모든 predictors를 사용하지 않고, predictors 중에서 M개를 random sampling 하여 사용한다. 보통 M은 predictors 개수의 제곱근이다. 이를 통해 bagging 방법에서 분산을 줄임으로써 test error를 줄일 수 있다.</w:t>
      </w:r>
    </w:p>
    <w:p w:rsidR="00000000" w:rsidDel="00000000" w:rsidP="00000000" w:rsidRDefault="00000000" w:rsidRPr="00000000" w14:paraId="00000085">
      <w:pPr>
        <w:ind w:firstLine="220"/>
        <w:rPr>
          <w:sz w:val="22"/>
          <w:szCs w:val="22"/>
        </w:rPr>
      </w:pPr>
      <w:r w:rsidDel="00000000" w:rsidR="00000000" w:rsidRPr="00000000">
        <w:rPr>
          <w:sz w:val="22"/>
          <w:szCs w:val="22"/>
          <w:rtl w:val="0"/>
        </w:rPr>
        <w:t xml:space="preserve">Bagging 방법을 사용할 경우 하나의 강력한 predictor가 있다면 이 predictor로 인해 대부분의 tree의 top split에 강력한 predictor가 위치할 가능성이 높다. 그로 인해 tree들의 모양이 비슷해지기 때문에 예측값들의 correlation이 커져 분산을 줄이지 못하게 되며, 이는 test error의 증가로 이어진다. 이를 방지하기 위해 tree의 모양을 크게 바꿔주는 randomForest 모델을 사용한다.</w:t>
      </w:r>
    </w:p>
    <w:p w:rsidR="00000000" w:rsidDel="00000000" w:rsidP="00000000" w:rsidRDefault="00000000" w:rsidRPr="00000000" w14:paraId="00000086">
      <w:pPr>
        <w:rPr>
          <w:sz w:val="22"/>
          <w:szCs w:val="22"/>
        </w:rPr>
      </w:pPr>
      <w:r w:rsidDel="00000000" w:rsidR="00000000" w:rsidRPr="00000000">
        <w:rPr>
          <w:rtl w:val="0"/>
        </w:rPr>
      </w:r>
    </w:p>
    <w:p w:rsidR="00000000" w:rsidDel="00000000" w:rsidP="00000000" w:rsidRDefault="00000000" w:rsidRPr="00000000" w14:paraId="00000087">
      <w:pPr>
        <w:ind w:firstLine="220"/>
        <w:rPr>
          <w:sz w:val="22"/>
          <w:szCs w:val="22"/>
        </w:rPr>
      </w:pPr>
      <w:r w:rsidDel="00000000" w:rsidR="00000000" w:rsidRPr="00000000">
        <w:rPr>
          <w:sz w:val="22"/>
          <w:szCs w:val="22"/>
          <w:rtl w:val="0"/>
        </w:rPr>
        <w:t xml:space="preserve">RandomForest 모델의 파라미터 중 하나인 mtry = M을 뜻하며, 모든 설명변수를 사용하는 초기 모델의 경우 11개의 predictors를 사용하므로 차후 모든 모델의 mtry = 3으로 설정한다. 11개의 설명변수를 사용한 결과는 아래와 같다.</w:t>
      </w:r>
    </w:p>
    <w:p w:rsidR="00000000" w:rsidDel="00000000" w:rsidP="00000000" w:rsidRDefault="00000000" w:rsidRPr="00000000" w14:paraId="00000088">
      <w:pPr>
        <w:jc w:val="center"/>
        <w:rPr>
          <w:sz w:val="22"/>
          <w:szCs w:val="22"/>
        </w:rPr>
      </w:pPr>
      <w:r w:rsidDel="00000000" w:rsidR="00000000" w:rsidRPr="00000000">
        <w:rPr/>
        <w:drawing>
          <wp:inline distB="0" distT="0" distL="0" distR="0">
            <wp:extent cx="2967990" cy="3766820"/>
            <wp:effectExtent b="0" l="0" r="0" t="0"/>
            <wp:docPr id="90"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967990" cy="376682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sz w:val="22"/>
          <w:szCs w:val="22"/>
        </w:rPr>
      </w:pPr>
      <w:r w:rsidDel="00000000" w:rsidR="00000000" w:rsidRPr="00000000">
        <w:rPr>
          <w:b w:val="1"/>
          <w:rtl w:val="0"/>
        </w:rPr>
        <w:t xml:space="preserve">&lt;그림 14 randomForest 초기 모델에 대한 confusionMatrix 수행 결과&gt;</w:t>
      </w:r>
      <w:r w:rsidDel="00000000" w:rsidR="00000000" w:rsidRPr="00000000">
        <w:rPr>
          <w:rtl w:val="0"/>
        </w:rPr>
      </w:r>
    </w:p>
    <w:p w:rsidR="00000000" w:rsidDel="00000000" w:rsidP="00000000" w:rsidRDefault="00000000" w:rsidRPr="00000000" w14:paraId="0000008A">
      <w:pPr>
        <w:rPr>
          <w:sz w:val="22"/>
          <w:szCs w:val="22"/>
        </w:rPr>
      </w:pPr>
      <w:r w:rsidDel="00000000" w:rsidR="00000000" w:rsidRPr="00000000">
        <w:rPr>
          <w:sz w:val="22"/>
          <w:szCs w:val="22"/>
          <w:rtl w:val="0"/>
        </w:rPr>
        <w:t xml:space="preserve">  적합결과 accuracy는 약 0.8795로 꽤 높은 수치로 판단된다. 이 모델의 predictor별 중요도는 아래와 같다. </w:t>
      </w:r>
    </w:p>
    <w:p w:rsidR="00000000" w:rsidDel="00000000" w:rsidP="00000000" w:rsidRDefault="00000000" w:rsidRPr="00000000" w14:paraId="0000008B">
      <w:pPr>
        <w:jc w:val="center"/>
        <w:rPr>
          <w:sz w:val="22"/>
          <w:szCs w:val="22"/>
        </w:rPr>
      </w:pPr>
      <w:r w:rsidDel="00000000" w:rsidR="00000000" w:rsidRPr="00000000">
        <w:rPr/>
        <w:drawing>
          <wp:inline distB="0" distT="0" distL="0" distR="0">
            <wp:extent cx="2785110" cy="2535555"/>
            <wp:effectExtent b="0" l="0" r="0" t="0"/>
            <wp:docPr id="91"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2785110" cy="253555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sz w:val="22"/>
          <w:szCs w:val="22"/>
        </w:rPr>
      </w:pPr>
      <w:r w:rsidDel="00000000" w:rsidR="00000000" w:rsidRPr="00000000">
        <w:rPr/>
        <w:drawing>
          <wp:inline distB="0" distT="0" distL="0" distR="0">
            <wp:extent cx="3025140" cy="915670"/>
            <wp:effectExtent b="0" l="0" r="0" t="0"/>
            <wp:docPr id="93"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3025140" cy="91567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sz w:val="22"/>
          <w:szCs w:val="22"/>
        </w:rPr>
      </w:pPr>
      <w:r w:rsidDel="00000000" w:rsidR="00000000" w:rsidRPr="00000000">
        <w:rPr>
          <w:b w:val="1"/>
          <w:rtl w:val="0"/>
        </w:rPr>
        <w:t xml:space="preserve">&lt;그림 15 randomForest 변수별 중요도&gt;</w:t>
      </w:r>
      <w:r w:rsidDel="00000000" w:rsidR="00000000" w:rsidRPr="00000000">
        <w:rPr>
          <w:rtl w:val="0"/>
        </w:rPr>
      </w:r>
    </w:p>
    <w:p w:rsidR="00000000" w:rsidDel="00000000" w:rsidP="00000000" w:rsidRDefault="00000000" w:rsidRPr="00000000" w14:paraId="0000008E">
      <w:pPr>
        <w:ind w:firstLine="22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F">
      <w:pPr>
        <w:ind w:firstLine="220"/>
        <w:rPr>
          <w:sz w:val="22"/>
          <w:szCs w:val="22"/>
        </w:rPr>
      </w:pPr>
      <w:r w:rsidDel="00000000" w:rsidR="00000000" w:rsidRPr="00000000">
        <w:rPr>
          <w:sz w:val="22"/>
          <w:szCs w:val="22"/>
          <w:rtl w:val="0"/>
        </w:rPr>
        <w:t xml:space="preserve">좌측의 MeanDecreaseAccuracy와 우측의 MeanDecreaseGini에서 중요도가 높은 변수 5개는 ST_Slope, ChestPainType, Oldpeak, ExerciseArgina, MaxHR, Age이다. 이 다섯개의 변수로 다시 모델을 적합하면 결과는 아래와 같다. </w:t>
      </w:r>
    </w:p>
    <w:p w:rsidR="00000000" w:rsidDel="00000000" w:rsidP="00000000" w:rsidRDefault="00000000" w:rsidRPr="00000000" w14:paraId="00000090">
      <w:pPr>
        <w:jc w:val="center"/>
        <w:rPr>
          <w:sz w:val="22"/>
          <w:szCs w:val="22"/>
        </w:rPr>
      </w:pPr>
      <w:r w:rsidDel="00000000" w:rsidR="00000000" w:rsidRPr="00000000">
        <w:rPr/>
        <w:drawing>
          <wp:inline distB="0" distT="0" distL="0" distR="0">
            <wp:extent cx="2498090" cy="3105785"/>
            <wp:effectExtent b="0" l="0" r="0" t="0"/>
            <wp:docPr id="5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498090" cy="310578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sz w:val="22"/>
          <w:szCs w:val="22"/>
        </w:rPr>
      </w:pPr>
      <w:r w:rsidDel="00000000" w:rsidR="00000000" w:rsidRPr="00000000">
        <w:rPr>
          <w:b w:val="1"/>
          <w:rtl w:val="0"/>
        </w:rPr>
        <w:t xml:space="preserve">&lt;그림 16 randomForest 변수선택 모델에 대한 confusionMatrix 수행 결과&gt;</w:t>
      </w:r>
      <w:r w:rsidDel="00000000" w:rsidR="00000000" w:rsidRPr="00000000">
        <w:rPr>
          <w:rtl w:val="0"/>
        </w:rPr>
      </w:r>
    </w:p>
    <w:p w:rsidR="00000000" w:rsidDel="00000000" w:rsidP="00000000" w:rsidRDefault="00000000" w:rsidRPr="00000000" w14:paraId="00000092">
      <w:pPr>
        <w:ind w:firstLine="220"/>
        <w:rPr>
          <w:sz w:val="22"/>
          <w:szCs w:val="22"/>
        </w:rPr>
      </w:pPr>
      <w:r w:rsidDel="00000000" w:rsidR="00000000" w:rsidRPr="00000000">
        <w:rPr>
          <w:sz w:val="22"/>
          <w:szCs w:val="22"/>
          <w:rtl w:val="0"/>
        </w:rPr>
        <w:t xml:space="preserve">그 결과 accuracy가 약 0.02하락하였으며, 이는 11개의 설명변수 모두 사용하여 적합한 모델의 성능이 더 높다는 것을 알 수 있다. rfcv() 함수를 통해 선택 변수의 개수별 error rate을 구하여 최종모델을 선정하겠다. K = 5인 K-fold CV를 실행한 결과는 아래와 같다.</w:t>
      </w:r>
    </w:p>
    <w:p w:rsidR="00000000" w:rsidDel="00000000" w:rsidP="00000000" w:rsidRDefault="00000000" w:rsidRPr="00000000" w14:paraId="00000093">
      <w:pPr>
        <w:jc w:val="center"/>
        <w:rPr/>
      </w:pPr>
      <w:r w:rsidDel="00000000" w:rsidR="00000000" w:rsidRPr="00000000">
        <w:rPr/>
        <w:drawing>
          <wp:inline distB="0" distT="0" distL="0" distR="0">
            <wp:extent cx="3679190" cy="3463925"/>
            <wp:effectExtent b="0" l="0" r="0" t="0"/>
            <wp:docPr id="6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679190"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b w:val="1"/>
          <w:rtl w:val="0"/>
        </w:rPr>
        <w:t xml:space="preserve">&lt;그림 17 rfcv함수 실행 결과 변수개수별 error&gt;</w:t>
      </w:r>
      <w:r w:rsidDel="00000000" w:rsidR="00000000" w:rsidRPr="00000000">
        <w:rPr>
          <w:rtl w:val="0"/>
        </w:rPr>
      </w:r>
    </w:p>
    <w:p w:rsidR="00000000" w:rsidDel="00000000" w:rsidP="00000000" w:rsidRDefault="00000000" w:rsidRPr="00000000" w14:paraId="00000095">
      <w:pPr>
        <w:rPr>
          <w:sz w:val="22"/>
          <w:szCs w:val="22"/>
        </w:rPr>
      </w:pPr>
      <w:r w:rsidDel="00000000" w:rsidR="00000000" w:rsidRPr="00000000">
        <w:rPr>
          <w:rtl w:val="0"/>
        </w:rPr>
      </w:r>
    </w:p>
    <w:p w:rsidR="00000000" w:rsidDel="00000000" w:rsidP="00000000" w:rsidRDefault="00000000" w:rsidRPr="00000000" w14:paraId="00000096">
      <w:pPr>
        <w:ind w:firstLine="220"/>
        <w:rPr>
          <w:sz w:val="22"/>
          <w:szCs w:val="22"/>
        </w:rPr>
      </w:pPr>
      <w:r w:rsidDel="00000000" w:rsidR="00000000" w:rsidRPr="00000000">
        <w:rPr>
          <w:sz w:val="22"/>
          <w:szCs w:val="22"/>
          <w:rtl w:val="0"/>
        </w:rPr>
        <w:t xml:space="preserve">변수가 11개일 때 error rate이 가장 작은 것을 확인할 수 있었고, 이를 통해 초기에 설정한 모델이 가장 성능이 좋은 함수라고 판단할 수 있다. 변수 선택 후 randomForest 모델의 parameter 튜닝을 위해 e1071 패키지의 tune.randomForest를 사용하였다. Parameter 튜닝 결과는 아래와 같다.</w:t>
      </w:r>
    </w:p>
    <w:p w:rsidR="00000000" w:rsidDel="00000000" w:rsidP="00000000" w:rsidRDefault="00000000" w:rsidRPr="00000000" w14:paraId="00000097">
      <w:pPr>
        <w:jc w:val="center"/>
        <w:rPr>
          <w:sz w:val="22"/>
          <w:szCs w:val="22"/>
        </w:rPr>
      </w:pPr>
      <w:r w:rsidDel="00000000" w:rsidR="00000000" w:rsidRPr="00000000">
        <w:rPr/>
        <w:drawing>
          <wp:inline distB="0" distT="0" distL="0" distR="0">
            <wp:extent cx="3717290" cy="1492250"/>
            <wp:effectExtent b="0" l="0" r="0" t="0"/>
            <wp:docPr id="6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717290" cy="14922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sz w:val="22"/>
          <w:szCs w:val="22"/>
        </w:rPr>
      </w:pPr>
      <w:r w:rsidDel="00000000" w:rsidR="00000000" w:rsidRPr="00000000">
        <w:rPr>
          <w:b w:val="1"/>
          <w:rtl w:val="0"/>
        </w:rPr>
        <w:t xml:space="preserve">&lt;그림 18 randomForest 모델에 대한 best parameters&gt;</w:t>
      </w:r>
      <w:r w:rsidDel="00000000" w:rsidR="00000000" w:rsidRPr="00000000">
        <w:rPr>
          <w:rtl w:val="0"/>
        </w:rPr>
      </w:r>
    </w:p>
    <w:p w:rsidR="00000000" w:rsidDel="00000000" w:rsidP="00000000" w:rsidRDefault="00000000" w:rsidRPr="00000000" w14:paraId="00000099">
      <w:pPr>
        <w:ind w:firstLine="220"/>
        <w:rPr>
          <w:sz w:val="22"/>
          <w:szCs w:val="22"/>
        </w:rPr>
      </w:pPr>
      <w:r w:rsidDel="00000000" w:rsidR="00000000" w:rsidRPr="00000000">
        <w:rPr>
          <w:sz w:val="22"/>
          <w:szCs w:val="22"/>
          <w:rtl w:val="0"/>
        </w:rPr>
        <w:t xml:space="preserve">이에 따라 randomForest의 nodesize를 3으로, ntree는 200으로 설정하고 재적합한 결과 최종 accuracy는 약 0.8916로 초기 모델보다 0.012 상승하였다. </w:t>
      </w:r>
    </w:p>
    <w:p w:rsidR="00000000" w:rsidDel="00000000" w:rsidP="00000000" w:rsidRDefault="00000000" w:rsidRPr="00000000" w14:paraId="0000009A">
      <w:pPr>
        <w:jc w:val="center"/>
        <w:rPr/>
      </w:pPr>
      <w:r w:rsidDel="00000000" w:rsidR="00000000" w:rsidRPr="00000000">
        <w:rPr/>
        <w:drawing>
          <wp:inline distB="0" distT="0" distL="0" distR="0">
            <wp:extent cx="3130550" cy="3999865"/>
            <wp:effectExtent b="0" l="0" r="0" t="0"/>
            <wp:docPr id="6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130550" cy="399986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b w:val="1"/>
          <w:rtl w:val="0"/>
        </w:rPr>
        <w:t xml:space="preserve">&lt;그림 19 randomForest 최종모델에 대한 confusionMatrix 수행 결과&gt;</w:t>
      </w:r>
      <w:r w:rsidDel="00000000" w:rsidR="00000000" w:rsidRPr="00000000">
        <w:rPr>
          <w:rtl w:val="0"/>
        </w:rPr>
      </w:r>
    </w:p>
    <w:p w:rsidR="00000000" w:rsidDel="00000000" w:rsidP="00000000" w:rsidRDefault="00000000" w:rsidRPr="00000000" w14:paraId="0000009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numPr>
          <w:ilvl w:val="1"/>
          <w:numId w:val="2"/>
        </w:numPr>
        <w:ind w:left="720" w:hanging="720"/>
        <w:rPr>
          <w:rFonts w:ascii="HY견고딕" w:cs="HY견고딕" w:eastAsia="HY견고딕" w:hAnsi="HY견고딕"/>
          <w:sz w:val="30"/>
          <w:szCs w:val="30"/>
        </w:rPr>
      </w:pPr>
      <w:bookmarkStart w:colFirst="0" w:colLast="0" w:name="_heading=h.3dy6vkm" w:id="9"/>
      <w:bookmarkEnd w:id="9"/>
      <w:r w:rsidDel="00000000" w:rsidR="00000000" w:rsidRPr="00000000">
        <w:rPr>
          <w:rFonts w:ascii="HY견고딕" w:cs="HY견고딕" w:eastAsia="HY견고딕" w:hAnsi="HY견고딕"/>
          <w:sz w:val="30"/>
          <w:szCs w:val="30"/>
          <w:rtl w:val="0"/>
        </w:rPr>
        <w:t xml:space="preserve">서포트 벡터 머신(Support Vector Machines)</w:t>
      </w:r>
    </w:p>
    <w:p w:rsidR="00000000" w:rsidDel="00000000" w:rsidP="00000000" w:rsidRDefault="00000000" w:rsidRPr="00000000" w14:paraId="0000009E">
      <w:pPr>
        <w:pStyle w:val="Heading1"/>
        <w:rPr>
          <w:sz w:val="24"/>
          <w:szCs w:val="24"/>
        </w:rPr>
      </w:pPr>
      <w:bookmarkStart w:colFirst="0" w:colLast="0" w:name="_heading=h.1t3h5sf" w:id="10"/>
      <w:bookmarkEnd w:id="10"/>
      <w:r w:rsidDel="00000000" w:rsidR="00000000" w:rsidRPr="00000000">
        <w:rPr>
          <w:sz w:val="24"/>
          <w:szCs w:val="24"/>
          <w:rtl w:val="0"/>
        </w:rPr>
        <w:t xml:space="preserve">3.4.1 서포트 벡터 분류기(Support Vector Classifier)</w:t>
      </w:r>
    </w:p>
    <w:p w:rsidR="00000000" w:rsidDel="00000000" w:rsidP="00000000" w:rsidRDefault="00000000" w:rsidRPr="00000000" w14:paraId="0000009F">
      <w:pPr>
        <w:ind w:firstLine="220"/>
        <w:rPr>
          <w:sz w:val="22"/>
          <w:szCs w:val="22"/>
        </w:rPr>
      </w:pPr>
      <w:r w:rsidDel="00000000" w:rsidR="00000000" w:rsidRPr="00000000">
        <w:rPr>
          <w:sz w:val="22"/>
          <w:szCs w:val="22"/>
          <w:rtl w:val="0"/>
        </w:rPr>
        <w:t xml:space="preserve">서포트 벡터 분류기는 모든 관측치가 초평면뿐만 아니라 마진의 올바른 쪽에 있도록 가능한 가장 큰 마진을 찾는 대신에, 일부 관측치들은 마진의 옳은 쪽에 있거나 심지어는 초평면의 옳지 않은 쪽에 있을 수 있도록 허용된다. 초평면의 어느 쪽에 검정 관측치가 있느냐에 따라 그 관측치를 분류한다. 초평면은 대부분의 훈련 관측치들을 두 개의 클래스로 정확하게 분류하도록 선택되지만 일부 소수의 관측치들은 잘못 분류될 수도 있다.</w:t>
      </w:r>
    </w:p>
    <w:p w:rsidR="00000000" w:rsidDel="00000000" w:rsidP="00000000" w:rsidRDefault="00000000" w:rsidRPr="00000000" w14:paraId="000000A0">
      <w:pPr>
        <w:rPr>
          <w:sz w:val="22"/>
          <w:szCs w:val="22"/>
        </w:rPr>
      </w:pPr>
      <w:r w:rsidDel="00000000" w:rsidR="00000000" w:rsidRPr="00000000">
        <w:rPr>
          <w:rtl w:val="0"/>
        </w:rPr>
      </w:r>
    </w:p>
    <w:p w:rsidR="00000000" w:rsidDel="00000000" w:rsidP="00000000" w:rsidRDefault="00000000" w:rsidRPr="00000000" w14:paraId="000000A1">
      <w:pPr>
        <w:rPr>
          <w:sz w:val="22"/>
          <w:szCs w:val="22"/>
        </w:rPr>
      </w:pPr>
      <w:r w:rsidDel="00000000" w:rsidR="00000000" w:rsidRPr="00000000">
        <w:rPr/>
        <w:drawing>
          <wp:inline distB="0" distT="0" distL="0" distR="0">
            <wp:extent cx="5732145" cy="2185035"/>
            <wp:effectExtent b="0" l="0" r="0" t="0"/>
            <wp:docPr id="6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2145" cy="218503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firstLine="2200"/>
        <w:rPr>
          <w:b w:val="1"/>
          <w:sz w:val="22"/>
          <w:szCs w:val="22"/>
        </w:rPr>
      </w:pPr>
      <w:r w:rsidDel="00000000" w:rsidR="00000000" w:rsidRPr="00000000">
        <w:rPr>
          <w:b w:val="1"/>
          <w:rtl w:val="0"/>
        </w:rPr>
        <w:t xml:space="preserve">&lt;그림 20 Support Vector Classifier parmeter tuning &gt;</w:t>
      </w:r>
      <w:r w:rsidDel="00000000" w:rsidR="00000000" w:rsidRPr="00000000">
        <w:rPr>
          <w:rtl w:val="0"/>
        </w:rPr>
      </w:r>
    </w:p>
    <w:p w:rsidR="00000000" w:rsidDel="00000000" w:rsidP="00000000" w:rsidRDefault="00000000" w:rsidRPr="00000000" w14:paraId="000000A3">
      <w:pPr>
        <w:rPr>
          <w:sz w:val="22"/>
          <w:szCs w:val="22"/>
        </w:rPr>
      </w:pPr>
      <w:r w:rsidDel="00000000" w:rsidR="00000000" w:rsidRPr="00000000">
        <w:rPr/>
        <w:drawing>
          <wp:inline distB="0" distT="0" distL="0" distR="0">
            <wp:extent cx="5732145" cy="2362835"/>
            <wp:effectExtent b="0" l="0" r="0" t="0"/>
            <wp:docPr id="6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2145" cy="236283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firstLine="2300"/>
        <w:rPr>
          <w:b w:val="1"/>
          <w:sz w:val="22"/>
          <w:szCs w:val="22"/>
        </w:rPr>
      </w:pPr>
      <w:r w:rsidDel="00000000" w:rsidR="00000000" w:rsidRPr="00000000">
        <w:rPr>
          <w:b w:val="1"/>
          <w:rtl w:val="0"/>
        </w:rPr>
        <w:t xml:space="preserve">&lt;그림 21 최적의 parameter로 수행된 train model&gt;</w:t>
      </w:r>
      <w:r w:rsidDel="00000000" w:rsidR="00000000" w:rsidRPr="00000000">
        <w:rPr>
          <w:rtl w:val="0"/>
        </w:rPr>
      </w:r>
    </w:p>
    <w:p w:rsidR="00000000" w:rsidDel="00000000" w:rsidP="00000000" w:rsidRDefault="00000000" w:rsidRPr="00000000" w14:paraId="000000A5">
      <w:pPr>
        <w:ind w:firstLine="220"/>
        <w:rPr>
          <w:sz w:val="22"/>
          <w:szCs w:val="22"/>
        </w:rPr>
      </w:pPr>
      <w:r w:rsidDel="00000000" w:rsidR="00000000" w:rsidRPr="00000000">
        <w:rPr>
          <w:sz w:val="22"/>
          <w:szCs w:val="22"/>
          <w:rtl w:val="0"/>
        </w:rPr>
        <w:t xml:space="preserve">다음은 서포트 벡터 분류기의 조율 파라미터인 C값을 10-fold CV를 이용하여 튜닝한 결과이다.</w:t>
      </w:r>
    </w:p>
    <w:p w:rsidR="00000000" w:rsidDel="00000000" w:rsidP="00000000" w:rsidRDefault="00000000" w:rsidRPr="00000000" w14:paraId="000000A6">
      <w:pPr>
        <w:ind w:firstLine="220"/>
        <w:rPr>
          <w:sz w:val="22"/>
          <w:szCs w:val="22"/>
        </w:rPr>
      </w:pPr>
      <w:r w:rsidDel="00000000" w:rsidR="00000000" w:rsidRPr="00000000">
        <w:rPr>
          <w:sz w:val="22"/>
          <w:szCs w:val="22"/>
          <w:rtl w:val="0"/>
        </w:rPr>
        <w:t xml:space="preserve">결과적으로 C=5 일 때 error rate가 가장 낮으므로 이를 파라미터 값으로 지정한다.</w:t>
      </w:r>
    </w:p>
    <w:p w:rsidR="00000000" w:rsidDel="00000000" w:rsidP="00000000" w:rsidRDefault="00000000" w:rsidRPr="00000000" w14:paraId="000000A7">
      <w:pPr>
        <w:jc w:val="center"/>
        <w:rPr>
          <w:sz w:val="22"/>
          <w:szCs w:val="22"/>
        </w:rPr>
      </w:pPr>
      <w:r w:rsidDel="00000000" w:rsidR="00000000" w:rsidRPr="00000000">
        <w:rPr>
          <w:rtl w:val="0"/>
        </w:rPr>
      </w:r>
    </w:p>
    <w:p w:rsidR="00000000" w:rsidDel="00000000" w:rsidP="00000000" w:rsidRDefault="00000000" w:rsidRPr="00000000" w14:paraId="000000A8">
      <w:pPr>
        <w:jc w:val="center"/>
        <w:rPr>
          <w:sz w:val="22"/>
          <w:szCs w:val="22"/>
        </w:rPr>
      </w:pPr>
      <w:r w:rsidDel="00000000" w:rsidR="00000000" w:rsidRPr="00000000">
        <w:rPr/>
        <w:drawing>
          <wp:inline distB="0" distT="0" distL="0" distR="0">
            <wp:extent cx="2694305" cy="3756025"/>
            <wp:effectExtent b="0" l="0" r="0" t="0"/>
            <wp:docPr id="69" name="image16.png"/>
            <a:graphic>
              <a:graphicData uri="http://schemas.openxmlformats.org/drawingml/2006/picture">
                <pic:pic>
                  <pic:nvPicPr>
                    <pic:cNvPr id="0" name="image16.png"/>
                    <pic:cNvPicPr preferRelativeResize="0"/>
                  </pic:nvPicPr>
                  <pic:blipFill>
                    <a:blip r:embed="rId29"/>
                    <a:srcRect b="0" l="0" r="23900" t="0"/>
                    <a:stretch>
                      <a:fillRect/>
                    </a:stretch>
                  </pic:blipFill>
                  <pic:spPr>
                    <a:xfrm>
                      <a:off x="0" y="0"/>
                      <a:ext cx="2694305" cy="37560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center"/>
        <w:rPr>
          <w:b w:val="1"/>
        </w:rPr>
      </w:pPr>
      <w:r w:rsidDel="00000000" w:rsidR="00000000" w:rsidRPr="00000000">
        <w:rPr>
          <w:b w:val="1"/>
          <w:rtl w:val="0"/>
        </w:rPr>
        <w:t xml:space="preserve">&lt;그림 22 Support Vector Classifier 모델에 대한 confusionMatrix 수행 결과 &gt;</w:t>
      </w:r>
    </w:p>
    <w:p w:rsidR="00000000" w:rsidDel="00000000" w:rsidP="00000000" w:rsidRDefault="00000000" w:rsidRPr="00000000" w14:paraId="000000AA">
      <w:pPr>
        <w:ind w:firstLine="220"/>
        <w:rPr>
          <w:sz w:val="22"/>
          <w:szCs w:val="22"/>
        </w:rPr>
      </w:pPr>
      <w:r w:rsidDel="00000000" w:rsidR="00000000" w:rsidRPr="00000000">
        <w:rPr>
          <w:sz w:val="22"/>
          <w:szCs w:val="22"/>
          <w:rtl w:val="0"/>
        </w:rPr>
        <w:t xml:space="preserve">적합 결과, 모델의 정확도(Accuracy)는 약 86.75%이다.</w:t>
      </w:r>
    </w:p>
    <w:p w:rsidR="00000000" w:rsidDel="00000000" w:rsidP="00000000" w:rsidRDefault="00000000" w:rsidRPr="00000000" w14:paraId="000000AB">
      <w:pPr>
        <w:pStyle w:val="Heading1"/>
        <w:rPr>
          <w:sz w:val="24"/>
          <w:szCs w:val="24"/>
        </w:rPr>
      </w:pPr>
      <w:bookmarkStart w:colFirst="0" w:colLast="0" w:name="_heading=h.4d34og8" w:id="11"/>
      <w:bookmarkEnd w:id="11"/>
      <w:r w:rsidDel="00000000" w:rsidR="00000000" w:rsidRPr="00000000">
        <w:rPr>
          <w:sz w:val="24"/>
          <w:szCs w:val="24"/>
          <w:rtl w:val="0"/>
        </w:rPr>
        <w:t xml:space="preserve">3.4.2 서포트 벡터 머신(Support Vector Machine)</w:t>
      </w:r>
    </w:p>
    <w:p w:rsidR="00000000" w:rsidDel="00000000" w:rsidP="00000000" w:rsidRDefault="00000000" w:rsidRPr="00000000" w14:paraId="000000AC">
      <w:pPr>
        <w:ind w:firstLine="220"/>
        <w:rPr>
          <w:sz w:val="22"/>
          <w:szCs w:val="22"/>
        </w:rPr>
      </w:pPr>
      <w:r w:rsidDel="00000000" w:rsidR="00000000" w:rsidRPr="00000000">
        <w:rPr>
          <w:sz w:val="22"/>
          <w:szCs w:val="22"/>
          <w:rtl w:val="0"/>
        </w:rPr>
        <w:t xml:space="preserve">서포트 벡터 머신(SVM)은 서포트 벡터 분류기의 확장으로 kernel을 사용하여 특정한 방식으로 변수공간을 확장한 결과이다. 서포트 벡터 분류기와 달리 방사커널(radial kernel)을 사용하며, 이는 비선형 데이터에서 두 클래스를 더 잘 분류할 수 있다. </w:t>
      </w:r>
    </w:p>
    <w:p w:rsidR="00000000" w:rsidDel="00000000" w:rsidP="00000000" w:rsidRDefault="00000000" w:rsidRPr="00000000" w14:paraId="000000AD">
      <w:pPr>
        <w:jc w:val="center"/>
        <w:rPr/>
      </w:pPr>
      <w:r w:rsidDel="00000000" w:rsidR="00000000" w:rsidRPr="00000000">
        <w:rPr/>
        <w:drawing>
          <wp:inline distB="0" distT="0" distL="0" distR="0">
            <wp:extent cx="2003425" cy="2844165"/>
            <wp:effectExtent b="0" l="0" r="0" t="0"/>
            <wp:docPr id="70" name="image13.png"/>
            <a:graphic>
              <a:graphicData uri="http://schemas.openxmlformats.org/drawingml/2006/picture">
                <pic:pic>
                  <pic:nvPicPr>
                    <pic:cNvPr id="0" name="image13.png"/>
                    <pic:cNvPicPr preferRelativeResize="0"/>
                  </pic:nvPicPr>
                  <pic:blipFill>
                    <a:blip r:embed="rId30"/>
                    <a:srcRect b="0" l="1118" r="25950" t="0"/>
                    <a:stretch>
                      <a:fillRect/>
                    </a:stretch>
                  </pic:blipFill>
                  <pic:spPr>
                    <a:xfrm>
                      <a:off x="0" y="0"/>
                      <a:ext cx="2003425" cy="284416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center"/>
        <w:rPr>
          <w:b w:val="1"/>
        </w:rPr>
      </w:pPr>
      <w:r w:rsidDel="00000000" w:rsidR="00000000" w:rsidRPr="00000000">
        <w:rPr>
          <w:b w:val="1"/>
          <w:rtl w:val="0"/>
        </w:rPr>
        <w:t xml:space="preserve">&lt;그림 23 SVM모델에 대한 parameter tuning&gt;</w:t>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0" distT="0" distL="0" distR="0">
            <wp:extent cx="3724910" cy="2540635"/>
            <wp:effectExtent b="0" l="0" r="0" t="0"/>
            <wp:docPr id="71" name="image7.png"/>
            <a:graphic>
              <a:graphicData uri="http://schemas.openxmlformats.org/drawingml/2006/picture">
                <pic:pic>
                  <pic:nvPicPr>
                    <pic:cNvPr id="0" name="image7.png"/>
                    <pic:cNvPicPr preferRelativeResize="0"/>
                  </pic:nvPicPr>
                  <pic:blipFill>
                    <a:blip r:embed="rId31"/>
                    <a:srcRect b="0" l="0" r="35014" t="0"/>
                    <a:stretch>
                      <a:fillRect/>
                    </a:stretch>
                  </pic:blipFill>
                  <pic:spPr>
                    <a:xfrm>
                      <a:off x="0" y="0"/>
                      <a:ext cx="3724910" cy="254063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2300"/>
        <w:rPr>
          <w:b w:val="1"/>
          <w:sz w:val="22"/>
          <w:szCs w:val="22"/>
        </w:rPr>
      </w:pPr>
      <w:r w:rsidDel="00000000" w:rsidR="00000000" w:rsidRPr="00000000">
        <w:rPr>
          <w:b w:val="1"/>
          <w:rtl w:val="0"/>
        </w:rPr>
        <w:t xml:space="preserve">&lt;그림 24 최적의 parameter로 수행된 train model&gt;</w:t>
      </w: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ind w:firstLine="220"/>
        <w:rPr>
          <w:sz w:val="22"/>
          <w:szCs w:val="22"/>
        </w:rPr>
      </w:pPr>
      <w:r w:rsidDel="00000000" w:rsidR="00000000" w:rsidRPr="00000000">
        <w:rPr>
          <w:sz w:val="22"/>
          <w:szCs w:val="22"/>
          <w:rtl w:val="0"/>
        </w:rPr>
        <w:t xml:space="preserve">다음은 방사커널(radial kernel)을 사용하여 적합한 SVM모델의 조율 파라미터인 cost와 gamma값을 10-fold CV를 이용하여 튜닝한 결과이다.</w:t>
      </w:r>
    </w:p>
    <w:p w:rsidR="00000000" w:rsidDel="00000000" w:rsidP="00000000" w:rsidRDefault="00000000" w:rsidRPr="00000000" w14:paraId="000000B4">
      <w:pPr>
        <w:rPr>
          <w:sz w:val="22"/>
          <w:szCs w:val="22"/>
        </w:rPr>
      </w:pPr>
      <w:r w:rsidDel="00000000" w:rsidR="00000000" w:rsidRPr="00000000">
        <w:rPr>
          <w:sz w:val="22"/>
          <w:szCs w:val="22"/>
          <w:rtl w:val="0"/>
        </w:rPr>
        <w:t xml:space="preserve">결과적으로 C=1, gamma=0.5 일 때 error rate가 가장 낮으므로 이를 파라미터 값으로 지정한다.</w:t>
      </w:r>
    </w:p>
    <w:p w:rsidR="00000000" w:rsidDel="00000000" w:rsidP="00000000" w:rsidRDefault="00000000" w:rsidRPr="00000000" w14:paraId="000000B5">
      <w:pPr>
        <w:jc w:val="center"/>
        <w:rPr>
          <w:sz w:val="22"/>
          <w:szCs w:val="22"/>
        </w:rPr>
      </w:pPr>
      <w:r w:rsidDel="00000000" w:rsidR="00000000" w:rsidRPr="00000000">
        <w:rPr>
          <w:rtl w:val="0"/>
        </w:rPr>
      </w:r>
    </w:p>
    <w:p w:rsidR="00000000" w:rsidDel="00000000" w:rsidP="00000000" w:rsidRDefault="00000000" w:rsidRPr="00000000" w14:paraId="000000B6">
      <w:pPr>
        <w:jc w:val="center"/>
        <w:rPr>
          <w:sz w:val="22"/>
          <w:szCs w:val="22"/>
        </w:rPr>
      </w:pPr>
      <w:r w:rsidDel="00000000" w:rsidR="00000000" w:rsidRPr="00000000">
        <w:rPr/>
        <w:drawing>
          <wp:inline distB="0" distT="0" distL="0" distR="0">
            <wp:extent cx="2191385" cy="3140075"/>
            <wp:effectExtent b="0" l="0" r="0" t="0"/>
            <wp:docPr id="72" name="image15.png"/>
            <a:graphic>
              <a:graphicData uri="http://schemas.openxmlformats.org/drawingml/2006/picture">
                <pic:pic>
                  <pic:nvPicPr>
                    <pic:cNvPr id="0" name="image15.png"/>
                    <pic:cNvPicPr preferRelativeResize="0"/>
                  </pic:nvPicPr>
                  <pic:blipFill>
                    <a:blip r:embed="rId32"/>
                    <a:srcRect b="0" l="0" r="20720" t="0"/>
                    <a:stretch>
                      <a:fillRect/>
                    </a:stretch>
                  </pic:blipFill>
                  <pic:spPr>
                    <a:xfrm>
                      <a:off x="0" y="0"/>
                      <a:ext cx="2191385" cy="31400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jc w:val="center"/>
        <w:rPr>
          <w:b w:val="1"/>
        </w:rPr>
      </w:pPr>
      <w:r w:rsidDel="00000000" w:rsidR="00000000" w:rsidRPr="00000000">
        <w:rPr>
          <w:b w:val="1"/>
          <w:rtl w:val="0"/>
        </w:rPr>
        <w:t xml:space="preserve">&lt;그림 25 SVM모델에 대한 confusionMatrix 수행 결과&gt;</w:t>
      </w:r>
    </w:p>
    <w:p w:rsidR="00000000" w:rsidDel="00000000" w:rsidP="00000000" w:rsidRDefault="00000000" w:rsidRPr="00000000" w14:paraId="000000B8">
      <w:pPr>
        <w:rPr>
          <w:sz w:val="22"/>
          <w:szCs w:val="22"/>
        </w:rPr>
      </w:pPr>
      <w:r w:rsidDel="00000000" w:rsidR="00000000" w:rsidRPr="00000000">
        <w:rPr>
          <w:rtl w:val="0"/>
        </w:rPr>
      </w:r>
    </w:p>
    <w:p w:rsidR="00000000" w:rsidDel="00000000" w:rsidP="00000000" w:rsidRDefault="00000000" w:rsidRPr="00000000" w14:paraId="000000B9">
      <w:pPr>
        <w:ind w:firstLine="440"/>
        <w:rPr>
          <w:sz w:val="22"/>
          <w:szCs w:val="22"/>
        </w:rPr>
      </w:pPr>
      <w:r w:rsidDel="00000000" w:rsidR="00000000" w:rsidRPr="00000000">
        <w:rPr>
          <w:sz w:val="22"/>
          <w:szCs w:val="22"/>
          <w:rtl w:val="0"/>
        </w:rPr>
        <w:t xml:space="preserve">적합 결과, 모델의 정확도(Accuracy)는 약 87.35%이다.</w:t>
      </w:r>
    </w:p>
    <w:p w:rsidR="00000000" w:rsidDel="00000000" w:rsidP="00000000" w:rsidRDefault="00000000" w:rsidRPr="00000000" w14:paraId="000000BA">
      <w:pPr>
        <w:ind w:firstLine="2420"/>
        <w:rPr>
          <w:sz w:val="22"/>
          <w:szCs w:val="22"/>
        </w:rPr>
      </w:pPr>
      <w:r w:rsidDel="00000000" w:rsidR="00000000" w:rsidRPr="00000000">
        <w:rPr>
          <w:rtl w:val="0"/>
        </w:rPr>
      </w:r>
    </w:p>
    <w:p w:rsidR="00000000" w:rsidDel="00000000" w:rsidP="00000000" w:rsidRDefault="00000000" w:rsidRPr="00000000" w14:paraId="000000BB">
      <w:pPr>
        <w:ind w:firstLine="2420"/>
        <w:rPr>
          <w:sz w:val="22"/>
          <w:szCs w:val="22"/>
        </w:rPr>
      </w:pPr>
      <w:r w:rsidDel="00000000" w:rsidR="00000000" w:rsidRPr="00000000">
        <w:rPr>
          <w:rtl w:val="0"/>
        </w:rPr>
      </w:r>
    </w:p>
    <w:p w:rsidR="00000000" w:rsidDel="00000000" w:rsidP="00000000" w:rsidRDefault="00000000" w:rsidRPr="00000000" w14:paraId="000000BC">
      <w:pPr>
        <w:pStyle w:val="Heading1"/>
        <w:numPr>
          <w:ilvl w:val="1"/>
          <w:numId w:val="2"/>
        </w:numPr>
        <w:ind w:left="720" w:hanging="720"/>
        <w:rPr>
          <w:rFonts w:ascii="HY견고딕" w:cs="HY견고딕" w:eastAsia="HY견고딕" w:hAnsi="HY견고딕"/>
          <w:sz w:val="30"/>
          <w:szCs w:val="30"/>
        </w:rPr>
      </w:pPr>
      <w:bookmarkStart w:colFirst="0" w:colLast="0" w:name="_heading=h.2s8eyo1" w:id="12"/>
      <w:bookmarkEnd w:id="12"/>
      <w:r w:rsidDel="00000000" w:rsidR="00000000" w:rsidRPr="00000000">
        <w:rPr>
          <w:rFonts w:ascii="HY견고딕" w:cs="HY견고딕" w:eastAsia="HY견고딕" w:hAnsi="HY견고딕"/>
          <w:sz w:val="30"/>
          <w:szCs w:val="30"/>
          <w:rtl w:val="0"/>
        </w:rPr>
        <w:t xml:space="preserve">성능비교</w:t>
      </w:r>
    </w:p>
    <w:p w:rsidR="00000000" w:rsidDel="00000000" w:rsidP="00000000" w:rsidRDefault="00000000" w:rsidRPr="00000000" w14:paraId="000000BD">
      <w:pPr>
        <w:rPr/>
      </w:pPr>
      <w:r w:rsidDel="00000000" w:rsidR="00000000" w:rsidRPr="00000000">
        <w:rPr>
          <w:rtl w:val="0"/>
        </w:rPr>
        <w:t xml:space="preserve">[로지스틱 회귀]</w:t>
      </w:r>
    </w:p>
    <w:p w:rsidR="00000000" w:rsidDel="00000000" w:rsidP="00000000" w:rsidRDefault="00000000" w:rsidRPr="00000000" w14:paraId="000000BE">
      <w:pPr>
        <w:rPr/>
      </w:pPr>
      <w:r w:rsidDel="00000000" w:rsidR="00000000" w:rsidRPr="00000000">
        <w:rPr>
          <w:rtl w:val="0"/>
        </w:rPr>
        <w:t xml:space="preserve">로지스틱 회귀를 적합하였을 때의 ROC curve 그림이다.</w:t>
      </w:r>
    </w:p>
    <w:p w:rsidR="00000000" w:rsidDel="00000000" w:rsidP="00000000" w:rsidRDefault="00000000" w:rsidRPr="00000000" w14:paraId="000000BF">
      <w:pPr>
        <w:rPr/>
      </w:pPr>
      <w:r w:rsidDel="00000000" w:rsidR="00000000" w:rsidRPr="00000000">
        <w:rPr>
          <w:rtl w:val="0"/>
        </w:rPr>
        <w:t xml:space="preserve">AUC값이 약 0.93이다.</w:t>
      </w:r>
    </w:p>
    <w:p w:rsidR="00000000" w:rsidDel="00000000" w:rsidP="00000000" w:rsidRDefault="00000000" w:rsidRPr="00000000" w14:paraId="000000C0">
      <w:pPr>
        <w:ind w:left="720" w:firstLine="0"/>
        <w:jc w:val="center"/>
        <w:rPr/>
      </w:pPr>
      <w:r w:rsidDel="00000000" w:rsidR="00000000" w:rsidRPr="00000000">
        <w:rPr/>
        <w:drawing>
          <wp:inline distB="0" distT="0" distL="0" distR="0">
            <wp:extent cx="2969895" cy="2530475"/>
            <wp:effectExtent b="0" l="0" r="0" t="0"/>
            <wp:docPr id="7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969895" cy="25304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jc w:val="center"/>
        <w:rPr>
          <w:b w:val="1"/>
        </w:rPr>
      </w:pPr>
      <w:r w:rsidDel="00000000" w:rsidR="00000000" w:rsidRPr="00000000">
        <w:rPr>
          <w:b w:val="1"/>
          <w:rtl w:val="0"/>
        </w:rPr>
        <w:t xml:space="preserve">&lt;그림 26 Logistic Regression ROC curve&gt;</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[분류트리]</w:t>
      </w:r>
    </w:p>
    <w:p w:rsidR="00000000" w:rsidDel="00000000" w:rsidP="00000000" w:rsidRDefault="00000000" w:rsidRPr="00000000" w14:paraId="000000C6">
      <w:pPr>
        <w:rPr/>
      </w:pPr>
      <w:r w:rsidDel="00000000" w:rsidR="00000000" w:rsidRPr="00000000">
        <w:rPr>
          <w:rtl w:val="0"/>
        </w:rPr>
        <w:t xml:space="preserve">Classification Tree를 적합하였을 때의 ROC curve 그림이다.</w:t>
      </w:r>
    </w:p>
    <w:p w:rsidR="00000000" w:rsidDel="00000000" w:rsidP="00000000" w:rsidRDefault="00000000" w:rsidRPr="00000000" w14:paraId="000000C7">
      <w:pPr>
        <w:rPr/>
      </w:pPr>
      <w:r w:rsidDel="00000000" w:rsidR="00000000" w:rsidRPr="00000000">
        <w:rPr>
          <w:rtl w:val="0"/>
        </w:rPr>
        <w:t xml:space="preserve">AUC값이 약 0.82이다.</w:t>
      </w:r>
    </w:p>
    <w:p w:rsidR="00000000" w:rsidDel="00000000" w:rsidP="00000000" w:rsidRDefault="00000000" w:rsidRPr="00000000" w14:paraId="000000C8">
      <w:pPr>
        <w:jc w:val="center"/>
        <w:rPr/>
      </w:pPr>
      <w:r w:rsidDel="00000000" w:rsidR="00000000" w:rsidRPr="00000000">
        <w:rPr/>
        <w:drawing>
          <wp:inline distB="0" distT="0" distL="0" distR="0">
            <wp:extent cx="3042285" cy="3008630"/>
            <wp:effectExtent b="0" l="0" r="0" t="0"/>
            <wp:docPr id="80" name="image21.png"/>
            <a:graphic>
              <a:graphicData uri="http://schemas.openxmlformats.org/drawingml/2006/picture">
                <pic:pic>
                  <pic:nvPicPr>
                    <pic:cNvPr id="0" name="image21.png"/>
                    <pic:cNvPicPr preferRelativeResize="0"/>
                  </pic:nvPicPr>
                  <pic:blipFill>
                    <a:blip r:embed="rId34"/>
                    <a:srcRect b="0" l="0" r="1713" t="0"/>
                    <a:stretch>
                      <a:fillRect/>
                    </a:stretch>
                  </pic:blipFill>
                  <pic:spPr>
                    <a:xfrm>
                      <a:off x="0" y="0"/>
                      <a:ext cx="3042285" cy="300863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jc w:val="center"/>
        <w:rPr>
          <w:b w:val="1"/>
        </w:rPr>
      </w:pPr>
      <w:r w:rsidDel="00000000" w:rsidR="00000000" w:rsidRPr="00000000">
        <w:rPr>
          <w:b w:val="1"/>
          <w:rtl w:val="0"/>
        </w:rPr>
        <w:t xml:space="preserve">&lt;그림 27 Classification Tree ROC curve&gt;</w:t>
      </w:r>
    </w:p>
    <w:p w:rsidR="00000000" w:rsidDel="00000000" w:rsidP="00000000" w:rsidRDefault="00000000" w:rsidRPr="00000000" w14:paraId="000000CA">
      <w:pPr>
        <w:rPr/>
      </w:pPr>
      <w:r w:rsidDel="00000000" w:rsidR="00000000" w:rsidRPr="00000000">
        <w:br w:type="page"/>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[Random Forest]</w:t>
      </w:r>
    </w:p>
    <w:p w:rsidR="00000000" w:rsidDel="00000000" w:rsidP="00000000" w:rsidRDefault="00000000" w:rsidRPr="00000000" w14:paraId="000000CC">
      <w:pPr>
        <w:rPr/>
      </w:pPr>
      <w:r w:rsidDel="00000000" w:rsidR="00000000" w:rsidRPr="00000000">
        <w:rPr>
          <w:rtl w:val="0"/>
        </w:rPr>
        <w:t xml:space="preserve">Random Forest 적합하였을 때의 ROC Curve 그림이다.</w:t>
      </w:r>
    </w:p>
    <w:p w:rsidR="00000000" w:rsidDel="00000000" w:rsidP="00000000" w:rsidRDefault="00000000" w:rsidRPr="00000000" w14:paraId="000000CD">
      <w:pPr>
        <w:rPr/>
      </w:pPr>
      <w:r w:rsidDel="00000000" w:rsidR="00000000" w:rsidRPr="00000000">
        <w:rPr>
          <w:rtl w:val="0"/>
        </w:rPr>
        <w:t xml:space="preserve">AUC값은 약 0.94이다.</w:t>
      </w:r>
    </w:p>
    <w:p w:rsidR="00000000" w:rsidDel="00000000" w:rsidP="00000000" w:rsidRDefault="00000000" w:rsidRPr="00000000" w14:paraId="000000CE">
      <w:pPr>
        <w:jc w:val="center"/>
        <w:rPr/>
      </w:pPr>
      <w:r w:rsidDel="00000000" w:rsidR="00000000" w:rsidRPr="00000000">
        <w:rPr/>
        <w:drawing>
          <wp:inline distB="0" distT="0" distL="0" distR="0">
            <wp:extent cx="3038475" cy="3072130"/>
            <wp:effectExtent b="0" l="0" r="0" t="0"/>
            <wp:docPr id="81"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038475" cy="307213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jc w:val="center"/>
        <w:rPr>
          <w:b w:val="1"/>
        </w:rPr>
      </w:pPr>
      <w:r w:rsidDel="00000000" w:rsidR="00000000" w:rsidRPr="00000000">
        <w:rPr>
          <w:b w:val="1"/>
          <w:rtl w:val="0"/>
        </w:rPr>
        <w:t xml:space="preserve">&lt;그림 28 Random Forest ROC curve&gt;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[서포트 벡터 분류기]</w:t>
      </w:r>
    </w:p>
    <w:p w:rsidR="00000000" w:rsidDel="00000000" w:rsidP="00000000" w:rsidRDefault="00000000" w:rsidRPr="00000000" w14:paraId="000000D2">
      <w:pPr>
        <w:rPr/>
      </w:pPr>
      <w:r w:rsidDel="00000000" w:rsidR="00000000" w:rsidRPr="00000000">
        <w:rPr>
          <w:rtl w:val="0"/>
        </w:rPr>
        <w:t xml:space="preserve">Support Vector Classifier를 적합하였을 때의 ROC curve 그림이다.</w:t>
      </w:r>
    </w:p>
    <w:p w:rsidR="00000000" w:rsidDel="00000000" w:rsidP="00000000" w:rsidRDefault="00000000" w:rsidRPr="00000000" w14:paraId="000000D3">
      <w:pPr>
        <w:rPr/>
      </w:pPr>
      <w:r w:rsidDel="00000000" w:rsidR="00000000" w:rsidRPr="00000000">
        <w:rPr>
          <w:rtl w:val="0"/>
        </w:rPr>
        <w:t xml:space="preserve">AUC값이 약 0.869이다.</w:t>
      </w:r>
    </w:p>
    <w:p w:rsidR="00000000" w:rsidDel="00000000" w:rsidP="00000000" w:rsidRDefault="00000000" w:rsidRPr="00000000" w14:paraId="000000D4">
      <w:pPr>
        <w:jc w:val="center"/>
        <w:rPr/>
      </w:pPr>
      <w:r w:rsidDel="00000000" w:rsidR="00000000" w:rsidRPr="00000000">
        <w:rPr/>
        <w:drawing>
          <wp:inline distB="0" distT="0" distL="0" distR="0">
            <wp:extent cx="2780665" cy="2550160"/>
            <wp:effectExtent b="0" l="0" r="0" t="0"/>
            <wp:docPr id="83" name="image31.png"/>
            <a:graphic>
              <a:graphicData uri="http://schemas.openxmlformats.org/drawingml/2006/picture">
                <pic:pic>
                  <pic:nvPicPr>
                    <pic:cNvPr id="0" name="image31.png"/>
                    <pic:cNvPicPr preferRelativeResize="0"/>
                  </pic:nvPicPr>
                  <pic:blipFill>
                    <a:blip r:embed="rId36"/>
                    <a:srcRect b="0" l="950" r="0" t="0"/>
                    <a:stretch>
                      <a:fillRect/>
                    </a:stretch>
                  </pic:blipFill>
                  <pic:spPr>
                    <a:xfrm>
                      <a:off x="0" y="0"/>
                      <a:ext cx="2780665" cy="255016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jc w:val="center"/>
        <w:rPr>
          <w:b w:val="1"/>
        </w:rPr>
      </w:pPr>
      <w:r w:rsidDel="00000000" w:rsidR="00000000" w:rsidRPr="00000000">
        <w:rPr>
          <w:b w:val="1"/>
          <w:rtl w:val="0"/>
        </w:rPr>
        <w:t xml:space="preserve">&lt;그림 29 Support Vector Classifier ROC curve&gt;</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[서포트 벡터 머신]</w:t>
      </w:r>
    </w:p>
    <w:p w:rsidR="00000000" w:rsidDel="00000000" w:rsidP="00000000" w:rsidRDefault="00000000" w:rsidRPr="00000000" w14:paraId="000000D8">
      <w:pPr>
        <w:rPr/>
      </w:pPr>
      <w:r w:rsidDel="00000000" w:rsidR="00000000" w:rsidRPr="00000000">
        <w:rPr>
          <w:rtl w:val="0"/>
        </w:rPr>
        <w:t xml:space="preserve">SVM을 적합하였을 때의 ROC curve 그림이다.</w:t>
      </w:r>
    </w:p>
    <w:p w:rsidR="00000000" w:rsidDel="00000000" w:rsidP="00000000" w:rsidRDefault="00000000" w:rsidRPr="00000000" w14:paraId="000000D9">
      <w:pPr>
        <w:rPr/>
      </w:pPr>
      <w:r w:rsidDel="00000000" w:rsidR="00000000" w:rsidRPr="00000000">
        <w:rPr>
          <w:rtl w:val="0"/>
        </w:rPr>
        <w:t xml:space="preserve">AUC값이 약 0.876이다.</w:t>
      </w:r>
    </w:p>
    <w:p w:rsidR="00000000" w:rsidDel="00000000" w:rsidP="00000000" w:rsidRDefault="00000000" w:rsidRPr="00000000" w14:paraId="000000DA">
      <w:pPr>
        <w:jc w:val="center"/>
        <w:rPr/>
      </w:pPr>
      <w:r w:rsidDel="00000000" w:rsidR="00000000" w:rsidRPr="00000000">
        <w:rPr/>
        <w:drawing>
          <wp:inline distB="0" distT="0" distL="0" distR="0">
            <wp:extent cx="2579370" cy="2597785"/>
            <wp:effectExtent b="0" l="0" r="0" t="0"/>
            <wp:docPr id="85"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2579370" cy="259778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2160" w:firstLine="920"/>
        <w:rPr>
          <w:b w:val="1"/>
        </w:rPr>
      </w:pPr>
      <w:r w:rsidDel="00000000" w:rsidR="00000000" w:rsidRPr="00000000">
        <w:rPr>
          <w:b w:val="1"/>
          <w:rtl w:val="0"/>
        </w:rPr>
        <w:t xml:space="preserve">&lt;그림 30 SVM ROC curve&gt;</w:t>
      </w:r>
    </w:p>
    <w:p w:rsidR="00000000" w:rsidDel="00000000" w:rsidP="00000000" w:rsidRDefault="00000000" w:rsidRPr="00000000" w14:paraId="000000DC">
      <w:pPr>
        <w:ind w:left="2160" w:firstLine="920"/>
        <w:rPr>
          <w:b w:val="1"/>
        </w:rPr>
      </w:pPr>
      <w:r w:rsidDel="00000000" w:rsidR="00000000" w:rsidRPr="00000000">
        <w:rPr>
          <w:rtl w:val="0"/>
        </w:rPr>
      </w:r>
    </w:p>
    <w:p w:rsidR="00000000" w:rsidDel="00000000" w:rsidP="00000000" w:rsidRDefault="00000000" w:rsidRPr="00000000" w14:paraId="000000DD">
      <w:pPr>
        <w:pStyle w:val="Heading1"/>
        <w:pBdr>
          <w:bottom w:color="000000" w:space="1" w:sz="4" w:val="single"/>
        </w:pBdr>
        <w:rPr/>
      </w:pPr>
      <w:r w:rsidDel="00000000" w:rsidR="00000000" w:rsidRPr="00000000">
        <w:rPr>
          <w:rtl w:val="0"/>
        </w:rPr>
      </w:r>
    </w:p>
    <w:p w:rsidR="00000000" w:rsidDel="00000000" w:rsidP="00000000" w:rsidRDefault="00000000" w:rsidRPr="00000000" w14:paraId="000000DE">
      <w:pPr>
        <w:pStyle w:val="Heading1"/>
        <w:pBdr>
          <w:bottom w:color="000000" w:space="1" w:sz="4" w:val="single"/>
        </w:pBdr>
        <w:rPr/>
      </w:pPr>
      <w:bookmarkStart w:colFirst="0" w:colLast="0" w:name="_heading=h.cybpobw7nzpx" w:id="13"/>
      <w:bookmarkEnd w:id="13"/>
      <w:r w:rsidDel="00000000" w:rsidR="00000000" w:rsidRPr="00000000">
        <w:rPr>
          <w:rFonts w:ascii="HY견고딕" w:cs="HY견고딕" w:eastAsia="HY견고딕" w:hAnsi="HY견고딕"/>
          <w:color w:val="000000"/>
          <w:sz w:val="34"/>
          <w:szCs w:val="34"/>
          <w:rtl w:val="0"/>
        </w:rPr>
        <w:t xml:space="preserve">4. </w:t>
      </w:r>
      <w:hyperlink w:anchor="_heading=h.cybpobw7nzpx">
        <w:r w:rsidDel="00000000" w:rsidR="00000000" w:rsidRPr="00000000">
          <w:rPr>
            <w:sz w:val="30"/>
            <w:szCs w:val="30"/>
            <w:rtl w:val="0"/>
          </w:rPr>
          <w:t xml:space="preserve">호텔 리뷰 단어 분석</w:t>
        </w:r>
      </w:hyperlink>
      <w:r w:rsidDel="00000000" w:rsidR="00000000" w:rsidRPr="00000000">
        <w:rPr>
          <w:rtl w:val="0"/>
        </w:rPr>
      </w:r>
    </w:p>
    <w:p w:rsidR="00000000" w:rsidDel="00000000" w:rsidP="00000000" w:rsidRDefault="00000000" w:rsidRPr="00000000" w14:paraId="000000DF">
      <w:pPr>
        <w:ind w:left="0" w:firstLine="0"/>
        <w:rPr>
          <w:sz w:val="22"/>
          <w:szCs w:val="22"/>
        </w:rPr>
      </w:pPr>
      <w:r w:rsidDel="00000000" w:rsidR="00000000" w:rsidRPr="00000000">
        <w:rPr>
          <w:sz w:val="22"/>
          <w:szCs w:val="22"/>
          <w:rtl w:val="0"/>
        </w:rPr>
        <w:t xml:space="preserve">주어진 분석을 수행하기 위해 호텔의 리뷰인 텍스트 데이터를 이용하여 분석하는 방법과 rating값을 이용하여 분석하는 방법 2가지를 제시한다.</w:t>
      </w:r>
    </w:p>
    <w:p w:rsidR="00000000" w:rsidDel="00000000" w:rsidP="00000000" w:rsidRDefault="00000000" w:rsidRPr="00000000" w14:paraId="000000E0">
      <w:pPr>
        <w:ind w:left="0" w:firstLine="0"/>
        <w:rPr>
          <w:sz w:val="22"/>
          <w:szCs w:val="22"/>
        </w:rPr>
      </w:pPr>
      <w:r w:rsidDel="00000000" w:rsidR="00000000" w:rsidRPr="00000000">
        <w:rPr>
          <w:rtl w:val="0"/>
        </w:rPr>
      </w:r>
    </w:p>
    <w:p w:rsidR="00000000" w:rsidDel="00000000" w:rsidP="00000000" w:rsidRDefault="00000000" w:rsidRPr="00000000" w14:paraId="000000E1">
      <w:pPr>
        <w:pStyle w:val="Heading1"/>
        <w:ind w:left="0" w:firstLine="0"/>
        <w:rPr>
          <w:sz w:val="22"/>
          <w:szCs w:val="22"/>
        </w:rPr>
      </w:pPr>
      <w:bookmarkStart w:colFirst="0" w:colLast="0" w:name="_heading=h.f9ht5imr4oip" w:id="14"/>
      <w:bookmarkEnd w:id="14"/>
      <w:r w:rsidDel="00000000" w:rsidR="00000000" w:rsidRPr="00000000">
        <w:rPr>
          <w:rFonts w:ascii="HY견고딕" w:cs="HY견고딕" w:eastAsia="HY견고딕" w:hAnsi="HY견고딕"/>
          <w:sz w:val="30"/>
          <w:szCs w:val="30"/>
          <w:rtl w:val="0"/>
        </w:rPr>
        <w:t xml:space="preserve">4.1 텍스트 데이터 자체를 이용한 분석</w:t>
      </w:r>
      <w:r w:rsidDel="00000000" w:rsidR="00000000" w:rsidRPr="00000000">
        <w:rPr>
          <w:rtl w:val="0"/>
        </w:rPr>
      </w:r>
    </w:p>
    <w:p w:rsidR="00000000" w:rsidDel="00000000" w:rsidP="00000000" w:rsidRDefault="00000000" w:rsidRPr="00000000" w14:paraId="000000E2">
      <w:pPr>
        <w:ind w:left="0" w:firstLine="0"/>
        <w:rPr>
          <w:sz w:val="22"/>
          <w:szCs w:val="22"/>
        </w:rPr>
      </w:pPr>
      <w:r w:rsidDel="00000000" w:rsidR="00000000" w:rsidRPr="00000000">
        <w:rPr>
          <w:sz w:val="22"/>
          <w:szCs w:val="22"/>
          <w:rtl w:val="0"/>
        </w:rPr>
        <w:t xml:space="preserve">어떤 단어가 좋은 호텔 리뷰에 많이 쓰이고 어떤 단어가 나쁜 호텔 리뷰에 많이 쓰이는지 분석하기 위해 rating값이 1,2점은 부정적인 평가로, 4,5점은 긍정적인 평가로 기준을 세운다. rating값이 3점인 리뷰는 중립적인 평가로 간주하고 제외한 후 분석을 수행한다.</w:t>
      </w:r>
    </w:p>
    <w:p w:rsidR="00000000" w:rsidDel="00000000" w:rsidP="00000000" w:rsidRDefault="00000000" w:rsidRPr="00000000" w14:paraId="000000E3">
      <w:pPr>
        <w:ind w:left="0" w:firstLine="0"/>
        <w:rPr>
          <w:sz w:val="22"/>
          <w:szCs w:val="22"/>
        </w:rPr>
      </w:pPr>
      <w:r w:rsidDel="00000000" w:rsidR="00000000" w:rsidRPr="00000000">
        <w:rPr>
          <w:rtl w:val="0"/>
        </w:rPr>
      </w:r>
    </w:p>
    <w:p w:rsidR="00000000" w:rsidDel="00000000" w:rsidP="00000000" w:rsidRDefault="00000000" w:rsidRPr="00000000" w14:paraId="000000E4">
      <w:pPr>
        <w:ind w:left="0" w:firstLine="0"/>
        <w:rPr>
          <w:sz w:val="22"/>
          <w:szCs w:val="22"/>
        </w:rPr>
      </w:pPr>
      <w:r w:rsidDel="00000000" w:rsidR="00000000" w:rsidRPr="00000000">
        <w:rPr>
          <w:sz w:val="22"/>
          <w:szCs w:val="22"/>
          <w:rtl w:val="0"/>
        </w:rPr>
        <w:t xml:space="preserve">4.1.1 단어 빈도 분석 및 Word Cloud</w:t>
      </w:r>
    </w:p>
    <w:p w:rsidR="00000000" w:rsidDel="00000000" w:rsidP="00000000" w:rsidRDefault="00000000" w:rsidRPr="00000000" w14:paraId="000000E5">
      <w:pPr>
        <w:ind w:left="0" w:firstLine="0"/>
        <w:rPr>
          <w:sz w:val="22"/>
          <w:szCs w:val="22"/>
        </w:rPr>
      </w:pPr>
      <w:r w:rsidDel="00000000" w:rsidR="00000000" w:rsidRPr="00000000">
        <w:rPr>
          <w:sz w:val="22"/>
          <w:szCs w:val="22"/>
          <w:rtl w:val="0"/>
        </w:rPr>
        <w:t xml:space="preserve">TF-IDF를 활용하여 좋은 리뷰와 나쁜 리뷰 각각에서 단어의 중요도를 계산하고 TF-IDF점수가 높은 단어를 확인하여 차이를 분석하고자 한다. 또한 각 리뷰에서 워드 클라우드를 생성하여 차이를 시각적으로 확인한다.</w:t>
      </w:r>
    </w:p>
    <w:p w:rsidR="00000000" w:rsidDel="00000000" w:rsidP="00000000" w:rsidRDefault="00000000" w:rsidRPr="00000000" w14:paraId="000000E6">
      <w:pPr>
        <w:ind w:left="0" w:firstLine="0"/>
        <w:rPr>
          <w:sz w:val="22"/>
          <w:szCs w:val="22"/>
        </w:rPr>
      </w:pPr>
      <w:r w:rsidDel="00000000" w:rsidR="00000000" w:rsidRPr="00000000">
        <w:rPr>
          <w:rtl w:val="0"/>
        </w:rPr>
      </w:r>
    </w:p>
    <w:p w:rsidR="00000000" w:rsidDel="00000000" w:rsidP="00000000" w:rsidRDefault="00000000" w:rsidRPr="00000000" w14:paraId="000000E7">
      <w:pPr>
        <w:ind w:left="0" w:firstLine="0"/>
        <w:rPr>
          <w:sz w:val="22"/>
          <w:szCs w:val="22"/>
        </w:rPr>
      </w:pPr>
      <w:r w:rsidDel="00000000" w:rsidR="00000000" w:rsidRPr="00000000">
        <w:rPr>
          <w:sz w:val="22"/>
          <w:szCs w:val="22"/>
          <w:rtl w:val="0"/>
        </w:rPr>
        <w:t xml:space="preserve">-좋은 리뷰에서 단어 빈도 수 상위 50개의 단어 시각화</w:t>
      </w:r>
    </w:p>
    <w:p w:rsidR="00000000" w:rsidDel="00000000" w:rsidP="00000000" w:rsidRDefault="00000000" w:rsidRPr="00000000" w14:paraId="000000E8">
      <w:pPr>
        <w:ind w:left="0" w:firstLine="0"/>
        <w:rPr>
          <w:sz w:val="22"/>
          <w:szCs w:val="22"/>
        </w:rPr>
      </w:pPr>
      <w:r w:rsidDel="00000000" w:rsidR="00000000" w:rsidRPr="00000000">
        <w:rPr>
          <w:rtl w:val="0"/>
        </w:rPr>
      </w:r>
    </w:p>
    <w:p w:rsidR="00000000" w:rsidDel="00000000" w:rsidP="00000000" w:rsidRDefault="00000000" w:rsidRPr="00000000" w14:paraId="000000E9">
      <w:pPr>
        <w:ind w:left="0" w:firstLine="0"/>
        <w:rPr>
          <w:sz w:val="22"/>
          <w:szCs w:val="22"/>
        </w:rPr>
      </w:pPr>
      <w:r w:rsidDel="00000000" w:rsidR="00000000" w:rsidRPr="00000000">
        <w:rPr>
          <w:sz w:val="22"/>
          <w:szCs w:val="22"/>
        </w:rPr>
        <w:drawing>
          <wp:inline distB="114300" distT="114300" distL="114300" distR="114300">
            <wp:extent cx="5731200" cy="2819400"/>
            <wp:effectExtent b="0" l="0" r="0" t="0"/>
            <wp:docPr id="92"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sz w:val="22"/>
          <w:szCs w:val="22"/>
        </w:rPr>
      </w:pPr>
      <w:r w:rsidDel="00000000" w:rsidR="00000000" w:rsidRPr="00000000">
        <w:rPr>
          <w:sz w:val="22"/>
          <w:szCs w:val="22"/>
          <w:rtl w:val="0"/>
        </w:rPr>
        <w:tab/>
        <w:tab/>
        <w:tab/>
        <w:t xml:space="preserve">&lt;그림 좋은 리뷰에서의 상위 50개 단어 히스토 그램&gt;</w:t>
      </w:r>
    </w:p>
    <w:p w:rsidR="00000000" w:rsidDel="00000000" w:rsidP="00000000" w:rsidRDefault="00000000" w:rsidRPr="00000000" w14:paraId="000000EB">
      <w:pPr>
        <w:ind w:left="0" w:firstLine="0"/>
        <w:rPr>
          <w:rFonts w:ascii="Arial" w:cs="Arial" w:eastAsia="Arial" w:hAnsi="Arial"/>
          <w:sz w:val="21"/>
          <w:szCs w:val="21"/>
          <w:highlight w:val="white"/>
        </w:rPr>
      </w:pPr>
      <w:r w:rsidDel="00000000" w:rsidR="00000000" w:rsidRPr="00000000">
        <w:rPr>
          <w:sz w:val="22"/>
          <w:szCs w:val="22"/>
          <w:rtl w:val="0"/>
        </w:rPr>
        <w:t xml:space="preserve">좋은 호텔 리뷰에서 주로 </w:t>
      </w:r>
      <w:sdt>
        <w:sdtPr>
          <w:tag w:val="goog_rdk_0"/>
        </w:sdtPr>
        <w:sdtContent>
          <w:r w:rsidDel="00000000" w:rsidR="00000000" w:rsidRPr="00000000">
            <w:rPr>
              <w:rFonts w:ascii="Arial Unicode MS" w:cs="Arial Unicode MS" w:eastAsia="Arial Unicode MS" w:hAnsi="Arial Unicode MS"/>
              <w:sz w:val="21"/>
              <w:szCs w:val="21"/>
              <w:highlight w:val="white"/>
              <w:rtl w:val="0"/>
            </w:rPr>
            <w:t xml:space="preserve">"food", "good", "place", "service", "great" 등과 같은 단어들이 등장함을 알 수 있다. 구체적으로는, 각각 11771, 7488, 7063, 5354, 4235 횟수만큼 나타났다. 이를 통해 음식, 좋은 서비스, 멋진 장소 등이 좋은 리뷰에서 강조되는 것을 알 수 있다. </w:t>
          </w:r>
        </w:sdtContent>
      </w:sdt>
    </w:p>
    <w:p w:rsidR="00000000" w:rsidDel="00000000" w:rsidP="00000000" w:rsidRDefault="00000000" w:rsidRPr="00000000" w14:paraId="000000EC">
      <w:pPr>
        <w:ind w:left="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ED">
      <w:pPr>
        <w:ind w:left="0"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4324350" cy="3962400"/>
            <wp:effectExtent b="0" l="0" r="0" t="0"/>
            <wp:docPr id="68"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3243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2"/>
          <w:szCs w:val="22"/>
        </w:rPr>
      </w:pPr>
      <w:r w:rsidDel="00000000" w:rsidR="00000000" w:rsidRPr="00000000">
        <w:rPr>
          <w:sz w:val="22"/>
          <w:szCs w:val="22"/>
          <w:rtl w:val="0"/>
        </w:rPr>
        <w:t xml:space="preserve">                                  &lt;그림 좋은 리뷰에서의 상위 50개 단어 워드 클라우드&gt;</w:t>
      </w:r>
    </w:p>
    <w:p w:rsidR="00000000" w:rsidDel="00000000" w:rsidP="00000000" w:rsidRDefault="00000000" w:rsidRPr="00000000" w14:paraId="000000EF">
      <w:pPr>
        <w:rPr>
          <w:sz w:val="22"/>
          <w:szCs w:val="22"/>
        </w:rPr>
      </w:pPr>
      <w:r w:rsidDel="00000000" w:rsidR="00000000" w:rsidRPr="00000000">
        <w:rPr>
          <w:rtl w:val="0"/>
        </w:rPr>
      </w:r>
    </w:p>
    <w:p w:rsidR="00000000" w:rsidDel="00000000" w:rsidP="00000000" w:rsidRDefault="00000000" w:rsidRPr="00000000" w14:paraId="000000F0">
      <w:pPr>
        <w:rPr>
          <w:sz w:val="22"/>
          <w:szCs w:val="22"/>
        </w:rPr>
      </w:pPr>
      <w:r w:rsidDel="00000000" w:rsidR="00000000" w:rsidRPr="00000000">
        <w:rPr>
          <w:rtl w:val="0"/>
        </w:rPr>
      </w:r>
    </w:p>
    <w:p w:rsidR="00000000" w:rsidDel="00000000" w:rsidP="00000000" w:rsidRDefault="00000000" w:rsidRPr="00000000" w14:paraId="000000F1">
      <w:pPr>
        <w:rPr>
          <w:sz w:val="22"/>
          <w:szCs w:val="22"/>
        </w:rPr>
      </w:pPr>
      <w:r w:rsidDel="00000000" w:rsidR="00000000" w:rsidRPr="00000000">
        <w:rPr>
          <w:sz w:val="22"/>
          <w:szCs w:val="22"/>
          <w:rtl w:val="0"/>
        </w:rPr>
        <w:t xml:space="preserve">-나쁜 리뷰에서 단어 빈도 수 상위 50개의 단어 시각화</w:t>
      </w:r>
    </w:p>
    <w:p w:rsidR="00000000" w:rsidDel="00000000" w:rsidP="00000000" w:rsidRDefault="00000000" w:rsidRPr="00000000" w14:paraId="000000F2">
      <w:pPr>
        <w:rPr>
          <w:sz w:val="22"/>
          <w:szCs w:val="22"/>
        </w:rPr>
      </w:pPr>
      <w:r w:rsidDel="00000000" w:rsidR="00000000" w:rsidRPr="00000000">
        <w:rPr>
          <w:rtl w:val="0"/>
        </w:rPr>
      </w:r>
    </w:p>
    <w:p w:rsidR="00000000" w:rsidDel="00000000" w:rsidP="00000000" w:rsidRDefault="00000000" w:rsidRPr="00000000" w14:paraId="000000F3">
      <w:pPr>
        <w:rPr>
          <w:sz w:val="22"/>
          <w:szCs w:val="22"/>
        </w:rPr>
      </w:pPr>
      <w:r w:rsidDel="00000000" w:rsidR="00000000" w:rsidRPr="00000000">
        <w:rPr>
          <w:sz w:val="22"/>
          <w:szCs w:val="22"/>
        </w:rPr>
        <w:drawing>
          <wp:inline distB="114300" distT="114300" distL="114300" distR="114300">
            <wp:extent cx="5724525" cy="2867025"/>
            <wp:effectExtent b="0" l="0" r="0" t="0"/>
            <wp:docPr id="7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7245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sz w:val="22"/>
          <w:szCs w:val="22"/>
        </w:rPr>
      </w:pPr>
      <w:r w:rsidDel="00000000" w:rsidR="00000000" w:rsidRPr="00000000">
        <w:rPr>
          <w:sz w:val="22"/>
          <w:szCs w:val="22"/>
          <w:rtl w:val="0"/>
        </w:rPr>
        <w:t xml:space="preserve">                        &lt;그림 나쁜 리뷰에서의 상위 50개 단어 히스토그램&gt;</w:t>
      </w:r>
    </w:p>
    <w:p w:rsidR="00000000" w:rsidDel="00000000" w:rsidP="00000000" w:rsidRDefault="00000000" w:rsidRPr="00000000" w14:paraId="000000F5">
      <w:pPr>
        <w:rPr>
          <w:sz w:val="22"/>
          <w:szCs w:val="22"/>
        </w:rPr>
      </w:pPr>
      <w:r w:rsidDel="00000000" w:rsidR="00000000" w:rsidRPr="00000000">
        <w:rPr>
          <w:rtl w:val="0"/>
        </w:rPr>
      </w:r>
    </w:p>
    <w:p w:rsidR="00000000" w:rsidDel="00000000" w:rsidP="00000000" w:rsidRDefault="00000000" w:rsidRPr="00000000" w14:paraId="000000F6">
      <w:pPr>
        <w:rPr>
          <w:rFonts w:ascii="Arial" w:cs="Arial" w:eastAsia="Arial" w:hAnsi="Arial"/>
          <w:sz w:val="21"/>
          <w:szCs w:val="21"/>
          <w:highlight w:val="white"/>
        </w:rPr>
      </w:pPr>
      <w:r w:rsidDel="00000000" w:rsidR="00000000" w:rsidRPr="00000000">
        <w:rPr>
          <w:sz w:val="22"/>
          <w:szCs w:val="22"/>
          <w:rtl w:val="0"/>
        </w:rPr>
        <w:t xml:space="preserve">나쁜 호텔 리뷰에서 주로 </w:t>
      </w:r>
      <w:sdt>
        <w:sdtPr>
          <w:tag w:val="goog_rdk_1"/>
        </w:sdtPr>
        <w:sdtContent>
          <w:r w:rsidDel="00000000" w:rsidR="00000000" w:rsidRPr="00000000">
            <w:rPr>
              <w:rFonts w:ascii="Arial Unicode MS" w:cs="Arial Unicode MS" w:eastAsia="Arial Unicode MS" w:hAnsi="Arial Unicode MS"/>
              <w:sz w:val="21"/>
              <w:szCs w:val="21"/>
              <w:highlight w:val="white"/>
              <w:rtl w:val="0"/>
            </w:rPr>
            <w:t xml:space="preserve">"food", "bad", "place", "restaurant", "service" 등과 같은 단어들이 등장함을 알 수 있다. 구체적으로는, 각각 2825, 509, 1693, 1525, 1365 횟수만큼 나타났다. 이를 통해 음식, 나쁜 서비스, 나쁜 장소 등이 나쁜 리뷰에서 강조되는 것을 알 수 있다.</w:t>
          </w:r>
        </w:sdtContent>
      </w:sdt>
    </w:p>
    <w:p w:rsidR="00000000" w:rsidDel="00000000" w:rsidP="00000000" w:rsidRDefault="00000000" w:rsidRPr="00000000" w14:paraId="000000F7">
      <w:pP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F8">
      <w:pP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4391025" cy="3609975"/>
            <wp:effectExtent b="0" l="0" r="0" t="0"/>
            <wp:docPr id="67"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43910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&lt;</w:t>
      </w:r>
      <w:r w:rsidDel="00000000" w:rsidR="00000000" w:rsidRPr="00000000">
        <w:rPr>
          <w:sz w:val="22"/>
          <w:szCs w:val="22"/>
          <w:rtl w:val="0"/>
        </w:rPr>
        <w:t xml:space="preserve">그림 나쁜 리뷰에서의 상위 50개 단어 워드 클라우드</w:t>
      </w:r>
      <w:r w:rsidDel="00000000" w:rsidR="00000000" w:rsidRPr="00000000">
        <w:rPr>
          <w:rFonts w:ascii="Arial" w:cs="Arial" w:eastAsia="Arial" w:hAnsi="Arial"/>
          <w:sz w:val="21"/>
          <w:szCs w:val="21"/>
          <w:highlight w:val="white"/>
          <w:rtl w:val="0"/>
        </w:rPr>
        <w:t xml:space="preserve">&gt;</w:t>
      </w:r>
    </w:p>
    <w:p w:rsidR="00000000" w:rsidDel="00000000" w:rsidP="00000000" w:rsidRDefault="00000000" w:rsidRPr="00000000" w14:paraId="000000FA">
      <w:pP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FB">
      <w:pP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FC">
      <w:pP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FD">
      <w:pPr>
        <w:ind w:left="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FE">
      <w:pPr>
        <w:rPr>
          <w:sz w:val="22"/>
          <w:szCs w:val="22"/>
        </w:rPr>
      </w:pPr>
      <w:r w:rsidDel="00000000" w:rsidR="00000000" w:rsidRPr="00000000">
        <w:rPr>
          <w:sz w:val="22"/>
          <w:szCs w:val="22"/>
          <w:rtl w:val="0"/>
        </w:rPr>
        <w:t xml:space="preserve">4.1.2 TF-IDF를 활용한 단어 중요도 계산</w:t>
      </w:r>
    </w:p>
    <w:p w:rsidR="00000000" w:rsidDel="00000000" w:rsidP="00000000" w:rsidRDefault="00000000" w:rsidRPr="00000000" w14:paraId="000000FF">
      <w:pPr>
        <w:rPr>
          <w:sz w:val="22"/>
          <w:szCs w:val="22"/>
        </w:rPr>
      </w:pPr>
      <w:r w:rsidDel="00000000" w:rsidR="00000000" w:rsidRPr="00000000">
        <w:rPr>
          <w:sz w:val="22"/>
          <w:szCs w:val="22"/>
          <w:rtl w:val="0"/>
        </w:rPr>
        <w:t xml:space="preserve">단어 빈도 수와 워드 클라우드 시각화만을 통한 해석은 객관화가 부족하다고 생각하여 객관적인 지표인 TF-IDF를 활용하였다. TF-IDF는 단어의 빈도를 고려하여 계산되고 단어의 상대적인 빈도를 파악할 수 있다. 높은 점수를 가질수록 해당 문서에서 자주 나오는 것으로 식별할 수 있다. 따라서 좋은 호텔 리뷰와 나쁜 호텔 리뷰에서 각각 TF-IDF 점수 상위 10개의 단어들을 확인하였다. 결과는 4.1.1의 방법과 매우 유사하게 나옴을 확인할 수 있다.</w:t>
      </w:r>
    </w:p>
    <w:p w:rsidR="00000000" w:rsidDel="00000000" w:rsidP="00000000" w:rsidRDefault="00000000" w:rsidRPr="00000000" w14:paraId="00000100">
      <w:pPr>
        <w:rPr>
          <w:sz w:val="22"/>
          <w:szCs w:val="22"/>
        </w:rPr>
      </w:pPr>
      <w:r w:rsidDel="00000000" w:rsidR="00000000" w:rsidRPr="00000000">
        <w:rPr>
          <w:sz w:val="22"/>
          <w:szCs w:val="22"/>
        </w:rPr>
        <w:drawing>
          <wp:inline distB="114300" distT="114300" distL="114300" distR="114300">
            <wp:extent cx="2419350" cy="1885950"/>
            <wp:effectExtent b="0" l="0" r="0" t="0"/>
            <wp:docPr id="5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4193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sz w:val="22"/>
          <w:szCs w:val="22"/>
        </w:rPr>
      </w:pPr>
      <w:r w:rsidDel="00000000" w:rsidR="00000000" w:rsidRPr="00000000">
        <w:rPr>
          <w:sz w:val="22"/>
          <w:szCs w:val="22"/>
          <w:rtl w:val="0"/>
        </w:rPr>
        <w:t xml:space="preserve">&lt;그림 좋은 호텔 리뷰에서 TF-IDF 점수가 높은 상위 10개 단어&gt;</w:t>
      </w:r>
    </w:p>
    <w:p w:rsidR="00000000" w:rsidDel="00000000" w:rsidP="00000000" w:rsidRDefault="00000000" w:rsidRPr="00000000" w14:paraId="00000102">
      <w:pPr>
        <w:rPr>
          <w:sz w:val="22"/>
          <w:szCs w:val="22"/>
        </w:rPr>
      </w:pPr>
      <w:r w:rsidDel="00000000" w:rsidR="00000000" w:rsidRPr="00000000">
        <w:rPr>
          <w:rtl w:val="0"/>
        </w:rPr>
      </w:r>
    </w:p>
    <w:p w:rsidR="00000000" w:rsidDel="00000000" w:rsidP="00000000" w:rsidRDefault="00000000" w:rsidRPr="00000000" w14:paraId="00000103">
      <w:pPr>
        <w:rPr>
          <w:sz w:val="22"/>
          <w:szCs w:val="22"/>
        </w:rPr>
      </w:pPr>
      <w:r w:rsidDel="00000000" w:rsidR="00000000" w:rsidRPr="00000000">
        <w:rPr>
          <w:sz w:val="22"/>
          <w:szCs w:val="22"/>
        </w:rPr>
        <w:drawing>
          <wp:inline distB="114300" distT="114300" distL="114300" distR="114300">
            <wp:extent cx="2343150" cy="1885950"/>
            <wp:effectExtent b="0" l="0" r="0" t="0"/>
            <wp:docPr id="6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3431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2"/>
          <w:szCs w:val="22"/>
        </w:rPr>
      </w:pPr>
      <w:r w:rsidDel="00000000" w:rsidR="00000000" w:rsidRPr="00000000">
        <w:rPr>
          <w:sz w:val="22"/>
          <w:szCs w:val="22"/>
          <w:rtl w:val="0"/>
        </w:rPr>
        <w:t xml:space="preserve">&lt;그림 나쁜 호텔 리뷰에서 TF-IDF 점수가 높은 상위 10개 단어&gt;</w:t>
      </w:r>
    </w:p>
    <w:p w:rsidR="00000000" w:rsidDel="00000000" w:rsidP="00000000" w:rsidRDefault="00000000" w:rsidRPr="00000000" w14:paraId="00000105">
      <w:pPr>
        <w:rPr>
          <w:sz w:val="22"/>
          <w:szCs w:val="22"/>
        </w:rPr>
      </w:pPr>
      <w:r w:rsidDel="00000000" w:rsidR="00000000" w:rsidRPr="00000000">
        <w:rPr>
          <w:rtl w:val="0"/>
        </w:rPr>
      </w:r>
    </w:p>
    <w:p w:rsidR="00000000" w:rsidDel="00000000" w:rsidP="00000000" w:rsidRDefault="00000000" w:rsidRPr="00000000" w14:paraId="00000106">
      <w:pPr>
        <w:ind w:left="0" w:firstLine="0"/>
        <w:rPr>
          <w:sz w:val="22"/>
          <w:szCs w:val="22"/>
        </w:rPr>
      </w:pPr>
      <w:r w:rsidDel="00000000" w:rsidR="00000000" w:rsidRPr="00000000">
        <w:rPr>
          <w:rtl w:val="0"/>
        </w:rPr>
      </w:r>
    </w:p>
    <w:p w:rsidR="00000000" w:rsidDel="00000000" w:rsidP="00000000" w:rsidRDefault="00000000" w:rsidRPr="00000000" w14:paraId="00000107">
      <w:pPr>
        <w:pStyle w:val="Heading1"/>
        <w:rPr>
          <w:rFonts w:ascii="HY견고딕" w:cs="HY견고딕" w:eastAsia="HY견고딕" w:hAnsi="HY견고딕"/>
          <w:sz w:val="30"/>
          <w:szCs w:val="30"/>
        </w:rPr>
      </w:pPr>
      <w:bookmarkStart w:colFirst="0" w:colLast="0" w:name="_heading=h.kyc46pvniovk" w:id="15"/>
      <w:bookmarkEnd w:id="15"/>
      <w:r w:rsidDel="00000000" w:rsidR="00000000" w:rsidRPr="00000000">
        <w:rPr>
          <w:rFonts w:ascii="HY견고딕" w:cs="HY견고딕" w:eastAsia="HY견고딕" w:hAnsi="HY견고딕"/>
          <w:sz w:val="30"/>
          <w:szCs w:val="30"/>
          <w:rtl w:val="0"/>
        </w:rPr>
        <w:t xml:space="preserve">4.2 Rating값을 활용한 분석</w:t>
      </w:r>
    </w:p>
    <w:p w:rsidR="00000000" w:rsidDel="00000000" w:rsidP="00000000" w:rsidRDefault="00000000" w:rsidRPr="00000000" w14:paraId="00000108">
      <w:pPr>
        <w:rPr/>
      </w:pPr>
      <w:r w:rsidDel="00000000" w:rsidR="00000000" w:rsidRPr="00000000">
        <w:rPr>
          <w:rtl w:val="0"/>
        </w:rPr>
        <w:t xml:space="preserve">4.1은 텍스트 데이터 자체를 이용해서 분석한 반면 4.2는 rating값을 활용하여 분석하고자 한다.</w:t>
      </w:r>
    </w:p>
    <w:p w:rsidR="00000000" w:rsidDel="00000000" w:rsidP="00000000" w:rsidRDefault="00000000" w:rsidRPr="00000000" w14:paraId="00000109">
      <w:pPr>
        <w:rPr/>
      </w:pPr>
      <w:r w:rsidDel="00000000" w:rsidR="00000000" w:rsidRPr="00000000">
        <w:rPr>
          <w:rtl w:val="0"/>
        </w:rPr>
        <w:t xml:space="preserve">호텔 리뷰의 rating값과 특정 단어들의 등장 빈도 혹은 중요도를 비교하여, 특정 단어들이 좋은 리뷰 혹은 나쁜 리뷰에서 더 자주 등장하는지 또한 rating값과 어떤 상관 관계를 가지는지 등을 분석한다.</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방법은 TF-IDF를 활용하여 리뷰 텍스트를 벡터화한 후 벡터화 된 리뷰와 rating값을 결합한 데이터 프레임을 생성하여 4.1에서 도출한 각 리뷰의 상위 10개 특정 단어들과 rating값의 상관 관계를 계산한다.</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4619625" cy="1676400"/>
            <wp:effectExtent b="0" l="0" r="0" t="0"/>
            <wp:docPr id="94"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46196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&lt;그림 좋은 호텔 리뷰 상위10 특정 단어의 등장 빈도 혹은 중요도와 rating 값의 상관 관계&gt;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4572000" cy="1781175"/>
            <wp:effectExtent b="0" l="0" r="0" t="0"/>
            <wp:docPr id="78"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5720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&lt;그림 나쁜 호텔 리뷰 상위10 특정 단어의 등장 빈도 혹은 중요도와 rating 값의 상관 관계 계산&gt;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[결론]</w:t>
      </w:r>
    </w:p>
    <w:p w:rsidR="00000000" w:rsidDel="00000000" w:rsidP="00000000" w:rsidRDefault="00000000" w:rsidRPr="00000000" w14:paraId="00000114">
      <w:pPr>
        <w:rPr/>
      </w:pPr>
      <w:r w:rsidDel="00000000" w:rsidR="00000000" w:rsidRPr="00000000">
        <w:rPr>
          <w:rtl w:val="0"/>
        </w:rPr>
        <w:t xml:space="preserve">: 단어 빈도 수 및 WordCloud 분석뿐만 아니라 이외의 분석을 통해서도 좋은 호텔 리뷰에서는 </w:t>
      </w:r>
      <w:sdt>
        <w:sdtPr>
          <w:tag w:val="goog_rdk_2"/>
        </w:sdtPr>
        <w:sdtContent>
          <w:r w:rsidDel="00000000" w:rsidR="00000000" w:rsidRPr="00000000">
            <w:rPr>
              <w:rFonts w:ascii="Arial Unicode MS" w:cs="Arial Unicode MS" w:eastAsia="Arial Unicode MS" w:hAnsi="Arial Unicode MS"/>
              <w:sz w:val="21"/>
              <w:szCs w:val="21"/>
              <w:highlight w:val="white"/>
              <w:rtl w:val="0"/>
            </w:rPr>
            <w:t xml:space="preserve">음식, 좋은 서비스, 멋진 장소 등이 강조되는 경향을 보이는 반면, 나쁜 호텔 리뷰에서는 음식, 나쁜 서비스, 나쁜 장소 등이 강조되는 경향을 보인다. 이를 통해 음식, 서비스, 장소, 레스토랑 등과 같은 요소들이 호텔 평가에 많은 영향을 미치는 것으로 해석할 수 있다.</w:t>
          </w:r>
        </w:sdtContent>
      </w:sdt>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ind w:left="0" w:firstLine="0"/>
        <w:rPr>
          <w:sz w:val="22"/>
          <w:szCs w:val="22"/>
        </w:rPr>
      </w:pPr>
      <w:r w:rsidDel="00000000" w:rsidR="00000000" w:rsidRPr="00000000">
        <w:rPr>
          <w:rtl w:val="0"/>
        </w:rPr>
      </w:r>
    </w:p>
    <w:p w:rsidR="00000000" w:rsidDel="00000000" w:rsidP="00000000" w:rsidRDefault="00000000" w:rsidRPr="00000000" w14:paraId="00000119">
      <w:pPr>
        <w:ind w:left="0" w:firstLine="0"/>
        <w:rPr>
          <w:sz w:val="22"/>
          <w:szCs w:val="22"/>
        </w:rPr>
      </w:pPr>
      <w:r w:rsidDel="00000000" w:rsidR="00000000" w:rsidRPr="00000000">
        <w:rPr>
          <w:rtl w:val="0"/>
        </w:rPr>
      </w:r>
    </w:p>
    <w:p w:rsidR="00000000" w:rsidDel="00000000" w:rsidP="00000000" w:rsidRDefault="00000000" w:rsidRPr="00000000" w14:paraId="0000011A">
      <w:pPr>
        <w:ind w:left="0" w:firstLine="0"/>
        <w:rPr>
          <w:sz w:val="22"/>
          <w:szCs w:val="22"/>
        </w:rPr>
      </w:pPr>
      <w:r w:rsidDel="00000000" w:rsidR="00000000" w:rsidRPr="00000000">
        <w:rPr>
          <w:rtl w:val="0"/>
        </w:rPr>
      </w:r>
    </w:p>
    <w:p w:rsidR="00000000" w:rsidDel="00000000" w:rsidP="00000000" w:rsidRDefault="00000000" w:rsidRPr="00000000" w14:paraId="0000011B">
      <w:pPr>
        <w:ind w:left="0" w:firstLine="0"/>
        <w:rPr>
          <w:sz w:val="22"/>
          <w:szCs w:val="22"/>
        </w:rPr>
      </w:pPr>
      <w:r w:rsidDel="00000000" w:rsidR="00000000" w:rsidRPr="00000000">
        <w:rPr>
          <w:rtl w:val="0"/>
        </w:rPr>
      </w:r>
    </w:p>
    <w:p w:rsidR="00000000" w:rsidDel="00000000" w:rsidP="00000000" w:rsidRDefault="00000000" w:rsidRPr="00000000" w14:paraId="0000011C">
      <w:pPr>
        <w:ind w:left="0" w:firstLine="0"/>
        <w:rPr>
          <w:sz w:val="22"/>
          <w:szCs w:val="22"/>
        </w:rPr>
      </w:pPr>
      <w:r w:rsidDel="00000000" w:rsidR="00000000" w:rsidRPr="00000000">
        <w:rPr>
          <w:rtl w:val="0"/>
        </w:rPr>
      </w:r>
    </w:p>
    <w:p w:rsidR="00000000" w:rsidDel="00000000" w:rsidP="00000000" w:rsidRDefault="00000000" w:rsidRPr="00000000" w14:paraId="0000011D">
      <w:pPr>
        <w:ind w:left="0" w:firstLine="0"/>
        <w:rPr>
          <w:sz w:val="22"/>
          <w:szCs w:val="22"/>
        </w:rPr>
      </w:pPr>
      <w:r w:rsidDel="00000000" w:rsidR="00000000" w:rsidRPr="00000000">
        <w:rPr>
          <w:rtl w:val="0"/>
        </w:rPr>
      </w:r>
    </w:p>
    <w:p w:rsidR="00000000" w:rsidDel="00000000" w:rsidP="00000000" w:rsidRDefault="00000000" w:rsidRPr="00000000" w14:paraId="0000011E">
      <w:pPr>
        <w:ind w:left="0" w:firstLine="0"/>
        <w:rPr>
          <w:sz w:val="22"/>
          <w:szCs w:val="22"/>
        </w:rPr>
      </w:pPr>
      <w:r w:rsidDel="00000000" w:rsidR="00000000" w:rsidRPr="00000000">
        <w:rPr>
          <w:rtl w:val="0"/>
        </w:rPr>
      </w:r>
    </w:p>
    <w:p w:rsidR="00000000" w:rsidDel="00000000" w:rsidP="00000000" w:rsidRDefault="00000000" w:rsidRPr="00000000" w14:paraId="0000011F">
      <w:pPr>
        <w:ind w:left="0" w:firstLine="0"/>
        <w:rPr>
          <w:sz w:val="22"/>
          <w:szCs w:val="22"/>
        </w:rPr>
      </w:pPr>
      <w:r w:rsidDel="00000000" w:rsidR="00000000" w:rsidRPr="00000000">
        <w:rPr>
          <w:rtl w:val="0"/>
        </w:rPr>
      </w:r>
    </w:p>
    <w:p w:rsidR="00000000" w:rsidDel="00000000" w:rsidP="00000000" w:rsidRDefault="00000000" w:rsidRPr="00000000" w14:paraId="00000120">
      <w:pPr>
        <w:ind w:left="0" w:firstLine="0"/>
        <w:rPr>
          <w:sz w:val="22"/>
          <w:szCs w:val="22"/>
        </w:rPr>
      </w:pPr>
      <w:r w:rsidDel="00000000" w:rsidR="00000000" w:rsidRPr="00000000">
        <w:rPr>
          <w:rtl w:val="0"/>
        </w:rPr>
      </w:r>
    </w:p>
    <w:p w:rsidR="00000000" w:rsidDel="00000000" w:rsidP="00000000" w:rsidRDefault="00000000" w:rsidRPr="00000000" w14:paraId="00000121">
      <w:pPr>
        <w:ind w:left="0" w:firstLine="0"/>
        <w:rPr>
          <w:sz w:val="22"/>
          <w:szCs w:val="22"/>
        </w:rPr>
      </w:pPr>
      <w:r w:rsidDel="00000000" w:rsidR="00000000" w:rsidRPr="00000000">
        <w:rPr>
          <w:rtl w:val="0"/>
        </w:rPr>
      </w:r>
    </w:p>
    <w:p w:rsidR="00000000" w:rsidDel="00000000" w:rsidP="00000000" w:rsidRDefault="00000000" w:rsidRPr="00000000" w14:paraId="00000122">
      <w:pPr>
        <w:ind w:left="0" w:firstLine="0"/>
        <w:rPr>
          <w:sz w:val="22"/>
          <w:szCs w:val="22"/>
        </w:rPr>
      </w:pPr>
      <w:r w:rsidDel="00000000" w:rsidR="00000000" w:rsidRPr="00000000">
        <w:rPr>
          <w:rtl w:val="0"/>
        </w:rPr>
      </w:r>
    </w:p>
    <w:p w:rsidR="00000000" w:rsidDel="00000000" w:rsidP="00000000" w:rsidRDefault="00000000" w:rsidRPr="00000000" w14:paraId="00000123">
      <w:pPr>
        <w:ind w:left="0" w:firstLine="0"/>
        <w:rPr>
          <w:sz w:val="22"/>
          <w:szCs w:val="22"/>
        </w:rPr>
      </w:pPr>
      <w:r w:rsidDel="00000000" w:rsidR="00000000" w:rsidRPr="00000000">
        <w:rPr>
          <w:rtl w:val="0"/>
        </w:rPr>
      </w:r>
    </w:p>
    <w:p w:rsidR="00000000" w:rsidDel="00000000" w:rsidP="00000000" w:rsidRDefault="00000000" w:rsidRPr="00000000" w14:paraId="00000124">
      <w:pPr>
        <w:rPr>
          <w:rFonts w:ascii="HY견고딕" w:cs="HY견고딕" w:eastAsia="HY견고딕" w:hAnsi="HY견고딕"/>
          <w:color w:val="000000"/>
          <w:sz w:val="34"/>
          <w:szCs w:val="34"/>
        </w:rPr>
      </w:pPr>
      <w:r w:rsidDel="00000000" w:rsidR="00000000" w:rsidRPr="00000000">
        <w:rPr>
          <w:rFonts w:ascii="HY견고딕" w:cs="HY견고딕" w:eastAsia="HY견고딕" w:hAnsi="HY견고딕"/>
          <w:color w:val="000000"/>
          <w:sz w:val="34"/>
          <w:szCs w:val="34"/>
          <w:rtl w:val="0"/>
        </w:rPr>
        <w:t xml:space="preserve">팀원 별 역할</w:t>
      </w:r>
    </w:p>
    <w:p w:rsidR="00000000" w:rsidDel="00000000" w:rsidP="00000000" w:rsidRDefault="00000000" w:rsidRPr="00000000" w14:paraId="00000125">
      <w:pPr>
        <w:rPr>
          <w:rFonts w:ascii="HY견고딕" w:cs="HY견고딕" w:eastAsia="HY견고딕" w:hAnsi="HY견고딕"/>
          <w:color w:val="000000"/>
          <w:sz w:val="34"/>
          <w:szCs w:val="34"/>
        </w:rPr>
      </w:pPr>
      <w:r w:rsidDel="00000000" w:rsidR="00000000" w:rsidRPr="00000000">
        <w:rPr>
          <w:rtl w:val="0"/>
        </w:rPr>
      </w:r>
    </w:p>
    <w:p w:rsidR="00000000" w:rsidDel="00000000" w:rsidP="00000000" w:rsidRDefault="00000000" w:rsidRPr="00000000" w14:paraId="00000126">
      <w:pPr>
        <w:rPr>
          <w:sz w:val="22"/>
          <w:szCs w:val="22"/>
        </w:rPr>
      </w:pPr>
      <w:r w:rsidDel="00000000" w:rsidR="00000000" w:rsidRPr="00000000">
        <w:rPr>
          <w:sz w:val="22"/>
          <w:szCs w:val="22"/>
          <w:rtl w:val="0"/>
        </w:rPr>
        <w:t xml:space="preserve">공통 : 보고서 작성</w:t>
      </w:r>
    </w:p>
    <w:p w:rsidR="00000000" w:rsidDel="00000000" w:rsidP="00000000" w:rsidRDefault="00000000" w:rsidRPr="00000000" w14:paraId="00000127">
      <w:pPr>
        <w:rPr>
          <w:sz w:val="22"/>
          <w:szCs w:val="22"/>
        </w:rPr>
      </w:pPr>
      <w:r w:rsidDel="00000000" w:rsidR="00000000" w:rsidRPr="00000000">
        <w:rPr>
          <w:rtl w:val="0"/>
        </w:rPr>
      </w:r>
    </w:p>
    <w:p w:rsidR="00000000" w:rsidDel="00000000" w:rsidP="00000000" w:rsidRDefault="00000000" w:rsidRPr="00000000" w14:paraId="00000128">
      <w:pPr>
        <w:rPr>
          <w:sz w:val="22"/>
          <w:szCs w:val="22"/>
        </w:rPr>
      </w:pPr>
      <w:r w:rsidDel="00000000" w:rsidR="00000000" w:rsidRPr="00000000">
        <w:rPr>
          <w:sz w:val="22"/>
          <w:szCs w:val="22"/>
          <w:rtl w:val="0"/>
        </w:rPr>
        <w:t xml:space="preserve">조성찬 : EDA를 위한 데이터 시각화 + 로지스틱 회귀 모델 적합 및 분석 + 보고서의 전체적 프레임 구축</w:t>
      </w:r>
    </w:p>
    <w:p w:rsidR="00000000" w:rsidDel="00000000" w:rsidP="00000000" w:rsidRDefault="00000000" w:rsidRPr="00000000" w14:paraId="00000129">
      <w:pPr>
        <w:rPr>
          <w:sz w:val="22"/>
          <w:szCs w:val="22"/>
        </w:rPr>
      </w:pPr>
      <w:r w:rsidDel="00000000" w:rsidR="00000000" w:rsidRPr="00000000">
        <w:rPr>
          <w:sz w:val="22"/>
          <w:szCs w:val="22"/>
          <w:rtl w:val="0"/>
        </w:rPr>
        <w:t xml:space="preserve">황병호 : 분류나무 모델, Support Vector Classifier, Support Vector Machine 모델 적합 및 분석 + 전반적인 모델 조사 및 역할 분배</w:t>
      </w:r>
    </w:p>
    <w:p w:rsidR="00000000" w:rsidDel="00000000" w:rsidP="00000000" w:rsidRDefault="00000000" w:rsidRPr="00000000" w14:paraId="0000012A">
      <w:pPr>
        <w:rPr/>
      </w:pPr>
      <w:r w:rsidDel="00000000" w:rsidR="00000000" w:rsidRPr="00000000">
        <w:rPr>
          <w:sz w:val="22"/>
          <w:szCs w:val="22"/>
          <w:rtl w:val="0"/>
        </w:rPr>
        <w:t xml:space="preserve">김민성 : EDA 이후 전처리 및 데이터 검정 + random forest 모델 적합 및 분석 + 코드 함수화 및 통일 </w:t>
      </w:r>
      <w:r w:rsidDel="00000000" w:rsidR="00000000" w:rsidRPr="00000000">
        <w:rPr>
          <w:rtl w:val="0"/>
        </w:rPr>
      </w:r>
    </w:p>
    <w:sectPr>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Arial Unicode MS"/>
  <w:font w:name="나눔스퀘어라운드 ExtraBold"/>
  <w:font w:name="Noto Sans Symbols">
    <w:embedRegular w:fontKey="{00000000-0000-0000-0000-000000000000}" r:id="rId1" w:subsetted="0"/>
    <w:embedBold w:fontKey="{00000000-0000-0000-0000-000000000000}" r:id="rId2" w:subsetted="0"/>
  </w:font>
  <w:font w:name="HY견고딕"/>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00" w:hanging="360"/>
      </w:pPr>
      <w:rPr>
        <w:rFonts w:ascii="HY견고딕" w:cs="HY견고딕" w:eastAsia="HY견고딕" w:hAnsi="HY견고딕"/>
      </w:rPr>
    </w:lvl>
    <w:lvl w:ilvl="1">
      <w:start w:val="1"/>
      <w:numFmt w:val="bullet"/>
      <w:lvlText w:val="■"/>
      <w:lvlJc w:val="left"/>
      <w:pPr>
        <w:ind w:left="1320" w:hanging="440"/>
      </w:pPr>
      <w:rPr>
        <w:rFonts w:ascii="Noto Sans Symbols" w:cs="Noto Sans Symbols" w:eastAsia="Noto Sans Symbols" w:hAnsi="Noto Sans Symbols"/>
      </w:rPr>
    </w:lvl>
    <w:lvl w:ilvl="2">
      <w:start w:val="1"/>
      <w:numFmt w:val="bullet"/>
      <w:lvlText w:val="◆"/>
      <w:lvlJc w:val="left"/>
      <w:pPr>
        <w:ind w:left="1760" w:hanging="440"/>
      </w:pPr>
      <w:rPr>
        <w:rFonts w:ascii="Noto Sans Symbols" w:cs="Noto Sans Symbols" w:eastAsia="Noto Sans Symbols" w:hAnsi="Noto Sans Symbols"/>
      </w:rPr>
    </w:lvl>
    <w:lvl w:ilvl="3">
      <w:start w:val="1"/>
      <w:numFmt w:val="bullet"/>
      <w:lvlText w:val="●"/>
      <w:lvlJc w:val="left"/>
      <w:pPr>
        <w:ind w:left="2200" w:hanging="440"/>
      </w:pPr>
      <w:rPr>
        <w:rFonts w:ascii="Noto Sans Symbols" w:cs="Noto Sans Symbols" w:eastAsia="Noto Sans Symbols" w:hAnsi="Noto Sans Symbols"/>
      </w:rPr>
    </w:lvl>
    <w:lvl w:ilvl="4">
      <w:start w:val="1"/>
      <w:numFmt w:val="bullet"/>
      <w:lvlText w:val="■"/>
      <w:lvlJc w:val="left"/>
      <w:pPr>
        <w:ind w:left="2640" w:hanging="440"/>
      </w:pPr>
      <w:rPr>
        <w:rFonts w:ascii="Noto Sans Symbols" w:cs="Noto Sans Symbols" w:eastAsia="Noto Sans Symbols" w:hAnsi="Noto Sans Symbols"/>
      </w:rPr>
    </w:lvl>
    <w:lvl w:ilvl="5">
      <w:start w:val="1"/>
      <w:numFmt w:val="bullet"/>
      <w:lvlText w:val="◆"/>
      <w:lvlJc w:val="left"/>
      <w:pPr>
        <w:ind w:left="3080" w:hanging="440"/>
      </w:pPr>
      <w:rPr>
        <w:rFonts w:ascii="Noto Sans Symbols" w:cs="Noto Sans Symbols" w:eastAsia="Noto Sans Symbols" w:hAnsi="Noto Sans Symbols"/>
      </w:rPr>
    </w:lvl>
    <w:lvl w:ilvl="6">
      <w:start w:val="1"/>
      <w:numFmt w:val="bullet"/>
      <w:lvlText w:val="●"/>
      <w:lvlJc w:val="left"/>
      <w:pPr>
        <w:ind w:left="3520" w:hanging="440"/>
      </w:pPr>
      <w:rPr>
        <w:rFonts w:ascii="Noto Sans Symbols" w:cs="Noto Sans Symbols" w:eastAsia="Noto Sans Symbols" w:hAnsi="Noto Sans Symbols"/>
      </w:rPr>
    </w:lvl>
    <w:lvl w:ilvl="7">
      <w:start w:val="1"/>
      <w:numFmt w:val="bullet"/>
      <w:lvlText w:val="■"/>
      <w:lvlJc w:val="left"/>
      <w:pPr>
        <w:ind w:left="3960" w:hanging="440"/>
      </w:pPr>
      <w:rPr>
        <w:rFonts w:ascii="Noto Sans Symbols" w:cs="Noto Sans Symbols" w:eastAsia="Noto Sans Symbols" w:hAnsi="Noto Sans Symbols"/>
      </w:rPr>
    </w:lvl>
    <w:lvl w:ilvl="8">
      <w:start w:val="1"/>
      <w:numFmt w:val="bullet"/>
      <w:lvlText w:val="◆"/>
      <w:lvlJc w:val="left"/>
      <w:pPr>
        <w:ind w:left="4400" w:hanging="440"/>
      </w:pPr>
      <w:rPr>
        <w:rFonts w:ascii="Noto Sans Symbols" w:cs="Noto Sans Symbols" w:eastAsia="Noto Sans Symbols" w:hAnsi="Noto Sans Symbols"/>
      </w:rPr>
    </w:lvl>
  </w:abstractNum>
  <w:abstractNum w:abstractNumId="2">
    <w:lvl w:ilvl="0">
      <w:start w:val="3"/>
      <w:numFmt w:val="decimal"/>
      <w:lvlText w:val="%1"/>
      <w:lvlJc w:val="left"/>
      <w:pPr>
        <w:ind w:left="540" w:hanging="540"/>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440" w:hanging="1440"/>
      </w:pPr>
      <w:rPr/>
    </w:lvl>
    <w:lvl w:ilvl="4">
      <w:start w:val="1"/>
      <w:numFmt w:val="decimal"/>
      <w:lvlText w:val="%1.%2.%3.%4.%5"/>
      <w:lvlJc w:val="left"/>
      <w:pPr>
        <w:ind w:left="1800" w:hanging="1800"/>
      </w:pPr>
      <w:rPr/>
    </w:lvl>
    <w:lvl w:ilvl="5">
      <w:start w:val="1"/>
      <w:numFmt w:val="decimal"/>
      <w:lvlText w:val="%1.%2.%3.%4.%5.%6"/>
      <w:lvlJc w:val="left"/>
      <w:pPr>
        <w:ind w:left="2160" w:hanging="2160"/>
      </w:pPr>
      <w:rPr/>
    </w:lvl>
    <w:lvl w:ilvl="6">
      <w:start w:val="1"/>
      <w:numFmt w:val="decimal"/>
      <w:lvlText w:val="%1.%2.%3.%4.%5.%6.%7"/>
      <w:lvlJc w:val="left"/>
      <w:pPr>
        <w:ind w:left="2520" w:hanging="2520"/>
      </w:pPr>
      <w:rPr/>
    </w:lvl>
    <w:lvl w:ilvl="7">
      <w:start w:val="1"/>
      <w:numFmt w:val="decimal"/>
      <w:lvlText w:val="%1.%2.%3.%4.%5.%6.%7.%8"/>
      <w:lvlJc w:val="left"/>
      <w:pPr>
        <w:ind w:left="2520" w:hanging="2520"/>
      </w:pPr>
      <w:rPr/>
    </w:lvl>
    <w:lvl w:ilvl="8">
      <w:start w:val="1"/>
      <w:numFmt w:val="decimal"/>
      <w:lvlText w:val="%1.%2.%3.%4.%5.%6.%7.%8.%9"/>
      <w:lvlJc w:val="left"/>
      <w:pPr>
        <w:ind w:left="2880" w:hanging="2880"/>
      </w:pPr>
      <w:rPr/>
    </w:lvl>
  </w:abstractNum>
  <w:abstractNum w:abstractNumId="3">
    <w:lvl w:ilvl="0">
      <w:start w:val="2"/>
      <w:numFmt w:val="decimal"/>
      <w:lvlText w:val="%1"/>
      <w:lvlJc w:val="left"/>
      <w:pPr>
        <w:ind w:left="540" w:hanging="540"/>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440" w:hanging="1440"/>
      </w:pPr>
      <w:rPr/>
    </w:lvl>
    <w:lvl w:ilvl="4">
      <w:start w:val="1"/>
      <w:numFmt w:val="decimal"/>
      <w:lvlText w:val="%1.%2.%3.%4.%5"/>
      <w:lvlJc w:val="left"/>
      <w:pPr>
        <w:ind w:left="1800" w:hanging="1800"/>
      </w:pPr>
      <w:rPr/>
    </w:lvl>
    <w:lvl w:ilvl="5">
      <w:start w:val="1"/>
      <w:numFmt w:val="decimal"/>
      <w:lvlText w:val="%1.%2.%3.%4.%5.%6"/>
      <w:lvlJc w:val="left"/>
      <w:pPr>
        <w:ind w:left="2160" w:hanging="2160"/>
      </w:pPr>
      <w:rPr/>
    </w:lvl>
    <w:lvl w:ilvl="6">
      <w:start w:val="1"/>
      <w:numFmt w:val="decimal"/>
      <w:lvlText w:val="%1.%2.%3.%4.%5.%6.%7"/>
      <w:lvlJc w:val="left"/>
      <w:pPr>
        <w:ind w:left="2520" w:hanging="2520"/>
      </w:pPr>
      <w:rPr/>
    </w:lvl>
    <w:lvl w:ilvl="7">
      <w:start w:val="1"/>
      <w:numFmt w:val="decimal"/>
      <w:lvlText w:val="%1.%2.%3.%4.%5.%6.%7.%8"/>
      <w:lvlJc w:val="left"/>
      <w:pPr>
        <w:ind w:left="2520" w:hanging="2520"/>
      </w:pPr>
      <w:rPr/>
    </w:lvl>
    <w:lvl w:ilvl="8">
      <w:start w:val="1"/>
      <w:numFmt w:val="decimal"/>
      <w:lvlText w:val="%1.%2.%3.%4.%5.%6.%7.%8.%9"/>
      <w:lvlJc w:val="left"/>
      <w:pPr>
        <w:ind w:left="2880" w:hanging="2880"/>
      </w:pPr>
      <w:rPr/>
    </w:lvl>
  </w:abstractNum>
  <w:abstractNum w:abstractNumId="4">
    <w:lvl w:ilvl="0">
      <w:start w:val="1"/>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spacing w:after="80" w:before="360" w:lineRule="auto"/>
    </w:pPr>
    <w:rPr>
      <w:b w:val="1"/>
      <w:sz w:val="36"/>
      <w:szCs w:val="36"/>
    </w:rPr>
  </w:style>
  <w:style w:type="paragraph" w:styleId="Heading3">
    <w:name w:val="heading 3"/>
    <w:basedOn w:val="Normal"/>
    <w:next w:val="Normal"/>
    <w:pPr>
      <w:spacing w:after="80" w:before="280" w:lineRule="auto"/>
    </w:pPr>
    <w:rPr>
      <w:b w:val="1"/>
      <w:sz w:val="28"/>
      <w:szCs w:val="28"/>
    </w:rPr>
  </w:style>
  <w:style w:type="paragraph" w:styleId="Heading4">
    <w:name w:val="heading 4"/>
    <w:basedOn w:val="Normal"/>
    <w:next w:val="Normal"/>
    <w:pPr>
      <w:spacing w:after="40" w:before="240" w:lineRule="auto"/>
    </w:pPr>
    <w:rPr>
      <w:b w:val="1"/>
      <w:sz w:val="24"/>
      <w:szCs w:val="24"/>
    </w:rPr>
  </w:style>
  <w:style w:type="paragraph" w:styleId="Heading5">
    <w:name w:val="heading 5"/>
    <w:basedOn w:val="Normal"/>
    <w:next w:val="Normal"/>
    <w:pPr>
      <w:spacing w:after="40" w:before="220" w:lineRule="auto"/>
    </w:pPr>
    <w:rPr>
      <w:b w:val="1"/>
      <w:sz w:val="22"/>
      <w:szCs w:val="22"/>
    </w:rPr>
  </w:style>
  <w:style w:type="paragraph" w:styleId="Heading6">
    <w:name w:val="heading 6"/>
    <w:basedOn w:val="Normal"/>
    <w:next w:val="Normal"/>
    <w:pPr>
      <w:spacing w:after="40" w:before="200" w:lineRule="auto"/>
    </w:pPr>
    <w:rPr>
      <w:b w:val="1"/>
    </w:rPr>
  </w:style>
  <w:style w:type="paragraph" w:styleId="Title">
    <w:name w:val="Title"/>
    <w:basedOn w:val="Normal"/>
    <w:next w:val="Normal"/>
    <w:pPr>
      <w:spacing w:after="120" w:before="480" w:lineRule="auto"/>
    </w:pPr>
    <w:rPr>
      <w:b w:val="1"/>
      <w:sz w:val="72"/>
      <w:szCs w:val="72"/>
    </w:rPr>
  </w:style>
  <w:style w:type="paragraph" w:styleId="a" w:default="1">
    <w:name w:val="Normal"/>
    <w:qFormat w:val="1"/>
  </w:style>
  <w:style w:type="paragraph" w:styleId="1">
    <w:name w:val="heading 1"/>
    <w:basedOn w:val="a"/>
    <w:next w:val="a"/>
    <w:link w:val="1Char"/>
    <w:uiPriority w:val="9"/>
    <w:qFormat w:val="1"/>
    <w:pPr>
      <w:outlineLvl w:val="0"/>
    </w:pPr>
    <w:rPr>
      <w:b w:val="1"/>
      <w:sz w:val="32"/>
      <w:szCs w:val="32"/>
    </w:rPr>
  </w:style>
  <w:style w:type="paragraph" w:styleId="2">
    <w:name w:val="heading 2"/>
    <w:basedOn w:val="a"/>
    <w:next w:val="a"/>
    <w:uiPriority w:val="9"/>
    <w:semiHidden w:val="1"/>
    <w:unhideWhenUsed w:val="1"/>
    <w:qFormat w:val="1"/>
    <w:pPr>
      <w:spacing w:after="80" w:before="360"/>
      <w:outlineLvl w:val="1"/>
    </w:pPr>
    <w:rPr>
      <w:b w:val="1"/>
      <w:sz w:val="36"/>
      <w:szCs w:val="36"/>
    </w:rPr>
  </w:style>
  <w:style w:type="paragraph" w:styleId="3">
    <w:name w:val="heading 3"/>
    <w:basedOn w:val="a"/>
    <w:next w:val="a"/>
    <w:uiPriority w:val="9"/>
    <w:semiHidden w:val="1"/>
    <w:unhideWhenUsed w:val="1"/>
    <w:qFormat w:val="1"/>
    <w:pPr>
      <w:spacing w:after="80" w:before="280"/>
      <w:outlineLvl w:val="2"/>
    </w:pPr>
    <w:rPr>
      <w:b w:val="1"/>
      <w:sz w:val="28"/>
      <w:szCs w:val="28"/>
    </w:rPr>
  </w:style>
  <w:style w:type="paragraph" w:styleId="4">
    <w:name w:val="heading 4"/>
    <w:basedOn w:val="a"/>
    <w:next w:val="a"/>
    <w:uiPriority w:val="9"/>
    <w:semiHidden w:val="1"/>
    <w:unhideWhenUsed w:val="1"/>
    <w:qFormat w:val="1"/>
    <w:pPr>
      <w:spacing w:after="40" w:before="240"/>
      <w:outlineLvl w:val="3"/>
    </w:pPr>
    <w:rPr>
      <w:b w:val="1"/>
      <w:sz w:val="24"/>
      <w:szCs w:val="24"/>
    </w:rPr>
  </w:style>
  <w:style w:type="paragraph" w:styleId="5">
    <w:name w:val="heading 5"/>
    <w:basedOn w:val="a"/>
    <w:next w:val="a"/>
    <w:uiPriority w:val="9"/>
    <w:semiHidden w:val="1"/>
    <w:unhideWhenUsed w:val="1"/>
    <w:qFormat w:val="1"/>
    <w:pPr>
      <w:spacing w:after="40" w:before="220"/>
      <w:outlineLvl w:val="4"/>
    </w:pPr>
    <w:rPr>
      <w:b w:val="1"/>
      <w:sz w:val="22"/>
      <w:szCs w:val="22"/>
    </w:rPr>
  </w:style>
  <w:style w:type="paragraph" w:styleId="6">
    <w:name w:val="heading 6"/>
    <w:basedOn w:val="a"/>
    <w:next w:val="a"/>
    <w:uiPriority w:val="9"/>
    <w:semiHidden w:val="1"/>
    <w:unhideWhenUsed w:val="1"/>
    <w:qFormat w:val="1"/>
    <w:pPr>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Title"/>
    <w:basedOn w:val="a"/>
    <w:next w:val="a"/>
    <w:uiPriority w:val="10"/>
    <w:qFormat w:val="1"/>
    <w:pPr>
      <w:spacing w:after="120" w:before="480"/>
    </w:pPr>
    <w:rPr>
      <w:b w:val="1"/>
      <w:sz w:val="72"/>
      <w:szCs w:val="72"/>
    </w:rPr>
  </w:style>
  <w:style w:type="paragraph" w:styleId="a4">
    <w:name w:val="Subtitle"/>
    <w:basedOn w:val="a"/>
    <w:next w:val="a"/>
    <w:uiPriority w:val="11"/>
    <w:qFormat w:val="1"/>
    <w:pPr>
      <w:spacing w:after="80" w:before="360"/>
    </w:pPr>
    <w:rPr>
      <w:rFonts w:ascii="Georgia" w:cs="Georgia" w:eastAsia="Georgia" w:hAnsi="Georgia"/>
      <w:i w:val="1"/>
      <w:color w:val="666666"/>
      <w:sz w:val="48"/>
      <w:szCs w:val="48"/>
    </w:rPr>
  </w:style>
  <w:style w:type="paragraph" w:styleId="a5">
    <w:name w:val="List Paragraph"/>
    <w:basedOn w:val="a"/>
    <w:uiPriority w:val="26"/>
    <w:qFormat w:val="1"/>
    <w:pPr>
      <w:ind w:left="800" w:leftChars="800"/>
    </w:pPr>
  </w:style>
  <w:style w:type="paragraph" w:styleId="10">
    <w:name w:val="toc 1"/>
    <w:basedOn w:val="a"/>
    <w:next w:val="a"/>
    <w:uiPriority w:val="39"/>
    <w:unhideWhenUsed w:val="1"/>
  </w:style>
  <w:style w:type="table" w:styleId="a6">
    <w:name w:val="Table Grid"/>
    <w:basedOn w:val="a1"/>
    <w:uiPriority w:val="3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7">
    <w:name w:val="Grid Table Light"/>
    <w:basedOn w:val="a1"/>
    <w:uiPriority w:val="38"/>
    <w:tblPr>
      <w:tblBorders>
        <w:top w:color="bebebe" w:space="0" w:sz="4" w:themeColor="background1" w:themeShade="0000BE" w:val="single"/>
        <w:left w:color="bebebe" w:space="0" w:sz="4" w:themeColor="background1" w:themeShade="0000BE" w:val="single"/>
        <w:bottom w:color="bebebe" w:space="0" w:sz="4" w:themeColor="background1" w:themeShade="0000BE" w:val="single"/>
        <w:right w:color="bebebe" w:space="0" w:sz="4" w:themeColor="background1" w:themeShade="0000BE" w:val="single"/>
        <w:insideH w:color="bebebe" w:space="0" w:sz="4" w:themeColor="background1" w:themeShade="0000BE" w:val="single"/>
        <w:insideV w:color="bebebe" w:space="0" w:sz="4" w:themeColor="background1" w:themeShade="0000BE" w:val="single"/>
      </w:tblBorders>
    </w:tblPr>
  </w:style>
  <w:style w:type="table" w:styleId="11">
    <w:name w:val="Plain Table 1"/>
    <w:basedOn w:val="a1"/>
    <w:uiPriority w:val="39"/>
    <w:tblPr>
      <w:tblStyleRowBandSize w:val="1"/>
      <w:tblStyleColBandSize w:val="1"/>
      <w:tblBorders>
        <w:top w:color="bebebe" w:space="0" w:sz="4" w:themeColor="background1" w:themeShade="0000BE" w:val="single"/>
        <w:left w:color="bebebe" w:space="0" w:sz="4" w:themeColor="background1" w:themeShade="0000BE" w:val="single"/>
        <w:bottom w:color="bebebe" w:space="0" w:sz="4" w:themeColor="background1" w:themeShade="0000BE" w:val="single"/>
        <w:right w:color="bebebe" w:space="0" w:sz="4" w:themeColor="background1" w:themeShade="0000BE" w:val="single"/>
        <w:insideH w:color="bebebe" w:space="0" w:sz="4" w:themeColor="background1" w:themeShade="0000BE" w:val="single"/>
        <w:insideV w:color="bebebe" w:space="0" w:sz="4" w:themeColor="background1" w:themeShade="0000BE" w:val="single"/>
      </w:tblBorders>
    </w:tblPr>
    <w:tblStylePr w:type="firstRow">
      <w:rPr>
        <w:b w:val="1"/>
      </w:rPr>
    </w:tblStylePr>
    <w:tblStylePr w:type="lastRow">
      <w:rPr>
        <w:b w:val="1"/>
      </w:rPr>
      <w:tblPr/>
      <w:tcPr>
        <w:tcBorders>
          <w:top w:color="bebebe" w:space="0" w:sz="4" w:themeColor="background1" w:themeShade="0000BE" w:val="double"/>
        </w:tcBorders>
      </w:tcPr>
    </w:tblStylePr>
    <w:tblStylePr w:type="firstCol">
      <w:rPr>
        <w:b w:val="1"/>
      </w:rPr>
    </w:tblStylePr>
    <w:tblStylePr w:type="lastCol">
      <w:rPr>
        <w:b w:val="1"/>
      </w:rPr>
    </w:tblStylePr>
    <w:tblStylePr w:type="band1Vert">
      <w:tblPr/>
      <w:tcPr>
        <w:shd w:color="000000" w:fill="f1f1f1" w:themeFill="background1" w:themeFillShade="0000F1" w:val="clear"/>
      </w:tcPr>
    </w:tblStylePr>
    <w:tblStylePr w:type="band1Horz">
      <w:tblPr/>
      <w:tcPr>
        <w:shd w:color="000000" w:fill="f1f1f1" w:themeFill="background1" w:themeFillShade="0000F1" w:val="clear"/>
      </w:tcPr>
    </w:tblStylePr>
  </w:style>
  <w:style w:type="table" w:styleId="20">
    <w:name w:val="Plain Table 2"/>
    <w:basedOn w:val="a1"/>
    <w:uiPriority w:val="40"/>
    <w:tblPr>
      <w:tblStyleRowBandSize w:val="1"/>
      <w:tblStyleColBandSize w:val="1"/>
      <w:tblBorders>
        <w:top w:color="808080" w:space="0" w:sz="4" w:themeColor="text1" w:themeTint="00007F" w:val="single"/>
        <w:bottom w:color="808080" w:space="0" w:sz="4" w:themeColor="text1" w:themeTint="00007F" w:val="single"/>
      </w:tblBorders>
    </w:tblPr>
    <w:tblStylePr w:type="firstRow">
      <w:rPr>
        <w:b w:val="1"/>
      </w:rPr>
      <w:tblPr/>
      <w:tcPr>
        <w:tcBorders>
          <w:bottom w:color="808080" w:space="0" w:sz="4" w:themeColor="text1" w:themeTint="00007F" w:val="single"/>
        </w:tcBorders>
      </w:tcPr>
    </w:tblStylePr>
    <w:tblStylePr w:type="lastRow">
      <w:rPr>
        <w:b w:val="1"/>
      </w:rPr>
      <w:tblPr/>
      <w:tcPr>
        <w:tcBorders>
          <w:top w:color="808080" w:space="0" w:sz="4" w:themeColor="text1" w:themeTint="00007F" w:val="single"/>
        </w:tcBorders>
      </w:tcPr>
    </w:tblStylePr>
    <w:tblStylePr w:type="firstCol">
      <w:rPr>
        <w:b w:val="1"/>
      </w:rPr>
    </w:tblStylePr>
    <w:tblStylePr w:type="lastCol">
      <w:rPr>
        <w:b w:val="1"/>
      </w:rPr>
    </w:tblStylePr>
    <w:tblStylePr w:type="band1Vert">
      <w:tblPr/>
      <w:tcPr>
        <w:tcBorders>
          <w:left w:color="808080" w:space="0" w:sz="4" w:themeColor="text1" w:themeTint="00007F" w:val="single"/>
          <w:right w:color="808080" w:space="0" w:sz="4" w:themeColor="text1" w:themeTint="00007F" w:val="single"/>
        </w:tcBorders>
      </w:tcPr>
    </w:tblStylePr>
    <w:tblStylePr w:type="band2Vert">
      <w:tblPr/>
      <w:tcPr>
        <w:tcBorders>
          <w:left w:color="808080" w:space="0" w:sz="4" w:themeColor="text1" w:themeTint="00007F" w:val="single"/>
          <w:right w:color="808080" w:space="0" w:sz="4" w:themeColor="text1" w:themeTint="00007F" w:val="single"/>
        </w:tcBorders>
      </w:tcPr>
    </w:tblStylePr>
    <w:tblStylePr w:type="band1Horz">
      <w:tblPr/>
      <w:tcPr>
        <w:tcBorders>
          <w:top w:color="808080" w:space="0" w:sz="4" w:themeColor="text1" w:themeTint="00007F" w:val="single"/>
          <w:bottom w:color="808080" w:space="0" w:sz="4" w:themeColor="text1" w:themeTint="00007F" w:val="single"/>
        </w:tcBorders>
      </w:tcPr>
    </w:tblStylePr>
  </w:style>
  <w:style w:type="table" w:styleId="30">
    <w:name w:val="Plain Table 3"/>
    <w:basedOn w:val="a1"/>
    <w:uiPriority w:val="41"/>
    <w:tblPr>
      <w:tblStyleRowBandSize w:val="1"/>
      <w:tblStyleColBandSize w:val="1"/>
    </w:tblPr>
    <w:tblStylePr w:type="firstRow">
      <w:rPr>
        <w:b w:val="1"/>
        <w:caps w:val="1"/>
      </w:rPr>
      <w:tblPr/>
      <w:tcPr>
        <w:tcBorders>
          <w:bottom w:color="808080" w:space="0" w:sz="4" w:themeColor="text1" w:themeTint="00007F" w:val="single"/>
        </w:tcBorders>
      </w:tcPr>
    </w:tblStylePr>
    <w:tblStylePr w:type="lastRow">
      <w:rPr>
        <w:b w:val="1"/>
        <w:caps w:val="1"/>
      </w:rPr>
      <w:tblPr/>
      <w:tcPr>
        <w:tcBorders>
          <w:top w:space="0" w:sz="0" w:val="nil"/>
        </w:tcBorders>
      </w:tcPr>
    </w:tblStylePr>
    <w:tblStylePr w:type="firstCol">
      <w:rPr>
        <w:b w:val="1"/>
        <w:caps w:val="1"/>
      </w:rPr>
      <w:tblPr/>
      <w:tcPr>
        <w:tcBorders>
          <w:right w:color="808080" w:space="0" w:sz="4" w:themeColor="text1" w:themeTint="00007F" w:val="single"/>
        </w:tcBorders>
      </w:tcPr>
    </w:tblStylePr>
    <w:tblStylePr w:type="lastCol">
      <w:rPr>
        <w:b w:val="1"/>
        <w:caps w:val="1"/>
      </w:rPr>
      <w:tblPr/>
      <w:tcPr>
        <w:tcBorders>
          <w:left w:space="0" w:sz="0" w:val="nil"/>
        </w:tcBorders>
      </w:tcPr>
    </w:tblStylePr>
    <w:tblStylePr w:type="band1Vert">
      <w:tblPr/>
      <w:tcPr>
        <w:shd w:color="000000" w:fill="f1f1f1" w:themeFill="background1" w:themeFillShade="0000F1" w:val="clear"/>
      </w:tcPr>
    </w:tblStylePr>
    <w:tblStylePr w:type="band1Horz">
      <w:tblPr/>
      <w:tcPr>
        <w:shd w:color="000000" w:fill="f1f1f1" w:themeFill="background1" w:themeFillShade="0000F1" w:val="clear"/>
      </w:tcPr>
    </w:tblStylePr>
    <w:tblStylePr w:type="neCell">
      <w:tblPr/>
      <w:tcPr>
        <w:tcBorders>
          <w:left w:space="0" w:sz="0" w:val="nil"/>
        </w:tcBorders>
      </w:tcPr>
    </w:tblStylePr>
    <w:tblStylePr w:type="nwCell">
      <w:tblPr/>
      <w:tcPr>
        <w:tcBorders>
          <w:right w:space="0" w:sz="0" w:val="nil"/>
        </w:tcBorders>
      </w:tcPr>
    </w:tblStylePr>
  </w:style>
  <w:style w:type="table" w:styleId="40">
    <w:name w:val="Plain Table 4"/>
    <w:basedOn w:val="a1"/>
    <w:uiPriority w:val="42"/>
    <w:tblPr>
      <w:tblStyleRowBandSize w:val="1"/>
      <w:tblStyleColBandSize w:val="1"/>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000000" w:fill="f1f1f1" w:themeFill="background1" w:themeFillShade="0000F1" w:val="clear"/>
      </w:tcPr>
    </w:tblStylePr>
    <w:tblStylePr w:type="band1Horz">
      <w:tblPr/>
      <w:tcPr>
        <w:shd w:color="000000" w:fill="f1f1f1" w:themeFill="background1" w:themeFillShade="0000F1" w:val="clear"/>
      </w:tcPr>
    </w:tblStylePr>
  </w:style>
  <w:style w:type="table" w:styleId="50">
    <w:name w:val="Plain Table 5"/>
    <w:basedOn w:val="a1"/>
    <w:uiPriority w:val="43"/>
    <w:tblPr>
      <w:tblStyleRowBandSize w:val="1"/>
      <w:tblStyleColBandSize w:val="1"/>
    </w:tblPr>
    <w:tblStylePr w:type="firstRow">
      <w:rPr>
        <w:i w:val="1"/>
        <w:sz w:val="26"/>
        <w:szCs w:val="26"/>
      </w:rPr>
      <w:tblPr/>
      <w:tcPr>
        <w:tcBorders>
          <w:bottom w:color="808080" w:space="0" w:sz="4" w:themeColor="text1" w:themeTint="00007F" w:val="single"/>
        </w:tcBorders>
        <w:shd w:color="000000" w:fill="ffffff" w:themeFill="background1" w:val="clear"/>
      </w:tcPr>
    </w:tblStylePr>
    <w:tblStylePr w:type="lastRow">
      <w:rPr>
        <w:i w:val="1"/>
        <w:sz w:val="26"/>
        <w:szCs w:val="26"/>
      </w:rPr>
      <w:tblPr/>
      <w:tcPr>
        <w:tcBorders>
          <w:top w:color="808080" w:space="0" w:sz="4" w:themeColor="text1" w:themeTint="00007F" w:val="single"/>
        </w:tcBorders>
        <w:shd w:color="000000" w:fill="ffffff" w:themeFill="background1" w:val="clear"/>
      </w:tcPr>
    </w:tblStylePr>
    <w:tblStylePr w:type="firstCol">
      <w:pPr>
        <w:jc w:val="right"/>
      </w:pPr>
      <w:rPr>
        <w:i w:val="1"/>
        <w:sz w:val="26"/>
        <w:szCs w:val="26"/>
      </w:rPr>
      <w:tblPr/>
      <w:tcPr>
        <w:tcBorders>
          <w:right w:color="808080" w:space="0" w:sz="4" w:themeColor="text1" w:themeTint="00007F" w:val="single"/>
        </w:tcBorders>
        <w:shd w:color="000000" w:fill="ffffff" w:themeFill="background1" w:val="clear"/>
      </w:tcPr>
    </w:tblStylePr>
    <w:tblStylePr w:type="lastCol">
      <w:rPr>
        <w:i w:val="1"/>
        <w:sz w:val="26"/>
        <w:szCs w:val="26"/>
      </w:rPr>
      <w:tblPr/>
      <w:tcPr>
        <w:tcBorders>
          <w:left w:color="808080" w:space="0" w:sz="4" w:themeColor="text1" w:themeTint="00007F" w:val="single"/>
        </w:tcBorders>
        <w:shd w:color="000000" w:fill="ffffff" w:themeFill="background1" w:val="clear"/>
      </w:tcPr>
    </w:tblStylePr>
    <w:tblStylePr w:type="band1Vert">
      <w:tblPr/>
      <w:tcPr>
        <w:shd w:color="000000" w:fill="f1f1f1" w:themeFill="background1" w:themeFillShade="0000F1" w:val="clear"/>
      </w:tcPr>
    </w:tblStylePr>
    <w:tblStylePr w:type="band1Horz">
      <w:tblPr/>
      <w:tcPr>
        <w:shd w:color="000000" w:fill="f1f1f1" w:themeFill="background1" w:themeFillShade="0000F1"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12">
    <w:name w:val="Grid Table 1 Light"/>
    <w:basedOn w:val="a1"/>
    <w:uiPriority w:val="44"/>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rPr>
      <w:tblPr/>
      <w:tcPr>
        <w:tcBorders>
          <w:bottom w:color="666666" w:space="0" w:sz="12" w:themeColor="text1" w:themeTint="000099" w:val="single"/>
        </w:tcBorders>
      </w:tcPr>
    </w:tblStylePr>
    <w:tblStylePr w:type="lastRow">
      <w:rPr>
        <w:b w:val="1"/>
      </w:rPr>
      <w:tblPr/>
      <w:tcPr>
        <w:tcBorders>
          <w:top w:color="666666" w:space="0" w:sz="2" w:themeColor="text1" w:themeTint="000099" w:val="double"/>
        </w:tcBorders>
      </w:tcPr>
    </w:tblStylePr>
    <w:tblStylePr w:type="firstCol">
      <w:rPr>
        <w:b w:val="1"/>
      </w:rPr>
    </w:tblStylePr>
    <w:tblStylePr w:type="lastCol">
      <w:rPr>
        <w:b w:val="1"/>
      </w:rPr>
    </w:tblStylePr>
  </w:style>
  <w:style w:type="table" w:styleId="1-1">
    <w:name w:val="Grid Table 1 Light Accent 1"/>
    <w:basedOn w:val="a1"/>
    <w:uiPriority w:val="45"/>
    <w:tblPr>
      <w:tblStyleRowBandSize w:val="1"/>
      <w:tblStyleColBandSize w:val="1"/>
      <w:tblBorders>
        <w:top w:color="b4c6e7" w:space="0" w:sz="4" w:themeColor="accent1" w:themeTint="000066" w:val="single"/>
        <w:left w:color="b4c6e7" w:space="0" w:sz="4" w:themeColor="accent1" w:themeTint="000066" w:val="single"/>
        <w:bottom w:color="b4c6e7" w:space="0" w:sz="4" w:themeColor="accent1" w:themeTint="000066" w:val="single"/>
        <w:right w:color="b4c6e7" w:space="0" w:sz="4" w:themeColor="accent1" w:themeTint="000066" w:val="single"/>
        <w:insideH w:color="b4c6e7" w:space="0" w:sz="4" w:themeColor="accent1" w:themeTint="000066" w:val="single"/>
        <w:insideV w:color="b4c6e7" w:space="0" w:sz="4" w:themeColor="accent1" w:themeTint="000066" w:val="single"/>
      </w:tblBorders>
    </w:tblPr>
    <w:tblStylePr w:type="firstRow">
      <w:rPr>
        <w:b w:val="1"/>
      </w:rPr>
      <w:tblPr/>
      <w:tcPr>
        <w:tcBorders>
          <w:bottom w:color="8eaadb" w:space="0" w:sz="12" w:themeColor="accent1" w:themeTint="000099" w:val="single"/>
        </w:tcBorders>
      </w:tcPr>
    </w:tblStylePr>
    <w:tblStylePr w:type="lastRow">
      <w:rPr>
        <w:b w:val="1"/>
      </w:rPr>
      <w:tblPr/>
      <w:tcPr>
        <w:tcBorders>
          <w:top w:color="8eaadb" w:space="0" w:sz="2" w:themeColor="accent1" w:themeTint="000099" w:val="double"/>
        </w:tcBorders>
      </w:tcPr>
    </w:tblStylePr>
    <w:tblStylePr w:type="firstCol">
      <w:rPr>
        <w:b w:val="1"/>
      </w:rPr>
    </w:tblStylePr>
    <w:tblStylePr w:type="lastCol">
      <w:rPr>
        <w:b w:val="1"/>
      </w:rPr>
    </w:tblStylePr>
  </w:style>
  <w:style w:type="table" w:styleId="1-2">
    <w:name w:val="Grid Table 1 Light Accent 2"/>
    <w:basedOn w:val="a1"/>
    <w:uiPriority w:val="46"/>
    <w:tblPr>
      <w:tblStyleRowBandSize w:val="1"/>
      <w:tblStyleColBandSize w:val="1"/>
      <w:tblBorders>
        <w:top w:color="f7caac" w:space="0" w:sz="4" w:themeColor="accent2" w:themeTint="000066" w:val="single"/>
        <w:left w:color="f7caac" w:space="0" w:sz="4" w:themeColor="accent2" w:themeTint="000066" w:val="single"/>
        <w:bottom w:color="f7caac" w:space="0" w:sz="4" w:themeColor="accent2" w:themeTint="000066" w:val="single"/>
        <w:right w:color="f7caac" w:space="0" w:sz="4" w:themeColor="accent2" w:themeTint="000066" w:val="single"/>
        <w:insideH w:color="f7caac" w:space="0" w:sz="4" w:themeColor="accent2" w:themeTint="000066" w:val="single"/>
        <w:insideV w:color="f7caac" w:space="0" w:sz="4" w:themeColor="accent2" w:themeTint="000066" w:val="single"/>
      </w:tblBorders>
    </w:tblPr>
    <w:tblStylePr w:type="firstRow">
      <w:rPr>
        <w:b w:val="1"/>
      </w:rPr>
      <w:tblPr/>
      <w:tcPr>
        <w:tcBorders>
          <w:bottom w:color="f4b083" w:space="0" w:sz="12" w:themeColor="accent2" w:themeTint="000099" w:val="single"/>
        </w:tcBorders>
      </w:tcPr>
    </w:tblStylePr>
    <w:tblStylePr w:type="lastRow">
      <w:rPr>
        <w:b w:val="1"/>
      </w:rPr>
      <w:tblPr/>
      <w:tcPr>
        <w:tcBorders>
          <w:top w:color="f4b083" w:space="0" w:sz="2" w:themeColor="accent2" w:themeTint="000099" w:val="double"/>
        </w:tcBorders>
      </w:tcPr>
    </w:tblStylePr>
    <w:tblStylePr w:type="firstCol">
      <w:rPr>
        <w:b w:val="1"/>
      </w:rPr>
    </w:tblStylePr>
    <w:tblStylePr w:type="lastCol">
      <w:rPr>
        <w:b w:val="1"/>
      </w:rPr>
    </w:tblStylePr>
  </w:style>
  <w:style w:type="table" w:styleId="1-3">
    <w:name w:val="Grid Table 1 Light Accent 3"/>
    <w:basedOn w:val="a1"/>
    <w:uiPriority w:val="47"/>
    <w:tblPr>
      <w:tblStyleRowBandSize w:val="1"/>
      <w:tblStyleColBandSize w:val="1"/>
      <w:tblBorders>
        <w:top w:color="dbdbdb" w:space="0" w:sz="4" w:themeColor="accent3" w:themeTint="000066" w:val="single"/>
        <w:left w:color="dbdbdb" w:space="0" w:sz="4" w:themeColor="accent3" w:themeTint="000066" w:val="single"/>
        <w:bottom w:color="dbdbdb" w:space="0" w:sz="4" w:themeColor="accent3" w:themeTint="000066" w:val="single"/>
        <w:right w:color="dbdbdb" w:space="0" w:sz="4" w:themeColor="accent3" w:themeTint="000066" w:val="single"/>
        <w:insideH w:color="dbdbdb" w:space="0" w:sz="4" w:themeColor="accent3" w:themeTint="000066" w:val="single"/>
        <w:insideV w:color="dbdbdb" w:space="0" w:sz="4" w:themeColor="accent3" w:themeTint="000066" w:val="single"/>
      </w:tblBorders>
    </w:tblPr>
    <w:tblStylePr w:type="firstRow">
      <w:rPr>
        <w:b w:val="1"/>
      </w:rPr>
      <w:tblPr/>
      <w:tcPr>
        <w:tcBorders>
          <w:bottom w:color="c9c9c9" w:space="0" w:sz="12" w:themeColor="accent3" w:themeTint="000099" w:val="single"/>
        </w:tcBorders>
      </w:tcPr>
    </w:tblStylePr>
    <w:tblStylePr w:type="lastRow">
      <w:rPr>
        <w:b w:val="1"/>
      </w:rPr>
      <w:tblPr/>
      <w:tcPr>
        <w:tcBorders>
          <w:top w:color="c9c9c9" w:space="0" w:sz="2" w:themeColor="accent3" w:themeTint="000099" w:val="double"/>
        </w:tcBorders>
      </w:tcPr>
    </w:tblStylePr>
    <w:tblStylePr w:type="firstCol">
      <w:rPr>
        <w:b w:val="1"/>
      </w:rPr>
    </w:tblStylePr>
    <w:tblStylePr w:type="lastCol">
      <w:rPr>
        <w:b w:val="1"/>
      </w:rPr>
    </w:tblStylePr>
  </w:style>
  <w:style w:type="table" w:styleId="1-4">
    <w:name w:val="Grid Table 1 Light Accent 4"/>
    <w:basedOn w:val="a1"/>
    <w:uiPriority w:val="48"/>
    <w:tblPr>
      <w:tblStyleRowBandSize w:val="1"/>
      <w:tblStyleColBandSize w:val="1"/>
      <w:tblBorders>
        <w:top w:color="ffe599" w:space="0" w:sz="4" w:themeColor="accent4" w:themeTint="000066" w:val="single"/>
        <w:left w:color="ffe599" w:space="0" w:sz="4" w:themeColor="accent4" w:themeTint="000066" w:val="single"/>
        <w:bottom w:color="ffe599" w:space="0" w:sz="4" w:themeColor="accent4" w:themeTint="000066" w:val="single"/>
        <w:right w:color="ffe599" w:space="0" w:sz="4" w:themeColor="accent4" w:themeTint="000066" w:val="single"/>
        <w:insideH w:color="ffe599" w:space="0" w:sz="4" w:themeColor="accent4" w:themeTint="000066" w:val="single"/>
        <w:insideV w:color="ffe599" w:space="0" w:sz="4" w:themeColor="accent4" w:themeTint="000066" w:val="single"/>
      </w:tblBorders>
    </w:tblPr>
    <w:tblStylePr w:type="firstRow">
      <w:rPr>
        <w:b w:val="1"/>
      </w:rPr>
      <w:tblPr/>
      <w:tcPr>
        <w:tcBorders>
          <w:bottom w:color="ffd966" w:space="0" w:sz="12" w:themeColor="accent4" w:themeTint="000099" w:val="single"/>
        </w:tcBorders>
      </w:tcPr>
    </w:tblStylePr>
    <w:tblStylePr w:type="lastRow">
      <w:rPr>
        <w:b w:val="1"/>
      </w:rPr>
      <w:tblPr/>
      <w:tcPr>
        <w:tcBorders>
          <w:top w:color="ffd966" w:space="0" w:sz="2" w:themeColor="accent4" w:themeTint="000099" w:val="double"/>
        </w:tcBorders>
      </w:tcPr>
    </w:tblStylePr>
    <w:tblStylePr w:type="firstCol">
      <w:rPr>
        <w:b w:val="1"/>
      </w:rPr>
    </w:tblStylePr>
    <w:tblStylePr w:type="lastCol">
      <w:rPr>
        <w:b w:val="1"/>
      </w:rPr>
    </w:tblStylePr>
  </w:style>
  <w:style w:type="table" w:styleId="1-5">
    <w:name w:val="Grid Table 1 Light Accent 5"/>
    <w:basedOn w:val="a1"/>
    <w:uiPriority w:val="49"/>
    <w:tblPr>
      <w:tblStyleRowBandSize w:val="1"/>
      <w:tblStyleColBandSize w:val="1"/>
      <w:tblBorders>
        <w:top w:color="bdd6ee" w:space="0" w:sz="4" w:themeColor="accent5" w:themeTint="000066" w:val="single"/>
        <w:left w:color="bdd6ee" w:space="0" w:sz="4" w:themeColor="accent5" w:themeTint="000066" w:val="single"/>
        <w:bottom w:color="bdd6ee" w:space="0" w:sz="4" w:themeColor="accent5" w:themeTint="000066" w:val="single"/>
        <w:right w:color="bdd6ee" w:space="0" w:sz="4" w:themeColor="accent5" w:themeTint="000066" w:val="single"/>
        <w:insideH w:color="bdd6ee" w:space="0" w:sz="4" w:themeColor="accent5" w:themeTint="000066" w:val="single"/>
        <w:insideV w:color="bdd6ee" w:space="0" w:sz="4" w:themeColor="accent5" w:themeTint="000066" w:val="single"/>
      </w:tblBorders>
    </w:tblPr>
    <w:tblStylePr w:type="firstRow">
      <w:rPr>
        <w:b w:val="1"/>
      </w:rPr>
      <w:tblPr/>
      <w:tcPr>
        <w:tcBorders>
          <w:bottom w:color="9cc2e5" w:space="0" w:sz="12" w:themeColor="accent5" w:themeTint="000099" w:val="single"/>
        </w:tcBorders>
      </w:tcPr>
    </w:tblStylePr>
    <w:tblStylePr w:type="lastRow">
      <w:rPr>
        <w:b w:val="1"/>
      </w:rPr>
      <w:tblPr/>
      <w:tcPr>
        <w:tcBorders>
          <w:top w:color="9cc2e5" w:space="0" w:sz="2" w:themeColor="accent5" w:themeTint="000099" w:val="double"/>
        </w:tcBorders>
      </w:tcPr>
    </w:tblStylePr>
    <w:tblStylePr w:type="firstCol">
      <w:rPr>
        <w:b w:val="1"/>
      </w:rPr>
    </w:tblStylePr>
    <w:tblStylePr w:type="lastCol">
      <w:rPr>
        <w:b w:val="1"/>
      </w:rPr>
    </w:tblStylePr>
  </w:style>
  <w:style w:type="table" w:styleId="1-6">
    <w:name w:val="Grid Table 1 Light Accent 6"/>
    <w:basedOn w:val="a1"/>
    <w:uiPriority w:val="50"/>
    <w:tblPr>
      <w:tblStyleRowBandSize w:val="1"/>
      <w:tblStyleColBandSize w:val="1"/>
      <w:tblBorders>
        <w:top w:color="c5e0b3" w:space="0" w:sz="4" w:themeColor="accent6" w:themeTint="000066" w:val="single"/>
        <w:left w:color="c5e0b3" w:space="0" w:sz="4" w:themeColor="accent6" w:themeTint="000066" w:val="single"/>
        <w:bottom w:color="c5e0b3" w:space="0" w:sz="4" w:themeColor="accent6" w:themeTint="000066" w:val="single"/>
        <w:right w:color="c5e0b3" w:space="0" w:sz="4" w:themeColor="accent6" w:themeTint="000066" w:val="single"/>
        <w:insideH w:color="c5e0b3" w:space="0" w:sz="4" w:themeColor="accent6" w:themeTint="000066" w:val="single"/>
        <w:insideV w:color="c5e0b3" w:space="0" w:sz="4" w:themeColor="accent6" w:themeTint="000066" w:val="single"/>
      </w:tblBorders>
    </w:tblPr>
    <w:tblStylePr w:type="firstRow">
      <w:rPr>
        <w:b w:val="1"/>
      </w:rPr>
      <w:tblPr/>
      <w:tcPr>
        <w:tcBorders>
          <w:bottom w:color="a8d08d" w:space="0" w:sz="12" w:themeColor="accent6" w:themeTint="000099" w:val="single"/>
        </w:tcBorders>
      </w:tcPr>
    </w:tblStylePr>
    <w:tblStylePr w:type="lastRow">
      <w:rPr>
        <w:b w:val="1"/>
      </w:rPr>
      <w:tblPr/>
      <w:tcPr>
        <w:tcBorders>
          <w:top w:color="a8d08d" w:space="0" w:sz="2" w:themeColor="accent6" w:themeTint="000099" w:val="double"/>
        </w:tcBorders>
      </w:tcPr>
    </w:tblStylePr>
    <w:tblStylePr w:type="firstCol">
      <w:rPr>
        <w:b w:val="1"/>
      </w:rPr>
    </w:tblStylePr>
    <w:tblStylePr w:type="lastCol">
      <w:rPr>
        <w:b w:val="1"/>
      </w:rPr>
    </w:tblStylePr>
  </w:style>
  <w:style w:type="table" w:styleId="21">
    <w:name w:val="Grid Table 2"/>
    <w:basedOn w:val="a1"/>
    <w:uiPriority w:val="51"/>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rPr>
      <w:tblPr/>
      <w:tcPr>
        <w:tcBorders>
          <w:top w:space="0" w:sz="0" w:val="nil"/>
          <w:bottom w:color="666666" w:space="0" w:sz="12" w:themeColor="text1" w:themeTint="000099" w:val="single"/>
          <w:insideH w:space="0" w:sz="0" w:val="nil"/>
          <w:insideV w:space="0" w:sz="0" w:val="nil"/>
        </w:tcBorders>
        <w:shd w:color="000000" w:fill="ffffff" w:themeFill="background1" w:val="clear"/>
      </w:tcPr>
    </w:tblStylePr>
    <w:tblStylePr w:type="lastRow">
      <w:rPr>
        <w:b w:val="1"/>
      </w:rPr>
      <w:tblPr/>
      <w:tcPr>
        <w:tcBorders>
          <w:top w:color="666666" w:space="0" w:sz="2" w:themeColor="text1" w:themeTint="000099" w:val="double"/>
          <w:bottom w:space="0" w:sz="0" w:val="nil"/>
          <w:insideH w:space="0" w:sz="0" w:val="nil"/>
          <w:insideV w:space="0" w:sz="0" w:val="nil"/>
        </w:tcBorders>
        <w:shd w:color="000000" w:fill="ffffff" w:themeFill="background1" w:val="clear"/>
      </w:tcPr>
    </w:tblStylePr>
    <w:tblStylePr w:type="firstCol">
      <w:rPr>
        <w:b w:val="1"/>
      </w:rPr>
    </w:tblStylePr>
    <w:tblStylePr w:type="lastCol">
      <w:rPr>
        <w:b w:val="1"/>
      </w:rPr>
    </w:tblStylePr>
    <w:tblStylePr w:type="band1Vert">
      <w:tblPr/>
      <w:tcPr>
        <w:shd w:color="000000" w:fill="cccccc" w:themeFill="text1" w:themeFillTint="000033" w:val="clear"/>
      </w:tcPr>
    </w:tblStylePr>
    <w:tblStylePr w:type="band1Horz">
      <w:tblPr/>
      <w:tcPr>
        <w:shd w:color="000000" w:fill="cccccc" w:themeFill="text1" w:themeFillTint="000033" w:val="clear"/>
      </w:tcPr>
    </w:tblStylePr>
  </w:style>
  <w:style w:type="table" w:styleId="2-1">
    <w:name w:val="Grid Table 2 Accent 1"/>
    <w:basedOn w:val="a1"/>
    <w:uiPriority w:val="52"/>
    <w:tblPr>
      <w:tblStyleRowBandSize w:val="1"/>
      <w:tblStyleColBandSize w:val="1"/>
      <w:tblBorders>
        <w:top w:color="8eaadb" w:space="0" w:sz="2" w:themeColor="accent1" w:themeTint="000099" w:val="single"/>
        <w:bottom w:color="8eaadb" w:space="0" w:sz="2" w:themeColor="accent1" w:themeTint="000099" w:val="single"/>
        <w:insideH w:color="8eaadb" w:space="0" w:sz="2" w:themeColor="accent1" w:themeTint="000099" w:val="single"/>
        <w:insideV w:color="8eaadb" w:space="0" w:sz="2" w:themeColor="accent1" w:themeTint="000099" w:val="single"/>
      </w:tblBorders>
    </w:tblPr>
    <w:tblStylePr w:type="firstRow">
      <w:rPr>
        <w:b w:val="1"/>
      </w:rPr>
      <w:tblPr/>
      <w:tcPr>
        <w:tcBorders>
          <w:top w:space="0" w:sz="0" w:val="nil"/>
          <w:bottom w:color="8eaadb" w:space="0" w:sz="12" w:themeColor="accent1" w:themeTint="000099" w:val="single"/>
          <w:insideH w:space="0" w:sz="0" w:val="nil"/>
          <w:insideV w:space="0" w:sz="0" w:val="nil"/>
        </w:tcBorders>
        <w:shd w:color="000000" w:fill="ffffff" w:themeFill="background1" w:val="clear"/>
      </w:tcPr>
    </w:tblStylePr>
    <w:tblStylePr w:type="lastRow">
      <w:rPr>
        <w:b w:val="1"/>
      </w:rPr>
      <w:tblPr/>
      <w:tcPr>
        <w:tcBorders>
          <w:top w:color="8eaadb" w:space="0" w:sz="2" w:themeColor="accent1" w:themeTint="000099" w:val="double"/>
          <w:bottom w:space="0" w:sz="0" w:val="nil"/>
          <w:insideH w:space="0" w:sz="0" w:val="nil"/>
          <w:insideV w:space="0" w:sz="0" w:val="nil"/>
        </w:tcBorders>
        <w:shd w:color="000000" w:fill="ffffff" w:themeFill="background1" w:val="clear"/>
      </w:tcPr>
    </w:tblStylePr>
    <w:tblStylePr w:type="firstCol">
      <w:rPr>
        <w:b w:val="1"/>
      </w:rPr>
    </w:tblStylePr>
    <w:tblStylePr w:type="lastCol">
      <w:rPr>
        <w:b w:val="1"/>
      </w:rPr>
    </w:tblStylePr>
    <w:tblStylePr w:type="band1Vert">
      <w:tblPr/>
      <w:tcPr>
        <w:shd w:color="000000" w:fill="d9e2f3" w:themeFill="accent1" w:themeFillTint="000033" w:val="clear"/>
      </w:tcPr>
    </w:tblStylePr>
    <w:tblStylePr w:type="band1Horz">
      <w:tblPr/>
      <w:tcPr>
        <w:shd w:color="000000" w:fill="d9e2f3" w:themeFill="accent1" w:themeFillTint="000033" w:val="clear"/>
      </w:tcPr>
    </w:tblStylePr>
  </w:style>
  <w:style w:type="table" w:styleId="2-2">
    <w:name w:val="Grid Table 2 Accent 2"/>
    <w:basedOn w:val="a1"/>
    <w:uiPriority w:val="53"/>
    <w:tblPr>
      <w:tblStyleRowBandSize w:val="1"/>
      <w:tblStyleColBandSize w:val="1"/>
      <w:tblBorders>
        <w:top w:color="f4b083" w:space="0" w:sz="2" w:themeColor="accent2" w:themeTint="000099" w:val="single"/>
        <w:bottom w:color="f4b083" w:space="0" w:sz="2" w:themeColor="accent2" w:themeTint="000099" w:val="single"/>
        <w:insideH w:color="f4b083" w:space="0" w:sz="2" w:themeColor="accent2" w:themeTint="000099" w:val="single"/>
        <w:insideV w:color="f4b083" w:space="0" w:sz="2" w:themeColor="accent2" w:themeTint="000099" w:val="single"/>
      </w:tblBorders>
    </w:tblPr>
    <w:tblStylePr w:type="firstRow">
      <w:rPr>
        <w:b w:val="1"/>
      </w:rPr>
      <w:tblPr/>
      <w:tcPr>
        <w:tcBorders>
          <w:top w:space="0" w:sz="0" w:val="nil"/>
          <w:bottom w:color="f4b083" w:space="0" w:sz="12" w:themeColor="accent2" w:themeTint="000099" w:val="single"/>
          <w:insideH w:space="0" w:sz="0" w:val="nil"/>
          <w:insideV w:space="0" w:sz="0" w:val="nil"/>
        </w:tcBorders>
        <w:shd w:color="000000" w:fill="ffffff" w:themeFill="background1" w:val="clear"/>
      </w:tcPr>
    </w:tblStylePr>
    <w:tblStylePr w:type="lastRow">
      <w:rPr>
        <w:b w:val="1"/>
      </w:rPr>
      <w:tblPr/>
      <w:tcPr>
        <w:tcBorders>
          <w:top w:color="f4b083" w:space="0" w:sz="2" w:themeColor="accent2" w:themeTint="000099" w:val="double"/>
          <w:bottom w:space="0" w:sz="0" w:val="nil"/>
          <w:insideH w:space="0" w:sz="0" w:val="nil"/>
          <w:insideV w:space="0" w:sz="0" w:val="nil"/>
        </w:tcBorders>
        <w:shd w:color="000000" w:fill="ffffff" w:themeFill="background1" w:val="clear"/>
      </w:tcPr>
    </w:tblStylePr>
    <w:tblStylePr w:type="firstCol">
      <w:rPr>
        <w:b w:val="1"/>
      </w:rPr>
    </w:tblStylePr>
    <w:tblStylePr w:type="lastCol">
      <w:rPr>
        <w:b w:val="1"/>
      </w:rPr>
    </w:tblStylePr>
    <w:tblStylePr w:type="band1Vert">
      <w:tblPr/>
      <w:tcPr>
        <w:shd w:color="000000" w:fill="fbe4d5" w:themeFill="accent2" w:themeFillTint="000033" w:val="clear"/>
      </w:tcPr>
    </w:tblStylePr>
    <w:tblStylePr w:type="band1Horz">
      <w:tblPr/>
      <w:tcPr>
        <w:shd w:color="000000" w:fill="fbe4d5" w:themeFill="accent2" w:themeFillTint="000033" w:val="clear"/>
      </w:tcPr>
    </w:tblStylePr>
  </w:style>
  <w:style w:type="table" w:styleId="2-3">
    <w:name w:val="Grid Table 2 Accent 3"/>
    <w:basedOn w:val="a1"/>
    <w:uiPriority w:val="54"/>
    <w:tblPr>
      <w:tblStyleRowBandSize w:val="1"/>
      <w:tblStyleColBandSize w:val="1"/>
      <w:tblBorders>
        <w:top w:color="c9c9c9" w:space="0" w:sz="2" w:themeColor="accent3" w:themeTint="000099" w:val="single"/>
        <w:bottom w:color="c9c9c9" w:space="0" w:sz="2" w:themeColor="accent3" w:themeTint="000099" w:val="single"/>
        <w:insideH w:color="c9c9c9" w:space="0" w:sz="2" w:themeColor="accent3" w:themeTint="000099" w:val="single"/>
        <w:insideV w:color="c9c9c9" w:space="0" w:sz="2" w:themeColor="accent3" w:themeTint="000099" w:val="single"/>
      </w:tblBorders>
    </w:tblPr>
    <w:tblStylePr w:type="firstRow">
      <w:rPr>
        <w:b w:val="1"/>
      </w:rPr>
      <w:tblPr/>
      <w:tcPr>
        <w:tcBorders>
          <w:top w:space="0" w:sz="0" w:val="nil"/>
          <w:bottom w:color="c9c9c9" w:space="0" w:sz="12" w:themeColor="accent3" w:themeTint="000099" w:val="single"/>
          <w:insideH w:space="0" w:sz="0" w:val="nil"/>
          <w:insideV w:space="0" w:sz="0" w:val="nil"/>
        </w:tcBorders>
        <w:shd w:color="000000" w:fill="ffffff" w:themeFill="background1" w:val="clear"/>
      </w:tcPr>
    </w:tblStylePr>
    <w:tblStylePr w:type="lastRow">
      <w:rPr>
        <w:b w:val="1"/>
      </w:rPr>
      <w:tblPr/>
      <w:tcPr>
        <w:tcBorders>
          <w:top w:color="c9c9c9" w:space="0" w:sz="2" w:themeColor="accent3" w:themeTint="000099" w:val="double"/>
          <w:bottom w:space="0" w:sz="0" w:val="nil"/>
          <w:insideH w:space="0" w:sz="0" w:val="nil"/>
          <w:insideV w:space="0" w:sz="0" w:val="nil"/>
        </w:tcBorders>
        <w:shd w:color="000000" w:fill="ffffff" w:themeFill="background1" w:val="clear"/>
      </w:tcPr>
    </w:tblStylePr>
    <w:tblStylePr w:type="firstCol">
      <w:rPr>
        <w:b w:val="1"/>
      </w:rPr>
    </w:tblStylePr>
    <w:tblStylePr w:type="lastCol">
      <w:rPr>
        <w:b w:val="1"/>
      </w:rPr>
    </w:tblStylePr>
    <w:tblStylePr w:type="band1Vert">
      <w:tblPr/>
      <w:tcPr>
        <w:shd w:color="000000" w:fill="ededed" w:themeFill="accent3" w:themeFillTint="000033" w:val="clear"/>
      </w:tcPr>
    </w:tblStylePr>
    <w:tblStylePr w:type="band1Horz">
      <w:tblPr/>
      <w:tcPr>
        <w:shd w:color="000000" w:fill="ededed" w:themeFill="accent3" w:themeFillTint="000033" w:val="clear"/>
      </w:tcPr>
    </w:tblStylePr>
  </w:style>
  <w:style w:type="table" w:styleId="2-4">
    <w:name w:val="Grid Table 2 Accent 4"/>
    <w:basedOn w:val="a1"/>
    <w:uiPriority w:val="55"/>
    <w:tblPr>
      <w:tblStyleRowBandSize w:val="1"/>
      <w:tblStyleColBandSize w:val="1"/>
      <w:tblBorders>
        <w:top w:color="ffd966" w:space="0" w:sz="2" w:themeColor="accent4" w:themeTint="000099" w:val="single"/>
        <w:bottom w:color="ffd966" w:space="0" w:sz="2" w:themeColor="accent4" w:themeTint="000099" w:val="single"/>
        <w:insideH w:color="ffd966" w:space="0" w:sz="2" w:themeColor="accent4" w:themeTint="000099" w:val="single"/>
        <w:insideV w:color="ffd966" w:space="0" w:sz="2" w:themeColor="accent4" w:themeTint="000099" w:val="single"/>
      </w:tblBorders>
    </w:tblPr>
    <w:tblStylePr w:type="firstRow">
      <w:rPr>
        <w:b w:val="1"/>
      </w:rPr>
      <w:tblPr/>
      <w:tcPr>
        <w:tcBorders>
          <w:top w:space="0" w:sz="0" w:val="nil"/>
          <w:bottom w:color="ffd966" w:space="0" w:sz="12" w:themeColor="accent4" w:themeTint="000099" w:val="single"/>
          <w:insideH w:space="0" w:sz="0" w:val="nil"/>
          <w:insideV w:space="0" w:sz="0" w:val="nil"/>
        </w:tcBorders>
        <w:shd w:color="000000" w:fill="ffffff" w:themeFill="background1" w:val="clear"/>
      </w:tcPr>
    </w:tblStylePr>
    <w:tblStylePr w:type="lastRow">
      <w:rPr>
        <w:b w:val="1"/>
      </w:rPr>
      <w:tblPr/>
      <w:tcPr>
        <w:tcBorders>
          <w:top w:color="ffd966" w:space="0" w:sz="2" w:themeColor="accent4" w:themeTint="000099" w:val="double"/>
          <w:bottom w:space="0" w:sz="0" w:val="nil"/>
          <w:insideH w:space="0" w:sz="0" w:val="nil"/>
          <w:insideV w:space="0" w:sz="0" w:val="nil"/>
        </w:tcBorders>
        <w:shd w:color="000000" w:fill="ffffff" w:themeFill="background1" w:val="clear"/>
      </w:tcPr>
    </w:tblStylePr>
    <w:tblStylePr w:type="firstCol">
      <w:rPr>
        <w:b w:val="1"/>
      </w:rPr>
    </w:tblStylePr>
    <w:tblStylePr w:type="lastCol">
      <w:rPr>
        <w:b w:val="1"/>
      </w:rPr>
    </w:tblStylePr>
    <w:tblStylePr w:type="band1Vert">
      <w:tblPr/>
      <w:tcPr>
        <w:shd w:color="000000" w:fill="fff2cc" w:themeFill="accent4" w:themeFillTint="000033" w:val="clear"/>
      </w:tcPr>
    </w:tblStylePr>
    <w:tblStylePr w:type="band1Horz">
      <w:tblPr/>
      <w:tcPr>
        <w:shd w:color="000000" w:fill="fff2cc" w:themeFill="accent4" w:themeFillTint="000033" w:val="clear"/>
      </w:tcPr>
    </w:tblStylePr>
  </w:style>
  <w:style w:type="table" w:styleId="2-5">
    <w:name w:val="Grid Table 2 Accent 5"/>
    <w:basedOn w:val="a1"/>
    <w:uiPriority w:val="56"/>
    <w:tblPr>
      <w:tblStyleRowBandSize w:val="1"/>
      <w:tblStyleColBandSize w:val="1"/>
      <w:tblBorders>
        <w:top w:color="9cc2e5" w:space="0" w:sz="2" w:themeColor="accent5" w:themeTint="000099" w:val="single"/>
        <w:bottom w:color="9cc2e5" w:space="0" w:sz="2" w:themeColor="accent5" w:themeTint="000099" w:val="single"/>
        <w:insideH w:color="9cc2e5" w:space="0" w:sz="2" w:themeColor="accent5" w:themeTint="000099" w:val="single"/>
        <w:insideV w:color="9cc2e5" w:space="0" w:sz="2" w:themeColor="accent5" w:themeTint="000099" w:val="single"/>
      </w:tblBorders>
    </w:tblPr>
    <w:tblStylePr w:type="firstRow">
      <w:rPr>
        <w:b w:val="1"/>
      </w:rPr>
      <w:tblPr/>
      <w:tcPr>
        <w:tcBorders>
          <w:top w:space="0" w:sz="0" w:val="nil"/>
          <w:bottom w:color="9cc2e5" w:space="0" w:sz="12" w:themeColor="accent5" w:themeTint="000099" w:val="single"/>
          <w:insideH w:space="0" w:sz="0" w:val="nil"/>
          <w:insideV w:space="0" w:sz="0" w:val="nil"/>
        </w:tcBorders>
        <w:shd w:color="000000" w:fill="ffffff" w:themeFill="background1" w:val="clear"/>
      </w:tcPr>
    </w:tblStylePr>
    <w:tblStylePr w:type="lastRow">
      <w:rPr>
        <w:b w:val="1"/>
      </w:rPr>
      <w:tblPr/>
      <w:tcPr>
        <w:tcBorders>
          <w:top w:color="9cc2e5" w:space="0" w:sz="2" w:themeColor="accent5" w:themeTint="000099" w:val="double"/>
          <w:bottom w:space="0" w:sz="0" w:val="nil"/>
          <w:insideH w:space="0" w:sz="0" w:val="nil"/>
          <w:insideV w:space="0" w:sz="0" w:val="nil"/>
        </w:tcBorders>
        <w:shd w:color="000000" w:fill="ffffff" w:themeFill="background1" w:val="clear"/>
      </w:tcPr>
    </w:tblStylePr>
    <w:tblStylePr w:type="firstCol">
      <w:rPr>
        <w:b w:val="1"/>
      </w:rPr>
    </w:tblStylePr>
    <w:tblStylePr w:type="lastCol">
      <w:rPr>
        <w:b w:val="1"/>
      </w:rPr>
    </w:tblStylePr>
    <w:tblStylePr w:type="band1Vert">
      <w:tblPr/>
      <w:tcPr>
        <w:shd w:color="000000" w:fill="deeaf6" w:themeFill="accent5" w:themeFillTint="000033" w:val="clear"/>
      </w:tcPr>
    </w:tblStylePr>
    <w:tblStylePr w:type="band1Horz">
      <w:tblPr/>
      <w:tcPr>
        <w:shd w:color="000000" w:fill="deeaf6" w:themeFill="accent5" w:themeFillTint="000033" w:val="clear"/>
      </w:tcPr>
    </w:tblStylePr>
  </w:style>
  <w:style w:type="table" w:styleId="2-6">
    <w:name w:val="Grid Table 2 Accent 6"/>
    <w:basedOn w:val="a1"/>
    <w:uiPriority w:val="57"/>
    <w:tblPr>
      <w:tblStyleRowBandSize w:val="1"/>
      <w:tblStyleColBandSize w:val="1"/>
      <w:tblBorders>
        <w:top w:color="a8d08d" w:space="0" w:sz="2" w:themeColor="accent6" w:themeTint="000099" w:val="single"/>
        <w:bottom w:color="a8d08d" w:space="0" w:sz="2" w:themeColor="accent6" w:themeTint="000099" w:val="single"/>
        <w:insideH w:color="a8d08d" w:space="0" w:sz="2" w:themeColor="accent6" w:themeTint="000099" w:val="single"/>
        <w:insideV w:color="a8d08d" w:space="0" w:sz="2" w:themeColor="accent6" w:themeTint="000099" w:val="single"/>
      </w:tblBorders>
    </w:tblPr>
    <w:tblStylePr w:type="firstRow">
      <w:rPr>
        <w:b w:val="1"/>
      </w:rPr>
      <w:tblPr/>
      <w:tcPr>
        <w:tcBorders>
          <w:top w:space="0" w:sz="0" w:val="nil"/>
          <w:bottom w:color="a8d08d" w:space="0" w:sz="12" w:themeColor="accent6" w:themeTint="000099" w:val="single"/>
          <w:insideH w:space="0" w:sz="0" w:val="nil"/>
          <w:insideV w:space="0" w:sz="0" w:val="nil"/>
        </w:tcBorders>
        <w:shd w:color="000000" w:fill="ffffff" w:themeFill="background1" w:val="clear"/>
      </w:tcPr>
    </w:tblStylePr>
    <w:tblStylePr w:type="lastRow">
      <w:rPr>
        <w:b w:val="1"/>
      </w:rPr>
      <w:tblPr/>
      <w:tcPr>
        <w:tcBorders>
          <w:top w:color="a8d08d" w:space="0" w:sz="2" w:themeColor="accent6" w:themeTint="000099" w:val="double"/>
          <w:bottom w:space="0" w:sz="0" w:val="nil"/>
          <w:insideH w:space="0" w:sz="0" w:val="nil"/>
          <w:insideV w:space="0" w:sz="0" w:val="nil"/>
        </w:tcBorders>
        <w:shd w:color="000000" w:fill="ffffff" w:themeFill="background1" w:val="clear"/>
      </w:tcPr>
    </w:tblStylePr>
    <w:tblStylePr w:type="firstCol">
      <w:rPr>
        <w:b w:val="1"/>
      </w:rPr>
    </w:tblStylePr>
    <w:tblStylePr w:type="lastCol">
      <w:rPr>
        <w:b w:val="1"/>
      </w:rPr>
    </w:tblStylePr>
    <w:tblStylePr w:type="band1Vert">
      <w:tblPr/>
      <w:tcPr>
        <w:shd w:color="000000" w:fill="e2efd9" w:themeFill="accent6" w:themeFillTint="000033" w:val="clear"/>
      </w:tcPr>
    </w:tblStylePr>
    <w:tblStylePr w:type="band1Horz">
      <w:tblPr/>
      <w:tcPr>
        <w:shd w:color="000000" w:fill="e2efd9" w:themeFill="accent6" w:themeFillTint="000033" w:val="clear"/>
      </w:tcPr>
    </w:tblStylePr>
  </w:style>
  <w:style w:type="table" w:styleId="31">
    <w:name w:val="Grid Table 3"/>
    <w:basedOn w:val="a1"/>
    <w:uiPriority w:val="58"/>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cccccc" w:themeFill="text1" w:themeFillTint="000033" w:val="clear"/>
      </w:tcPr>
    </w:tblStylePr>
    <w:tblStylePr w:type="band1Horz">
      <w:tblPr/>
      <w:tcPr>
        <w:shd w:color="000000"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3-1">
    <w:name w:val="Grid Table 3 Accent 1"/>
    <w:basedOn w:val="a1"/>
    <w:uiPriority w:val="59"/>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d9e2f3" w:themeFill="accent1" w:themeFillTint="000033" w:val="clear"/>
      </w:tcPr>
    </w:tblStylePr>
    <w:tblStylePr w:type="band1Horz">
      <w:tblPr/>
      <w:tcPr>
        <w:shd w:color="000000" w:fill="d9e2f3" w:themeFill="accent1" w:themeFillTint="000033" w:val="clear"/>
      </w:tcPr>
    </w:tblStylePr>
    <w:tblStylePr w:type="neCell">
      <w:tblPr/>
      <w:tcPr>
        <w:tcBorders>
          <w:bottom w:color="8eaadb" w:space="0" w:sz="4" w:themeColor="accent1" w:themeTint="000099" w:val="single"/>
        </w:tcBorders>
      </w:tcPr>
    </w:tblStylePr>
    <w:tblStylePr w:type="nwCell">
      <w:tblPr/>
      <w:tcPr>
        <w:tcBorders>
          <w:bottom w:color="8eaadb" w:space="0" w:sz="4" w:themeColor="accent1" w:themeTint="000099" w:val="single"/>
        </w:tcBorders>
      </w:tcPr>
    </w:tblStylePr>
    <w:tblStylePr w:type="seCell">
      <w:tblPr/>
      <w:tcPr>
        <w:tcBorders>
          <w:top w:color="8eaadb" w:space="0" w:sz="4" w:themeColor="accent1" w:themeTint="000099" w:val="single"/>
        </w:tcBorders>
      </w:tcPr>
    </w:tblStylePr>
    <w:tblStylePr w:type="swCell">
      <w:tblPr/>
      <w:tcPr>
        <w:tcBorders>
          <w:top w:color="8eaadb" w:space="0" w:sz="4" w:themeColor="accent1" w:themeTint="000099" w:val="single"/>
        </w:tcBorders>
      </w:tcPr>
    </w:tblStylePr>
  </w:style>
  <w:style w:type="table" w:styleId="3-2">
    <w:name w:val="Grid Table 3 Accent 2"/>
    <w:basedOn w:val="a1"/>
    <w:uiPriority w:val="60"/>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fbe4d5" w:themeFill="accent2" w:themeFillTint="000033" w:val="clear"/>
      </w:tcPr>
    </w:tblStylePr>
    <w:tblStylePr w:type="band1Horz">
      <w:tblPr/>
      <w:tcPr>
        <w:shd w:color="000000" w:fill="fbe4d5" w:themeFill="accent2" w:themeFillTint="000033" w:val="clear"/>
      </w:tcPr>
    </w:tblStylePr>
    <w:tblStylePr w:type="neCell">
      <w:tblPr/>
      <w:tcPr>
        <w:tcBorders>
          <w:bottom w:color="f4b083" w:space="0" w:sz="4" w:themeColor="accent2" w:themeTint="000099" w:val="single"/>
        </w:tcBorders>
      </w:tcPr>
    </w:tblStylePr>
    <w:tblStylePr w:type="nwCell">
      <w:tblPr/>
      <w:tcPr>
        <w:tcBorders>
          <w:bottom w:color="f4b083" w:space="0" w:sz="4" w:themeColor="accent2" w:themeTint="000099" w:val="single"/>
        </w:tcBorders>
      </w:tcPr>
    </w:tblStylePr>
    <w:tblStylePr w:type="seCell">
      <w:tblPr/>
      <w:tcPr>
        <w:tcBorders>
          <w:top w:color="f4b083" w:space="0" w:sz="4" w:themeColor="accent2" w:themeTint="000099" w:val="single"/>
        </w:tcBorders>
      </w:tcPr>
    </w:tblStylePr>
    <w:tblStylePr w:type="swCell">
      <w:tblPr/>
      <w:tcPr>
        <w:tcBorders>
          <w:top w:color="f4b083" w:space="0" w:sz="4" w:themeColor="accent2" w:themeTint="000099" w:val="single"/>
        </w:tcBorders>
      </w:tcPr>
    </w:tblStylePr>
  </w:style>
  <w:style w:type="table" w:styleId="3-3">
    <w:name w:val="Grid Table 3 Accent 3"/>
    <w:basedOn w:val="a1"/>
    <w:uiPriority w:val="61"/>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ededed" w:themeFill="accent3" w:themeFillTint="000033" w:val="clear"/>
      </w:tcPr>
    </w:tblStylePr>
    <w:tblStylePr w:type="band1Horz">
      <w:tblPr/>
      <w:tcPr>
        <w:shd w:color="000000"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3-4">
    <w:name w:val="Grid Table 3 Accent 4"/>
    <w:basedOn w:val="a1"/>
    <w:uiPriority w:val="62"/>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fff2cc" w:themeFill="accent4" w:themeFillTint="000033" w:val="clear"/>
      </w:tcPr>
    </w:tblStylePr>
    <w:tblStylePr w:type="band1Horz">
      <w:tblPr/>
      <w:tcPr>
        <w:shd w:color="000000" w:fill="fff2cc" w:themeFill="accent4" w:themeFillTint="000033" w:val="clear"/>
      </w:tcPr>
    </w:tblStylePr>
    <w:tblStylePr w:type="neCell">
      <w:tblPr/>
      <w:tcPr>
        <w:tcBorders>
          <w:bottom w:color="ffd966" w:space="0" w:sz="4" w:themeColor="accent4" w:themeTint="000099" w:val="single"/>
        </w:tcBorders>
      </w:tcPr>
    </w:tblStylePr>
    <w:tblStylePr w:type="nwCell">
      <w:tblPr/>
      <w:tcPr>
        <w:tcBorders>
          <w:bottom w:color="ffd966" w:space="0" w:sz="4" w:themeColor="accent4" w:themeTint="000099" w:val="single"/>
        </w:tcBorders>
      </w:tcPr>
    </w:tblStylePr>
    <w:tblStylePr w:type="seCell">
      <w:tblPr/>
      <w:tcPr>
        <w:tcBorders>
          <w:top w:color="ffd966" w:space="0" w:sz="4" w:themeColor="accent4" w:themeTint="000099" w:val="single"/>
        </w:tcBorders>
      </w:tcPr>
    </w:tblStylePr>
    <w:tblStylePr w:type="swCell">
      <w:tblPr/>
      <w:tcPr>
        <w:tcBorders>
          <w:top w:color="ffd966" w:space="0" w:sz="4" w:themeColor="accent4" w:themeTint="000099" w:val="single"/>
        </w:tcBorders>
      </w:tcPr>
    </w:tblStylePr>
  </w:style>
  <w:style w:type="table" w:styleId="3-5">
    <w:name w:val="Grid Table 3 Accent 5"/>
    <w:basedOn w:val="a1"/>
    <w:uiPriority w:val="63"/>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deeaf6" w:themeFill="accent5" w:themeFillTint="000033" w:val="clear"/>
      </w:tcPr>
    </w:tblStylePr>
    <w:tblStylePr w:type="band1Horz">
      <w:tblPr/>
      <w:tcPr>
        <w:shd w:color="000000"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table" w:styleId="3-6">
    <w:name w:val="Grid Table 3 Accent 6"/>
    <w:basedOn w:val="a1"/>
    <w:uiPriority w:val="64"/>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e2efd9" w:themeFill="accent6" w:themeFillTint="000033" w:val="clear"/>
      </w:tcPr>
    </w:tblStylePr>
    <w:tblStylePr w:type="band1Horz">
      <w:tblPr/>
      <w:tcPr>
        <w:shd w:color="000000" w:fill="e2efd9" w:themeFill="accent6" w:themeFillTint="000033" w:val="clear"/>
      </w:tcPr>
    </w:tblStylePr>
    <w:tblStylePr w:type="neCell">
      <w:tblPr/>
      <w:tcPr>
        <w:tcBorders>
          <w:bottom w:color="a8d08d" w:space="0" w:sz="4" w:themeColor="accent6" w:themeTint="000099" w:val="single"/>
        </w:tcBorders>
      </w:tcPr>
    </w:tblStylePr>
    <w:tblStylePr w:type="nwCell">
      <w:tblPr/>
      <w:tcPr>
        <w:tcBorders>
          <w:bottom w:color="a8d08d" w:space="0" w:sz="4" w:themeColor="accent6" w:themeTint="000099" w:val="single"/>
        </w:tcBorders>
      </w:tcPr>
    </w:tblStylePr>
    <w:tblStylePr w:type="seCell">
      <w:tblPr/>
      <w:tcPr>
        <w:tcBorders>
          <w:top w:color="a8d08d" w:space="0" w:sz="4" w:themeColor="accent6" w:themeTint="000099" w:val="single"/>
        </w:tcBorders>
      </w:tcPr>
    </w:tblStylePr>
    <w:tblStylePr w:type="swCell">
      <w:tblPr/>
      <w:tcPr>
        <w:tcBorders>
          <w:top w:color="a8d08d" w:space="0" w:sz="4" w:themeColor="accent6" w:themeTint="000099" w:val="single"/>
        </w:tcBorders>
      </w:tcPr>
    </w:tblStylePr>
  </w:style>
  <w:style w:type="table" w:styleId="41">
    <w:name w:val="Grid Table 4"/>
    <w:basedOn w:val="a1"/>
    <w:uiPriority w:val="65"/>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000000" w:fill="000000" w:themeFill="text1" w:val="clear"/>
      </w:tcPr>
    </w:tblStylePr>
    <w:tblStylePr w:type="lastRow">
      <w:rPr>
        <w:b w:val="1"/>
      </w:rPr>
      <w:tblPr/>
      <w:tcPr>
        <w:tcBorders>
          <w:top w:color="000000" w:space="0" w:sz="4" w:themeColor="text1" w:val="double"/>
        </w:tcBorders>
      </w:tcPr>
    </w:tblStylePr>
    <w:tblStylePr w:type="firstCol">
      <w:rPr>
        <w:b w:val="1"/>
      </w:rPr>
    </w:tblStylePr>
    <w:tblStylePr w:type="lastCol">
      <w:rPr>
        <w:b w:val="1"/>
      </w:rPr>
    </w:tblStylePr>
    <w:tblStylePr w:type="band1Vert">
      <w:tblPr/>
      <w:tcPr>
        <w:shd w:color="000000" w:fill="cccccc" w:themeFill="text1" w:themeFillTint="000033" w:val="clear"/>
      </w:tcPr>
    </w:tblStylePr>
    <w:tblStylePr w:type="band1Horz">
      <w:tblPr/>
      <w:tcPr>
        <w:shd w:color="000000" w:fill="cccccc" w:themeFill="text1" w:themeFillTint="000033" w:val="clear"/>
      </w:tcPr>
    </w:tblStylePr>
  </w:style>
  <w:style w:type="table" w:styleId="4-1">
    <w:name w:val="Grid Table 4 Accent 1"/>
    <w:basedOn w:val="a1"/>
    <w:uiPriority w:val="66"/>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000000" w:fill="4472c4" w:themeFill="accent1" w:val="clear"/>
      </w:tcPr>
    </w:tblStylePr>
    <w:tblStylePr w:type="lastRow">
      <w:rPr>
        <w:b w:val="1"/>
      </w:rPr>
      <w:tblPr/>
      <w:tcPr>
        <w:tcBorders>
          <w:top w:color="4472c4" w:space="0" w:sz="4" w:themeColor="accent1" w:val="double"/>
        </w:tcBorders>
      </w:tcPr>
    </w:tblStylePr>
    <w:tblStylePr w:type="firstCol">
      <w:rPr>
        <w:b w:val="1"/>
      </w:rPr>
    </w:tblStylePr>
    <w:tblStylePr w:type="lastCol">
      <w:rPr>
        <w:b w:val="1"/>
      </w:rPr>
    </w:tblStylePr>
    <w:tblStylePr w:type="band1Vert">
      <w:tblPr/>
      <w:tcPr>
        <w:shd w:color="000000" w:fill="d9e2f3" w:themeFill="accent1" w:themeFillTint="000033" w:val="clear"/>
      </w:tcPr>
    </w:tblStylePr>
    <w:tblStylePr w:type="band1Horz">
      <w:tblPr/>
      <w:tcPr>
        <w:shd w:color="000000" w:fill="d9e2f3" w:themeFill="accent1" w:themeFillTint="000033" w:val="clear"/>
      </w:tcPr>
    </w:tblStylePr>
  </w:style>
  <w:style w:type="table" w:styleId="4-2">
    <w:name w:val="Grid Table 4 Accent 2"/>
    <w:basedOn w:val="a1"/>
    <w:uiPriority w:val="67"/>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color w:val="ffffff" w:themeColor="background1"/>
      </w:rPr>
      <w:tblPr/>
      <w:tcPr>
        <w:tcBorders>
          <w:top w:color="ed7d31" w:space="0" w:sz="4" w:themeColor="accent2" w:val="single"/>
          <w:left w:color="ed7d31" w:space="0" w:sz="4" w:themeColor="accent2" w:val="single"/>
          <w:bottom w:color="ed7d31" w:space="0" w:sz="4" w:themeColor="accent2" w:val="single"/>
          <w:right w:color="ed7d31" w:space="0" w:sz="4" w:themeColor="accent2" w:val="single"/>
          <w:insideH w:space="0" w:sz="0" w:val="nil"/>
          <w:insideV w:space="0" w:sz="0" w:val="nil"/>
        </w:tcBorders>
        <w:shd w:color="000000" w:fill="ed7d31" w:themeFill="accent2" w:val="clear"/>
      </w:tcPr>
    </w:tblStylePr>
    <w:tblStylePr w:type="lastRow">
      <w:rPr>
        <w:b w:val="1"/>
      </w:rPr>
      <w:tblPr/>
      <w:tcPr>
        <w:tcBorders>
          <w:top w:color="ed7d31" w:space="0" w:sz="4" w:themeColor="accent2" w:val="double"/>
        </w:tcBorders>
      </w:tcPr>
    </w:tblStylePr>
    <w:tblStylePr w:type="firstCol">
      <w:rPr>
        <w:b w:val="1"/>
      </w:rPr>
    </w:tblStylePr>
    <w:tblStylePr w:type="lastCol">
      <w:rPr>
        <w:b w:val="1"/>
      </w:rPr>
    </w:tblStylePr>
    <w:tblStylePr w:type="band1Vert">
      <w:tblPr/>
      <w:tcPr>
        <w:shd w:color="000000" w:fill="fbe4d5" w:themeFill="accent2" w:themeFillTint="000033" w:val="clear"/>
      </w:tcPr>
    </w:tblStylePr>
    <w:tblStylePr w:type="band1Horz">
      <w:tblPr/>
      <w:tcPr>
        <w:shd w:color="000000" w:fill="fbe4d5" w:themeFill="accent2" w:themeFillTint="000033" w:val="clear"/>
      </w:tcPr>
    </w:tblStylePr>
  </w:style>
  <w:style w:type="table" w:styleId="4-3">
    <w:name w:val="Grid Table 4 Accent 3"/>
    <w:basedOn w:val="a1"/>
    <w:uiPriority w:val="68"/>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000000" w:fill="a5a5a5" w:themeFill="accent3" w:val="clear"/>
      </w:tcPr>
    </w:tblStylePr>
    <w:tblStylePr w:type="lastRow">
      <w:rPr>
        <w:b w:val="1"/>
      </w:rPr>
      <w:tblPr/>
      <w:tcPr>
        <w:tcBorders>
          <w:top w:color="a5a5a5" w:space="0" w:sz="4" w:themeColor="accent3" w:val="double"/>
        </w:tcBorders>
      </w:tcPr>
    </w:tblStylePr>
    <w:tblStylePr w:type="firstCol">
      <w:rPr>
        <w:b w:val="1"/>
      </w:rPr>
    </w:tblStylePr>
    <w:tblStylePr w:type="lastCol">
      <w:rPr>
        <w:b w:val="1"/>
      </w:rPr>
    </w:tblStylePr>
    <w:tblStylePr w:type="band1Vert">
      <w:tblPr/>
      <w:tcPr>
        <w:shd w:color="000000" w:fill="ededed" w:themeFill="accent3" w:themeFillTint="000033" w:val="clear"/>
      </w:tcPr>
    </w:tblStylePr>
    <w:tblStylePr w:type="band1Horz">
      <w:tblPr/>
      <w:tcPr>
        <w:shd w:color="000000" w:fill="ededed" w:themeFill="accent3" w:themeFillTint="000033" w:val="clear"/>
      </w:tcPr>
    </w:tblStylePr>
  </w:style>
  <w:style w:type="table" w:styleId="4-4">
    <w:name w:val="Grid Table 4 Accent 4"/>
    <w:basedOn w:val="a1"/>
    <w:uiPriority w:val="69"/>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color w:val="ffffff" w:themeColor="background1"/>
      </w:rPr>
      <w:tblPr/>
      <w:tcPr>
        <w:tcBorders>
          <w:top w:color="ffc000" w:space="0" w:sz="4" w:themeColor="accent4" w:val="single"/>
          <w:left w:color="ffc000" w:space="0" w:sz="4" w:themeColor="accent4" w:val="single"/>
          <w:bottom w:color="ffc000" w:space="0" w:sz="4" w:themeColor="accent4" w:val="single"/>
          <w:right w:color="ffc000" w:space="0" w:sz="4" w:themeColor="accent4" w:val="single"/>
          <w:insideH w:space="0" w:sz="0" w:val="nil"/>
          <w:insideV w:space="0" w:sz="0" w:val="nil"/>
        </w:tcBorders>
        <w:shd w:color="000000" w:fill="ffc000" w:themeFill="accent4" w:val="clear"/>
      </w:tcPr>
    </w:tblStylePr>
    <w:tblStylePr w:type="lastRow">
      <w:rPr>
        <w:b w:val="1"/>
      </w:rPr>
      <w:tblPr/>
      <w:tcPr>
        <w:tcBorders>
          <w:top w:color="ffc000" w:space="0" w:sz="4" w:themeColor="accent4" w:val="double"/>
        </w:tcBorders>
      </w:tcPr>
    </w:tblStylePr>
    <w:tblStylePr w:type="firstCol">
      <w:rPr>
        <w:b w:val="1"/>
      </w:rPr>
    </w:tblStylePr>
    <w:tblStylePr w:type="lastCol">
      <w:rPr>
        <w:b w:val="1"/>
      </w:rPr>
    </w:tblStylePr>
    <w:tblStylePr w:type="band1Vert">
      <w:tblPr/>
      <w:tcPr>
        <w:shd w:color="000000" w:fill="fff2cc" w:themeFill="accent4" w:themeFillTint="000033" w:val="clear"/>
      </w:tcPr>
    </w:tblStylePr>
    <w:tblStylePr w:type="band1Horz">
      <w:tblPr/>
      <w:tcPr>
        <w:shd w:color="000000" w:fill="fff2cc" w:themeFill="accent4" w:themeFillTint="000033" w:val="clear"/>
      </w:tcPr>
    </w:tblStylePr>
  </w:style>
  <w:style w:type="table" w:styleId="4-5">
    <w:name w:val="Grid Table 4 Accent 5"/>
    <w:basedOn w:val="a1"/>
    <w:uiPriority w:val="70"/>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000000" w:fill="5b9bd5" w:themeFill="accent5" w:val="clear"/>
      </w:tcPr>
    </w:tblStylePr>
    <w:tblStylePr w:type="lastRow">
      <w:rPr>
        <w:b w:val="1"/>
      </w:rPr>
      <w:tblPr/>
      <w:tcPr>
        <w:tcBorders>
          <w:top w:color="5b9bd5" w:space="0" w:sz="4" w:themeColor="accent5" w:val="double"/>
        </w:tcBorders>
      </w:tcPr>
    </w:tblStylePr>
    <w:tblStylePr w:type="firstCol">
      <w:rPr>
        <w:b w:val="1"/>
      </w:rPr>
    </w:tblStylePr>
    <w:tblStylePr w:type="lastCol">
      <w:rPr>
        <w:b w:val="1"/>
      </w:rPr>
    </w:tblStylePr>
    <w:tblStylePr w:type="band1Vert">
      <w:tblPr/>
      <w:tcPr>
        <w:shd w:color="000000" w:fill="deeaf6" w:themeFill="accent5" w:themeFillTint="000033" w:val="clear"/>
      </w:tcPr>
    </w:tblStylePr>
    <w:tblStylePr w:type="band1Horz">
      <w:tblPr/>
      <w:tcPr>
        <w:shd w:color="000000" w:fill="deeaf6" w:themeFill="accent5" w:themeFillTint="000033" w:val="clear"/>
      </w:tcPr>
    </w:tblStylePr>
  </w:style>
  <w:style w:type="table" w:styleId="4-6">
    <w:name w:val="Grid Table 4 Accent 6"/>
    <w:basedOn w:val="a1"/>
    <w:uiPriority w:val="71"/>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000000" w:fill="70ad47" w:themeFill="accent6" w:val="clear"/>
      </w:tcPr>
    </w:tblStylePr>
    <w:tblStylePr w:type="lastRow">
      <w:rPr>
        <w:b w:val="1"/>
      </w:rPr>
      <w:tblPr/>
      <w:tcPr>
        <w:tcBorders>
          <w:top w:color="70ad47" w:space="0" w:sz="4" w:themeColor="accent6" w:val="double"/>
        </w:tcBorders>
      </w:tcPr>
    </w:tblStylePr>
    <w:tblStylePr w:type="firstCol">
      <w:rPr>
        <w:b w:val="1"/>
      </w:rPr>
    </w:tblStylePr>
    <w:tblStylePr w:type="lastCol">
      <w:rPr>
        <w:b w:val="1"/>
      </w:rPr>
    </w:tblStylePr>
    <w:tblStylePr w:type="band1Vert">
      <w:tblPr/>
      <w:tcPr>
        <w:shd w:color="000000" w:fill="e2efd9" w:themeFill="accent6" w:themeFillTint="000033" w:val="clear"/>
      </w:tcPr>
    </w:tblStylePr>
    <w:tblStylePr w:type="band1Horz">
      <w:tblPr/>
      <w:tcPr>
        <w:shd w:color="000000" w:fill="e2efd9" w:themeFill="accent6" w:themeFillTint="000033" w:val="clear"/>
      </w:tcPr>
    </w:tblStylePr>
  </w:style>
  <w:style w:type="table" w:styleId="51">
    <w:name w:val="Grid Table 5 Dark"/>
    <w:basedOn w:val="a1"/>
    <w:uiPriority w:val="72"/>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000000" w:fill="cccccc" w:themeFill="text1" w:themeFillTint="000033" w:val="clear"/>
    </w:tcPr>
    <w:tblStylePr w:type="firstRow">
      <w:rPr>
        <w:b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000000" w:fill="000000" w:themeFill="text1" w:val="clear"/>
      </w:tcPr>
    </w:tblStylePr>
    <w:tblStylePr w:type="lastRow">
      <w:rPr>
        <w:b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000000" w:fill="000000" w:themeFill="text1" w:val="clear"/>
      </w:tcPr>
    </w:tblStylePr>
    <w:tblStylePr w:type="firstCol">
      <w:rPr>
        <w:b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000000" w:fill="000000" w:themeFill="text1" w:val="clear"/>
      </w:tcPr>
    </w:tblStylePr>
    <w:tblStylePr w:type="lastCol">
      <w:rPr>
        <w:b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000000" w:fill="000000" w:themeFill="text1" w:val="clear"/>
      </w:tcPr>
    </w:tblStylePr>
    <w:tblStylePr w:type="band1Vert">
      <w:tblPr/>
      <w:tcPr>
        <w:shd w:color="000000" w:fill="999999" w:themeFill="text1" w:themeFillTint="000066" w:val="clear"/>
      </w:tcPr>
    </w:tblStylePr>
    <w:tblStylePr w:type="band1Horz">
      <w:tblPr/>
      <w:tcPr>
        <w:shd w:color="000000" w:fill="999999" w:themeFill="text1" w:themeFillTint="000066" w:val="clear"/>
      </w:tcPr>
    </w:tblStylePr>
  </w:style>
  <w:style w:type="table" w:styleId="5-1">
    <w:name w:val="Grid Table 5 Dark Accent 1"/>
    <w:basedOn w:val="a1"/>
    <w:uiPriority w:val="73"/>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000000" w:fill="d9e2f3" w:themeFill="accent1" w:themeFillTint="000033" w:val="clear"/>
    </w:tcPr>
    <w:tblStylePr w:type="firstRow">
      <w:rPr>
        <w:b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000000" w:fill="4472c4" w:themeFill="accent1" w:val="clear"/>
      </w:tcPr>
    </w:tblStylePr>
    <w:tblStylePr w:type="lastRow">
      <w:rPr>
        <w:b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000000" w:fill="4472c4" w:themeFill="accent1" w:val="clear"/>
      </w:tcPr>
    </w:tblStylePr>
    <w:tblStylePr w:type="firstCol">
      <w:rPr>
        <w:b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000000" w:fill="4472c4" w:themeFill="accent1" w:val="clear"/>
      </w:tcPr>
    </w:tblStylePr>
    <w:tblStylePr w:type="lastCol">
      <w:rPr>
        <w:b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000000" w:fill="4472c4" w:themeFill="accent1" w:val="clear"/>
      </w:tcPr>
    </w:tblStylePr>
    <w:tblStylePr w:type="band1Vert">
      <w:tblPr/>
      <w:tcPr>
        <w:shd w:color="000000" w:fill="b4c6e7" w:themeFill="accent1" w:themeFillTint="000066" w:val="clear"/>
      </w:tcPr>
    </w:tblStylePr>
    <w:tblStylePr w:type="band1Horz">
      <w:tblPr/>
      <w:tcPr>
        <w:shd w:color="000000" w:fill="b4c6e7" w:themeFill="accent1" w:themeFillTint="000066" w:val="clear"/>
      </w:tcPr>
    </w:tblStylePr>
  </w:style>
  <w:style w:type="table" w:styleId="5-2">
    <w:name w:val="Grid Table 5 Dark Accent 2"/>
    <w:basedOn w:val="a1"/>
    <w:uiPriority w:val="74"/>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000000" w:fill="fbe4d5" w:themeFill="accent2" w:themeFillTint="000033" w:val="clear"/>
    </w:tcPr>
    <w:tblStylePr w:type="firstRow">
      <w:rPr>
        <w:b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000000" w:fill="ed7d31" w:themeFill="accent2" w:val="clear"/>
      </w:tcPr>
    </w:tblStylePr>
    <w:tblStylePr w:type="lastRow">
      <w:rPr>
        <w:b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000000" w:fill="ed7d31" w:themeFill="accent2" w:val="clear"/>
      </w:tcPr>
    </w:tblStylePr>
    <w:tblStylePr w:type="firstCol">
      <w:rPr>
        <w:b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000000" w:fill="ed7d31" w:themeFill="accent2" w:val="clear"/>
      </w:tcPr>
    </w:tblStylePr>
    <w:tblStylePr w:type="lastCol">
      <w:rPr>
        <w:b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000000" w:fill="ed7d31" w:themeFill="accent2" w:val="clear"/>
      </w:tcPr>
    </w:tblStylePr>
    <w:tblStylePr w:type="band1Vert">
      <w:tblPr/>
      <w:tcPr>
        <w:shd w:color="000000" w:fill="f7caac" w:themeFill="accent2" w:themeFillTint="000066" w:val="clear"/>
      </w:tcPr>
    </w:tblStylePr>
    <w:tblStylePr w:type="band1Horz">
      <w:tblPr/>
      <w:tcPr>
        <w:shd w:color="000000" w:fill="f7caac" w:themeFill="accent2" w:themeFillTint="000066" w:val="clear"/>
      </w:tcPr>
    </w:tblStylePr>
  </w:style>
  <w:style w:type="table" w:styleId="5-3">
    <w:name w:val="Grid Table 5 Dark Accent 3"/>
    <w:basedOn w:val="a1"/>
    <w:uiPriority w:val="75"/>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000000" w:fill="ededed" w:themeFill="accent3" w:themeFillTint="000033" w:val="clear"/>
    </w:tcPr>
    <w:tblStylePr w:type="firstRow">
      <w:rPr>
        <w:b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000000" w:fill="a5a5a5" w:themeFill="accent3" w:val="clear"/>
      </w:tcPr>
    </w:tblStylePr>
    <w:tblStylePr w:type="lastRow">
      <w:rPr>
        <w:b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000000" w:fill="a5a5a5" w:themeFill="accent3" w:val="clear"/>
      </w:tcPr>
    </w:tblStylePr>
    <w:tblStylePr w:type="firstCol">
      <w:rPr>
        <w:b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000000" w:fill="a5a5a5" w:themeFill="accent3" w:val="clear"/>
      </w:tcPr>
    </w:tblStylePr>
    <w:tblStylePr w:type="lastCol">
      <w:rPr>
        <w:b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000000" w:fill="a5a5a5" w:themeFill="accent3" w:val="clear"/>
      </w:tcPr>
    </w:tblStylePr>
    <w:tblStylePr w:type="band1Vert">
      <w:tblPr/>
      <w:tcPr>
        <w:shd w:color="000000" w:fill="dbdbdb" w:themeFill="accent3" w:themeFillTint="000066" w:val="clear"/>
      </w:tcPr>
    </w:tblStylePr>
    <w:tblStylePr w:type="band1Horz">
      <w:tblPr/>
      <w:tcPr>
        <w:shd w:color="000000" w:fill="dbdbdb" w:themeFill="accent3" w:themeFillTint="000066" w:val="clear"/>
      </w:tcPr>
    </w:tblStylePr>
  </w:style>
  <w:style w:type="table" w:styleId="5-4">
    <w:name w:val="Grid Table 5 Dark Accent 4"/>
    <w:basedOn w:val="a1"/>
    <w:uiPriority w:val="76"/>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000000" w:fill="fff2cc" w:themeFill="accent4" w:themeFillTint="000033" w:val="clear"/>
    </w:tcPr>
    <w:tblStylePr w:type="firstRow">
      <w:rPr>
        <w:b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000000" w:fill="ffc000" w:themeFill="accent4" w:val="clear"/>
      </w:tcPr>
    </w:tblStylePr>
    <w:tblStylePr w:type="lastRow">
      <w:rPr>
        <w:b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000000" w:fill="ffc000" w:themeFill="accent4" w:val="clear"/>
      </w:tcPr>
    </w:tblStylePr>
    <w:tblStylePr w:type="firstCol">
      <w:rPr>
        <w:b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000000" w:fill="ffc000" w:themeFill="accent4" w:val="clear"/>
      </w:tcPr>
    </w:tblStylePr>
    <w:tblStylePr w:type="lastCol">
      <w:rPr>
        <w:b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000000" w:fill="ffc000" w:themeFill="accent4" w:val="clear"/>
      </w:tcPr>
    </w:tblStylePr>
    <w:tblStylePr w:type="band1Vert">
      <w:tblPr/>
      <w:tcPr>
        <w:shd w:color="000000" w:fill="ffe599" w:themeFill="accent4" w:themeFillTint="000066" w:val="clear"/>
      </w:tcPr>
    </w:tblStylePr>
    <w:tblStylePr w:type="band1Horz">
      <w:tblPr/>
      <w:tcPr>
        <w:shd w:color="000000" w:fill="ffe599" w:themeFill="accent4" w:themeFillTint="000066" w:val="clear"/>
      </w:tcPr>
    </w:tblStylePr>
  </w:style>
  <w:style w:type="table" w:styleId="5-5">
    <w:name w:val="Grid Table 5 Dark Accent 5"/>
    <w:basedOn w:val="a1"/>
    <w:uiPriority w:val="77"/>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000000" w:fill="deeaf6" w:themeFill="accent5" w:themeFillTint="000033" w:val="clear"/>
    </w:tcPr>
    <w:tblStylePr w:type="firstRow">
      <w:rPr>
        <w:b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000000" w:fill="5b9bd5" w:themeFill="accent5" w:val="clear"/>
      </w:tcPr>
    </w:tblStylePr>
    <w:tblStylePr w:type="lastRow">
      <w:rPr>
        <w:b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000000" w:fill="5b9bd5" w:themeFill="accent5" w:val="clear"/>
      </w:tcPr>
    </w:tblStylePr>
    <w:tblStylePr w:type="firstCol">
      <w:rPr>
        <w:b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000000" w:fill="5b9bd5" w:themeFill="accent5" w:val="clear"/>
      </w:tcPr>
    </w:tblStylePr>
    <w:tblStylePr w:type="lastCol">
      <w:rPr>
        <w:b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000000" w:fill="5b9bd5" w:themeFill="accent5" w:val="clear"/>
      </w:tcPr>
    </w:tblStylePr>
    <w:tblStylePr w:type="band1Vert">
      <w:tblPr/>
      <w:tcPr>
        <w:shd w:color="000000" w:fill="bdd6ee" w:themeFill="accent5" w:themeFillTint="000066" w:val="clear"/>
      </w:tcPr>
    </w:tblStylePr>
    <w:tblStylePr w:type="band1Horz">
      <w:tblPr/>
      <w:tcPr>
        <w:shd w:color="000000" w:fill="bdd6ee" w:themeFill="accent5" w:themeFillTint="000066" w:val="clear"/>
      </w:tcPr>
    </w:tblStylePr>
  </w:style>
  <w:style w:type="table" w:styleId="5-6">
    <w:name w:val="Grid Table 5 Dark Accent 6"/>
    <w:basedOn w:val="a1"/>
    <w:uiPriority w:val="78"/>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000000" w:fill="e2efd9" w:themeFill="accent6" w:themeFillTint="000033" w:val="clear"/>
    </w:tcPr>
    <w:tblStylePr w:type="firstRow">
      <w:rPr>
        <w:b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000000" w:fill="70ad47" w:themeFill="accent6" w:val="clear"/>
      </w:tcPr>
    </w:tblStylePr>
    <w:tblStylePr w:type="lastRow">
      <w:rPr>
        <w:b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000000" w:fill="70ad47" w:themeFill="accent6" w:val="clear"/>
      </w:tcPr>
    </w:tblStylePr>
    <w:tblStylePr w:type="firstCol">
      <w:rPr>
        <w:b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000000" w:fill="70ad47" w:themeFill="accent6" w:val="clear"/>
      </w:tcPr>
    </w:tblStylePr>
    <w:tblStylePr w:type="lastCol">
      <w:rPr>
        <w:b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000000" w:fill="70ad47" w:themeFill="accent6" w:val="clear"/>
      </w:tcPr>
    </w:tblStylePr>
    <w:tblStylePr w:type="band1Vert">
      <w:tblPr/>
      <w:tcPr>
        <w:shd w:color="000000" w:fill="c5e0b3" w:themeFill="accent6" w:themeFillTint="000066" w:val="clear"/>
      </w:tcPr>
    </w:tblStylePr>
    <w:tblStylePr w:type="band1Horz">
      <w:tblPr/>
      <w:tcPr>
        <w:shd w:color="000000" w:fill="c5e0b3" w:themeFill="accent6" w:themeFillTint="000066" w:val="clear"/>
      </w:tcPr>
    </w:tblStylePr>
  </w:style>
  <w:style w:type="table" w:styleId="60">
    <w:name w:val="Grid Table 6 Colorful"/>
    <w:basedOn w:val="a1"/>
    <w:uiPriority w:val="79"/>
    <w:rPr>
      <w:color w:val="000000" w:themeColor="text1" w:themeShade="0000BE"/>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rPr>
      <w:tblPr/>
      <w:tcPr>
        <w:tcBorders>
          <w:bottom w:color="666666" w:space="0" w:sz="12" w:themeColor="text1" w:themeTint="000099" w:val="single"/>
        </w:tcBorders>
      </w:tcPr>
    </w:tblStylePr>
    <w:tblStylePr w:type="lastRow">
      <w:rPr>
        <w:b w:val="1"/>
      </w:rPr>
      <w:tblPr/>
      <w:tcPr>
        <w:tcBorders>
          <w:top w:color="666666" w:space="0" w:sz="4" w:themeColor="text1" w:themeTint="000099" w:val="double"/>
        </w:tcBorders>
      </w:tcPr>
    </w:tblStylePr>
    <w:tblStylePr w:type="firstCol">
      <w:rPr>
        <w:b w:val="1"/>
      </w:rPr>
    </w:tblStylePr>
    <w:tblStylePr w:type="lastCol">
      <w:rPr>
        <w:b w:val="1"/>
      </w:rPr>
    </w:tblStylePr>
    <w:tblStylePr w:type="band1Vert">
      <w:tblPr/>
      <w:tcPr>
        <w:shd w:color="000000" w:fill="cccccc" w:themeFill="text1" w:themeFillTint="000033" w:val="clear"/>
      </w:tcPr>
    </w:tblStylePr>
    <w:tblStylePr w:type="band1Horz">
      <w:tblPr/>
      <w:tcPr>
        <w:shd w:color="000000" w:fill="cccccc" w:themeFill="text1" w:themeFillTint="000033" w:val="clear"/>
      </w:tcPr>
    </w:tblStylePr>
  </w:style>
  <w:style w:type="table" w:styleId="6-1">
    <w:name w:val="Grid Table 6 Colorful Accent 1"/>
    <w:basedOn w:val="a1"/>
    <w:uiPriority w:val="80"/>
    <w:rPr>
      <w:color w:val="2f5395" w:themeColor="accent1" w:themeShade="0000BE"/>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rPr>
      <w:tblPr/>
      <w:tcPr>
        <w:tcBorders>
          <w:bottom w:color="8eaadb" w:space="0" w:sz="12" w:themeColor="accent1" w:themeTint="000099" w:val="single"/>
        </w:tcBorders>
      </w:tcPr>
    </w:tblStylePr>
    <w:tblStylePr w:type="lastRow">
      <w:rPr>
        <w:b w:val="1"/>
      </w:rPr>
      <w:tblPr/>
      <w:tcPr>
        <w:tcBorders>
          <w:top w:color="8eaadb" w:space="0" w:sz="4" w:themeColor="accent1" w:themeTint="000099" w:val="double"/>
        </w:tcBorders>
      </w:tcPr>
    </w:tblStylePr>
    <w:tblStylePr w:type="firstCol">
      <w:rPr>
        <w:b w:val="1"/>
      </w:rPr>
    </w:tblStylePr>
    <w:tblStylePr w:type="lastCol">
      <w:rPr>
        <w:b w:val="1"/>
      </w:rPr>
    </w:tblStylePr>
    <w:tblStylePr w:type="band1Vert">
      <w:tblPr/>
      <w:tcPr>
        <w:shd w:color="000000" w:fill="d9e2f3" w:themeFill="accent1" w:themeFillTint="000033" w:val="clear"/>
      </w:tcPr>
    </w:tblStylePr>
    <w:tblStylePr w:type="band1Horz">
      <w:tblPr/>
      <w:tcPr>
        <w:shd w:color="000000" w:fill="d9e2f3" w:themeFill="accent1" w:themeFillTint="000033" w:val="clear"/>
      </w:tcPr>
    </w:tblStylePr>
  </w:style>
  <w:style w:type="table" w:styleId="6-2">
    <w:name w:val="Grid Table 6 Colorful Accent 2"/>
    <w:basedOn w:val="a1"/>
    <w:uiPriority w:val="81"/>
    <w:rPr>
      <w:color w:val="c35911" w:themeColor="accent2" w:themeShade="0000BE"/>
    </w:r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rPr>
      <w:tblPr/>
      <w:tcPr>
        <w:tcBorders>
          <w:bottom w:color="f4b083" w:space="0" w:sz="12" w:themeColor="accent2" w:themeTint="000099" w:val="single"/>
        </w:tcBorders>
      </w:tcPr>
    </w:tblStylePr>
    <w:tblStylePr w:type="lastRow">
      <w:rPr>
        <w:b w:val="1"/>
      </w:rPr>
      <w:tblPr/>
      <w:tcPr>
        <w:tcBorders>
          <w:top w:color="f4b083" w:space="0" w:sz="4" w:themeColor="accent2" w:themeTint="000099" w:val="double"/>
        </w:tcBorders>
      </w:tcPr>
    </w:tblStylePr>
    <w:tblStylePr w:type="firstCol">
      <w:rPr>
        <w:b w:val="1"/>
      </w:rPr>
    </w:tblStylePr>
    <w:tblStylePr w:type="lastCol">
      <w:rPr>
        <w:b w:val="1"/>
      </w:rPr>
    </w:tblStylePr>
    <w:tblStylePr w:type="band1Vert">
      <w:tblPr/>
      <w:tcPr>
        <w:shd w:color="000000" w:fill="fbe4d5" w:themeFill="accent2" w:themeFillTint="000033" w:val="clear"/>
      </w:tcPr>
    </w:tblStylePr>
    <w:tblStylePr w:type="band1Horz">
      <w:tblPr/>
      <w:tcPr>
        <w:shd w:color="000000" w:fill="fbe4d5" w:themeFill="accent2" w:themeFillTint="000033" w:val="clear"/>
      </w:tcPr>
    </w:tblStylePr>
  </w:style>
  <w:style w:type="table" w:styleId="6-3">
    <w:name w:val="Grid Table 6 Colorful Accent 3"/>
    <w:basedOn w:val="a1"/>
    <w:uiPriority w:val="82"/>
    <w:rPr>
      <w:color w:val="7a7a7a" w:themeColor="accent3" w:themeShade="0000BE"/>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rPr>
      <w:tblPr/>
      <w:tcPr>
        <w:tcBorders>
          <w:bottom w:color="c9c9c9" w:space="0" w:sz="12" w:themeColor="accent3" w:themeTint="000099" w:val="single"/>
        </w:tcBorders>
      </w:tcPr>
    </w:tblStylePr>
    <w:tblStylePr w:type="lastRow">
      <w:rPr>
        <w:b w:val="1"/>
      </w:rPr>
      <w:tblPr/>
      <w:tcPr>
        <w:tcBorders>
          <w:top w:color="c9c9c9" w:space="0" w:sz="4" w:themeColor="accent3" w:themeTint="000099" w:val="double"/>
        </w:tcBorders>
      </w:tcPr>
    </w:tblStylePr>
    <w:tblStylePr w:type="firstCol">
      <w:rPr>
        <w:b w:val="1"/>
      </w:rPr>
    </w:tblStylePr>
    <w:tblStylePr w:type="lastCol">
      <w:rPr>
        <w:b w:val="1"/>
      </w:rPr>
    </w:tblStylePr>
    <w:tblStylePr w:type="band1Vert">
      <w:tblPr/>
      <w:tcPr>
        <w:shd w:color="000000" w:fill="ededed" w:themeFill="accent3" w:themeFillTint="000033" w:val="clear"/>
      </w:tcPr>
    </w:tblStylePr>
    <w:tblStylePr w:type="band1Horz">
      <w:tblPr/>
      <w:tcPr>
        <w:shd w:color="000000" w:fill="ededed" w:themeFill="accent3" w:themeFillTint="000033" w:val="clear"/>
      </w:tcPr>
    </w:tblStylePr>
  </w:style>
  <w:style w:type="table" w:styleId="6-4">
    <w:name w:val="Grid Table 6 Colorful Accent 4"/>
    <w:basedOn w:val="a1"/>
    <w:uiPriority w:val="83"/>
    <w:rPr>
      <w:color w:val="be8f00" w:themeColor="accent4" w:themeShade="0000BE"/>
    </w:r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rPr>
      <w:tblPr/>
      <w:tcPr>
        <w:tcBorders>
          <w:bottom w:color="ffd966" w:space="0" w:sz="12" w:themeColor="accent4" w:themeTint="000099" w:val="single"/>
        </w:tcBorders>
      </w:tcPr>
    </w:tblStylePr>
    <w:tblStylePr w:type="lastRow">
      <w:rPr>
        <w:b w:val="1"/>
      </w:rPr>
      <w:tblPr/>
      <w:tcPr>
        <w:tcBorders>
          <w:top w:color="ffd966" w:space="0" w:sz="4" w:themeColor="accent4" w:themeTint="000099" w:val="double"/>
        </w:tcBorders>
      </w:tcPr>
    </w:tblStylePr>
    <w:tblStylePr w:type="firstCol">
      <w:rPr>
        <w:b w:val="1"/>
      </w:rPr>
    </w:tblStylePr>
    <w:tblStylePr w:type="lastCol">
      <w:rPr>
        <w:b w:val="1"/>
      </w:rPr>
    </w:tblStylePr>
    <w:tblStylePr w:type="band1Vert">
      <w:tblPr/>
      <w:tcPr>
        <w:shd w:color="000000" w:fill="fff2cc" w:themeFill="accent4" w:themeFillTint="000033" w:val="clear"/>
      </w:tcPr>
    </w:tblStylePr>
    <w:tblStylePr w:type="band1Horz">
      <w:tblPr/>
      <w:tcPr>
        <w:shd w:color="000000" w:fill="fff2cc" w:themeFill="accent4" w:themeFillTint="000033" w:val="clear"/>
      </w:tcPr>
    </w:tblStylePr>
  </w:style>
  <w:style w:type="table" w:styleId="6-5">
    <w:name w:val="Grid Table 6 Colorful Accent 5"/>
    <w:basedOn w:val="a1"/>
    <w:uiPriority w:val="84"/>
    <w:rPr>
      <w:color w:val="2e74b4" w:themeColor="accent5" w:themeShade="0000BE"/>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rPr>
      <w:tblPr/>
      <w:tcPr>
        <w:tcBorders>
          <w:bottom w:color="9cc2e5" w:space="0" w:sz="12" w:themeColor="accent5" w:themeTint="000099" w:val="single"/>
        </w:tcBorders>
      </w:tcPr>
    </w:tblStylePr>
    <w:tblStylePr w:type="lastRow">
      <w:rPr>
        <w:b w:val="1"/>
      </w:rPr>
      <w:tblPr/>
      <w:tcPr>
        <w:tcBorders>
          <w:top w:color="9cc2e5" w:space="0" w:sz="4" w:themeColor="accent5" w:themeTint="000099" w:val="double"/>
        </w:tcBorders>
      </w:tcPr>
    </w:tblStylePr>
    <w:tblStylePr w:type="firstCol">
      <w:rPr>
        <w:b w:val="1"/>
      </w:rPr>
    </w:tblStylePr>
    <w:tblStylePr w:type="lastCol">
      <w:rPr>
        <w:b w:val="1"/>
      </w:rPr>
    </w:tblStylePr>
    <w:tblStylePr w:type="band1Vert">
      <w:tblPr/>
      <w:tcPr>
        <w:shd w:color="000000" w:fill="deeaf6" w:themeFill="accent5" w:themeFillTint="000033" w:val="clear"/>
      </w:tcPr>
    </w:tblStylePr>
    <w:tblStylePr w:type="band1Horz">
      <w:tblPr/>
      <w:tcPr>
        <w:shd w:color="000000" w:fill="deeaf6" w:themeFill="accent5" w:themeFillTint="000033" w:val="clear"/>
      </w:tcPr>
    </w:tblStylePr>
  </w:style>
  <w:style w:type="table" w:styleId="6-6">
    <w:name w:val="Grid Table 6 Colorful Accent 6"/>
    <w:basedOn w:val="a1"/>
    <w:uiPriority w:val="85"/>
    <w:rPr>
      <w:color w:val="538035" w:themeColor="accent6" w:themeShade="0000BE"/>
    </w:r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rPr>
      <w:tblPr/>
      <w:tcPr>
        <w:tcBorders>
          <w:bottom w:color="a8d08d" w:space="0" w:sz="12" w:themeColor="accent6" w:themeTint="000099" w:val="single"/>
        </w:tcBorders>
      </w:tcPr>
    </w:tblStylePr>
    <w:tblStylePr w:type="lastRow">
      <w:rPr>
        <w:b w:val="1"/>
      </w:rPr>
      <w:tblPr/>
      <w:tcPr>
        <w:tcBorders>
          <w:top w:color="a8d08d" w:space="0" w:sz="4" w:themeColor="accent6" w:themeTint="000099" w:val="double"/>
        </w:tcBorders>
      </w:tcPr>
    </w:tblStylePr>
    <w:tblStylePr w:type="firstCol">
      <w:rPr>
        <w:b w:val="1"/>
      </w:rPr>
    </w:tblStylePr>
    <w:tblStylePr w:type="lastCol">
      <w:rPr>
        <w:b w:val="1"/>
      </w:rPr>
    </w:tblStylePr>
    <w:tblStylePr w:type="band1Vert">
      <w:tblPr/>
      <w:tcPr>
        <w:shd w:color="000000" w:fill="e2efd9" w:themeFill="accent6" w:themeFillTint="000033" w:val="clear"/>
      </w:tcPr>
    </w:tblStylePr>
    <w:tblStylePr w:type="band1Horz">
      <w:tblPr/>
      <w:tcPr>
        <w:shd w:color="000000" w:fill="e2efd9" w:themeFill="accent6" w:themeFillTint="000033" w:val="clear"/>
      </w:tcPr>
    </w:tblStylePr>
  </w:style>
  <w:style w:type="table" w:styleId="7">
    <w:name w:val="Grid Table 7 Colorful"/>
    <w:basedOn w:val="a1"/>
    <w:uiPriority w:val="86"/>
    <w:rPr>
      <w:color w:val="000000" w:themeColor="text1" w:themeShade="0000BE"/>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cccccc" w:themeFill="text1" w:themeFillTint="000033" w:val="clear"/>
      </w:tcPr>
    </w:tblStylePr>
    <w:tblStylePr w:type="band1Horz">
      <w:tblPr/>
      <w:tcPr>
        <w:shd w:color="000000"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7-1">
    <w:name w:val="Grid Table 7 Colorful Accent 1"/>
    <w:basedOn w:val="a1"/>
    <w:uiPriority w:val="87"/>
    <w:rPr>
      <w:color w:val="2f5395" w:themeColor="accent1" w:themeShade="0000BE"/>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d9e2f3" w:themeFill="accent1" w:themeFillTint="000033" w:val="clear"/>
      </w:tcPr>
    </w:tblStylePr>
    <w:tblStylePr w:type="band1Horz">
      <w:tblPr/>
      <w:tcPr>
        <w:shd w:color="000000" w:fill="d9e2f3" w:themeFill="accent1" w:themeFillTint="000033" w:val="clear"/>
      </w:tcPr>
    </w:tblStylePr>
    <w:tblStylePr w:type="neCell">
      <w:tblPr/>
      <w:tcPr>
        <w:tcBorders>
          <w:bottom w:color="8eaadb" w:space="0" w:sz="4" w:themeColor="accent1" w:themeTint="000099" w:val="single"/>
        </w:tcBorders>
      </w:tcPr>
    </w:tblStylePr>
    <w:tblStylePr w:type="nwCell">
      <w:tblPr/>
      <w:tcPr>
        <w:tcBorders>
          <w:bottom w:color="8eaadb" w:space="0" w:sz="4" w:themeColor="accent1" w:themeTint="000099" w:val="single"/>
        </w:tcBorders>
      </w:tcPr>
    </w:tblStylePr>
    <w:tblStylePr w:type="seCell">
      <w:tblPr/>
      <w:tcPr>
        <w:tcBorders>
          <w:top w:color="8eaadb" w:space="0" w:sz="4" w:themeColor="accent1" w:themeTint="000099" w:val="single"/>
        </w:tcBorders>
      </w:tcPr>
    </w:tblStylePr>
    <w:tblStylePr w:type="swCell">
      <w:tblPr/>
      <w:tcPr>
        <w:tcBorders>
          <w:top w:color="8eaadb" w:space="0" w:sz="4" w:themeColor="accent1" w:themeTint="000099" w:val="single"/>
        </w:tcBorders>
      </w:tcPr>
    </w:tblStylePr>
  </w:style>
  <w:style w:type="table" w:styleId="7-2">
    <w:name w:val="Grid Table 7 Colorful Accent 2"/>
    <w:basedOn w:val="a1"/>
    <w:uiPriority w:val="88"/>
    <w:rPr>
      <w:color w:val="c35911" w:themeColor="accent2" w:themeShade="0000BE"/>
    </w:r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fbe4d5" w:themeFill="accent2" w:themeFillTint="000033" w:val="clear"/>
      </w:tcPr>
    </w:tblStylePr>
    <w:tblStylePr w:type="band1Horz">
      <w:tblPr/>
      <w:tcPr>
        <w:shd w:color="000000" w:fill="fbe4d5" w:themeFill="accent2" w:themeFillTint="000033" w:val="clear"/>
      </w:tcPr>
    </w:tblStylePr>
    <w:tblStylePr w:type="neCell">
      <w:tblPr/>
      <w:tcPr>
        <w:tcBorders>
          <w:bottom w:color="f4b083" w:space="0" w:sz="4" w:themeColor="accent2" w:themeTint="000099" w:val="single"/>
        </w:tcBorders>
      </w:tcPr>
    </w:tblStylePr>
    <w:tblStylePr w:type="nwCell">
      <w:tblPr/>
      <w:tcPr>
        <w:tcBorders>
          <w:bottom w:color="f4b083" w:space="0" w:sz="4" w:themeColor="accent2" w:themeTint="000099" w:val="single"/>
        </w:tcBorders>
      </w:tcPr>
    </w:tblStylePr>
    <w:tblStylePr w:type="seCell">
      <w:tblPr/>
      <w:tcPr>
        <w:tcBorders>
          <w:top w:color="f4b083" w:space="0" w:sz="4" w:themeColor="accent2" w:themeTint="000099" w:val="single"/>
        </w:tcBorders>
      </w:tcPr>
    </w:tblStylePr>
    <w:tblStylePr w:type="swCell">
      <w:tblPr/>
      <w:tcPr>
        <w:tcBorders>
          <w:top w:color="f4b083" w:space="0" w:sz="4" w:themeColor="accent2" w:themeTint="000099" w:val="single"/>
        </w:tcBorders>
      </w:tcPr>
    </w:tblStylePr>
  </w:style>
  <w:style w:type="table" w:styleId="7-3">
    <w:name w:val="Grid Table 7 Colorful Accent 3"/>
    <w:basedOn w:val="a1"/>
    <w:uiPriority w:val="89"/>
    <w:rPr>
      <w:color w:val="7a7a7a" w:themeColor="accent3" w:themeShade="0000BE"/>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ededed" w:themeFill="accent3" w:themeFillTint="000033" w:val="clear"/>
      </w:tcPr>
    </w:tblStylePr>
    <w:tblStylePr w:type="band1Horz">
      <w:tblPr/>
      <w:tcPr>
        <w:shd w:color="000000"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7-4">
    <w:name w:val="Grid Table 7 Colorful Accent 4"/>
    <w:basedOn w:val="a1"/>
    <w:uiPriority w:val="90"/>
    <w:rPr>
      <w:color w:val="be8f00" w:themeColor="accent4" w:themeShade="0000BE"/>
    </w:r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fff2cc" w:themeFill="accent4" w:themeFillTint="000033" w:val="clear"/>
      </w:tcPr>
    </w:tblStylePr>
    <w:tblStylePr w:type="band1Horz">
      <w:tblPr/>
      <w:tcPr>
        <w:shd w:color="000000" w:fill="fff2cc" w:themeFill="accent4" w:themeFillTint="000033" w:val="clear"/>
      </w:tcPr>
    </w:tblStylePr>
    <w:tblStylePr w:type="neCell">
      <w:tblPr/>
      <w:tcPr>
        <w:tcBorders>
          <w:bottom w:color="ffd966" w:space="0" w:sz="4" w:themeColor="accent4" w:themeTint="000099" w:val="single"/>
        </w:tcBorders>
      </w:tcPr>
    </w:tblStylePr>
    <w:tblStylePr w:type="nwCell">
      <w:tblPr/>
      <w:tcPr>
        <w:tcBorders>
          <w:bottom w:color="ffd966" w:space="0" w:sz="4" w:themeColor="accent4" w:themeTint="000099" w:val="single"/>
        </w:tcBorders>
      </w:tcPr>
    </w:tblStylePr>
    <w:tblStylePr w:type="seCell">
      <w:tblPr/>
      <w:tcPr>
        <w:tcBorders>
          <w:top w:color="ffd966" w:space="0" w:sz="4" w:themeColor="accent4" w:themeTint="000099" w:val="single"/>
        </w:tcBorders>
      </w:tcPr>
    </w:tblStylePr>
    <w:tblStylePr w:type="swCell">
      <w:tblPr/>
      <w:tcPr>
        <w:tcBorders>
          <w:top w:color="ffd966" w:space="0" w:sz="4" w:themeColor="accent4" w:themeTint="000099" w:val="single"/>
        </w:tcBorders>
      </w:tcPr>
    </w:tblStylePr>
  </w:style>
  <w:style w:type="table" w:styleId="7-5">
    <w:name w:val="Grid Table 7 Colorful Accent 5"/>
    <w:basedOn w:val="a1"/>
    <w:uiPriority w:val="91"/>
    <w:rPr>
      <w:color w:val="2e74b4" w:themeColor="accent5" w:themeShade="0000BE"/>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deeaf6" w:themeFill="accent5" w:themeFillTint="000033" w:val="clear"/>
      </w:tcPr>
    </w:tblStylePr>
    <w:tblStylePr w:type="band1Horz">
      <w:tblPr/>
      <w:tcPr>
        <w:shd w:color="000000"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table" w:styleId="7-6">
    <w:name w:val="Grid Table 7 Colorful Accent 6"/>
    <w:basedOn w:val="a1"/>
    <w:uiPriority w:val="92"/>
    <w:rPr>
      <w:color w:val="538035" w:themeColor="accent6" w:themeShade="0000BE"/>
    </w:r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rPr>
      <w:tblPr/>
      <w:tcPr>
        <w:tcBorders>
          <w:top w:space="0" w:sz="0" w:val="nil"/>
          <w:left w:space="0" w:sz="0" w:val="nil"/>
          <w:right w:space="0" w:sz="0" w:val="nil"/>
          <w:insideH w:space="0" w:sz="0" w:val="nil"/>
          <w:insideV w:space="0" w:sz="0" w:val="nil"/>
        </w:tcBorders>
        <w:shd w:color="000000" w:fill="ffffff" w:themeFill="background1" w:val="clear"/>
      </w:tcPr>
    </w:tblStylePr>
    <w:tblStylePr w:type="lastRow">
      <w:rPr>
        <w:b w:val="1"/>
      </w:rPr>
      <w:tblPr/>
      <w:tcPr>
        <w:tcBorders>
          <w:left w:space="0" w:sz="0" w:val="nil"/>
          <w:bottom w:space="0" w:sz="0" w:val="nil"/>
          <w:right w:space="0" w:sz="0" w:val="nil"/>
          <w:insideH w:space="0" w:sz="0" w:val="nil"/>
          <w:insideV w:space="0" w:sz="0" w:val="nil"/>
        </w:tcBorders>
        <w:shd w:color="000000" w:fill="ffffff" w:themeFill="background1"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000000" w:fill="ffffff" w:themeFill="background1" w:val="clear"/>
      </w:tcPr>
    </w:tblStylePr>
    <w:tblStylePr w:type="lastCol">
      <w:rPr>
        <w:i w:val="1"/>
      </w:rPr>
      <w:tblPr/>
      <w:tcPr>
        <w:tcBorders>
          <w:top w:space="0" w:sz="0" w:val="nil"/>
          <w:bottom w:space="0" w:sz="0" w:val="nil"/>
          <w:right w:space="0" w:sz="0" w:val="nil"/>
          <w:insideH w:space="0" w:sz="0" w:val="nil"/>
          <w:insideV w:space="0" w:sz="0" w:val="nil"/>
        </w:tcBorders>
        <w:shd w:color="000000" w:fill="ffffff" w:themeFill="background1" w:val="clear"/>
      </w:tcPr>
    </w:tblStylePr>
    <w:tblStylePr w:type="band1Vert">
      <w:tblPr/>
      <w:tcPr>
        <w:shd w:color="000000" w:fill="e2efd9" w:themeFill="accent6" w:themeFillTint="000033" w:val="clear"/>
      </w:tcPr>
    </w:tblStylePr>
    <w:tblStylePr w:type="band1Horz">
      <w:tblPr/>
      <w:tcPr>
        <w:shd w:color="000000" w:fill="e2efd9" w:themeFill="accent6" w:themeFillTint="000033" w:val="clear"/>
      </w:tcPr>
    </w:tblStylePr>
    <w:tblStylePr w:type="neCell">
      <w:tblPr/>
      <w:tcPr>
        <w:tcBorders>
          <w:bottom w:color="a8d08d" w:space="0" w:sz="4" w:themeColor="accent6" w:themeTint="000099" w:val="single"/>
        </w:tcBorders>
      </w:tcPr>
    </w:tblStylePr>
    <w:tblStylePr w:type="nwCell">
      <w:tblPr/>
      <w:tcPr>
        <w:tcBorders>
          <w:bottom w:color="a8d08d" w:space="0" w:sz="4" w:themeColor="accent6" w:themeTint="000099" w:val="single"/>
        </w:tcBorders>
      </w:tcPr>
    </w:tblStylePr>
    <w:tblStylePr w:type="seCell">
      <w:tblPr/>
      <w:tcPr>
        <w:tcBorders>
          <w:top w:color="a8d08d" w:space="0" w:sz="4" w:themeColor="accent6" w:themeTint="000099" w:val="single"/>
        </w:tcBorders>
      </w:tcPr>
    </w:tblStylePr>
    <w:tblStylePr w:type="swCell">
      <w:tblPr/>
      <w:tcPr>
        <w:tcBorders>
          <w:top w:color="a8d08d" w:space="0" w:sz="4" w:themeColor="accent6" w:themeTint="000099" w:val="single"/>
        </w:tcBorders>
      </w:tcPr>
    </w:tblStylePr>
  </w:style>
  <w:style w:type="table" w:styleId="13">
    <w:name w:val="List Table 1 Light"/>
    <w:basedOn w:val="a1"/>
    <w:uiPriority w:val="93"/>
    <w:tblPr>
      <w:tblStyleRowBandSize w:val="1"/>
      <w:tblStyleColBandSize w:val="1"/>
    </w:tblPr>
    <w:tblStylePr w:type="firstRow">
      <w:rPr>
        <w:b w:val="1"/>
      </w:rPr>
      <w:tblPr/>
      <w:tcPr>
        <w:tcBorders>
          <w:bottom w:color="666666" w:space="0" w:sz="4" w:themeColor="text1" w:themeTint="000099" w:val="single"/>
        </w:tcBorders>
      </w:tcPr>
    </w:tblStylePr>
    <w:tblStylePr w:type="lastRow">
      <w:rPr>
        <w:b w:val="1"/>
      </w:rPr>
      <w:tblPr/>
      <w:tcPr>
        <w:tcBorders>
          <w:top w:color="666666" w:space="0" w:sz="4" w:themeColor="text1" w:themeTint="000099" w:val="single"/>
        </w:tcBorders>
      </w:tcPr>
    </w:tblStylePr>
    <w:tblStylePr w:type="firstCol">
      <w:rPr>
        <w:b w:val="1"/>
      </w:rPr>
    </w:tblStylePr>
    <w:tblStylePr w:type="lastCol">
      <w:rPr>
        <w:b w:val="1"/>
      </w:rPr>
    </w:tblStylePr>
    <w:tblStylePr w:type="band1Vert">
      <w:tblPr/>
      <w:tcPr>
        <w:shd w:color="000000" w:fill="cccccc" w:themeFill="text1" w:themeFillTint="000033" w:val="clear"/>
      </w:tcPr>
    </w:tblStylePr>
    <w:tblStylePr w:type="band1Horz">
      <w:tblPr/>
      <w:tcPr>
        <w:shd w:color="000000" w:fill="cccccc" w:themeFill="text1" w:themeFillTint="000033" w:val="clear"/>
      </w:tcPr>
    </w:tblStylePr>
  </w:style>
  <w:style w:type="table" w:styleId="1-10">
    <w:name w:val="List Table 1 Light Accent 1"/>
    <w:basedOn w:val="a1"/>
    <w:uiPriority w:val="94"/>
    <w:tblPr>
      <w:tblStyleRowBandSize w:val="1"/>
      <w:tblStyleColBandSize w:val="1"/>
    </w:tblPr>
    <w:tblStylePr w:type="firstRow">
      <w:rPr>
        <w:b w:val="1"/>
      </w:rPr>
      <w:tblPr/>
      <w:tcPr>
        <w:tcBorders>
          <w:bottom w:color="8eaadb" w:space="0" w:sz="4" w:themeColor="accent1" w:themeTint="000099" w:val="single"/>
        </w:tcBorders>
      </w:tcPr>
    </w:tblStylePr>
    <w:tblStylePr w:type="lastRow">
      <w:rPr>
        <w:b w:val="1"/>
      </w:rPr>
      <w:tblPr/>
      <w:tcPr>
        <w:tcBorders>
          <w:top w:color="8eaadb" w:space="0" w:sz="4" w:themeColor="accent1" w:themeTint="000099" w:val="single"/>
        </w:tcBorders>
      </w:tcPr>
    </w:tblStylePr>
    <w:tblStylePr w:type="firstCol">
      <w:rPr>
        <w:b w:val="1"/>
      </w:rPr>
    </w:tblStylePr>
    <w:tblStylePr w:type="lastCol">
      <w:rPr>
        <w:b w:val="1"/>
      </w:rPr>
    </w:tblStylePr>
    <w:tblStylePr w:type="band1Vert">
      <w:tblPr/>
      <w:tcPr>
        <w:shd w:color="000000" w:fill="d9e2f3" w:themeFill="accent1" w:themeFillTint="000033" w:val="clear"/>
      </w:tcPr>
    </w:tblStylePr>
    <w:tblStylePr w:type="band1Horz">
      <w:tblPr/>
      <w:tcPr>
        <w:shd w:color="000000" w:fill="d9e2f3" w:themeFill="accent1" w:themeFillTint="000033" w:val="clear"/>
      </w:tcPr>
    </w:tblStylePr>
  </w:style>
  <w:style w:type="table" w:styleId="1-20">
    <w:name w:val="List Table 1 Light Accent 2"/>
    <w:basedOn w:val="a1"/>
    <w:uiPriority w:val="95"/>
    <w:tblPr>
      <w:tblStyleRowBandSize w:val="1"/>
      <w:tblStyleColBandSize w:val="1"/>
    </w:tblPr>
    <w:tblStylePr w:type="firstRow">
      <w:rPr>
        <w:b w:val="1"/>
      </w:rPr>
      <w:tblPr/>
      <w:tcPr>
        <w:tcBorders>
          <w:bottom w:color="f4b083" w:space="0" w:sz="4" w:themeColor="accent2" w:themeTint="000099" w:val="single"/>
        </w:tcBorders>
      </w:tcPr>
    </w:tblStylePr>
    <w:tblStylePr w:type="lastRow">
      <w:rPr>
        <w:b w:val="1"/>
      </w:rPr>
      <w:tblPr/>
      <w:tcPr>
        <w:tcBorders>
          <w:top w:color="f4b083" w:space="0" w:sz="4" w:themeColor="accent2" w:themeTint="000099" w:val="single"/>
        </w:tcBorders>
      </w:tcPr>
    </w:tblStylePr>
    <w:tblStylePr w:type="firstCol">
      <w:rPr>
        <w:b w:val="1"/>
      </w:rPr>
    </w:tblStylePr>
    <w:tblStylePr w:type="lastCol">
      <w:rPr>
        <w:b w:val="1"/>
      </w:rPr>
    </w:tblStylePr>
    <w:tblStylePr w:type="band1Vert">
      <w:tblPr/>
      <w:tcPr>
        <w:shd w:color="000000" w:fill="fbe4d5" w:themeFill="accent2" w:themeFillTint="000033" w:val="clear"/>
      </w:tcPr>
    </w:tblStylePr>
    <w:tblStylePr w:type="band1Horz">
      <w:tblPr/>
      <w:tcPr>
        <w:shd w:color="000000" w:fill="fbe4d5" w:themeFill="accent2" w:themeFillTint="000033" w:val="clear"/>
      </w:tcPr>
    </w:tblStylePr>
  </w:style>
  <w:style w:type="table" w:styleId="1-30">
    <w:name w:val="List Table 1 Light Accent 3"/>
    <w:basedOn w:val="a1"/>
    <w:uiPriority w:val="96"/>
    <w:tblPr>
      <w:tblStyleRowBandSize w:val="1"/>
      <w:tblStyleColBandSize w:val="1"/>
    </w:tblPr>
    <w:tblStylePr w:type="firstRow">
      <w:rPr>
        <w:b w:val="1"/>
      </w:rPr>
      <w:tblPr/>
      <w:tcPr>
        <w:tcBorders>
          <w:bottom w:color="c9c9c9" w:space="0" w:sz="4" w:themeColor="accent3" w:themeTint="000099" w:val="single"/>
        </w:tcBorders>
      </w:tcPr>
    </w:tblStylePr>
    <w:tblStylePr w:type="lastRow">
      <w:rPr>
        <w:b w:val="1"/>
      </w:rPr>
      <w:tblPr/>
      <w:tcPr>
        <w:tcBorders>
          <w:top w:color="c9c9c9" w:space="0" w:sz="4" w:themeColor="accent3" w:themeTint="000099" w:val="single"/>
        </w:tcBorders>
      </w:tcPr>
    </w:tblStylePr>
    <w:tblStylePr w:type="firstCol">
      <w:rPr>
        <w:b w:val="1"/>
      </w:rPr>
    </w:tblStylePr>
    <w:tblStylePr w:type="lastCol">
      <w:rPr>
        <w:b w:val="1"/>
      </w:rPr>
    </w:tblStylePr>
    <w:tblStylePr w:type="band1Vert">
      <w:tblPr/>
      <w:tcPr>
        <w:shd w:color="000000" w:fill="ededed" w:themeFill="accent3" w:themeFillTint="000033" w:val="clear"/>
      </w:tcPr>
    </w:tblStylePr>
    <w:tblStylePr w:type="band1Horz">
      <w:tblPr/>
      <w:tcPr>
        <w:shd w:color="000000" w:fill="ededed" w:themeFill="accent3" w:themeFillTint="000033" w:val="clear"/>
      </w:tcPr>
    </w:tblStylePr>
  </w:style>
  <w:style w:type="table" w:styleId="1-40">
    <w:name w:val="List Table 1 Light Accent 4"/>
    <w:basedOn w:val="a1"/>
    <w:uiPriority w:val="97"/>
    <w:tblPr>
      <w:tblStyleRowBandSize w:val="1"/>
      <w:tblStyleColBandSize w:val="1"/>
    </w:tblPr>
    <w:tblStylePr w:type="firstRow">
      <w:rPr>
        <w:b w:val="1"/>
      </w:rPr>
      <w:tblPr/>
      <w:tcPr>
        <w:tcBorders>
          <w:bottom w:color="ffd966" w:space="0" w:sz="4" w:themeColor="accent4" w:themeTint="000099" w:val="single"/>
        </w:tcBorders>
      </w:tcPr>
    </w:tblStylePr>
    <w:tblStylePr w:type="lastRow">
      <w:rPr>
        <w:b w:val="1"/>
      </w:rPr>
      <w:tblPr/>
      <w:tcPr>
        <w:tcBorders>
          <w:top w:color="ffd966" w:space="0" w:sz="4" w:themeColor="accent4" w:themeTint="000099" w:val="single"/>
        </w:tcBorders>
      </w:tcPr>
    </w:tblStylePr>
    <w:tblStylePr w:type="firstCol">
      <w:rPr>
        <w:b w:val="1"/>
      </w:rPr>
    </w:tblStylePr>
    <w:tblStylePr w:type="lastCol">
      <w:rPr>
        <w:b w:val="1"/>
      </w:rPr>
    </w:tblStylePr>
    <w:tblStylePr w:type="band1Vert">
      <w:tblPr/>
      <w:tcPr>
        <w:shd w:color="000000" w:fill="fff2cc" w:themeFill="accent4" w:themeFillTint="000033" w:val="clear"/>
      </w:tcPr>
    </w:tblStylePr>
    <w:tblStylePr w:type="band1Horz">
      <w:tblPr/>
      <w:tcPr>
        <w:shd w:color="000000" w:fill="fff2cc" w:themeFill="accent4" w:themeFillTint="000033" w:val="clear"/>
      </w:tcPr>
    </w:tblStylePr>
  </w:style>
  <w:style w:type="table" w:styleId="1-50">
    <w:name w:val="List Table 1 Light Accent 5"/>
    <w:basedOn w:val="a1"/>
    <w:uiPriority w:val="98"/>
    <w:tblPr>
      <w:tblStyleRowBandSize w:val="1"/>
      <w:tblStyleColBandSize w:val="1"/>
    </w:tblPr>
    <w:tblStylePr w:type="firstRow">
      <w:rPr>
        <w:b w:val="1"/>
      </w:rPr>
      <w:tblPr/>
      <w:tcPr>
        <w:tcBorders>
          <w:bottom w:color="9cc2e5" w:space="0" w:sz="4" w:themeColor="accent5" w:themeTint="000099" w:val="single"/>
        </w:tcBorders>
      </w:tcPr>
    </w:tblStylePr>
    <w:tblStylePr w:type="lastRow">
      <w:rPr>
        <w:b w:val="1"/>
      </w:rPr>
      <w:tblPr/>
      <w:tcPr>
        <w:tcBorders>
          <w:top w:color="9cc2e5" w:space="0" w:sz="4" w:themeColor="accent5" w:themeTint="000099" w:val="single"/>
        </w:tcBorders>
      </w:tcPr>
    </w:tblStylePr>
    <w:tblStylePr w:type="firstCol">
      <w:rPr>
        <w:b w:val="1"/>
      </w:rPr>
    </w:tblStylePr>
    <w:tblStylePr w:type="lastCol">
      <w:rPr>
        <w:b w:val="1"/>
      </w:rPr>
    </w:tblStylePr>
    <w:tblStylePr w:type="band1Vert">
      <w:tblPr/>
      <w:tcPr>
        <w:shd w:color="000000" w:fill="deeaf6" w:themeFill="accent5" w:themeFillTint="000033" w:val="clear"/>
      </w:tcPr>
    </w:tblStylePr>
    <w:tblStylePr w:type="band1Horz">
      <w:tblPr/>
      <w:tcPr>
        <w:shd w:color="000000" w:fill="deeaf6" w:themeFill="accent5" w:themeFillTint="000033" w:val="clear"/>
      </w:tcPr>
    </w:tblStylePr>
  </w:style>
  <w:style w:type="table" w:styleId="1-60">
    <w:name w:val="List Table 1 Light Accent 6"/>
    <w:basedOn w:val="a1"/>
    <w:uiPriority w:val="99"/>
    <w:tblPr>
      <w:tblStyleRowBandSize w:val="1"/>
      <w:tblStyleColBandSize w:val="1"/>
    </w:tblPr>
    <w:tblStylePr w:type="firstRow">
      <w:rPr>
        <w:b w:val="1"/>
      </w:rPr>
      <w:tblPr/>
      <w:tcPr>
        <w:tcBorders>
          <w:bottom w:color="a8d08d" w:space="0" w:sz="4" w:themeColor="accent6" w:themeTint="000099" w:val="single"/>
        </w:tcBorders>
      </w:tcPr>
    </w:tblStylePr>
    <w:tblStylePr w:type="lastRow">
      <w:rPr>
        <w:b w:val="1"/>
      </w:rPr>
      <w:tblPr/>
      <w:tcPr>
        <w:tcBorders>
          <w:top w:color="a8d08d" w:space="0" w:sz="4" w:themeColor="accent6" w:themeTint="000099" w:val="single"/>
        </w:tcBorders>
      </w:tcPr>
    </w:tblStylePr>
    <w:tblStylePr w:type="firstCol">
      <w:rPr>
        <w:b w:val="1"/>
      </w:rPr>
    </w:tblStylePr>
    <w:tblStylePr w:type="lastCol">
      <w:rPr>
        <w:b w:val="1"/>
      </w:rPr>
    </w:tblStylePr>
    <w:tblStylePr w:type="band1Vert">
      <w:tblPr/>
      <w:tcPr>
        <w:shd w:color="000000" w:fill="e2efd9" w:themeFill="accent6" w:themeFillTint="000033" w:val="clear"/>
      </w:tcPr>
    </w:tblStylePr>
    <w:tblStylePr w:type="band1Horz">
      <w:tblPr/>
      <w:tcPr>
        <w:shd w:color="000000" w:fill="e2efd9" w:themeFill="accent6" w:themeFillTint="000033" w:val="clear"/>
      </w:tcPr>
    </w:tblStylePr>
  </w:style>
  <w:style w:type="table" w:styleId="22">
    <w:name w:val="List Table 2"/>
    <w:basedOn w:val="a1"/>
    <w:tblPr>
      <w:tblStyleRowBandSize w:val="1"/>
      <w:tblStyleColBandSize w:val="1"/>
      <w:tblBorders>
        <w:top w:color="666666" w:space="0" w:sz="4" w:themeColor="text1" w:themeTint="000099" w:val="single"/>
        <w:bottom w:color="666666" w:space="0" w:sz="4" w:themeColor="text1" w:themeTint="000099" w:val="single"/>
        <w:insideH w:color="666666" w:space="0" w:sz="4" w:themeColor="text1" w:themeTint="000099" w:val="single"/>
      </w:tblBorders>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000000" w:fill="cccccc" w:themeFill="text1" w:themeFillTint="000033" w:val="clear"/>
      </w:tcPr>
    </w:tblStylePr>
    <w:tblStylePr w:type="band1Horz">
      <w:tblPr/>
      <w:tcPr>
        <w:shd w:color="000000" w:fill="cccccc" w:themeFill="text1" w:themeFillTint="000033" w:val="clear"/>
      </w:tcPr>
    </w:tblStylePr>
  </w:style>
  <w:style w:type="table" w:styleId="2-10">
    <w:name w:val="List Table 2 Accent 1"/>
    <w:basedOn w:val="a1"/>
    <w:tblPr>
      <w:tblStyleRowBandSize w:val="1"/>
      <w:tblStyleColBandSize w:val="1"/>
      <w:tblBorders>
        <w:top w:color="8eaadb" w:space="0" w:sz="4" w:themeColor="accent1" w:themeTint="000099" w:val="single"/>
        <w:bottom w:color="8eaadb" w:space="0" w:sz="4" w:themeColor="accent1" w:themeTint="000099" w:val="single"/>
        <w:insideH w:color="8eaadb" w:space="0" w:sz="4" w:themeColor="accent1" w:themeTint="000099" w:val="single"/>
      </w:tblBorders>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000000" w:fill="d9e2f3" w:themeFill="accent1" w:themeFillTint="000033" w:val="clear"/>
      </w:tcPr>
    </w:tblStylePr>
    <w:tblStylePr w:type="band1Horz">
      <w:tblPr/>
      <w:tcPr>
        <w:shd w:color="000000" w:fill="d9e2f3" w:themeFill="accent1" w:themeFillTint="000033" w:val="clear"/>
      </w:tcPr>
    </w:tblStylePr>
  </w:style>
  <w:style w:type="table" w:styleId="2-20">
    <w:name w:val="List Table 2 Accent 2"/>
    <w:basedOn w:val="a1"/>
    <w:tblPr>
      <w:tblStyleRowBandSize w:val="1"/>
      <w:tblStyleColBandSize w:val="1"/>
      <w:tblBorders>
        <w:top w:color="f4b083" w:space="0" w:sz="4" w:themeColor="accent2" w:themeTint="000099" w:val="single"/>
        <w:bottom w:color="f4b083" w:space="0" w:sz="4" w:themeColor="accent2" w:themeTint="000099" w:val="single"/>
        <w:insideH w:color="f4b083" w:space="0" w:sz="4" w:themeColor="accent2" w:themeTint="000099" w:val="single"/>
      </w:tblBorders>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000000" w:fill="fbe4d5" w:themeFill="accent2" w:themeFillTint="000033" w:val="clear"/>
      </w:tcPr>
    </w:tblStylePr>
    <w:tblStylePr w:type="band1Horz">
      <w:tblPr/>
      <w:tcPr>
        <w:shd w:color="000000" w:fill="fbe4d5" w:themeFill="accent2" w:themeFillTint="000033" w:val="clear"/>
      </w:tcPr>
    </w:tblStylePr>
  </w:style>
  <w:style w:type="table" w:styleId="2-30">
    <w:name w:val="List Table 2 Accent 3"/>
    <w:basedOn w:val="a1"/>
    <w:tblPr>
      <w:tblStyleRowBandSize w:val="1"/>
      <w:tblStyleColBandSize w:val="1"/>
      <w:tblBorders>
        <w:top w:color="c9c9c9" w:space="0" w:sz="4" w:themeColor="accent3" w:themeTint="000099" w:val="single"/>
        <w:bottom w:color="c9c9c9" w:space="0" w:sz="4" w:themeColor="accent3" w:themeTint="000099" w:val="single"/>
        <w:insideH w:color="c9c9c9" w:space="0" w:sz="4" w:themeColor="accent3" w:themeTint="000099" w:val="single"/>
      </w:tblBorders>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000000" w:fill="ededed" w:themeFill="accent3" w:themeFillTint="000033" w:val="clear"/>
      </w:tcPr>
    </w:tblStylePr>
    <w:tblStylePr w:type="band1Horz">
      <w:tblPr/>
      <w:tcPr>
        <w:shd w:color="000000" w:fill="ededed" w:themeFill="accent3" w:themeFillTint="000033" w:val="clear"/>
      </w:tcPr>
    </w:tblStylePr>
  </w:style>
  <w:style w:type="table" w:styleId="2-40">
    <w:name w:val="List Table 2 Accent 4"/>
    <w:basedOn w:val="a1"/>
    <w:tblPr>
      <w:tblStyleRowBandSize w:val="1"/>
      <w:tblStyleColBandSize w:val="1"/>
      <w:tblBorders>
        <w:top w:color="ffd966" w:space="0" w:sz="4" w:themeColor="accent4" w:themeTint="000099" w:val="single"/>
        <w:bottom w:color="ffd966" w:space="0" w:sz="4" w:themeColor="accent4" w:themeTint="000099" w:val="single"/>
        <w:insideH w:color="ffd966" w:space="0" w:sz="4" w:themeColor="accent4" w:themeTint="000099" w:val="single"/>
      </w:tblBorders>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000000" w:fill="fff2cc" w:themeFill="accent4" w:themeFillTint="000033" w:val="clear"/>
      </w:tcPr>
    </w:tblStylePr>
    <w:tblStylePr w:type="band1Horz">
      <w:tblPr/>
      <w:tcPr>
        <w:shd w:color="000000" w:fill="fff2cc" w:themeFill="accent4" w:themeFillTint="000033" w:val="clear"/>
      </w:tcPr>
    </w:tblStylePr>
  </w:style>
  <w:style w:type="table" w:styleId="2-50">
    <w:name w:val="List Table 2 Accent 5"/>
    <w:basedOn w:val="a1"/>
    <w:tblPr>
      <w:tblStyleRowBandSize w:val="1"/>
      <w:tblStyleColBandSize w:val="1"/>
      <w:tblBorders>
        <w:top w:color="9cc2e5" w:space="0" w:sz="4" w:themeColor="accent5" w:themeTint="000099" w:val="single"/>
        <w:bottom w:color="9cc2e5" w:space="0" w:sz="4" w:themeColor="accent5" w:themeTint="000099" w:val="single"/>
        <w:insideH w:color="9cc2e5" w:space="0" w:sz="4" w:themeColor="accent5" w:themeTint="000099" w:val="single"/>
      </w:tblBorders>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000000" w:fill="deeaf6" w:themeFill="accent5" w:themeFillTint="000033" w:val="clear"/>
      </w:tcPr>
    </w:tblStylePr>
    <w:tblStylePr w:type="band1Horz">
      <w:tblPr/>
      <w:tcPr>
        <w:shd w:color="000000" w:fill="deeaf6" w:themeFill="accent5" w:themeFillTint="000033" w:val="clear"/>
      </w:tcPr>
    </w:tblStylePr>
  </w:style>
  <w:style w:type="table" w:styleId="2-60">
    <w:name w:val="List Table 2 Accent 6"/>
    <w:basedOn w:val="a1"/>
    <w:tblPr>
      <w:tblStyleRowBandSize w:val="1"/>
      <w:tblStyleColBandSize w:val="1"/>
      <w:tblBorders>
        <w:top w:color="a8d08d" w:space="0" w:sz="4" w:themeColor="accent6" w:themeTint="000099" w:val="single"/>
        <w:bottom w:color="a8d08d" w:space="0" w:sz="4" w:themeColor="accent6" w:themeTint="000099" w:val="single"/>
        <w:insideH w:color="a8d08d" w:space="0" w:sz="4" w:themeColor="accent6" w:themeTint="000099" w:val="single"/>
      </w:tblBorders>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000000" w:fill="e2efd9" w:themeFill="accent6" w:themeFillTint="000033" w:val="clear"/>
      </w:tcPr>
    </w:tblStylePr>
    <w:tblStylePr w:type="band1Horz">
      <w:tblPr/>
      <w:tcPr>
        <w:shd w:color="000000" w:fill="e2efd9" w:themeFill="accent6" w:themeFillTint="000033" w:val="clear"/>
      </w:tcPr>
    </w:tblStylePr>
  </w:style>
  <w:style w:type="table" w:styleId="32">
    <w:name w:val="List Table 3"/>
    <w:basedOn w:val="a1"/>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color w:val="ffffff" w:themeColor="background1"/>
      </w:rPr>
      <w:tblPr/>
      <w:tcPr>
        <w:shd w:color="000000" w:fill="000000" w:themeFill="text1" w:val="clear"/>
      </w:tcPr>
    </w:tblStylePr>
    <w:tblStylePr w:type="lastRow">
      <w:rPr>
        <w:b w:val="1"/>
      </w:rPr>
      <w:tblPr/>
      <w:tcPr>
        <w:tcBorders>
          <w:top w:color="000000" w:space="0" w:sz="4" w:themeColor="text1" w:val="double"/>
        </w:tcBorders>
        <w:shd w:color="000000" w:fill="ffffff" w:themeFill="background1" w:val="clear"/>
      </w:tcPr>
    </w:tblStylePr>
    <w:tblStylePr w:type="firstCol">
      <w:rPr>
        <w:b w:val="1"/>
      </w:rPr>
      <w:tblPr/>
      <w:tcPr>
        <w:tcBorders>
          <w:right w:space="0" w:sz="0" w:val="nil"/>
        </w:tcBorders>
        <w:shd w:color="000000" w:fill="ffffff" w:themeFill="background1" w:val="clear"/>
      </w:tcPr>
    </w:tblStylePr>
    <w:tblStylePr w:type="lastCol">
      <w:rPr>
        <w:b w:val="1"/>
      </w:rPr>
      <w:tblPr/>
      <w:tcPr>
        <w:tcBorders>
          <w:left w:space="0" w:sz="0" w:val="nil"/>
        </w:tcBorders>
        <w:shd w:color="000000"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table" w:styleId="3-10">
    <w:name w:val="List Table 3 Accent 1"/>
    <w:basedOn w:val="a1"/>
    <w:tblPr>
      <w:tblStyleRowBandSize w:val="1"/>
      <w:tblStyleColBandSize w:val="1"/>
      <w:tblBorders>
        <w:top w:color="4472c4" w:space="0" w:sz="4" w:themeColor="accent1" w:val="single"/>
        <w:left w:color="4472c4" w:space="0" w:sz="4" w:themeColor="accent1" w:val="single"/>
        <w:bottom w:color="4472c4" w:space="0" w:sz="4" w:themeColor="accent1" w:val="single"/>
        <w:right w:color="4472c4" w:space="0" w:sz="4" w:themeColor="accent1" w:val="single"/>
      </w:tblBorders>
    </w:tblPr>
    <w:tblStylePr w:type="firstRow">
      <w:rPr>
        <w:b w:val="1"/>
        <w:color w:val="ffffff" w:themeColor="background1"/>
      </w:rPr>
      <w:tblPr/>
      <w:tcPr>
        <w:shd w:color="000000" w:fill="4472c4" w:themeFill="accent1" w:val="clear"/>
      </w:tcPr>
    </w:tblStylePr>
    <w:tblStylePr w:type="lastRow">
      <w:rPr>
        <w:b w:val="1"/>
      </w:rPr>
      <w:tblPr/>
      <w:tcPr>
        <w:tcBorders>
          <w:top w:color="4472c4" w:space="0" w:sz="4" w:themeColor="accent1" w:val="double"/>
        </w:tcBorders>
        <w:shd w:color="000000" w:fill="ffffff" w:themeFill="background1" w:val="clear"/>
      </w:tcPr>
    </w:tblStylePr>
    <w:tblStylePr w:type="firstCol">
      <w:rPr>
        <w:b w:val="1"/>
      </w:rPr>
      <w:tblPr/>
      <w:tcPr>
        <w:tcBorders>
          <w:right w:space="0" w:sz="0" w:val="nil"/>
        </w:tcBorders>
        <w:shd w:color="000000" w:fill="ffffff" w:themeFill="background1" w:val="clear"/>
      </w:tcPr>
    </w:tblStylePr>
    <w:tblStylePr w:type="lastCol">
      <w:rPr>
        <w:b w:val="1"/>
      </w:rPr>
      <w:tblPr/>
      <w:tcPr>
        <w:tcBorders>
          <w:left w:space="0" w:sz="0" w:val="nil"/>
        </w:tcBorders>
        <w:shd w:color="000000" w:fill="ffffff" w:themeFill="background1" w:val="clear"/>
      </w:tcPr>
    </w:tblStylePr>
    <w:tblStylePr w:type="band1Vert">
      <w:tblPr/>
      <w:tcPr>
        <w:tcBorders>
          <w:left w:color="4472c4" w:space="0" w:sz="4" w:themeColor="accent1" w:val="single"/>
          <w:right w:color="4472c4" w:space="0" w:sz="4" w:themeColor="accent1" w:val="single"/>
        </w:tcBorders>
      </w:tcPr>
    </w:tblStylePr>
    <w:tblStylePr w:type="band1Horz">
      <w:tblPr/>
      <w:tcPr>
        <w:tcBorders>
          <w:top w:color="4472c4" w:space="0" w:sz="4" w:themeColor="accent1" w:val="single"/>
          <w:bottom w:color="4472c4"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472c4" w:space="0" w:sz="4" w:themeColor="accent1" w:val="double"/>
          <w:left w:space="0" w:sz="0" w:val="nil"/>
        </w:tcBorders>
      </w:tcPr>
    </w:tblStylePr>
    <w:tblStylePr w:type="swCell">
      <w:tblPr/>
      <w:tcPr>
        <w:tcBorders>
          <w:top w:color="4472c4" w:space="0" w:sz="4" w:themeColor="accent1" w:val="double"/>
          <w:right w:space="0" w:sz="0" w:val="nil"/>
        </w:tcBorders>
      </w:tcPr>
    </w:tblStylePr>
  </w:style>
  <w:style w:type="table" w:styleId="3-20">
    <w:name w:val="List Table 3 Accent 2"/>
    <w:basedOn w:val="a1"/>
    <w:tblPr>
      <w:tblStyleRowBandSize w:val="1"/>
      <w:tblStyleColBandSize w:val="1"/>
      <w:tblBorders>
        <w:top w:color="ed7d31" w:space="0" w:sz="4" w:themeColor="accent2" w:val="single"/>
        <w:left w:color="ed7d31" w:space="0" w:sz="4" w:themeColor="accent2" w:val="single"/>
        <w:bottom w:color="ed7d31" w:space="0" w:sz="4" w:themeColor="accent2" w:val="single"/>
        <w:right w:color="ed7d31" w:space="0" w:sz="4" w:themeColor="accent2" w:val="single"/>
      </w:tblBorders>
    </w:tblPr>
    <w:tblStylePr w:type="firstRow">
      <w:rPr>
        <w:b w:val="1"/>
        <w:color w:val="ffffff" w:themeColor="background1"/>
      </w:rPr>
      <w:tblPr/>
      <w:tcPr>
        <w:shd w:color="000000" w:fill="ed7d31" w:themeFill="accent2" w:val="clear"/>
      </w:tcPr>
    </w:tblStylePr>
    <w:tblStylePr w:type="lastRow">
      <w:rPr>
        <w:b w:val="1"/>
      </w:rPr>
      <w:tblPr/>
      <w:tcPr>
        <w:tcBorders>
          <w:top w:color="ed7d31" w:space="0" w:sz="4" w:themeColor="accent2" w:val="double"/>
        </w:tcBorders>
        <w:shd w:color="000000" w:fill="ffffff" w:themeFill="background1" w:val="clear"/>
      </w:tcPr>
    </w:tblStylePr>
    <w:tblStylePr w:type="firstCol">
      <w:rPr>
        <w:b w:val="1"/>
      </w:rPr>
      <w:tblPr/>
      <w:tcPr>
        <w:tcBorders>
          <w:right w:space="0" w:sz="0" w:val="nil"/>
        </w:tcBorders>
        <w:shd w:color="000000" w:fill="ffffff" w:themeFill="background1" w:val="clear"/>
      </w:tcPr>
    </w:tblStylePr>
    <w:tblStylePr w:type="lastCol">
      <w:rPr>
        <w:b w:val="1"/>
      </w:rPr>
      <w:tblPr/>
      <w:tcPr>
        <w:tcBorders>
          <w:left w:space="0" w:sz="0" w:val="nil"/>
        </w:tcBorders>
        <w:shd w:color="000000" w:fill="ffffff" w:themeFill="background1" w:val="clear"/>
      </w:tcPr>
    </w:tblStylePr>
    <w:tblStylePr w:type="band1Vert">
      <w:tblPr/>
      <w:tcPr>
        <w:tcBorders>
          <w:left w:color="ed7d31" w:space="0" w:sz="4" w:themeColor="accent2" w:val="single"/>
          <w:right w:color="ed7d31" w:space="0" w:sz="4" w:themeColor="accent2" w:val="single"/>
        </w:tcBorders>
      </w:tcPr>
    </w:tblStylePr>
    <w:tblStylePr w:type="band1Horz">
      <w:tblPr/>
      <w:tcPr>
        <w:tcBorders>
          <w:top w:color="ed7d31" w:space="0" w:sz="4" w:themeColor="accent2" w:val="single"/>
          <w:bottom w:color="ed7d31"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ed7d31" w:space="0" w:sz="4" w:themeColor="accent2" w:val="double"/>
          <w:left w:space="0" w:sz="0" w:val="nil"/>
        </w:tcBorders>
      </w:tcPr>
    </w:tblStylePr>
    <w:tblStylePr w:type="swCell">
      <w:tblPr/>
      <w:tcPr>
        <w:tcBorders>
          <w:top w:color="ed7d31" w:space="0" w:sz="4" w:themeColor="accent2" w:val="double"/>
          <w:right w:space="0" w:sz="0" w:val="nil"/>
        </w:tcBorders>
      </w:tcPr>
    </w:tblStylePr>
  </w:style>
  <w:style w:type="table" w:styleId="3-30">
    <w:name w:val="List Table 3 Accent 3"/>
    <w:basedOn w:val="a1"/>
    <w:tblPr>
      <w:tblStyleRowBandSize w:val="1"/>
      <w:tblStyleColBandSize w:val="1"/>
      <w:tblBorders>
        <w:top w:color="a5a5a5" w:space="0" w:sz="4" w:themeColor="accent3" w:val="single"/>
        <w:left w:color="a5a5a5" w:space="0" w:sz="4" w:themeColor="accent3" w:val="single"/>
        <w:bottom w:color="a5a5a5" w:space="0" w:sz="4" w:themeColor="accent3" w:val="single"/>
        <w:right w:color="a5a5a5" w:space="0" w:sz="4" w:themeColor="accent3" w:val="single"/>
      </w:tblBorders>
    </w:tblPr>
    <w:tblStylePr w:type="firstRow">
      <w:rPr>
        <w:b w:val="1"/>
        <w:color w:val="ffffff" w:themeColor="background1"/>
      </w:rPr>
      <w:tblPr/>
      <w:tcPr>
        <w:shd w:color="000000" w:fill="a5a5a5" w:themeFill="accent3" w:val="clear"/>
      </w:tcPr>
    </w:tblStylePr>
    <w:tblStylePr w:type="lastRow">
      <w:rPr>
        <w:b w:val="1"/>
      </w:rPr>
      <w:tblPr/>
      <w:tcPr>
        <w:tcBorders>
          <w:top w:color="a5a5a5" w:space="0" w:sz="4" w:themeColor="accent3" w:val="double"/>
        </w:tcBorders>
        <w:shd w:color="000000" w:fill="ffffff" w:themeFill="background1" w:val="clear"/>
      </w:tcPr>
    </w:tblStylePr>
    <w:tblStylePr w:type="firstCol">
      <w:rPr>
        <w:b w:val="1"/>
      </w:rPr>
      <w:tblPr/>
      <w:tcPr>
        <w:tcBorders>
          <w:right w:space="0" w:sz="0" w:val="nil"/>
        </w:tcBorders>
        <w:shd w:color="000000" w:fill="ffffff" w:themeFill="background1" w:val="clear"/>
      </w:tcPr>
    </w:tblStylePr>
    <w:tblStylePr w:type="lastCol">
      <w:rPr>
        <w:b w:val="1"/>
      </w:rPr>
      <w:tblPr/>
      <w:tcPr>
        <w:tcBorders>
          <w:left w:space="0" w:sz="0" w:val="nil"/>
        </w:tcBorders>
        <w:shd w:color="000000" w:fill="ffffff" w:themeFill="background1" w:val="clear"/>
      </w:tcPr>
    </w:tblStylePr>
    <w:tblStylePr w:type="band1Vert">
      <w:tblPr/>
      <w:tcPr>
        <w:tcBorders>
          <w:left w:color="a5a5a5" w:space="0" w:sz="4" w:themeColor="accent3" w:val="single"/>
          <w:right w:color="a5a5a5" w:space="0" w:sz="4" w:themeColor="accent3" w:val="single"/>
        </w:tcBorders>
      </w:tcPr>
    </w:tblStylePr>
    <w:tblStylePr w:type="band1Horz">
      <w:tblPr/>
      <w:tcPr>
        <w:tcBorders>
          <w:top w:color="a5a5a5" w:space="0" w:sz="4" w:themeColor="accent3" w:val="single"/>
          <w:bottom w:color="a5a5a5"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themeColor="accent3" w:val="double"/>
          <w:left w:space="0" w:sz="0" w:val="nil"/>
        </w:tcBorders>
      </w:tcPr>
    </w:tblStylePr>
    <w:tblStylePr w:type="swCell">
      <w:tblPr/>
      <w:tcPr>
        <w:tcBorders>
          <w:top w:color="a5a5a5" w:space="0" w:sz="4" w:themeColor="accent3" w:val="double"/>
          <w:right w:space="0" w:sz="0" w:val="nil"/>
        </w:tcBorders>
      </w:tcPr>
    </w:tblStylePr>
  </w:style>
  <w:style w:type="table" w:styleId="3-40">
    <w:name w:val="List Table 3 Accent 4"/>
    <w:basedOn w:val="a1"/>
    <w:tblPr>
      <w:tblStyleRowBandSize w:val="1"/>
      <w:tblStyleColBandSize w:val="1"/>
      <w:tblBorders>
        <w:top w:color="ffc000" w:space="0" w:sz="4" w:themeColor="accent4" w:val="single"/>
        <w:left w:color="ffc000" w:space="0" w:sz="4" w:themeColor="accent4" w:val="single"/>
        <w:bottom w:color="ffc000" w:space="0" w:sz="4" w:themeColor="accent4" w:val="single"/>
        <w:right w:color="ffc000" w:space="0" w:sz="4" w:themeColor="accent4" w:val="single"/>
      </w:tblBorders>
    </w:tblPr>
    <w:tblStylePr w:type="firstRow">
      <w:rPr>
        <w:b w:val="1"/>
        <w:color w:val="ffffff" w:themeColor="background1"/>
      </w:rPr>
      <w:tblPr/>
      <w:tcPr>
        <w:shd w:color="000000" w:fill="ffc000" w:themeFill="accent4" w:val="clear"/>
      </w:tcPr>
    </w:tblStylePr>
    <w:tblStylePr w:type="lastRow">
      <w:rPr>
        <w:b w:val="1"/>
      </w:rPr>
      <w:tblPr/>
      <w:tcPr>
        <w:tcBorders>
          <w:top w:color="ffc000" w:space="0" w:sz="4" w:themeColor="accent4" w:val="double"/>
        </w:tcBorders>
        <w:shd w:color="000000" w:fill="ffffff" w:themeFill="background1" w:val="clear"/>
      </w:tcPr>
    </w:tblStylePr>
    <w:tblStylePr w:type="firstCol">
      <w:rPr>
        <w:b w:val="1"/>
      </w:rPr>
      <w:tblPr/>
      <w:tcPr>
        <w:tcBorders>
          <w:right w:space="0" w:sz="0" w:val="nil"/>
        </w:tcBorders>
        <w:shd w:color="000000" w:fill="ffffff" w:themeFill="background1" w:val="clear"/>
      </w:tcPr>
    </w:tblStylePr>
    <w:tblStylePr w:type="lastCol">
      <w:rPr>
        <w:b w:val="1"/>
      </w:rPr>
      <w:tblPr/>
      <w:tcPr>
        <w:tcBorders>
          <w:left w:space="0" w:sz="0" w:val="nil"/>
        </w:tcBorders>
        <w:shd w:color="000000" w:fill="ffffff" w:themeFill="background1" w:val="clear"/>
      </w:tcPr>
    </w:tblStylePr>
    <w:tblStylePr w:type="band1Vert">
      <w:tblPr/>
      <w:tcPr>
        <w:tcBorders>
          <w:left w:color="ffc000" w:space="0" w:sz="4" w:themeColor="accent4" w:val="single"/>
          <w:right w:color="ffc000" w:space="0" w:sz="4" w:themeColor="accent4" w:val="single"/>
        </w:tcBorders>
      </w:tcPr>
    </w:tblStylePr>
    <w:tblStylePr w:type="band1Horz">
      <w:tblPr/>
      <w:tcPr>
        <w:tcBorders>
          <w:top w:color="ffc000" w:space="0" w:sz="4" w:themeColor="accent4" w:val="single"/>
          <w:bottom w:color="ffc000"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ffc000" w:space="0" w:sz="4" w:themeColor="accent4" w:val="double"/>
          <w:left w:space="0" w:sz="0" w:val="nil"/>
        </w:tcBorders>
      </w:tcPr>
    </w:tblStylePr>
    <w:tblStylePr w:type="swCell">
      <w:tblPr/>
      <w:tcPr>
        <w:tcBorders>
          <w:top w:color="ffc000" w:space="0" w:sz="4" w:themeColor="accent4" w:val="double"/>
          <w:right w:space="0" w:sz="0" w:val="nil"/>
        </w:tcBorders>
      </w:tcPr>
    </w:tblStylePr>
  </w:style>
  <w:style w:type="table" w:styleId="3-50">
    <w:name w:val="List Table 3 Accent 5"/>
    <w:basedOn w:val="a1"/>
    <w:tblPr>
      <w:tblStyleRowBandSize w:val="1"/>
      <w:tblStyleColBandSize w:val="1"/>
      <w:tblBorders>
        <w:top w:color="5b9bd5" w:space="0" w:sz="4" w:themeColor="accent5" w:val="single"/>
        <w:left w:color="5b9bd5" w:space="0" w:sz="4" w:themeColor="accent5" w:val="single"/>
        <w:bottom w:color="5b9bd5" w:space="0" w:sz="4" w:themeColor="accent5" w:val="single"/>
        <w:right w:color="5b9bd5" w:space="0" w:sz="4" w:themeColor="accent5" w:val="single"/>
      </w:tblBorders>
    </w:tblPr>
    <w:tblStylePr w:type="firstRow">
      <w:rPr>
        <w:b w:val="1"/>
        <w:color w:val="ffffff" w:themeColor="background1"/>
      </w:rPr>
      <w:tblPr/>
      <w:tcPr>
        <w:shd w:color="000000" w:fill="5b9bd5" w:themeFill="accent5" w:val="clear"/>
      </w:tcPr>
    </w:tblStylePr>
    <w:tblStylePr w:type="lastRow">
      <w:rPr>
        <w:b w:val="1"/>
      </w:rPr>
      <w:tblPr/>
      <w:tcPr>
        <w:tcBorders>
          <w:top w:color="5b9bd5" w:space="0" w:sz="4" w:themeColor="accent5" w:val="double"/>
        </w:tcBorders>
        <w:shd w:color="000000" w:fill="ffffff" w:themeFill="background1" w:val="clear"/>
      </w:tcPr>
    </w:tblStylePr>
    <w:tblStylePr w:type="firstCol">
      <w:rPr>
        <w:b w:val="1"/>
      </w:rPr>
      <w:tblPr/>
      <w:tcPr>
        <w:tcBorders>
          <w:right w:space="0" w:sz="0" w:val="nil"/>
        </w:tcBorders>
        <w:shd w:color="000000" w:fill="ffffff" w:themeFill="background1" w:val="clear"/>
      </w:tcPr>
    </w:tblStylePr>
    <w:tblStylePr w:type="lastCol">
      <w:rPr>
        <w:b w:val="1"/>
      </w:rPr>
      <w:tblPr/>
      <w:tcPr>
        <w:tcBorders>
          <w:left w:space="0" w:sz="0" w:val="nil"/>
        </w:tcBorders>
        <w:shd w:color="000000" w:fill="ffffff" w:themeFill="background1" w:val="clear"/>
      </w:tcPr>
    </w:tblStylePr>
    <w:tblStylePr w:type="band1Vert">
      <w:tblPr/>
      <w:tcPr>
        <w:tcBorders>
          <w:left w:color="5b9bd5" w:space="0" w:sz="4" w:themeColor="accent5" w:val="single"/>
          <w:right w:color="5b9bd5" w:space="0" w:sz="4" w:themeColor="accent5" w:val="single"/>
        </w:tcBorders>
      </w:tcPr>
    </w:tblStylePr>
    <w:tblStylePr w:type="band1Horz">
      <w:tblPr/>
      <w:tcPr>
        <w:tcBorders>
          <w:top w:color="5b9bd5" w:space="0" w:sz="4" w:themeColor="accent5" w:val="single"/>
          <w:bottom w:color="5b9bd5"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themeColor="accent5" w:val="double"/>
          <w:left w:space="0" w:sz="0" w:val="nil"/>
        </w:tcBorders>
      </w:tcPr>
    </w:tblStylePr>
    <w:tblStylePr w:type="swCell">
      <w:tblPr/>
      <w:tcPr>
        <w:tcBorders>
          <w:top w:color="5b9bd5" w:space="0" w:sz="4" w:themeColor="accent5" w:val="double"/>
          <w:right w:space="0" w:sz="0" w:val="nil"/>
        </w:tcBorders>
      </w:tcPr>
    </w:tblStylePr>
  </w:style>
  <w:style w:type="table" w:styleId="3-60">
    <w:name w:val="List Table 3 Accent 6"/>
    <w:basedOn w:val="a1"/>
    <w:tblPr>
      <w:tblStyleRowBandSize w:val="1"/>
      <w:tblStyleColBandSize w:val="1"/>
      <w:tblBorders>
        <w:top w:color="70ad47" w:space="0" w:sz="4" w:themeColor="accent6" w:val="single"/>
        <w:left w:color="70ad47" w:space="0" w:sz="4" w:themeColor="accent6" w:val="single"/>
        <w:bottom w:color="70ad47" w:space="0" w:sz="4" w:themeColor="accent6" w:val="single"/>
        <w:right w:color="70ad47" w:space="0" w:sz="4" w:themeColor="accent6" w:val="single"/>
      </w:tblBorders>
    </w:tblPr>
    <w:tblStylePr w:type="firstRow">
      <w:rPr>
        <w:b w:val="1"/>
        <w:color w:val="ffffff" w:themeColor="background1"/>
      </w:rPr>
      <w:tblPr/>
      <w:tcPr>
        <w:shd w:color="000000" w:fill="70ad47" w:themeFill="accent6" w:val="clear"/>
      </w:tcPr>
    </w:tblStylePr>
    <w:tblStylePr w:type="lastRow">
      <w:rPr>
        <w:b w:val="1"/>
      </w:rPr>
      <w:tblPr/>
      <w:tcPr>
        <w:tcBorders>
          <w:top w:color="70ad47" w:space="0" w:sz="4" w:themeColor="accent6" w:val="double"/>
        </w:tcBorders>
        <w:shd w:color="000000" w:fill="ffffff" w:themeFill="background1" w:val="clear"/>
      </w:tcPr>
    </w:tblStylePr>
    <w:tblStylePr w:type="firstCol">
      <w:rPr>
        <w:b w:val="1"/>
      </w:rPr>
      <w:tblPr/>
      <w:tcPr>
        <w:tcBorders>
          <w:right w:space="0" w:sz="0" w:val="nil"/>
        </w:tcBorders>
        <w:shd w:color="000000" w:fill="ffffff" w:themeFill="background1" w:val="clear"/>
      </w:tcPr>
    </w:tblStylePr>
    <w:tblStylePr w:type="lastCol">
      <w:rPr>
        <w:b w:val="1"/>
      </w:rPr>
      <w:tblPr/>
      <w:tcPr>
        <w:tcBorders>
          <w:left w:space="0" w:sz="0" w:val="nil"/>
        </w:tcBorders>
        <w:shd w:color="000000" w:fill="ffffff" w:themeFill="background1" w:val="clear"/>
      </w:tcPr>
    </w:tblStylePr>
    <w:tblStylePr w:type="band1Vert">
      <w:tblPr/>
      <w:tcPr>
        <w:tcBorders>
          <w:left w:color="70ad47" w:space="0" w:sz="4" w:themeColor="accent6" w:val="single"/>
          <w:right w:color="70ad47" w:space="0" w:sz="4" w:themeColor="accent6" w:val="single"/>
        </w:tcBorders>
      </w:tcPr>
    </w:tblStylePr>
    <w:tblStylePr w:type="band1Horz">
      <w:tblPr/>
      <w:tcPr>
        <w:tcBorders>
          <w:top w:color="70ad47" w:space="0" w:sz="4" w:themeColor="accent6" w:val="single"/>
          <w:bottom w:color="70ad47" w:space="0" w:sz="4" w:themeColor="accent6"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70ad47" w:space="0" w:sz="4" w:themeColor="accent6" w:val="double"/>
          <w:left w:space="0" w:sz="0" w:val="nil"/>
        </w:tcBorders>
      </w:tcPr>
    </w:tblStylePr>
    <w:tblStylePr w:type="swCell">
      <w:tblPr/>
      <w:tcPr>
        <w:tcBorders>
          <w:top w:color="70ad47" w:space="0" w:sz="4" w:themeColor="accent6" w:val="double"/>
          <w:right w:space="0" w:sz="0" w:val="nil"/>
        </w:tcBorders>
      </w:tcPr>
    </w:tblStylePr>
  </w:style>
  <w:style w:type="table" w:styleId="42">
    <w:name w:val="List Table 4"/>
    <w:basedOn w:val="a1"/>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000000" w:fill="000000" w:themeFill="text1" w:val="clear"/>
      </w:tcPr>
    </w:tblStylePr>
    <w:tblStylePr w:type="lastRow">
      <w:rPr>
        <w:b w:val="1"/>
      </w:rPr>
      <w:tblPr/>
      <w:tcPr>
        <w:tcBorders>
          <w:top w:color="666666" w:space="0" w:sz="4" w:themeColor="text1" w:themeTint="000099" w:val="double"/>
        </w:tcBorders>
      </w:tcPr>
    </w:tblStylePr>
    <w:tblStylePr w:type="firstCol">
      <w:rPr>
        <w:b w:val="1"/>
      </w:rPr>
    </w:tblStylePr>
    <w:tblStylePr w:type="lastCol">
      <w:rPr>
        <w:b w:val="1"/>
      </w:rPr>
    </w:tblStylePr>
    <w:tblStylePr w:type="band1Vert">
      <w:tblPr/>
      <w:tcPr>
        <w:shd w:color="000000" w:fill="cccccc" w:themeFill="text1" w:themeFillTint="000033" w:val="clear"/>
      </w:tcPr>
    </w:tblStylePr>
    <w:tblStylePr w:type="band1Horz">
      <w:tblPr/>
      <w:tcPr>
        <w:shd w:color="000000" w:fill="cccccc" w:themeFill="text1" w:themeFillTint="000033" w:val="clear"/>
      </w:tcPr>
    </w:tblStylePr>
  </w:style>
  <w:style w:type="table" w:styleId="4-10">
    <w:name w:val="List Table 4 Accent 1"/>
    <w:basedOn w:val="a1"/>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tblBorders>
    </w:tblPr>
    <w:tblStylePr w:type="firstRow">
      <w:rPr>
        <w:b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tcBorders>
        <w:shd w:color="000000" w:fill="4472c4" w:themeFill="accent1" w:val="clear"/>
      </w:tcPr>
    </w:tblStylePr>
    <w:tblStylePr w:type="lastRow">
      <w:rPr>
        <w:b w:val="1"/>
      </w:rPr>
      <w:tblPr/>
      <w:tcPr>
        <w:tcBorders>
          <w:top w:color="8eaadb" w:space="0" w:sz="4" w:themeColor="accent1" w:themeTint="000099" w:val="double"/>
        </w:tcBorders>
      </w:tcPr>
    </w:tblStylePr>
    <w:tblStylePr w:type="firstCol">
      <w:rPr>
        <w:b w:val="1"/>
      </w:rPr>
    </w:tblStylePr>
    <w:tblStylePr w:type="lastCol">
      <w:rPr>
        <w:b w:val="1"/>
      </w:rPr>
    </w:tblStylePr>
    <w:tblStylePr w:type="band1Vert">
      <w:tblPr/>
      <w:tcPr>
        <w:shd w:color="000000" w:fill="d9e2f3" w:themeFill="accent1" w:themeFillTint="000033" w:val="clear"/>
      </w:tcPr>
    </w:tblStylePr>
    <w:tblStylePr w:type="band1Horz">
      <w:tblPr/>
      <w:tcPr>
        <w:shd w:color="000000" w:fill="d9e2f3" w:themeFill="accent1" w:themeFillTint="000033" w:val="clear"/>
      </w:tcPr>
    </w:tblStylePr>
  </w:style>
  <w:style w:type="table" w:styleId="4-20">
    <w:name w:val="List Table 4 Accent 2"/>
    <w:basedOn w:val="a1"/>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tblBorders>
    </w:tblPr>
    <w:tblStylePr w:type="firstRow">
      <w:rPr>
        <w:b w:val="1"/>
        <w:color w:val="ffffff" w:themeColor="background1"/>
      </w:rPr>
      <w:tblPr/>
      <w:tcPr>
        <w:tcBorders>
          <w:top w:color="ed7d31" w:space="0" w:sz="4" w:themeColor="accent2" w:val="single"/>
          <w:left w:color="ed7d31" w:space="0" w:sz="4" w:themeColor="accent2" w:val="single"/>
          <w:bottom w:color="ed7d31" w:space="0" w:sz="4" w:themeColor="accent2" w:val="single"/>
          <w:right w:color="ed7d31" w:space="0" w:sz="4" w:themeColor="accent2" w:val="single"/>
          <w:insideH w:space="0" w:sz="0" w:val="nil"/>
        </w:tcBorders>
        <w:shd w:color="000000" w:fill="ed7d31" w:themeFill="accent2" w:val="clear"/>
      </w:tcPr>
    </w:tblStylePr>
    <w:tblStylePr w:type="lastRow">
      <w:rPr>
        <w:b w:val="1"/>
      </w:rPr>
      <w:tblPr/>
      <w:tcPr>
        <w:tcBorders>
          <w:top w:color="f4b083" w:space="0" w:sz="4" w:themeColor="accent2" w:themeTint="000099" w:val="double"/>
        </w:tcBorders>
      </w:tcPr>
    </w:tblStylePr>
    <w:tblStylePr w:type="firstCol">
      <w:rPr>
        <w:b w:val="1"/>
      </w:rPr>
    </w:tblStylePr>
    <w:tblStylePr w:type="lastCol">
      <w:rPr>
        <w:b w:val="1"/>
      </w:rPr>
    </w:tblStylePr>
    <w:tblStylePr w:type="band1Vert">
      <w:tblPr/>
      <w:tcPr>
        <w:shd w:color="000000" w:fill="fbe4d5" w:themeFill="accent2" w:themeFillTint="000033" w:val="clear"/>
      </w:tcPr>
    </w:tblStylePr>
    <w:tblStylePr w:type="band1Horz">
      <w:tblPr/>
      <w:tcPr>
        <w:shd w:color="000000" w:fill="fbe4d5" w:themeFill="accent2" w:themeFillTint="000033" w:val="clear"/>
      </w:tcPr>
    </w:tblStylePr>
  </w:style>
  <w:style w:type="table" w:styleId="4-30">
    <w:name w:val="List Table 4 Accent 3"/>
    <w:basedOn w:val="a1"/>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tblBorders>
    </w:tblPr>
    <w:tblStylePr w:type="firstRow">
      <w:rPr>
        <w:b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tcBorders>
        <w:shd w:color="000000" w:fill="a5a5a5" w:themeFill="accent3" w:val="clear"/>
      </w:tcPr>
    </w:tblStylePr>
    <w:tblStylePr w:type="lastRow">
      <w:rPr>
        <w:b w:val="1"/>
      </w:rPr>
      <w:tblPr/>
      <w:tcPr>
        <w:tcBorders>
          <w:top w:color="c9c9c9" w:space="0" w:sz="4" w:themeColor="accent3" w:themeTint="000099" w:val="double"/>
        </w:tcBorders>
      </w:tcPr>
    </w:tblStylePr>
    <w:tblStylePr w:type="firstCol">
      <w:rPr>
        <w:b w:val="1"/>
      </w:rPr>
    </w:tblStylePr>
    <w:tblStylePr w:type="lastCol">
      <w:rPr>
        <w:b w:val="1"/>
      </w:rPr>
    </w:tblStylePr>
    <w:tblStylePr w:type="band1Vert">
      <w:tblPr/>
      <w:tcPr>
        <w:shd w:color="000000" w:fill="ededed" w:themeFill="accent3" w:themeFillTint="000033" w:val="clear"/>
      </w:tcPr>
    </w:tblStylePr>
    <w:tblStylePr w:type="band1Horz">
      <w:tblPr/>
      <w:tcPr>
        <w:shd w:color="000000" w:fill="ededed" w:themeFill="accent3" w:themeFillTint="000033" w:val="clear"/>
      </w:tcPr>
    </w:tblStylePr>
  </w:style>
  <w:style w:type="table" w:styleId="4-40">
    <w:name w:val="List Table 4 Accent 4"/>
    <w:basedOn w:val="a1"/>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tblBorders>
    </w:tblPr>
    <w:tblStylePr w:type="firstRow">
      <w:rPr>
        <w:b w:val="1"/>
        <w:color w:val="ffffff" w:themeColor="background1"/>
      </w:rPr>
      <w:tblPr/>
      <w:tcPr>
        <w:tcBorders>
          <w:top w:color="ffc000" w:space="0" w:sz="4" w:themeColor="accent4" w:val="single"/>
          <w:left w:color="ffc000" w:space="0" w:sz="4" w:themeColor="accent4" w:val="single"/>
          <w:bottom w:color="ffc000" w:space="0" w:sz="4" w:themeColor="accent4" w:val="single"/>
          <w:right w:color="ffc000" w:space="0" w:sz="4" w:themeColor="accent4" w:val="single"/>
          <w:insideH w:space="0" w:sz="0" w:val="nil"/>
        </w:tcBorders>
        <w:shd w:color="000000" w:fill="ffc000" w:themeFill="accent4" w:val="clear"/>
      </w:tcPr>
    </w:tblStylePr>
    <w:tblStylePr w:type="lastRow">
      <w:rPr>
        <w:b w:val="1"/>
      </w:rPr>
      <w:tblPr/>
      <w:tcPr>
        <w:tcBorders>
          <w:top w:color="ffd966" w:space="0" w:sz="4" w:themeColor="accent4" w:themeTint="000099" w:val="double"/>
        </w:tcBorders>
      </w:tcPr>
    </w:tblStylePr>
    <w:tblStylePr w:type="firstCol">
      <w:rPr>
        <w:b w:val="1"/>
      </w:rPr>
    </w:tblStylePr>
    <w:tblStylePr w:type="lastCol">
      <w:rPr>
        <w:b w:val="1"/>
      </w:rPr>
    </w:tblStylePr>
    <w:tblStylePr w:type="band1Vert">
      <w:tblPr/>
      <w:tcPr>
        <w:shd w:color="000000" w:fill="fff2cc" w:themeFill="accent4" w:themeFillTint="000033" w:val="clear"/>
      </w:tcPr>
    </w:tblStylePr>
    <w:tblStylePr w:type="band1Horz">
      <w:tblPr/>
      <w:tcPr>
        <w:shd w:color="000000" w:fill="fff2cc" w:themeFill="accent4" w:themeFillTint="000033" w:val="clear"/>
      </w:tcPr>
    </w:tblStylePr>
  </w:style>
  <w:style w:type="table" w:styleId="4-50">
    <w:name w:val="List Table 4 Accent 5"/>
    <w:basedOn w:val="a1"/>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tblBorders>
    </w:tblPr>
    <w:tblStylePr w:type="firstRow">
      <w:rPr>
        <w:b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tcBorders>
        <w:shd w:color="000000" w:fill="5b9bd5" w:themeFill="accent5" w:val="clear"/>
      </w:tcPr>
    </w:tblStylePr>
    <w:tblStylePr w:type="lastRow">
      <w:rPr>
        <w:b w:val="1"/>
      </w:rPr>
      <w:tblPr/>
      <w:tcPr>
        <w:tcBorders>
          <w:top w:color="9cc2e5" w:space="0" w:sz="4" w:themeColor="accent5" w:themeTint="000099" w:val="double"/>
        </w:tcBorders>
      </w:tcPr>
    </w:tblStylePr>
    <w:tblStylePr w:type="firstCol">
      <w:rPr>
        <w:b w:val="1"/>
      </w:rPr>
    </w:tblStylePr>
    <w:tblStylePr w:type="lastCol">
      <w:rPr>
        <w:b w:val="1"/>
      </w:rPr>
    </w:tblStylePr>
    <w:tblStylePr w:type="band1Vert">
      <w:tblPr/>
      <w:tcPr>
        <w:shd w:color="000000" w:fill="deeaf6" w:themeFill="accent5" w:themeFillTint="000033" w:val="clear"/>
      </w:tcPr>
    </w:tblStylePr>
    <w:tblStylePr w:type="band1Horz">
      <w:tblPr/>
      <w:tcPr>
        <w:shd w:color="000000" w:fill="deeaf6" w:themeFill="accent5" w:themeFillTint="000033" w:val="clear"/>
      </w:tcPr>
    </w:tblStylePr>
  </w:style>
  <w:style w:type="table" w:styleId="4-60">
    <w:name w:val="List Table 4 Accent 6"/>
    <w:basedOn w:val="a1"/>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tblBorders>
    </w:tblPr>
    <w:tblStylePr w:type="firstRow">
      <w:rPr>
        <w:b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tcBorders>
        <w:shd w:color="000000" w:fill="70ad47" w:themeFill="accent6" w:val="clear"/>
      </w:tcPr>
    </w:tblStylePr>
    <w:tblStylePr w:type="lastRow">
      <w:rPr>
        <w:b w:val="1"/>
      </w:rPr>
      <w:tblPr/>
      <w:tcPr>
        <w:tcBorders>
          <w:top w:color="a8d08d" w:space="0" w:sz="4" w:themeColor="accent6" w:themeTint="000099" w:val="double"/>
        </w:tcBorders>
      </w:tcPr>
    </w:tblStylePr>
    <w:tblStylePr w:type="firstCol">
      <w:rPr>
        <w:b w:val="1"/>
      </w:rPr>
    </w:tblStylePr>
    <w:tblStylePr w:type="lastCol">
      <w:rPr>
        <w:b w:val="1"/>
      </w:rPr>
    </w:tblStylePr>
    <w:tblStylePr w:type="band1Vert">
      <w:tblPr/>
      <w:tcPr>
        <w:shd w:color="000000" w:fill="e2efd9" w:themeFill="accent6" w:themeFillTint="000033" w:val="clear"/>
      </w:tcPr>
    </w:tblStylePr>
    <w:tblStylePr w:type="band1Horz">
      <w:tblPr/>
      <w:tcPr>
        <w:shd w:color="000000" w:fill="e2efd9" w:themeFill="accent6" w:themeFillTint="000033" w:val="clear"/>
      </w:tcPr>
    </w:tblStylePr>
  </w:style>
  <w:style w:type="table" w:styleId="ListTable5" w:customStyle="1">
    <w:name w:val="List Table 5"/>
    <w:basedOn w:val="a1"/>
    <w:rPr>
      <w:color w:val="ffffff" w:themeColor="background1"/>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000000" w:fill="000000" w:themeFill="text1" w:val="clear"/>
    </w:tcPr>
    <w:tblStylePr w:type="firstRow">
      <w:rPr>
        <w:b w:val="1"/>
      </w:rPr>
      <w:tblPr/>
      <w:tcPr>
        <w:tcBorders>
          <w:bottom w:color="ffffff" w:space="0" w:sz="18" w:themeColor="background1" w:val="single"/>
        </w:tcBorders>
      </w:tcPr>
    </w:tblStylePr>
    <w:tblStylePr w:type="lastRow">
      <w:rPr>
        <w:b w:val="1"/>
      </w:rPr>
      <w:tblPr/>
      <w:tcPr>
        <w:tcBorders>
          <w:top w:color="ffffff" w:space="0" w:sz="4" w:themeColor="background1" w:val="single"/>
        </w:tcBorders>
      </w:tcPr>
    </w:tblStylePr>
    <w:tblStylePr w:type="firstCol">
      <w:rPr>
        <w:b w:val="1"/>
      </w:rPr>
      <w:tblPr/>
      <w:tcPr>
        <w:tcBorders>
          <w:right w:color="ffffff" w:space="0" w:sz="4" w:themeColor="background1" w:val="single"/>
        </w:tcBorders>
      </w:tcPr>
    </w:tblStylePr>
    <w:tblStylePr w:type="lastCol">
      <w:rPr>
        <w:b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Accent1" w:customStyle="1">
    <w:name w:val="List Table 5 Accent 1"/>
    <w:basedOn w:val="a1"/>
    <w:rPr>
      <w:color w:val="ffffff" w:themeColor="background1"/>
    </w:rPr>
    <w:tblPr>
      <w:tblStyleRowBandSize w:val="1"/>
      <w:tblStyleColBandSize w:val="1"/>
      <w:tblBorders>
        <w:top w:color="4472c4" w:space="0" w:sz="24" w:themeColor="accent1" w:val="single"/>
        <w:left w:color="4472c4" w:space="0" w:sz="24" w:themeColor="accent1" w:val="single"/>
        <w:bottom w:color="4472c4" w:space="0" w:sz="24" w:themeColor="accent1" w:val="single"/>
        <w:right w:color="4472c4" w:space="0" w:sz="24" w:themeColor="accent1" w:val="single"/>
      </w:tblBorders>
    </w:tblPr>
    <w:tcPr>
      <w:shd w:color="000000" w:fill="4472c4" w:themeFill="accent1" w:val="clear"/>
    </w:tcPr>
    <w:tblStylePr w:type="firstRow">
      <w:rPr>
        <w:b w:val="1"/>
      </w:rPr>
      <w:tblPr/>
      <w:tcPr>
        <w:tcBorders>
          <w:bottom w:color="ffffff" w:space="0" w:sz="18" w:themeColor="background1" w:val="single"/>
        </w:tcBorders>
      </w:tcPr>
    </w:tblStylePr>
    <w:tblStylePr w:type="lastRow">
      <w:rPr>
        <w:b w:val="1"/>
      </w:rPr>
      <w:tblPr/>
      <w:tcPr>
        <w:tcBorders>
          <w:top w:color="ffffff" w:space="0" w:sz="4" w:themeColor="background1" w:val="single"/>
        </w:tcBorders>
      </w:tcPr>
    </w:tblStylePr>
    <w:tblStylePr w:type="firstCol">
      <w:rPr>
        <w:b w:val="1"/>
      </w:rPr>
      <w:tblPr/>
      <w:tcPr>
        <w:tcBorders>
          <w:right w:color="ffffff" w:space="0" w:sz="4" w:themeColor="background1" w:val="single"/>
        </w:tcBorders>
      </w:tcPr>
    </w:tblStylePr>
    <w:tblStylePr w:type="lastCol">
      <w:rPr>
        <w:b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Accent2" w:customStyle="1">
    <w:name w:val="List Table 5 Accent 2"/>
    <w:basedOn w:val="a1"/>
    <w:rPr>
      <w:color w:val="ffffff" w:themeColor="background1"/>
    </w:rPr>
    <w:tblPr>
      <w:tblStyleRowBandSize w:val="1"/>
      <w:tblStyleColBandSize w:val="1"/>
      <w:tblBorders>
        <w:top w:color="ed7d31" w:space="0" w:sz="24" w:themeColor="accent2" w:val="single"/>
        <w:left w:color="ed7d31" w:space="0" w:sz="24" w:themeColor="accent2" w:val="single"/>
        <w:bottom w:color="ed7d31" w:space="0" w:sz="24" w:themeColor="accent2" w:val="single"/>
        <w:right w:color="ed7d31" w:space="0" w:sz="24" w:themeColor="accent2" w:val="single"/>
      </w:tblBorders>
    </w:tblPr>
    <w:tcPr>
      <w:shd w:color="000000" w:fill="ed7d31" w:themeFill="accent2" w:val="clear"/>
    </w:tcPr>
    <w:tblStylePr w:type="firstRow">
      <w:rPr>
        <w:b w:val="1"/>
      </w:rPr>
      <w:tblPr/>
      <w:tcPr>
        <w:tcBorders>
          <w:bottom w:color="ffffff" w:space="0" w:sz="18" w:themeColor="background1" w:val="single"/>
        </w:tcBorders>
      </w:tcPr>
    </w:tblStylePr>
    <w:tblStylePr w:type="lastRow">
      <w:rPr>
        <w:b w:val="1"/>
      </w:rPr>
      <w:tblPr/>
      <w:tcPr>
        <w:tcBorders>
          <w:top w:color="ffffff" w:space="0" w:sz="4" w:themeColor="background1" w:val="single"/>
        </w:tcBorders>
      </w:tcPr>
    </w:tblStylePr>
    <w:tblStylePr w:type="firstCol">
      <w:rPr>
        <w:b w:val="1"/>
      </w:rPr>
      <w:tblPr/>
      <w:tcPr>
        <w:tcBorders>
          <w:right w:color="ffffff" w:space="0" w:sz="4" w:themeColor="background1" w:val="single"/>
        </w:tcBorders>
      </w:tcPr>
    </w:tblStylePr>
    <w:tblStylePr w:type="lastCol">
      <w:rPr>
        <w:b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Accent3" w:customStyle="1">
    <w:name w:val="List Table 5 Accent 3"/>
    <w:basedOn w:val="a1"/>
    <w:rPr>
      <w:color w:val="ffffff" w:themeColor="background1"/>
    </w:rPr>
    <w:tblPr>
      <w:tblStyleRowBandSize w:val="1"/>
      <w:tblStyleColBandSize w:val="1"/>
      <w:tblBorders>
        <w:top w:color="a5a5a5" w:space="0" w:sz="24" w:themeColor="accent3" w:val="single"/>
        <w:left w:color="a5a5a5" w:space="0" w:sz="24" w:themeColor="accent3" w:val="single"/>
        <w:bottom w:color="a5a5a5" w:space="0" w:sz="24" w:themeColor="accent3" w:val="single"/>
        <w:right w:color="a5a5a5" w:space="0" w:sz="24" w:themeColor="accent3" w:val="single"/>
      </w:tblBorders>
    </w:tblPr>
    <w:tcPr>
      <w:shd w:color="000000" w:fill="a5a5a5" w:themeFill="accent3" w:val="clear"/>
    </w:tcPr>
    <w:tblStylePr w:type="firstRow">
      <w:rPr>
        <w:b w:val="1"/>
      </w:rPr>
      <w:tblPr/>
      <w:tcPr>
        <w:tcBorders>
          <w:bottom w:color="ffffff" w:space="0" w:sz="18" w:themeColor="background1" w:val="single"/>
        </w:tcBorders>
      </w:tcPr>
    </w:tblStylePr>
    <w:tblStylePr w:type="lastRow">
      <w:rPr>
        <w:b w:val="1"/>
      </w:rPr>
      <w:tblPr/>
      <w:tcPr>
        <w:tcBorders>
          <w:top w:color="ffffff" w:space="0" w:sz="4" w:themeColor="background1" w:val="single"/>
        </w:tcBorders>
      </w:tcPr>
    </w:tblStylePr>
    <w:tblStylePr w:type="firstCol">
      <w:rPr>
        <w:b w:val="1"/>
      </w:rPr>
      <w:tblPr/>
      <w:tcPr>
        <w:tcBorders>
          <w:right w:color="ffffff" w:space="0" w:sz="4" w:themeColor="background1" w:val="single"/>
        </w:tcBorders>
      </w:tcPr>
    </w:tblStylePr>
    <w:tblStylePr w:type="lastCol">
      <w:rPr>
        <w:b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Accent4" w:customStyle="1">
    <w:name w:val="List Table 5 Accent 4"/>
    <w:basedOn w:val="a1"/>
    <w:rPr>
      <w:color w:val="ffffff" w:themeColor="background1"/>
    </w:rPr>
    <w:tblPr>
      <w:tblStyleRowBandSize w:val="1"/>
      <w:tblStyleColBandSize w:val="1"/>
      <w:tblBorders>
        <w:top w:color="ffc000" w:space="0" w:sz="24" w:themeColor="accent4" w:val="single"/>
        <w:left w:color="ffc000" w:space="0" w:sz="24" w:themeColor="accent4" w:val="single"/>
        <w:bottom w:color="ffc000" w:space="0" w:sz="24" w:themeColor="accent4" w:val="single"/>
        <w:right w:color="ffc000" w:space="0" w:sz="24" w:themeColor="accent4" w:val="single"/>
      </w:tblBorders>
    </w:tblPr>
    <w:tcPr>
      <w:shd w:color="000000" w:fill="ffc000" w:themeFill="accent4" w:val="clear"/>
    </w:tcPr>
    <w:tblStylePr w:type="firstRow">
      <w:rPr>
        <w:b w:val="1"/>
      </w:rPr>
      <w:tblPr/>
      <w:tcPr>
        <w:tcBorders>
          <w:bottom w:color="ffffff" w:space="0" w:sz="18" w:themeColor="background1" w:val="single"/>
        </w:tcBorders>
      </w:tcPr>
    </w:tblStylePr>
    <w:tblStylePr w:type="lastRow">
      <w:rPr>
        <w:b w:val="1"/>
      </w:rPr>
      <w:tblPr/>
      <w:tcPr>
        <w:tcBorders>
          <w:top w:color="ffffff" w:space="0" w:sz="4" w:themeColor="background1" w:val="single"/>
        </w:tcBorders>
      </w:tcPr>
    </w:tblStylePr>
    <w:tblStylePr w:type="firstCol">
      <w:rPr>
        <w:b w:val="1"/>
      </w:rPr>
      <w:tblPr/>
      <w:tcPr>
        <w:tcBorders>
          <w:right w:color="ffffff" w:space="0" w:sz="4" w:themeColor="background1" w:val="single"/>
        </w:tcBorders>
      </w:tcPr>
    </w:tblStylePr>
    <w:tblStylePr w:type="lastCol">
      <w:rPr>
        <w:b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Accent5" w:customStyle="1">
    <w:name w:val="List Table 5 Accent 5"/>
    <w:basedOn w:val="a1"/>
    <w:rPr>
      <w:color w:val="ffffff" w:themeColor="background1"/>
    </w:rPr>
    <w:tblPr>
      <w:tblStyleRowBandSize w:val="1"/>
      <w:tblStyleColBandSize w:val="1"/>
      <w:tblBorders>
        <w:top w:color="5b9bd5" w:space="0" w:sz="24" w:themeColor="accent5" w:val="single"/>
        <w:left w:color="5b9bd5" w:space="0" w:sz="24" w:themeColor="accent5" w:val="single"/>
        <w:bottom w:color="5b9bd5" w:space="0" w:sz="24" w:themeColor="accent5" w:val="single"/>
        <w:right w:color="5b9bd5" w:space="0" w:sz="24" w:themeColor="accent5" w:val="single"/>
      </w:tblBorders>
    </w:tblPr>
    <w:tcPr>
      <w:shd w:color="000000" w:fill="5b9bd5" w:themeFill="accent5" w:val="clear"/>
    </w:tcPr>
    <w:tblStylePr w:type="firstRow">
      <w:rPr>
        <w:b w:val="1"/>
      </w:rPr>
      <w:tblPr/>
      <w:tcPr>
        <w:tcBorders>
          <w:bottom w:color="ffffff" w:space="0" w:sz="18" w:themeColor="background1" w:val="single"/>
        </w:tcBorders>
      </w:tcPr>
    </w:tblStylePr>
    <w:tblStylePr w:type="lastRow">
      <w:rPr>
        <w:b w:val="1"/>
      </w:rPr>
      <w:tblPr/>
      <w:tcPr>
        <w:tcBorders>
          <w:top w:color="ffffff" w:space="0" w:sz="4" w:themeColor="background1" w:val="single"/>
        </w:tcBorders>
      </w:tcPr>
    </w:tblStylePr>
    <w:tblStylePr w:type="firstCol">
      <w:rPr>
        <w:b w:val="1"/>
      </w:rPr>
      <w:tblPr/>
      <w:tcPr>
        <w:tcBorders>
          <w:right w:color="ffffff" w:space="0" w:sz="4" w:themeColor="background1" w:val="single"/>
        </w:tcBorders>
      </w:tcPr>
    </w:tblStylePr>
    <w:tblStylePr w:type="lastCol">
      <w:rPr>
        <w:b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Accent6" w:customStyle="1">
    <w:name w:val="List Table 5 Accent 6"/>
    <w:basedOn w:val="a1"/>
    <w:rPr>
      <w:color w:val="ffffff" w:themeColor="background1"/>
    </w:rPr>
    <w:tblPr>
      <w:tblStyleRowBandSize w:val="1"/>
      <w:tblStyleColBandSize w:val="1"/>
      <w:tblBorders>
        <w:top w:color="70ad47" w:space="0" w:sz="24" w:themeColor="accent6" w:val="single"/>
        <w:left w:color="70ad47" w:space="0" w:sz="24" w:themeColor="accent6" w:val="single"/>
        <w:bottom w:color="70ad47" w:space="0" w:sz="24" w:themeColor="accent6" w:val="single"/>
        <w:right w:color="70ad47" w:space="0" w:sz="24" w:themeColor="accent6" w:val="single"/>
      </w:tblBorders>
    </w:tblPr>
    <w:tcPr>
      <w:shd w:color="000000" w:fill="70ad47" w:themeFill="accent6" w:val="clear"/>
    </w:tcPr>
    <w:tblStylePr w:type="firstRow">
      <w:rPr>
        <w:b w:val="1"/>
      </w:rPr>
      <w:tblPr/>
      <w:tcPr>
        <w:tcBorders>
          <w:bottom w:color="ffffff" w:space="0" w:sz="18" w:themeColor="background1" w:val="single"/>
        </w:tcBorders>
      </w:tcPr>
    </w:tblStylePr>
    <w:tblStylePr w:type="lastRow">
      <w:rPr>
        <w:b w:val="1"/>
      </w:rPr>
      <w:tblPr/>
      <w:tcPr>
        <w:tcBorders>
          <w:top w:color="ffffff" w:space="0" w:sz="4" w:themeColor="background1" w:val="single"/>
        </w:tcBorders>
      </w:tcPr>
    </w:tblStylePr>
    <w:tblStylePr w:type="firstCol">
      <w:rPr>
        <w:b w:val="1"/>
      </w:rPr>
      <w:tblPr/>
      <w:tcPr>
        <w:tcBorders>
          <w:right w:color="ffffff" w:space="0" w:sz="4" w:themeColor="background1" w:val="single"/>
        </w:tcBorders>
      </w:tcPr>
    </w:tblStylePr>
    <w:tblStylePr w:type="lastCol">
      <w:rPr>
        <w:b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61">
    <w:name w:val="List Table 6 Colorful"/>
    <w:basedOn w:val="a1"/>
    <w:rPr>
      <w:color w:val="000000" w:themeColor="text1" w:themeShade="0000BE"/>
    </w:rPr>
    <w:tblPr>
      <w:tblStyleRowBandSize w:val="1"/>
      <w:tblStyleColBandSize w:val="1"/>
      <w:tblBorders>
        <w:top w:color="000000" w:space="0" w:sz="4" w:themeColor="text1" w:val="single"/>
        <w:bottom w:color="000000" w:space="0" w:sz="4" w:themeColor="text1" w:val="single"/>
      </w:tblBorders>
    </w:tblPr>
    <w:tblStylePr w:type="firstRow">
      <w:rPr>
        <w:b w:val="1"/>
      </w:rPr>
      <w:tblPr/>
      <w:tcPr>
        <w:tcBorders>
          <w:bottom w:color="000000" w:space="0" w:sz="4" w:themeColor="text1" w:val="single"/>
        </w:tcBorders>
      </w:tcPr>
    </w:tblStylePr>
    <w:tblStylePr w:type="lastRow">
      <w:rPr>
        <w:b w:val="1"/>
      </w:rPr>
      <w:tblPr/>
      <w:tcPr>
        <w:tcBorders>
          <w:top w:color="000000" w:space="0" w:sz="4" w:themeColor="text1" w:val="double"/>
        </w:tcBorders>
      </w:tcPr>
    </w:tblStylePr>
    <w:tblStylePr w:type="firstCol">
      <w:rPr>
        <w:b w:val="1"/>
      </w:rPr>
    </w:tblStylePr>
    <w:tblStylePr w:type="lastCol">
      <w:rPr>
        <w:b w:val="1"/>
      </w:rPr>
    </w:tblStylePr>
    <w:tblStylePr w:type="band1Vert">
      <w:tblPr/>
      <w:tcPr>
        <w:shd w:color="000000" w:fill="cccccc" w:themeFill="text1" w:themeFillTint="000033" w:val="clear"/>
      </w:tcPr>
    </w:tblStylePr>
    <w:tblStylePr w:type="band1Horz">
      <w:tblPr/>
      <w:tcPr>
        <w:shd w:color="000000" w:fill="cccccc" w:themeFill="text1" w:themeFillTint="000033" w:val="clear"/>
      </w:tcPr>
    </w:tblStylePr>
  </w:style>
  <w:style w:type="table" w:styleId="6-10">
    <w:name w:val="List Table 6 Colorful Accent 1"/>
    <w:basedOn w:val="a1"/>
    <w:rPr>
      <w:color w:val="2f5395" w:themeColor="accent1" w:themeShade="0000BE"/>
    </w:rPr>
    <w:tblPr>
      <w:tblStyleRowBandSize w:val="1"/>
      <w:tblStyleColBandSize w:val="1"/>
      <w:tblBorders>
        <w:top w:color="4472c4" w:space="0" w:sz="4" w:themeColor="accent1" w:val="single"/>
        <w:bottom w:color="4472c4" w:space="0" w:sz="4" w:themeColor="accent1" w:val="single"/>
      </w:tblBorders>
    </w:tblPr>
    <w:tblStylePr w:type="firstRow">
      <w:rPr>
        <w:b w:val="1"/>
      </w:rPr>
      <w:tblPr/>
      <w:tcPr>
        <w:tcBorders>
          <w:bottom w:color="4472c4" w:space="0" w:sz="4" w:themeColor="accent1" w:val="single"/>
        </w:tcBorders>
      </w:tcPr>
    </w:tblStylePr>
    <w:tblStylePr w:type="lastRow">
      <w:rPr>
        <w:b w:val="1"/>
      </w:rPr>
      <w:tblPr/>
      <w:tcPr>
        <w:tcBorders>
          <w:top w:color="4472c4" w:space="0" w:sz="4" w:themeColor="accent1" w:val="double"/>
        </w:tcBorders>
      </w:tcPr>
    </w:tblStylePr>
    <w:tblStylePr w:type="firstCol">
      <w:rPr>
        <w:b w:val="1"/>
      </w:rPr>
    </w:tblStylePr>
    <w:tblStylePr w:type="lastCol">
      <w:rPr>
        <w:b w:val="1"/>
      </w:rPr>
    </w:tblStylePr>
    <w:tblStylePr w:type="band1Vert">
      <w:tblPr/>
      <w:tcPr>
        <w:shd w:color="000000" w:fill="d9e2f3" w:themeFill="accent1" w:themeFillTint="000033" w:val="clear"/>
      </w:tcPr>
    </w:tblStylePr>
    <w:tblStylePr w:type="band1Horz">
      <w:tblPr/>
      <w:tcPr>
        <w:shd w:color="000000" w:fill="d9e2f3" w:themeFill="accent1" w:themeFillTint="000033" w:val="clear"/>
      </w:tcPr>
    </w:tblStylePr>
  </w:style>
  <w:style w:type="table" w:styleId="6-20">
    <w:name w:val="List Table 6 Colorful Accent 2"/>
    <w:basedOn w:val="a1"/>
    <w:rPr>
      <w:color w:val="c35911" w:themeColor="accent2" w:themeShade="0000BE"/>
    </w:rPr>
    <w:tblPr>
      <w:tblStyleRowBandSize w:val="1"/>
      <w:tblStyleColBandSize w:val="1"/>
      <w:tblBorders>
        <w:top w:color="ed7d31" w:space="0" w:sz="4" w:themeColor="accent2" w:val="single"/>
        <w:bottom w:color="ed7d31" w:space="0" w:sz="4" w:themeColor="accent2" w:val="single"/>
      </w:tblBorders>
    </w:tblPr>
    <w:tblStylePr w:type="firstRow">
      <w:rPr>
        <w:b w:val="1"/>
      </w:rPr>
      <w:tblPr/>
      <w:tcPr>
        <w:tcBorders>
          <w:bottom w:color="ed7d31" w:space="0" w:sz="4" w:themeColor="accent2" w:val="single"/>
        </w:tcBorders>
      </w:tcPr>
    </w:tblStylePr>
    <w:tblStylePr w:type="lastRow">
      <w:rPr>
        <w:b w:val="1"/>
      </w:rPr>
      <w:tblPr/>
      <w:tcPr>
        <w:tcBorders>
          <w:top w:color="ed7d31" w:space="0" w:sz="4" w:themeColor="accent2" w:val="double"/>
        </w:tcBorders>
      </w:tcPr>
    </w:tblStylePr>
    <w:tblStylePr w:type="firstCol">
      <w:rPr>
        <w:b w:val="1"/>
      </w:rPr>
    </w:tblStylePr>
    <w:tblStylePr w:type="lastCol">
      <w:rPr>
        <w:b w:val="1"/>
      </w:rPr>
    </w:tblStylePr>
    <w:tblStylePr w:type="band1Vert">
      <w:tblPr/>
      <w:tcPr>
        <w:shd w:color="000000" w:fill="fbe4d5" w:themeFill="accent2" w:themeFillTint="000033" w:val="clear"/>
      </w:tcPr>
    </w:tblStylePr>
    <w:tblStylePr w:type="band1Horz">
      <w:tblPr/>
      <w:tcPr>
        <w:shd w:color="000000" w:fill="fbe4d5" w:themeFill="accent2" w:themeFillTint="000033" w:val="clear"/>
      </w:tcPr>
    </w:tblStylePr>
  </w:style>
  <w:style w:type="table" w:styleId="6-30">
    <w:name w:val="List Table 6 Colorful Accent 3"/>
    <w:basedOn w:val="a1"/>
    <w:rPr>
      <w:color w:val="7a7a7a" w:themeColor="accent3" w:themeShade="0000BE"/>
    </w:rPr>
    <w:tblPr>
      <w:tblStyleRowBandSize w:val="1"/>
      <w:tblStyleColBandSize w:val="1"/>
      <w:tblBorders>
        <w:top w:color="a5a5a5" w:space="0" w:sz="4" w:themeColor="accent3" w:val="single"/>
        <w:bottom w:color="a5a5a5" w:space="0" w:sz="4" w:themeColor="accent3" w:val="single"/>
      </w:tblBorders>
    </w:tblPr>
    <w:tblStylePr w:type="firstRow">
      <w:rPr>
        <w:b w:val="1"/>
      </w:rPr>
      <w:tblPr/>
      <w:tcPr>
        <w:tcBorders>
          <w:bottom w:color="a5a5a5" w:space="0" w:sz="4" w:themeColor="accent3" w:val="single"/>
        </w:tcBorders>
      </w:tcPr>
    </w:tblStylePr>
    <w:tblStylePr w:type="lastRow">
      <w:rPr>
        <w:b w:val="1"/>
      </w:rPr>
      <w:tblPr/>
      <w:tcPr>
        <w:tcBorders>
          <w:top w:color="a5a5a5" w:space="0" w:sz="4" w:themeColor="accent3" w:val="double"/>
        </w:tcBorders>
      </w:tcPr>
    </w:tblStylePr>
    <w:tblStylePr w:type="firstCol">
      <w:rPr>
        <w:b w:val="1"/>
      </w:rPr>
    </w:tblStylePr>
    <w:tblStylePr w:type="lastCol">
      <w:rPr>
        <w:b w:val="1"/>
      </w:rPr>
    </w:tblStylePr>
    <w:tblStylePr w:type="band1Vert">
      <w:tblPr/>
      <w:tcPr>
        <w:shd w:color="000000" w:fill="ededed" w:themeFill="accent3" w:themeFillTint="000033" w:val="clear"/>
      </w:tcPr>
    </w:tblStylePr>
    <w:tblStylePr w:type="band1Horz">
      <w:tblPr/>
      <w:tcPr>
        <w:shd w:color="000000" w:fill="ededed" w:themeFill="accent3" w:themeFillTint="000033" w:val="clear"/>
      </w:tcPr>
    </w:tblStylePr>
  </w:style>
  <w:style w:type="table" w:styleId="6-40">
    <w:name w:val="List Table 6 Colorful Accent 4"/>
    <w:basedOn w:val="a1"/>
    <w:rPr>
      <w:color w:val="be8f00" w:themeColor="accent4" w:themeShade="0000BE"/>
    </w:rPr>
    <w:tblPr>
      <w:tblStyleRowBandSize w:val="1"/>
      <w:tblStyleColBandSize w:val="1"/>
      <w:tblBorders>
        <w:top w:color="ffc000" w:space="0" w:sz="4" w:themeColor="accent4" w:val="single"/>
        <w:bottom w:color="ffc000" w:space="0" w:sz="4" w:themeColor="accent4" w:val="single"/>
      </w:tblBorders>
    </w:tblPr>
    <w:tblStylePr w:type="firstRow">
      <w:rPr>
        <w:b w:val="1"/>
      </w:rPr>
      <w:tblPr/>
      <w:tcPr>
        <w:tcBorders>
          <w:bottom w:color="ffc000" w:space="0" w:sz="4" w:themeColor="accent4" w:val="single"/>
        </w:tcBorders>
      </w:tcPr>
    </w:tblStylePr>
    <w:tblStylePr w:type="lastRow">
      <w:rPr>
        <w:b w:val="1"/>
      </w:rPr>
      <w:tblPr/>
      <w:tcPr>
        <w:tcBorders>
          <w:top w:color="ffc000" w:space="0" w:sz="4" w:themeColor="accent4" w:val="double"/>
        </w:tcBorders>
      </w:tcPr>
    </w:tblStylePr>
    <w:tblStylePr w:type="firstCol">
      <w:rPr>
        <w:b w:val="1"/>
      </w:rPr>
    </w:tblStylePr>
    <w:tblStylePr w:type="lastCol">
      <w:rPr>
        <w:b w:val="1"/>
      </w:rPr>
    </w:tblStylePr>
    <w:tblStylePr w:type="band1Vert">
      <w:tblPr/>
      <w:tcPr>
        <w:shd w:color="000000" w:fill="fff2cc" w:themeFill="accent4" w:themeFillTint="000033" w:val="clear"/>
      </w:tcPr>
    </w:tblStylePr>
    <w:tblStylePr w:type="band1Horz">
      <w:tblPr/>
      <w:tcPr>
        <w:shd w:color="000000" w:fill="fff2cc" w:themeFill="accent4" w:themeFillTint="000033" w:val="clear"/>
      </w:tcPr>
    </w:tblStylePr>
  </w:style>
  <w:style w:type="table" w:styleId="6-50">
    <w:name w:val="List Table 6 Colorful Accent 5"/>
    <w:basedOn w:val="a1"/>
    <w:rPr>
      <w:color w:val="2e74b4" w:themeColor="accent5" w:themeShade="0000BE"/>
    </w:rPr>
    <w:tblPr>
      <w:tblStyleRowBandSize w:val="1"/>
      <w:tblStyleColBandSize w:val="1"/>
      <w:tblBorders>
        <w:top w:color="5b9bd5" w:space="0" w:sz="4" w:themeColor="accent5" w:val="single"/>
        <w:bottom w:color="5b9bd5" w:space="0" w:sz="4" w:themeColor="accent5" w:val="single"/>
      </w:tblBorders>
    </w:tblPr>
    <w:tblStylePr w:type="firstRow">
      <w:rPr>
        <w:b w:val="1"/>
      </w:rPr>
      <w:tblPr/>
      <w:tcPr>
        <w:tcBorders>
          <w:bottom w:color="5b9bd5" w:space="0" w:sz="4" w:themeColor="accent5" w:val="single"/>
        </w:tcBorders>
      </w:tcPr>
    </w:tblStylePr>
    <w:tblStylePr w:type="lastRow">
      <w:rPr>
        <w:b w:val="1"/>
      </w:rPr>
      <w:tblPr/>
      <w:tcPr>
        <w:tcBorders>
          <w:top w:color="5b9bd5" w:space="0" w:sz="4" w:themeColor="accent5" w:val="double"/>
        </w:tcBorders>
      </w:tcPr>
    </w:tblStylePr>
    <w:tblStylePr w:type="firstCol">
      <w:rPr>
        <w:b w:val="1"/>
      </w:rPr>
    </w:tblStylePr>
    <w:tblStylePr w:type="lastCol">
      <w:rPr>
        <w:b w:val="1"/>
      </w:rPr>
    </w:tblStylePr>
    <w:tblStylePr w:type="band1Vert">
      <w:tblPr/>
      <w:tcPr>
        <w:shd w:color="000000" w:fill="deeaf6" w:themeFill="accent5" w:themeFillTint="000033" w:val="clear"/>
      </w:tcPr>
    </w:tblStylePr>
    <w:tblStylePr w:type="band1Horz">
      <w:tblPr/>
      <w:tcPr>
        <w:shd w:color="000000" w:fill="deeaf6" w:themeFill="accent5" w:themeFillTint="000033" w:val="clear"/>
      </w:tcPr>
    </w:tblStylePr>
  </w:style>
  <w:style w:type="table" w:styleId="6-60">
    <w:name w:val="List Table 6 Colorful Accent 6"/>
    <w:basedOn w:val="a1"/>
    <w:rPr>
      <w:color w:val="538035" w:themeColor="accent6" w:themeShade="0000BE"/>
    </w:rPr>
    <w:tblPr>
      <w:tblStyleRowBandSize w:val="1"/>
      <w:tblStyleColBandSize w:val="1"/>
      <w:tblBorders>
        <w:top w:color="70ad47" w:space="0" w:sz="4" w:themeColor="accent6" w:val="single"/>
        <w:bottom w:color="70ad47" w:space="0" w:sz="4" w:themeColor="accent6" w:val="single"/>
      </w:tblBorders>
    </w:tblPr>
    <w:tblStylePr w:type="firstRow">
      <w:rPr>
        <w:b w:val="1"/>
      </w:rPr>
      <w:tblPr/>
      <w:tcPr>
        <w:tcBorders>
          <w:bottom w:color="70ad47" w:space="0" w:sz="4" w:themeColor="accent6" w:val="single"/>
        </w:tcBorders>
      </w:tcPr>
    </w:tblStylePr>
    <w:tblStylePr w:type="lastRow">
      <w:rPr>
        <w:b w:val="1"/>
      </w:rPr>
      <w:tblPr/>
      <w:tcPr>
        <w:tcBorders>
          <w:top w:color="70ad47" w:space="0" w:sz="4" w:themeColor="accent6" w:val="double"/>
        </w:tcBorders>
      </w:tcPr>
    </w:tblStylePr>
    <w:tblStylePr w:type="firstCol">
      <w:rPr>
        <w:b w:val="1"/>
      </w:rPr>
    </w:tblStylePr>
    <w:tblStylePr w:type="lastCol">
      <w:rPr>
        <w:b w:val="1"/>
      </w:rPr>
    </w:tblStylePr>
    <w:tblStylePr w:type="band1Vert">
      <w:tblPr/>
      <w:tcPr>
        <w:shd w:color="000000" w:fill="e2efd9" w:themeFill="accent6" w:themeFillTint="000033" w:val="clear"/>
      </w:tcPr>
    </w:tblStylePr>
    <w:tblStylePr w:type="band1Horz">
      <w:tblPr/>
      <w:tcPr>
        <w:shd w:color="000000" w:fill="e2efd9" w:themeFill="accent6" w:themeFillTint="000033" w:val="clear"/>
      </w:tcPr>
    </w:tblStylePr>
  </w:style>
  <w:style w:type="table" w:styleId="70">
    <w:name w:val="List Table 7 Colorful"/>
    <w:basedOn w:val="a1"/>
    <w:rPr>
      <w:color w:val="000000" w:themeColor="text1" w:themeShade="0000BE"/>
    </w:rPr>
    <w:tblPr>
      <w:tblStyleRowBandSize w:val="1"/>
      <w:tblStyleColBandSize w:val="1"/>
    </w:tblPr>
    <w:tblStylePr w:type="firstRow">
      <w:rPr>
        <w:i w:val="1"/>
        <w:sz w:val="26"/>
        <w:szCs w:val="26"/>
      </w:rPr>
      <w:tblPr/>
      <w:tcPr>
        <w:tcBorders>
          <w:bottom w:color="000000" w:space="0" w:sz="4" w:themeColor="text1" w:val="single"/>
        </w:tcBorders>
        <w:shd w:color="000000" w:fill="ffffff" w:themeFill="background1" w:val="clear"/>
      </w:tcPr>
    </w:tblStylePr>
    <w:tblStylePr w:type="lastRow">
      <w:rPr>
        <w:i w:val="1"/>
        <w:sz w:val="26"/>
        <w:szCs w:val="26"/>
      </w:rPr>
      <w:tblPr/>
      <w:tcPr>
        <w:tcBorders>
          <w:top w:color="000000" w:space="0" w:sz="4" w:themeColor="text1" w:val="single"/>
        </w:tcBorders>
        <w:shd w:color="000000" w:fill="ffffff" w:themeFill="background1" w:val="clear"/>
      </w:tcPr>
    </w:tblStylePr>
    <w:tblStylePr w:type="firstCol">
      <w:pPr>
        <w:jc w:val="right"/>
      </w:pPr>
      <w:rPr>
        <w:i w:val="1"/>
        <w:sz w:val="26"/>
        <w:szCs w:val="26"/>
      </w:rPr>
      <w:tblPr/>
      <w:tcPr>
        <w:tcBorders>
          <w:right w:color="000000" w:space="0" w:sz="4" w:themeColor="text1" w:val="single"/>
        </w:tcBorders>
        <w:shd w:color="000000" w:fill="ffffff" w:themeFill="background1" w:val="clear"/>
      </w:tcPr>
    </w:tblStylePr>
    <w:tblStylePr w:type="lastCol">
      <w:rPr>
        <w:i w:val="1"/>
        <w:sz w:val="26"/>
        <w:szCs w:val="26"/>
      </w:rPr>
      <w:tblPr/>
      <w:tcPr>
        <w:tcBorders>
          <w:left w:color="000000" w:space="0" w:sz="4" w:themeColor="text1" w:val="single"/>
        </w:tcBorders>
        <w:shd w:color="000000" w:fill="ffffff" w:themeFill="background1" w:val="clear"/>
      </w:tcPr>
    </w:tblStylePr>
    <w:tblStylePr w:type="band1Vert">
      <w:tblPr/>
      <w:tcPr>
        <w:shd w:color="000000" w:fill="cccccc" w:themeFill="text1" w:themeFillTint="000033" w:val="clear"/>
      </w:tcPr>
    </w:tblStylePr>
    <w:tblStylePr w:type="band1Horz">
      <w:tblPr/>
      <w:tcPr>
        <w:shd w:color="000000" w:fill="cccccc"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10">
    <w:name w:val="List Table 7 Colorful Accent 1"/>
    <w:basedOn w:val="a1"/>
    <w:rPr>
      <w:color w:val="2f5395" w:themeColor="accent1" w:themeShade="0000BE"/>
    </w:rPr>
    <w:tblPr>
      <w:tblStyleRowBandSize w:val="1"/>
      <w:tblStyleColBandSize w:val="1"/>
    </w:tblPr>
    <w:tblStylePr w:type="firstRow">
      <w:rPr>
        <w:i w:val="1"/>
        <w:sz w:val="26"/>
        <w:szCs w:val="26"/>
      </w:rPr>
      <w:tblPr/>
      <w:tcPr>
        <w:tcBorders>
          <w:bottom w:color="4472c4" w:space="0" w:sz="4" w:themeColor="accent1" w:val="single"/>
        </w:tcBorders>
        <w:shd w:color="000000" w:fill="ffffff" w:themeFill="background1" w:val="clear"/>
      </w:tcPr>
    </w:tblStylePr>
    <w:tblStylePr w:type="lastRow">
      <w:rPr>
        <w:i w:val="1"/>
        <w:sz w:val="26"/>
        <w:szCs w:val="26"/>
      </w:rPr>
      <w:tblPr/>
      <w:tcPr>
        <w:tcBorders>
          <w:top w:color="4472c4" w:space="0" w:sz="4" w:themeColor="accent1" w:val="single"/>
        </w:tcBorders>
        <w:shd w:color="000000" w:fill="ffffff" w:themeFill="background1" w:val="clear"/>
      </w:tcPr>
    </w:tblStylePr>
    <w:tblStylePr w:type="firstCol">
      <w:pPr>
        <w:jc w:val="right"/>
      </w:pPr>
      <w:rPr>
        <w:i w:val="1"/>
        <w:sz w:val="26"/>
        <w:szCs w:val="26"/>
      </w:rPr>
      <w:tblPr/>
      <w:tcPr>
        <w:tcBorders>
          <w:right w:color="4472c4" w:space="0" w:sz="4" w:themeColor="accent1" w:val="single"/>
        </w:tcBorders>
        <w:shd w:color="000000" w:fill="ffffff" w:themeFill="background1" w:val="clear"/>
      </w:tcPr>
    </w:tblStylePr>
    <w:tblStylePr w:type="lastCol">
      <w:rPr>
        <w:i w:val="1"/>
        <w:sz w:val="26"/>
        <w:szCs w:val="26"/>
      </w:rPr>
      <w:tblPr/>
      <w:tcPr>
        <w:tcBorders>
          <w:left w:color="4472c4" w:space="0" w:sz="4" w:themeColor="accent1" w:val="single"/>
        </w:tcBorders>
        <w:shd w:color="000000" w:fill="ffffff" w:themeFill="background1" w:val="clear"/>
      </w:tcPr>
    </w:tblStylePr>
    <w:tblStylePr w:type="band1Vert">
      <w:tblPr/>
      <w:tcPr>
        <w:shd w:color="000000" w:fill="d9e2f3" w:themeFill="accent1" w:themeFillTint="000033" w:val="clear"/>
      </w:tcPr>
    </w:tblStylePr>
    <w:tblStylePr w:type="band1Horz">
      <w:tblPr/>
      <w:tcPr>
        <w:shd w:color="000000" w:fill="d9e2f3"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20">
    <w:name w:val="List Table 7 Colorful Accent 2"/>
    <w:basedOn w:val="a1"/>
    <w:rPr>
      <w:color w:val="c35911" w:themeColor="accent2" w:themeShade="0000BE"/>
    </w:rPr>
    <w:tblPr>
      <w:tblStyleRowBandSize w:val="1"/>
      <w:tblStyleColBandSize w:val="1"/>
    </w:tblPr>
    <w:tblStylePr w:type="firstRow">
      <w:rPr>
        <w:i w:val="1"/>
        <w:sz w:val="26"/>
        <w:szCs w:val="26"/>
      </w:rPr>
      <w:tblPr/>
      <w:tcPr>
        <w:tcBorders>
          <w:bottom w:color="ed7d31" w:space="0" w:sz="4" w:themeColor="accent2" w:val="single"/>
        </w:tcBorders>
        <w:shd w:color="000000" w:fill="ffffff" w:themeFill="background1" w:val="clear"/>
      </w:tcPr>
    </w:tblStylePr>
    <w:tblStylePr w:type="lastRow">
      <w:rPr>
        <w:i w:val="1"/>
        <w:sz w:val="26"/>
        <w:szCs w:val="26"/>
      </w:rPr>
      <w:tblPr/>
      <w:tcPr>
        <w:tcBorders>
          <w:top w:color="ed7d31" w:space="0" w:sz="4" w:themeColor="accent2" w:val="single"/>
        </w:tcBorders>
        <w:shd w:color="000000" w:fill="ffffff" w:themeFill="background1" w:val="clear"/>
      </w:tcPr>
    </w:tblStylePr>
    <w:tblStylePr w:type="firstCol">
      <w:pPr>
        <w:jc w:val="right"/>
      </w:pPr>
      <w:rPr>
        <w:i w:val="1"/>
        <w:sz w:val="26"/>
        <w:szCs w:val="26"/>
      </w:rPr>
      <w:tblPr/>
      <w:tcPr>
        <w:tcBorders>
          <w:right w:color="ed7d31" w:space="0" w:sz="4" w:themeColor="accent2" w:val="single"/>
        </w:tcBorders>
        <w:shd w:color="000000" w:fill="ffffff" w:themeFill="background1" w:val="clear"/>
      </w:tcPr>
    </w:tblStylePr>
    <w:tblStylePr w:type="lastCol">
      <w:rPr>
        <w:i w:val="1"/>
        <w:sz w:val="26"/>
        <w:szCs w:val="26"/>
      </w:rPr>
      <w:tblPr/>
      <w:tcPr>
        <w:tcBorders>
          <w:left w:color="ed7d31" w:space="0" w:sz="4" w:themeColor="accent2" w:val="single"/>
        </w:tcBorders>
        <w:shd w:color="000000" w:fill="ffffff" w:themeFill="background1" w:val="clear"/>
      </w:tcPr>
    </w:tblStylePr>
    <w:tblStylePr w:type="band1Vert">
      <w:tblPr/>
      <w:tcPr>
        <w:shd w:color="000000" w:fill="fbe4d5" w:themeFill="accent2" w:themeFillTint="000033" w:val="clear"/>
      </w:tcPr>
    </w:tblStylePr>
    <w:tblStylePr w:type="band1Horz">
      <w:tblPr/>
      <w:tcPr>
        <w:shd w:color="000000" w:fill="fbe4d5" w:themeFill="accent2"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30">
    <w:name w:val="List Table 7 Colorful Accent 3"/>
    <w:basedOn w:val="a1"/>
    <w:rPr>
      <w:color w:val="7a7a7a" w:themeColor="accent3" w:themeShade="0000BE"/>
    </w:rPr>
    <w:tblPr>
      <w:tblStyleRowBandSize w:val="1"/>
      <w:tblStyleColBandSize w:val="1"/>
    </w:tblPr>
    <w:tblStylePr w:type="firstRow">
      <w:rPr>
        <w:i w:val="1"/>
        <w:sz w:val="26"/>
        <w:szCs w:val="26"/>
      </w:rPr>
      <w:tblPr/>
      <w:tcPr>
        <w:tcBorders>
          <w:bottom w:color="a5a5a5" w:space="0" w:sz="4" w:themeColor="accent3" w:val="single"/>
        </w:tcBorders>
        <w:shd w:color="000000" w:fill="ffffff" w:themeFill="background1" w:val="clear"/>
      </w:tcPr>
    </w:tblStylePr>
    <w:tblStylePr w:type="lastRow">
      <w:rPr>
        <w:i w:val="1"/>
        <w:sz w:val="26"/>
        <w:szCs w:val="26"/>
      </w:rPr>
      <w:tblPr/>
      <w:tcPr>
        <w:tcBorders>
          <w:top w:color="a5a5a5" w:space="0" w:sz="4" w:themeColor="accent3" w:val="single"/>
        </w:tcBorders>
        <w:shd w:color="000000" w:fill="ffffff" w:themeFill="background1" w:val="clear"/>
      </w:tcPr>
    </w:tblStylePr>
    <w:tblStylePr w:type="firstCol">
      <w:pPr>
        <w:jc w:val="right"/>
      </w:pPr>
      <w:rPr>
        <w:i w:val="1"/>
        <w:sz w:val="26"/>
        <w:szCs w:val="26"/>
      </w:rPr>
      <w:tblPr/>
      <w:tcPr>
        <w:tcBorders>
          <w:right w:color="a5a5a5" w:space="0" w:sz="4" w:themeColor="accent3" w:val="single"/>
        </w:tcBorders>
        <w:shd w:color="000000" w:fill="ffffff" w:themeFill="background1" w:val="clear"/>
      </w:tcPr>
    </w:tblStylePr>
    <w:tblStylePr w:type="lastCol">
      <w:rPr>
        <w:i w:val="1"/>
        <w:sz w:val="26"/>
        <w:szCs w:val="26"/>
      </w:rPr>
      <w:tblPr/>
      <w:tcPr>
        <w:tcBorders>
          <w:left w:color="a5a5a5" w:space="0" w:sz="4" w:themeColor="accent3" w:val="single"/>
        </w:tcBorders>
        <w:shd w:color="000000" w:fill="ffffff" w:themeFill="background1" w:val="clear"/>
      </w:tcPr>
    </w:tblStylePr>
    <w:tblStylePr w:type="band1Vert">
      <w:tblPr/>
      <w:tcPr>
        <w:shd w:color="000000" w:fill="ededed" w:themeFill="accent3" w:themeFillTint="000033" w:val="clear"/>
      </w:tcPr>
    </w:tblStylePr>
    <w:tblStylePr w:type="band1Horz">
      <w:tblPr/>
      <w:tcPr>
        <w:shd w:color="000000" w:fill="ededed" w:themeFill="accent3"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40">
    <w:name w:val="List Table 7 Colorful Accent 4"/>
    <w:basedOn w:val="a1"/>
    <w:rPr>
      <w:color w:val="be8f00" w:themeColor="accent4" w:themeShade="0000BE"/>
    </w:rPr>
    <w:tblPr>
      <w:tblStyleRowBandSize w:val="1"/>
      <w:tblStyleColBandSize w:val="1"/>
    </w:tblPr>
    <w:tblStylePr w:type="firstRow">
      <w:rPr>
        <w:i w:val="1"/>
        <w:sz w:val="26"/>
        <w:szCs w:val="26"/>
      </w:rPr>
      <w:tblPr/>
      <w:tcPr>
        <w:tcBorders>
          <w:bottom w:color="ffc000" w:space="0" w:sz="4" w:themeColor="accent4" w:val="single"/>
        </w:tcBorders>
        <w:shd w:color="000000" w:fill="ffffff" w:themeFill="background1" w:val="clear"/>
      </w:tcPr>
    </w:tblStylePr>
    <w:tblStylePr w:type="lastRow">
      <w:rPr>
        <w:i w:val="1"/>
        <w:sz w:val="26"/>
        <w:szCs w:val="26"/>
      </w:rPr>
      <w:tblPr/>
      <w:tcPr>
        <w:tcBorders>
          <w:top w:color="ffc000" w:space="0" w:sz="4" w:themeColor="accent4" w:val="single"/>
        </w:tcBorders>
        <w:shd w:color="000000" w:fill="ffffff" w:themeFill="background1" w:val="clear"/>
      </w:tcPr>
    </w:tblStylePr>
    <w:tblStylePr w:type="firstCol">
      <w:pPr>
        <w:jc w:val="right"/>
      </w:pPr>
      <w:rPr>
        <w:i w:val="1"/>
        <w:sz w:val="26"/>
        <w:szCs w:val="26"/>
      </w:rPr>
      <w:tblPr/>
      <w:tcPr>
        <w:tcBorders>
          <w:right w:color="ffc000" w:space="0" w:sz="4" w:themeColor="accent4" w:val="single"/>
        </w:tcBorders>
        <w:shd w:color="000000" w:fill="ffffff" w:themeFill="background1" w:val="clear"/>
      </w:tcPr>
    </w:tblStylePr>
    <w:tblStylePr w:type="lastCol">
      <w:rPr>
        <w:i w:val="1"/>
        <w:sz w:val="26"/>
        <w:szCs w:val="26"/>
      </w:rPr>
      <w:tblPr/>
      <w:tcPr>
        <w:tcBorders>
          <w:left w:color="ffc000" w:space="0" w:sz="4" w:themeColor="accent4" w:val="single"/>
        </w:tcBorders>
        <w:shd w:color="000000" w:fill="ffffff" w:themeFill="background1" w:val="clear"/>
      </w:tcPr>
    </w:tblStylePr>
    <w:tblStylePr w:type="band1Vert">
      <w:tblPr/>
      <w:tcPr>
        <w:shd w:color="000000" w:fill="fff2cc" w:themeFill="accent4" w:themeFillTint="000033" w:val="clear"/>
      </w:tcPr>
    </w:tblStylePr>
    <w:tblStylePr w:type="band1Horz">
      <w:tblPr/>
      <w:tcPr>
        <w:shd w:color="000000" w:fill="fff2cc"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50">
    <w:name w:val="List Table 7 Colorful Accent 5"/>
    <w:basedOn w:val="a1"/>
    <w:rPr>
      <w:color w:val="2e74b4" w:themeColor="accent5" w:themeShade="0000BE"/>
    </w:rPr>
    <w:tblPr>
      <w:tblStyleRowBandSize w:val="1"/>
      <w:tblStyleColBandSize w:val="1"/>
    </w:tblPr>
    <w:tblStylePr w:type="firstRow">
      <w:rPr>
        <w:i w:val="1"/>
        <w:sz w:val="26"/>
        <w:szCs w:val="26"/>
      </w:rPr>
      <w:tblPr/>
      <w:tcPr>
        <w:tcBorders>
          <w:bottom w:color="5b9bd5" w:space="0" w:sz="4" w:themeColor="accent5" w:val="single"/>
        </w:tcBorders>
        <w:shd w:color="000000" w:fill="ffffff" w:themeFill="background1" w:val="clear"/>
      </w:tcPr>
    </w:tblStylePr>
    <w:tblStylePr w:type="lastRow">
      <w:rPr>
        <w:i w:val="1"/>
        <w:sz w:val="26"/>
        <w:szCs w:val="26"/>
      </w:rPr>
      <w:tblPr/>
      <w:tcPr>
        <w:tcBorders>
          <w:top w:color="5b9bd5" w:space="0" w:sz="4" w:themeColor="accent5" w:val="single"/>
        </w:tcBorders>
        <w:shd w:color="000000" w:fill="ffffff" w:themeFill="background1" w:val="clear"/>
      </w:tcPr>
    </w:tblStylePr>
    <w:tblStylePr w:type="firstCol">
      <w:pPr>
        <w:jc w:val="right"/>
      </w:pPr>
      <w:rPr>
        <w:i w:val="1"/>
        <w:sz w:val="26"/>
        <w:szCs w:val="26"/>
      </w:rPr>
      <w:tblPr/>
      <w:tcPr>
        <w:tcBorders>
          <w:right w:color="5b9bd5" w:space="0" w:sz="4" w:themeColor="accent5" w:val="single"/>
        </w:tcBorders>
        <w:shd w:color="000000" w:fill="ffffff" w:themeFill="background1" w:val="clear"/>
      </w:tcPr>
    </w:tblStylePr>
    <w:tblStylePr w:type="lastCol">
      <w:rPr>
        <w:i w:val="1"/>
        <w:sz w:val="26"/>
        <w:szCs w:val="26"/>
      </w:rPr>
      <w:tblPr/>
      <w:tcPr>
        <w:tcBorders>
          <w:left w:color="5b9bd5" w:space="0" w:sz="4" w:themeColor="accent5" w:val="single"/>
        </w:tcBorders>
        <w:shd w:color="000000" w:fill="ffffff" w:themeFill="background1" w:val="clear"/>
      </w:tcPr>
    </w:tblStylePr>
    <w:tblStylePr w:type="band1Vert">
      <w:tblPr/>
      <w:tcPr>
        <w:shd w:color="000000" w:fill="deeaf6" w:themeFill="accent5" w:themeFillTint="000033" w:val="clear"/>
      </w:tcPr>
    </w:tblStylePr>
    <w:tblStylePr w:type="band1Horz">
      <w:tblPr/>
      <w:tcPr>
        <w:shd w:color="000000" w:fill="deeaf6"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60">
    <w:name w:val="List Table 7 Colorful Accent 6"/>
    <w:basedOn w:val="a1"/>
    <w:rPr>
      <w:color w:val="538035" w:themeColor="accent6" w:themeShade="0000BE"/>
    </w:rPr>
    <w:tblPr>
      <w:tblStyleRowBandSize w:val="1"/>
      <w:tblStyleColBandSize w:val="1"/>
    </w:tblPr>
    <w:tblStylePr w:type="firstRow">
      <w:rPr>
        <w:i w:val="1"/>
        <w:sz w:val="26"/>
        <w:szCs w:val="26"/>
      </w:rPr>
      <w:tblPr/>
      <w:tcPr>
        <w:tcBorders>
          <w:bottom w:color="70ad47" w:space="0" w:sz="4" w:themeColor="accent6" w:val="single"/>
        </w:tcBorders>
        <w:shd w:color="000000" w:fill="ffffff" w:themeFill="background1" w:val="clear"/>
      </w:tcPr>
    </w:tblStylePr>
    <w:tblStylePr w:type="lastRow">
      <w:rPr>
        <w:i w:val="1"/>
        <w:sz w:val="26"/>
        <w:szCs w:val="26"/>
      </w:rPr>
      <w:tblPr/>
      <w:tcPr>
        <w:tcBorders>
          <w:top w:color="70ad47" w:space="0" w:sz="4" w:themeColor="accent6" w:val="single"/>
        </w:tcBorders>
        <w:shd w:color="000000" w:fill="ffffff" w:themeFill="background1" w:val="clear"/>
      </w:tcPr>
    </w:tblStylePr>
    <w:tblStylePr w:type="firstCol">
      <w:pPr>
        <w:jc w:val="right"/>
      </w:pPr>
      <w:rPr>
        <w:i w:val="1"/>
        <w:sz w:val="26"/>
        <w:szCs w:val="26"/>
      </w:rPr>
      <w:tblPr/>
      <w:tcPr>
        <w:tcBorders>
          <w:right w:color="70ad47" w:space="0" w:sz="4" w:themeColor="accent6" w:val="single"/>
        </w:tcBorders>
        <w:shd w:color="000000" w:fill="ffffff" w:themeFill="background1" w:val="clear"/>
      </w:tcPr>
    </w:tblStylePr>
    <w:tblStylePr w:type="lastCol">
      <w:rPr>
        <w:i w:val="1"/>
        <w:sz w:val="26"/>
        <w:szCs w:val="26"/>
      </w:rPr>
      <w:tblPr/>
      <w:tcPr>
        <w:tcBorders>
          <w:left w:color="70ad47" w:space="0" w:sz="4" w:themeColor="accent6" w:val="single"/>
        </w:tcBorders>
        <w:shd w:color="000000" w:fill="ffffff" w:themeFill="background1" w:val="clear"/>
      </w:tcPr>
    </w:tblStylePr>
    <w:tblStylePr w:type="band1Vert">
      <w:tblPr/>
      <w:tcPr>
        <w:shd w:color="000000" w:fill="e2efd9" w:themeFill="accent6" w:themeFillTint="000033" w:val="clear"/>
      </w:tcPr>
    </w:tblStylePr>
    <w:tblStylePr w:type="band1Horz">
      <w:tblPr/>
      <w:tcPr>
        <w:shd w:color="000000" w:fill="e2efd9"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Calendar1" w:customStyle="1">
    <w:name w:val="Calendar1"/>
    <w:basedOn w:val="a1"/>
    <w:pPr>
      <w:jc w:val="left"/>
    </w:pPr>
    <w:rPr>
      <w:sz w:val="22"/>
      <w:szCs w:val="22"/>
    </w:rPr>
    <w:tblPr>
      <w:tblStyleRowBandSize w:val="1"/>
      <w:tblStyleColBandSize w:val="1"/>
    </w:tblPr>
    <w:tblStylePr w:type="firstRow">
      <w:pPr>
        <w:spacing w:line="259" w:lineRule="auto"/>
      </w:pPr>
      <w:rPr>
        <w:b w:val="1"/>
        <w:i w:val="0"/>
        <w:color w:val="auto"/>
        <w:sz w:val="44"/>
        <w:szCs w:val="44"/>
      </w:rPr>
    </w:tblStylePr>
    <w:tblStylePr w:type="lastRow">
      <w:tblPr/>
      <w:tcPr>
        <w:tcBorders>
          <w:top w:space="0" w:sz="0" w:val="nil"/>
          <w:left w:space="0" w:sz="0" w:val="nil"/>
          <w:bottom w:space="0" w:sz="0" w:val="nil"/>
          <w:right w:space="0" w:sz="0" w:val="nil"/>
          <w:insideH w:space="0" w:sz="0" w:val="nil"/>
          <w:insideV w:space="0" w:sz="0" w:val="nil"/>
          <w:tl2br w:space="0" w:sz="0" w:val="nil"/>
          <w:tr2bl w:space="0" w:sz="0" w:val="nil"/>
        </w:tcBorders>
        <w:shd w:val="nil"/>
      </w:tcPr>
    </w:tblStylePr>
    <w:tblStylePr w:type="band1Horz">
      <w:tblPr/>
      <w:tcPr>
        <w:tcBorders>
          <w:top w:space="0" w:sz="0" w:val="nil"/>
          <w:left w:space="0" w:sz="0" w:val="nil"/>
          <w:bottom w:space="0" w:sz="0" w:val="nil"/>
          <w:right w:space="0" w:sz="0" w:val="nil"/>
          <w:insideH w:space="0" w:sz="0" w:val="nil"/>
          <w:insideV w:space="0" w:sz="0" w:val="nil"/>
          <w:tl2br w:space="0" w:sz="0" w:val="nil"/>
          <w:tr2bl w:space="0" w:sz="0" w:val="nil"/>
        </w:tcBorders>
        <w:shd w:val="nil"/>
      </w:tcPr>
    </w:tblStylePr>
    <w:tblStylePr w:type="band2Horz">
      <w:tblPr/>
      <w:tcPr>
        <w:tcBorders>
          <w:top w:color="000000" w:space="0" w:sz="24" w:themeColor="text1" w:val="single"/>
          <w:left w:space="0" w:sz="0" w:val="nil"/>
          <w:bottom w:color="000000" w:space="0" w:sz="24" w:themeColor="text1" w:val="single"/>
          <w:right w:space="0" w:sz="0" w:val="nil"/>
          <w:insideH w:space="0" w:sz="0" w:val="nil"/>
          <w:insideV w:space="0" w:sz="0" w:val="nil"/>
          <w:tl2br w:space="0" w:sz="0" w:val="nil"/>
          <w:tr2bl w:space="0" w:sz="0" w:val="nil"/>
        </w:tcBorders>
        <w:shd w:val="nil"/>
      </w:tcPr>
    </w:tblStylePr>
  </w:style>
  <w:style w:type="table" w:styleId="TableNormal" w:customStyle="1">
    <w:name w:val="Table Normal"/>
    <w:tblPr>
      <w:tblCellMar>
        <w:top w:w="0.0" w:type="dxa"/>
        <w:left w:w="0.0" w:type="dxa"/>
        <w:bottom w:w="0.0" w:type="dxa"/>
        <w:right w:w="0.0" w:type="dxa"/>
      </w:tblCellMar>
    </w:tblPr>
  </w:style>
  <w:style w:type="paragraph" w:styleId="a8" w:customStyle="1">
    <w:name w:val="바탕글"/>
    <w:pPr>
      <w:wordWrap w:val="0"/>
      <w:autoSpaceDE w:val="0"/>
      <w:autoSpaceDN w:val="0"/>
      <w:spacing w:line="256" w:lineRule="auto"/>
    </w:pPr>
    <w:rPr>
      <w:color w:val="000000"/>
    </w:rPr>
  </w:style>
  <w:style w:type="paragraph" w:styleId="14" w:customStyle="1">
    <w:name w:val="목록 없음1"/>
    <w:pPr>
      <w:spacing w:line="256" w:lineRule="auto"/>
    </w:pPr>
    <w:rPr>
      <w:color w:val="000000"/>
    </w:rPr>
  </w:style>
  <w:style w:type="paragraph" w:styleId="15" w:customStyle="1">
    <w:name w:val="바탕글1"/>
    <w:pPr>
      <w:wordWrap w:val="0"/>
      <w:autoSpaceDE w:val="0"/>
      <w:autoSpaceDN w:val="0"/>
      <w:spacing w:line="384" w:lineRule="auto"/>
    </w:pPr>
    <w:rPr>
      <w:rFonts w:ascii="굴림" w:eastAsia="굴림" w:hAnsi="굴림"/>
      <w:color w:val="000000"/>
    </w:rPr>
  </w:style>
  <w:style w:type="character" w:styleId="1Char" w:customStyle="1">
    <w:name w:val="제목 1 Char"/>
    <w:basedOn w:val="a0"/>
    <w:link w:val="1"/>
    <w:rPr>
      <w:rFonts w:ascii="맑은 고딕" w:cs="맑은 고딕" w:eastAsia="맑은 고딕" w:hAnsi="맑은 고딕"/>
      <w:b w:val="1"/>
      <w:sz w:val="32"/>
      <w:szCs w:val="32"/>
    </w:rPr>
  </w:style>
  <w:style w:type="character" w:styleId="a9">
    <w:name w:val="Hyperlink"/>
    <w:basedOn w:val="a0"/>
    <w:uiPriority w:val="99"/>
    <w:unhideWhenUsed w:val="1"/>
    <w:rPr>
      <w:color w:val="0563c1" w:themeColor="hyperlink"/>
      <w:u w:val="single"/>
    </w:rPr>
  </w:style>
  <w:style w:type="table" w:styleId="Standard" w:customStyle="1">
    <w:name w:val="Standard"/>
    <w:basedOn w:val="TableNormal"/>
    <w:tblPr>
      <w:tblStyleRowBandSize w:val="1"/>
      <w:tblStyleColBandSize w:val="1"/>
      <w:tblCellMar>
        <w:top w:w="100.0" w:type="dxa"/>
        <w:left w:w="100.0" w:type="dxa"/>
        <w:bottom w:w="100.0" w:type="dxa"/>
        <w:right w:w="100.0" w:type="dxa"/>
      </w:tblCellMar>
    </w:tblPr>
  </w:style>
  <w:style w:type="paragraph" w:styleId="aa">
    <w:name w:val="caption"/>
    <w:basedOn w:val="a"/>
    <w:next w:val="a"/>
    <w:unhideWhenUsed w:val="1"/>
    <w:qFormat w:val="1"/>
    <w:rPr>
      <w:b w:val="1"/>
    </w:rPr>
  </w:style>
  <w:style w:type="paragraph" w:styleId="ab">
    <w:name w:val="header"/>
    <w:basedOn w:val="a"/>
    <w:link w:val="Char"/>
    <w:unhideWhenUsed w:val="1"/>
    <w:pPr>
      <w:tabs>
        <w:tab w:val="center" w:pos="4513"/>
        <w:tab w:val="right" w:pos="9026"/>
      </w:tabs>
      <w:snapToGrid w:val="0"/>
    </w:pPr>
  </w:style>
  <w:style w:type="character" w:styleId="Char" w:customStyle="1">
    <w:name w:val="머리글 Char"/>
    <w:basedOn w:val="a0"/>
    <w:link w:val="ab"/>
  </w:style>
  <w:style w:type="paragraph" w:styleId="ac">
    <w:name w:val="footer"/>
    <w:basedOn w:val="a"/>
    <w:link w:val="Char0"/>
    <w:unhideWhenUsed w:val="1"/>
    <w:pPr>
      <w:tabs>
        <w:tab w:val="center" w:pos="4513"/>
        <w:tab w:val="right" w:pos="9026"/>
      </w:tabs>
      <w:snapToGrid w:val="0"/>
    </w:pPr>
  </w:style>
  <w:style w:type="character" w:styleId="Char0" w:customStyle="1">
    <w:name w:val="바닥글 Char"/>
    <w:basedOn w:val="a0"/>
    <w:link w:val="ac"/>
  </w:style>
  <w:style w:type="paragraph" w:styleId="Subtitle">
    <w:name w:val="Subtitle"/>
    <w:basedOn w:val="Normal"/>
    <w:next w:val="Normal"/>
    <w:pP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8.png"/><Relationship Id="rId42" Type="http://schemas.openxmlformats.org/officeDocument/2006/relationships/image" Target="media/image3.png"/><Relationship Id="rId41" Type="http://schemas.openxmlformats.org/officeDocument/2006/relationships/image" Target="media/image24.png"/><Relationship Id="rId22" Type="http://schemas.openxmlformats.org/officeDocument/2006/relationships/image" Target="media/image37.png"/><Relationship Id="rId44" Type="http://schemas.openxmlformats.org/officeDocument/2006/relationships/image" Target="media/image34.png"/><Relationship Id="rId21" Type="http://schemas.openxmlformats.org/officeDocument/2006/relationships/image" Target="media/image35.png"/><Relationship Id="rId43"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14.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26" Type="http://schemas.openxmlformats.org/officeDocument/2006/relationships/image" Target="media/image4.png"/><Relationship Id="rId25" Type="http://schemas.openxmlformats.org/officeDocument/2006/relationships/image" Target="media/image10.png"/><Relationship Id="rId28" Type="http://schemas.openxmlformats.org/officeDocument/2006/relationships/image" Target="media/image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9.png"/><Relationship Id="rId8" Type="http://schemas.openxmlformats.org/officeDocument/2006/relationships/image" Target="media/image18.png"/><Relationship Id="rId31" Type="http://schemas.openxmlformats.org/officeDocument/2006/relationships/image" Target="media/image7.png"/><Relationship Id="rId30" Type="http://schemas.openxmlformats.org/officeDocument/2006/relationships/image" Target="media/image13.png"/><Relationship Id="rId11" Type="http://schemas.openxmlformats.org/officeDocument/2006/relationships/image" Target="media/image12.png"/><Relationship Id="rId33" Type="http://schemas.openxmlformats.org/officeDocument/2006/relationships/image" Target="media/image26.png"/><Relationship Id="rId10" Type="http://schemas.openxmlformats.org/officeDocument/2006/relationships/image" Target="media/image6.png"/><Relationship Id="rId32" Type="http://schemas.openxmlformats.org/officeDocument/2006/relationships/image" Target="media/image15.png"/><Relationship Id="rId13" Type="http://schemas.openxmlformats.org/officeDocument/2006/relationships/image" Target="media/image33.png"/><Relationship Id="rId35" Type="http://schemas.openxmlformats.org/officeDocument/2006/relationships/image" Target="media/image30.png"/><Relationship Id="rId12" Type="http://schemas.openxmlformats.org/officeDocument/2006/relationships/image" Target="media/image8.png"/><Relationship Id="rId34" Type="http://schemas.openxmlformats.org/officeDocument/2006/relationships/image" Target="media/image21.png"/><Relationship Id="rId15" Type="http://schemas.openxmlformats.org/officeDocument/2006/relationships/image" Target="media/image29.png"/><Relationship Id="rId37" Type="http://schemas.openxmlformats.org/officeDocument/2006/relationships/image" Target="media/image38.png"/><Relationship Id="rId14" Type="http://schemas.openxmlformats.org/officeDocument/2006/relationships/image" Target="media/image22.png"/><Relationship Id="rId36" Type="http://schemas.openxmlformats.org/officeDocument/2006/relationships/image" Target="media/image31.png"/><Relationship Id="rId17" Type="http://schemas.openxmlformats.org/officeDocument/2006/relationships/image" Target="media/image27.png"/><Relationship Id="rId39" Type="http://schemas.openxmlformats.org/officeDocument/2006/relationships/image" Target="media/image20.png"/><Relationship Id="rId16" Type="http://schemas.openxmlformats.org/officeDocument/2006/relationships/image" Target="media/image25.png"/><Relationship Id="rId38" Type="http://schemas.openxmlformats.org/officeDocument/2006/relationships/image" Target="media/image32.png"/><Relationship Id="rId19" Type="http://schemas.openxmlformats.org/officeDocument/2006/relationships/image" Target="media/image3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EruWThcfG3iclfKlkZGtAU5mPQ==">CgMxLjAaJAoBMBIfCh0IB0IZCgVBcmlhbBIQQXJpYWwgVW5pY29kZSBNUxokCgExEh8KHQgHQhkKBUFyaWFsEhBBcmlhbCBVbmljb2RlIE1TGiQKATISHwodCAdCGQoFQXJpYWwSEEFyaWFsIFVuaWNvZGUgTVMyDmgubGM1NmsyaW9vajhqMg5oLnR4d2xjcjF0aG8yYjIOaC5rNHlrNzRwODNwOWkyCGguZ2pkZ3hzMgloLjMwajB6bGwyCWguMWZvYjl0ZTIJaC4zem55c2g3MgloLjJldDkycDAyCGgudHlqY3d0MgloLjNkeTZ2a20yCWguMXQzaDVzZjIJaC40ZDM0b2c4MgloLjJzOGV5bzEyDmguY3licG9idzduenB4Mg5oLmY5aHQ1aW1yNG9pcDIOaC5reWM0NnB2bmlvdms4AHIhMUprdHJZbTFvT2pIdWpMTDJpNnpxNDZIb0FiRlNOc191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2023-06-06T19:42:00Z</dcterms:created>
  <dc:creator>이상현</dc:creator>
</cp:coreProperties>
</file>