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E99CD" w14:textId="558DFDFB" w:rsidR="005340BE" w:rsidRDefault="00C863E3" w:rsidP="00C863E3">
      <w:pPr>
        <w:pStyle w:val="Ttulo1"/>
        <w:jc w:val="center"/>
        <w:rPr>
          <w:lang w:val="es-MX"/>
        </w:rPr>
      </w:pPr>
      <w:r>
        <w:rPr>
          <w:lang w:val="es-MX"/>
        </w:rPr>
        <w:t>Diagrama de Entidad Relación</w:t>
      </w:r>
    </w:p>
    <w:p w14:paraId="40D54F5F" w14:textId="6E047285" w:rsidR="00C863E3" w:rsidRPr="00C863E3" w:rsidRDefault="00C863E3" w:rsidP="00C863E3">
      <w:pPr>
        <w:rPr>
          <w:lang w:val="es-MX"/>
        </w:rPr>
      </w:pPr>
      <w:r w:rsidRPr="00C863E3">
        <w:rPr>
          <w:lang w:val="es-MX"/>
        </w:rPr>
        <w:drawing>
          <wp:inline distT="0" distB="0" distL="0" distR="0" wp14:anchorId="3BAA52E6" wp14:editId="3A04FD9B">
            <wp:extent cx="5612130" cy="2806065"/>
            <wp:effectExtent l="0" t="0" r="7620" b="0"/>
            <wp:docPr id="1733585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852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3E3" w:rsidRPr="00C863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3E3"/>
    <w:rsid w:val="000174B1"/>
    <w:rsid w:val="00486D0B"/>
    <w:rsid w:val="005340BE"/>
    <w:rsid w:val="00C8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13AAB"/>
  <w15:chartTrackingRefBased/>
  <w15:docId w15:val="{A2F915AD-767A-4CAC-BAF2-E639A85DB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63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6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ARMANDO OROZCO SIBAJA</dc:creator>
  <cp:keywords/>
  <dc:description/>
  <cp:lastModifiedBy>JOSE ARMANDO OROZCO SIBAJA</cp:lastModifiedBy>
  <cp:revision>1</cp:revision>
  <dcterms:created xsi:type="dcterms:W3CDTF">2024-06-12T22:45:00Z</dcterms:created>
  <dcterms:modified xsi:type="dcterms:W3CDTF">2024-06-12T22:48:00Z</dcterms:modified>
</cp:coreProperties>
</file>