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МИНИСТЕРСТВО НАУКИ И ВЫСШЕГО ОБРАЗОВАНИЯ РОССИЙСКОЙ ФЕДЕРАЦИИ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«ВОРОНЕЖСКИЙ ГОСУДАРСТВЕННЫЙ ТЕХНИЧЕСКИЙ УНИВЕРСИТЕТ»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lang w:val="ru-RU"/>
        </w:rPr>
        <w:t>(ФГБОУ ВО «ВГТУ», ВГТУ)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Факультет информационных технологий и компьютерной безопасности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b/>
          <w:sz w:val="32"/>
          <w:lang w:val="ru-RU"/>
        </w:rPr>
        <w:t>КУРСОВОЙ ПРОЕКТ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по дисциплине «Программирование на языках высокого уровня»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b/>
          <w:lang w:val="ru-RU"/>
        </w:rPr>
        <w:t>Тема «Архиватор файлов (</w:t>
      </w:r>
      <w:r>
        <w:rPr>
          <w:b/>
        </w:rPr>
        <w:t>ZIP</w:t>
      </w:r>
      <w:r w:rsidRPr="00AD5528">
        <w:rPr>
          <w:b/>
          <w:lang w:val="ru-RU"/>
        </w:rPr>
        <w:t>) на платформе .</w:t>
      </w:r>
      <w:r>
        <w:rPr>
          <w:b/>
        </w:rPr>
        <w:t>NET</w:t>
      </w:r>
      <w:r w:rsidRPr="00AD5528">
        <w:rPr>
          <w:b/>
          <w:lang w:val="ru-RU"/>
        </w:rPr>
        <w:t>»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Расчётно-пояснительная записка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Разработал студент гр. збТИС-251</w:t>
      </w:r>
      <w:r w:rsidRPr="00AD5528">
        <w:rPr>
          <w:lang w:val="ru-RU"/>
        </w:rPr>
        <w:tab/>
        <w:t>М.А. Сизов</w:t>
      </w:r>
    </w:p>
    <w:p w:rsidR="009E29CB" w:rsidRPr="00AD5528" w:rsidRDefault="009E29CB">
      <w:pPr>
        <w:spacing w:after="120" w:line="240" w:lineRule="auto"/>
        <w:jc w:val="center"/>
        <w:rPr>
          <w:lang w:val="ru-RU"/>
        </w:rPr>
      </w:pPr>
    </w:p>
    <w:p w:rsidR="009E29CB" w:rsidRPr="00AD5528" w:rsidRDefault="00000000">
      <w:pPr>
        <w:tabs>
          <w:tab w:val="center" w:pos="3685"/>
          <w:tab w:val="right" w:pos="9638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подпись, дата</w:t>
      </w:r>
      <w:r w:rsidRPr="00AD5528">
        <w:rPr>
          <w:sz w:val="20"/>
          <w:lang w:val="ru-RU"/>
        </w:rPr>
        <w:tab/>
        <w:t>инициалы, фамилия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Руководитель</w:t>
      </w:r>
      <w:r w:rsidRPr="00AD5528">
        <w:rPr>
          <w:lang w:val="ru-RU"/>
        </w:rPr>
        <w:tab/>
        <w:t>М.Г. Дибров</w:t>
      </w:r>
    </w:p>
    <w:p w:rsidR="009E29CB" w:rsidRPr="00AD5528" w:rsidRDefault="00000000">
      <w:pPr>
        <w:tabs>
          <w:tab w:val="center" w:pos="3685"/>
          <w:tab w:val="right" w:pos="9638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подпись, дата</w:t>
      </w:r>
      <w:r w:rsidRPr="00AD5528">
        <w:rPr>
          <w:sz w:val="20"/>
          <w:lang w:val="ru-RU"/>
        </w:rPr>
        <w:tab/>
        <w:t>инициалы, фамилия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proofErr w:type="spellStart"/>
      <w:r w:rsidRPr="00AD5528">
        <w:rPr>
          <w:lang w:val="ru-RU"/>
        </w:rPr>
        <w:t>Нормоконтролёр</w:t>
      </w:r>
      <w:proofErr w:type="spellEnd"/>
      <w:r w:rsidRPr="00AD5528">
        <w:rPr>
          <w:lang w:val="ru-RU"/>
        </w:rPr>
        <w:tab/>
        <w:t>М.Г. Дибров</w:t>
      </w:r>
    </w:p>
    <w:p w:rsidR="009E29CB" w:rsidRPr="00AD5528" w:rsidRDefault="00000000">
      <w:pPr>
        <w:tabs>
          <w:tab w:val="center" w:pos="3685"/>
          <w:tab w:val="right" w:pos="9638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подпись, дата</w:t>
      </w:r>
      <w:r w:rsidRPr="00AD5528">
        <w:rPr>
          <w:sz w:val="20"/>
          <w:lang w:val="ru-RU"/>
        </w:rPr>
        <w:tab/>
        <w:t>инициалы, фамилия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left" w:pos="5102"/>
        </w:tabs>
        <w:spacing w:line="240" w:lineRule="auto"/>
        <w:rPr>
          <w:lang w:val="ru-RU"/>
        </w:rPr>
      </w:pPr>
      <w:r w:rsidRPr="00AD5528">
        <w:rPr>
          <w:lang w:val="ru-RU"/>
        </w:rPr>
        <w:t>Защищён ___________</w:t>
      </w:r>
      <w:r w:rsidRPr="00AD5528">
        <w:rPr>
          <w:lang w:val="ru-RU"/>
        </w:rPr>
        <w:tab/>
        <w:t>Оценка ___________</w:t>
      </w:r>
    </w:p>
    <w:p w:rsidR="009E29CB" w:rsidRPr="00AD5528" w:rsidRDefault="00000000" w:rsidP="00AD5528">
      <w:pPr>
        <w:tabs>
          <w:tab w:val="center" w:pos="1417"/>
        </w:tabs>
        <w:spacing w:line="240" w:lineRule="auto"/>
        <w:rPr>
          <w:lang w:val="ru-RU"/>
        </w:rPr>
      </w:pPr>
      <w:r w:rsidRPr="00AD5528">
        <w:rPr>
          <w:sz w:val="20"/>
          <w:lang w:val="ru-RU"/>
        </w:rPr>
        <w:tab/>
        <w:t>дата</w:t>
      </w:r>
      <w:r w:rsidRPr="00AD5528">
        <w:rPr>
          <w:lang w:val="ru-RU"/>
        </w:rPr>
        <w:br w:type="page"/>
      </w:r>
    </w:p>
    <w:p>
      <w:pPr>
        <w:spacing w:before="240" w:after="0" w:line="360" w:lineRule="auto"/>
        <w:jc w:val="center"/>
        <w:rPr>
          <w:lang w:val="ru-RU"/>
        </w:rPr>
      </w:pPr>
      <w:r>
        <w:rPr>
          <w:lang w:val="ru-RU"/>
        </w:rPr>
        <w:t>Воронеж 2026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lastRenderedPageBreak/>
        <w:t>МИНИСТЕРСТВО НАУКИ И ВЫСШЕГО ОБРАЗОВАНИЯ РОССИЙСКОЙ ФЕДЕРАЦИИ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«ВОРОНЕЖСКИЙ ГОСУДАРСТВЕННЫЙ ТЕХНИЧЕСКИЙ УНИВЕРСИТЕТ»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lang w:val="ru-RU"/>
        </w:rPr>
        <w:t>(ФГБОУ ВО «ВГТУ», ВГТУ)</w:t>
      </w: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Кафедра компьютерных интеллектуальных технологий проектирования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b/>
          <w:lang w:val="ru-RU"/>
        </w:rPr>
        <w:t>ЗАДАНИЕ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lang w:val="ru-RU"/>
        </w:rPr>
        <w:t>на курсовой проект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240" w:lineRule="auto"/>
        <w:jc w:val="center"/>
        <w:rPr>
          <w:lang w:val="ru-RU"/>
        </w:rPr>
      </w:pPr>
      <w:r w:rsidRPr="00AD5528">
        <w:rPr>
          <w:lang w:val="ru-RU"/>
        </w:rPr>
        <w:t>по дисциплине «Программирование на языках высокого уровня»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b/>
          <w:lang w:val="ru-RU"/>
        </w:rPr>
        <w:t>Тема «Архиватор файлов (</w:t>
      </w:r>
      <w:r>
        <w:rPr>
          <w:b/>
        </w:rPr>
        <w:t>ZIP</w:t>
      </w:r>
      <w:r w:rsidRPr="00AD5528">
        <w:rPr>
          <w:b/>
          <w:lang w:val="ru-RU"/>
        </w:rPr>
        <w:t>) на платформе .</w:t>
      </w:r>
      <w:r>
        <w:rPr>
          <w:b/>
        </w:rPr>
        <w:t>NET</w:t>
      </w:r>
      <w:r w:rsidRPr="00AD5528">
        <w:rPr>
          <w:b/>
          <w:lang w:val="ru-RU"/>
        </w:rPr>
        <w:t>»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spacing w:after="0" w:line="360" w:lineRule="auto"/>
        <w:rPr>
          <w:lang w:val="ru-RU"/>
        </w:rPr>
      </w:pPr>
      <w:r w:rsidRPr="00AD5528">
        <w:rPr>
          <w:lang w:val="ru-RU"/>
        </w:rPr>
        <w:t>Студент группы збТИС-251 Сизов Матвей Алексеевич</w:t>
      </w:r>
    </w:p>
    <w:p w:rsidR="009E29CB" w:rsidRPr="00AD5528" w:rsidRDefault="00000000">
      <w:pPr>
        <w:spacing w:after="120" w:line="240" w:lineRule="auto"/>
        <w:jc w:val="center"/>
        <w:rPr>
          <w:lang w:val="ru-RU"/>
        </w:rPr>
      </w:pPr>
      <w:r w:rsidRPr="00AD5528">
        <w:rPr>
          <w:sz w:val="20"/>
          <w:lang w:val="ru-RU"/>
        </w:rPr>
        <w:t>фамилия, имя, отчество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Технические условия: программные средства — среда разработки </w:t>
      </w:r>
      <w:r>
        <w:t>Microsoft</w:t>
      </w:r>
      <w:r w:rsidRPr="00AD5528">
        <w:rPr>
          <w:lang w:val="ru-RU"/>
        </w:rPr>
        <w:t xml:space="preserve"> </w:t>
      </w:r>
      <w:r>
        <w:t>Visual</w:t>
      </w:r>
      <w:r w:rsidRPr="00AD5528">
        <w:rPr>
          <w:lang w:val="ru-RU"/>
        </w:rPr>
        <w:t xml:space="preserve"> </w:t>
      </w:r>
      <w:r>
        <w:t>Studio</w:t>
      </w:r>
      <w:r w:rsidRPr="00AD5528">
        <w:rPr>
          <w:lang w:val="ru-RU"/>
        </w:rPr>
        <w:t xml:space="preserve"> 2022, пакет .</w:t>
      </w:r>
      <w:r>
        <w:t>NET</w:t>
      </w:r>
      <w:r w:rsidRPr="00AD5528">
        <w:rPr>
          <w:lang w:val="ru-RU"/>
        </w:rPr>
        <w:t xml:space="preserve"> </w:t>
      </w:r>
      <w:r>
        <w:t>SDK</w:t>
      </w:r>
      <w:r w:rsidRPr="00AD5528">
        <w:rPr>
          <w:lang w:val="ru-RU"/>
        </w:rPr>
        <w:t xml:space="preserve"> 8.0, операционная система </w:t>
      </w:r>
      <w:r>
        <w:t>Windows</w:t>
      </w:r>
      <w:r w:rsidRPr="00AD5528">
        <w:rPr>
          <w:lang w:val="ru-RU"/>
        </w:rPr>
        <w:t xml:space="preserve"> 11; технология построения интерфейса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; система модульного тестирования </w:t>
      </w:r>
      <w:proofErr w:type="spellStart"/>
      <w:r>
        <w:t>xUnit</w:t>
      </w:r>
      <w:proofErr w:type="spellEnd"/>
      <w:r w:rsidRPr="00AD5528">
        <w:rPr>
          <w:lang w:val="ru-RU"/>
        </w:rPr>
        <w:t xml:space="preserve">; система контроля версий </w:t>
      </w:r>
      <w:r>
        <w:t>Git</w:t>
      </w:r>
      <w:r w:rsidRPr="00AD5528">
        <w:rPr>
          <w:lang w:val="ru-RU"/>
        </w:rPr>
        <w:t>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Содержание и объём работы: пояснительная записка — 29 страниц, 11 рисунков, 8 листингов.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Сроки выполнения этапов: изучение теоретических сведений (июнь 2026 г.); проектирование и выполнение практической части (июнь 2026 г.); оформление пояснительной записки (июнь 2026 г.).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Срок защиты курсового проекта: июнь 2026 г.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9E29CB" w:rsidRPr="00AD5528" w:rsidRDefault="00000000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Руководитель</w:t>
      </w:r>
      <w:r w:rsidRPr="00AD5528">
        <w:rPr>
          <w:lang w:val="ru-RU"/>
        </w:rPr>
        <w:tab/>
        <w:t>М.Г. Дибров</w:t>
      </w:r>
    </w:p>
    <w:p w:rsidR="009E29CB" w:rsidRPr="00AD5528" w:rsidRDefault="009E29CB">
      <w:pPr>
        <w:spacing w:after="0" w:line="240" w:lineRule="auto"/>
        <w:rPr>
          <w:lang w:val="ru-RU"/>
        </w:rPr>
      </w:pPr>
    </w:p>
    <w:p w:rsidR="00AD5528" w:rsidRPr="00AD5528" w:rsidRDefault="00000000" w:rsidP="00AD5528">
      <w:pPr>
        <w:tabs>
          <w:tab w:val="right" w:pos="9638"/>
        </w:tabs>
        <w:spacing w:after="0" w:line="240" w:lineRule="auto"/>
        <w:rPr>
          <w:lang w:val="ru-RU"/>
        </w:rPr>
      </w:pPr>
      <w:r w:rsidRPr="00AD5528">
        <w:rPr>
          <w:lang w:val="ru-RU"/>
        </w:rPr>
        <w:t>Задание принял студент</w:t>
      </w:r>
      <w:r w:rsidRPr="00AD5528">
        <w:rPr>
          <w:lang w:val="ru-RU"/>
        </w:rPr>
        <w:tab/>
        <w:t>М.А. Сизов</w:t>
      </w:r>
      <w:r w:rsidR="00AD5528">
        <w:rPr>
          <w:b/>
          <w:lang w:val="ru-RU"/>
        </w:rPr>
        <w:br w:type="page"/>
      </w:r>
    </w:p>
    <w:p>
      <w:pPr>
        <w:spacing w:before="240" w:after="0" w:line="360" w:lineRule="auto"/>
        <w:jc w:val="center"/>
        <w:rPr>
          <w:lang w:val="ru-RU"/>
        </w:rPr>
      </w:pPr>
      <w:r>
        <w:rPr>
          <w:lang w:val="ru-RU"/>
        </w:rPr>
        <w:t>Воронеж 2026</w:t>
      </w:r>
    </w:p>
    <w:p>
      <w:pPr>
        <w:pageBreakBefore/>
        <w:spacing w:after="240" w:line="360" w:lineRule="auto"/>
        <w:jc w:val="center"/>
        <w:rPr>
          <w:b/>
          <w:lang w:val="ru-RU"/>
        </w:rPr>
      </w:pPr>
      <w:r>
        <w:rPr>
          <w:b/>
          <w:lang w:val="ru-RU"/>
        </w:rPr>
        <w:t>Замечания руководителя</w:t>
      </w:r>
    </w:p>
    <w:p>
      <w:pPr>
        <w:spacing w:line="360" w:lineRule="auto"/>
      </w:pPr>
    </w:p>
    <w:p w:rsidR="009E29CB" w:rsidRPr="00AD5528" w:rsidRDefault="00000000" w:rsidP="00AD5528">
      <w:pPr>
        <w:spacing w:after="240" w:line="360" w:lineRule="auto"/>
        <w:jc w:val="center"/>
        <w:rPr>
          <w:lang w:val="ru-RU"/>
        </w:rPr>
      </w:pPr>
      <w:r w:rsidRPr="00AD5528">
        <w:rPr>
          <w:b/>
          <w:lang w:val="ru-RU"/>
        </w:rPr>
        <w:lastRenderedPageBreak/>
        <w:t>СОДЕРЖАНИЕ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rPr>
          <w:lang w:val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r w:rsidRPr="00AD5528">
        <w:rPr>
          <w:lang w:val="ru-RU"/>
        </w:rPr>
        <w:t>Введение</w:t>
      </w:r>
      <w:r w:rsidRPr="00AD5528">
        <w:rPr>
          <w:lang w:val="ru-RU"/>
        </w:rPr>
        <w:tab/>
        <w:t>5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rPr>
          <w:lang w:val="ru-RU"/>
        </w:rPr>
      </w:pPr>
      <w:r w:rsidRPr="00AD5528">
        <w:rPr>
          <w:lang w:val="ru-RU"/>
        </w:rPr>
        <w:t>1 Теоретические основы архивации данных и средства разработки</w:t>
      </w:r>
      <w:r w:rsidRPr="00AD5528">
        <w:rPr>
          <w:lang w:val="ru-RU"/>
        </w:rPr>
        <w:tab/>
        <w:t>6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1.1 Понятие архивации и сжатия данных</w:t>
      </w:r>
      <w:r w:rsidRPr="00AD5528">
        <w:rPr>
          <w:lang w:val="ru-RU"/>
        </w:rPr>
        <w:tab/>
        <w:t>6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 xml:space="preserve">1.2 Алгоритмы сжатия без потерь и формат </w:t>
      </w:r>
      <w:r>
        <w:t>ZIP</w:t>
      </w:r>
      <w:r w:rsidRPr="00AD5528">
        <w:rPr>
          <w:lang w:val="ru-RU"/>
        </w:rPr>
        <w:tab/>
        <w:t>8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1.3 Инструментальные средства разработки приложения</w:t>
      </w:r>
      <w:r w:rsidRPr="00AD5528">
        <w:rPr>
          <w:lang w:val="ru-RU"/>
        </w:rPr>
        <w:tab/>
        <w:t>10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rPr>
          <w:lang w:val="ru-RU"/>
        </w:rPr>
      </w:pPr>
      <w:r w:rsidRPr="00AD5528">
        <w:rPr>
          <w:lang w:val="ru-RU"/>
        </w:rPr>
        <w:t>2 Разработка приложения-архиватора файлов</w:t>
      </w:r>
      <w:r w:rsidRPr="00AD5528">
        <w:rPr>
          <w:lang w:val="ru-RU"/>
        </w:rPr>
        <w:tab/>
        <w:t>11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2.1 Постановка задачи и требования к приложению</w:t>
      </w:r>
      <w:r w:rsidRPr="00AD5528">
        <w:rPr>
          <w:lang w:val="ru-RU"/>
        </w:rPr>
        <w:tab/>
        <w:t>11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2.2 Архитектура и структура приложения</w:t>
      </w:r>
      <w:r w:rsidRPr="00AD5528">
        <w:rPr>
          <w:lang w:val="ru-RU"/>
        </w:rPr>
        <w:tab/>
        <w:t>12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2.3 Реализация ядра: упаковка и распаковка</w:t>
      </w:r>
      <w:r w:rsidRPr="00AD5528">
        <w:rPr>
          <w:lang w:val="ru-RU"/>
        </w:rPr>
        <w:tab/>
        <w:t>14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2.4 Реализация графического интерфейса</w:t>
      </w:r>
      <w:r w:rsidRPr="00AD5528">
        <w:rPr>
          <w:lang w:val="ru-RU"/>
        </w:rPr>
        <w:tab/>
        <w:t>18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ind w:left="425"/>
        <w:rPr>
          <w:lang w:val="ru-RU"/>
        </w:rPr>
      </w:pPr>
      <w:r w:rsidRPr="00AD5528">
        <w:rPr>
          <w:lang w:val="ru-RU"/>
        </w:rPr>
        <w:t>2.5 Тестирование приложения</w:t>
      </w:r>
      <w:r w:rsidRPr="00AD5528">
        <w:rPr>
          <w:lang w:val="ru-RU"/>
        </w:rPr>
        <w:tab/>
        <w:t>24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rPr>
          <w:lang w:val="ru-RU"/>
        </w:rPr>
      </w:pPr>
      <w:r w:rsidRPr="00AD5528">
        <w:rPr>
          <w:lang w:val="ru-RU"/>
        </w:rPr>
        <w:t>Заключение</w:t>
      </w:r>
      <w:r w:rsidRPr="00AD5528">
        <w:rPr>
          <w:lang w:val="ru-RU"/>
        </w:rPr>
        <w:tab/>
        <w:t>25</w:t>
      </w:r>
    </w:p>
    <w:p w:rsidR="009E29CB" w:rsidRPr="00AD5528" w:rsidRDefault="00000000">
      <w:pPr>
        <w:tabs>
          <w:tab w:val="right" w:leader="dot" w:pos="9638"/>
        </w:tabs>
        <w:spacing w:after="0" w:line="360" w:lineRule="auto"/>
        <w:rPr>
          <w:lang w:val="ru-RU"/>
        </w:rPr>
      </w:pPr>
      <w:r w:rsidRPr="00AD5528">
        <w:rPr>
          <w:lang w:val="ru-RU"/>
        </w:rPr>
        <w:t>Список использованных источников</w:t>
      </w:r>
      <w:r w:rsidRPr="00AD5528">
        <w:rPr>
          <w:lang w:val="ru-RU"/>
        </w:rPr>
        <w:tab/>
        <w:t>26</w:t>
      </w:r>
      <w:r>
        <w:fldChar w:fldCharType="end"/>
      </w:r>
    </w:p>
    <w:p w:rsidR="009E29CB" w:rsidRPr="00AD5528" w:rsidRDefault="00000000">
      <w:pPr>
        <w:rPr>
          <w:lang w:val="ru-RU"/>
        </w:rPr>
      </w:pPr>
      <w:r w:rsidRPr="00AD5528">
        <w:rPr>
          <w:lang w:val="ru-RU"/>
        </w:rPr>
        <w:br w:type="page"/>
      </w:r>
    </w:p>
    <w:p w:rsidR="009E29CB" w:rsidRPr="00AD5528" w:rsidRDefault="00000000">
      <w:pPr>
        <w:keepNext/>
        <w:spacing w:before="120" w:after="240" w:line="360" w:lineRule="auto"/>
        <w:jc w:val="center"/>
        <w:outlineLvl w:val="0"/>
        <w:rPr>
          <w:lang w:val="ru-RU"/>
        </w:rPr>
      </w:pPr>
      <w:r w:rsidRPr="00AD5528">
        <w:rPr>
          <w:b/>
          <w:lang w:val="ru-RU"/>
        </w:rPr>
        <w:lastRenderedPageBreak/>
        <w:t>ВВЕДЕНИЕ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В условиях стремительной цифровизации всех сфер деятельности человека объём создаваемой и хранимой информации возрастает год от года. Текстовые документы, изображения, исходные коды программ, резервные копии и наборы данных занимают всё больше места на носителях и требуют значительных ресурсов при передаче по сети. В этих условиях особую роль приобретают средства архивации и сжатия данных, позволяющие уменьшить занимаемый объём, объединить множество файлов в один контейнер и упростить их хранение, копирование и пересылку.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Среди множества форматов архивов формат </w:t>
      </w:r>
      <w:r>
        <w:t>ZIP</w:t>
      </w:r>
      <w:r w:rsidRPr="00AD5528">
        <w:rPr>
          <w:lang w:val="ru-RU"/>
        </w:rPr>
        <w:t xml:space="preserve"> занимает особое место. Он появился ещё в 1989 году, но и сегодня остаётся одним из самых распространённых: его поддержка встроена в современные операционные системы и в большинство языков программирования. Это делает </w:t>
      </w:r>
      <w:r>
        <w:t>ZIP</w:t>
      </w:r>
      <w:r w:rsidRPr="00AD5528">
        <w:rPr>
          <w:lang w:val="ru-RU"/>
        </w:rPr>
        <w:t xml:space="preserve"> удобным выбором для прикладных программ, которым требуется надёжная и совместимая упаковка данных без подключения сторонних библиотек.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Актуальность настоящего курсового проекта обусловлена практической потребностью в простых и удобных настольных инструментах архивации с понятным графическим интерфейсом, а также образовательной ценностью самой задачи. Разработка архиватора затрагивает широкий круг тем современного программирования: работу с файловой системой и потоками данных, асинхронное выполнение длительных операций, обеспечение отзывчивости интерфейса, обработку ошибок и вопросы безопасности. Реализация такого приложения на языке </w:t>
      </w:r>
      <w:r>
        <w:t>C</w:t>
      </w:r>
      <w:r w:rsidRPr="00AD5528">
        <w:rPr>
          <w:lang w:val="ru-RU"/>
        </w:rPr>
        <w:t># и платформе .</w:t>
      </w:r>
      <w:r>
        <w:t>NET</w:t>
      </w:r>
      <w:r w:rsidRPr="00AD5528">
        <w:rPr>
          <w:lang w:val="ru-RU"/>
        </w:rPr>
        <w:t xml:space="preserve"> позволяет на конкретном примере освоить эти темы.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Объектом исследования является процесс упаковки файлов и папок в архив и их последующего извлечения. Предметом исследования выступает программная реализация архиватора формата </w:t>
      </w:r>
      <w:r>
        <w:t>ZIP</w:t>
      </w:r>
      <w:r w:rsidRPr="00AD5528">
        <w:rPr>
          <w:lang w:val="ru-RU"/>
        </w:rPr>
        <w:t xml:space="preserve"> с графическим интерфейсом на языке </w:t>
      </w:r>
      <w:r>
        <w:t>C</w:t>
      </w:r>
      <w:r w:rsidRPr="00AD5528">
        <w:rPr>
          <w:lang w:val="ru-RU"/>
        </w:rPr>
        <w:t>#.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Цель курсового проекта — разработать настольное приложение для упаковки выбранных файлов и папок в </w:t>
      </w:r>
      <w:r>
        <w:t>ZIP</w:t>
      </w:r>
      <w:r w:rsidRPr="00AD5528">
        <w:rPr>
          <w:lang w:val="ru-RU"/>
        </w:rPr>
        <w:t xml:space="preserve">-архив и распаковки существующих </w:t>
      </w:r>
      <w:r w:rsidRPr="00AD5528">
        <w:rPr>
          <w:lang w:val="ru-RU"/>
        </w:rPr>
        <w:lastRenderedPageBreak/>
        <w:t>архивов, снабжённое графическим интерфейсом, индикатором прогресса и возможностью отмены длительной операции.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Для достижения поставленной цели необходимо решить следующие задачи: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изучить понятие архивации и основные принципы сжатия данных без потерь;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— рассмотреть алгоритмы, лежащие в основе формата </w:t>
      </w:r>
      <w:r>
        <w:t>ZIP</w:t>
      </w:r>
      <w:r w:rsidRPr="00AD5528">
        <w:rPr>
          <w:lang w:val="ru-RU"/>
        </w:rPr>
        <w:t>, и его структуру, а также средства платформы .</w:t>
      </w:r>
      <w:r>
        <w:t>NET</w:t>
      </w:r>
      <w:r w:rsidRPr="00AD5528">
        <w:rPr>
          <w:lang w:val="ru-RU"/>
        </w:rPr>
        <w:t xml:space="preserve"> для работы с архивами;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сформулировать требования к приложению и спроектировать его архитектуру;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реализовать ядро архиватора: упаковку и распаковку с поддержкой прогресса, отмены и защиты от типовых уязвимостей;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— разработать графический интерфейс на основе технологии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>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выполнить модульное тестирование разработанного приложения.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Практическая значимость работы заключается в создании законченного работоспособного приложения, которое может быть использовано как для повседневных задач архивации, так и в качестве учебного примера построения настольных программ на платформе .</w:t>
      </w:r>
      <w:r>
        <w:t>NET</w:t>
      </w:r>
      <w:r w:rsidRPr="00AD5528">
        <w:rPr>
          <w:lang w:val="ru-RU"/>
        </w:rPr>
        <w:t>. Пояснительная записка состоит из введения, двух глав, заключения и списка использованных источников. В первой главе рассматриваются теоретические основы архивации и инструментальные средства; вторая глава посвящена проектированию, реализации и тестированию приложения.</w:t>
      </w:r>
    </w:p>
    <w:p w:rsidR="009E29CB" w:rsidRPr="00AD5528" w:rsidRDefault="00000000">
      <w:pPr>
        <w:keepNext/>
        <w:spacing w:before="120" w:after="240" w:line="360" w:lineRule="auto"/>
        <w:jc w:val="center"/>
        <w:outlineLvl w:val="0"/>
        <w:rPr>
          <w:lang w:val="ru-RU"/>
        </w:rPr>
      </w:pPr>
      <w:r w:rsidRPr="00AD5528">
        <w:rPr>
          <w:b/>
          <w:lang w:val="ru-RU"/>
        </w:rPr>
        <w:t>1 Теоретические основы архивации данных и средства разработки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r w:rsidRPr="00AD5528">
        <w:rPr>
          <w:b/>
          <w:lang w:val="ru-RU"/>
        </w:rPr>
        <w:t>1.1 Понятие архивации и сжатия данных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Архивацией называют процесс объединения одного или нескольких файлов и папок в единый файл особого формата — архив, как правило сопровождаемый сжатием хранимых данных. Программа, выполняющая такое объединение и обратное извлечение, называется архиватором. Архивация </w:t>
      </w:r>
      <w:r w:rsidRPr="00AD5528">
        <w:rPr>
          <w:lang w:val="ru-RU"/>
        </w:rPr>
        <w:lastRenderedPageBreak/>
        <w:t>решает сразу несколько практических задач: сокращает объём, занимаемый данными на носителе, объединяет множество файлов в один удобный для передачи контейнер, сохраняет структуру вложенных папок, а во многих форматах дополнительно обеспечивает контроль целостности и защиту паролем [10].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Ключевым понятием, лежащим в основе архивации, является сжатие данных — преобразование, уменьшающее объём представления информации за счёт устранения избыточности. Под избыточностью понимают повторяющиеся фрагменты, неравномерность частот символов и иные закономерности, присущие реальным данным. Все методы сжатия принято делить на два больших класса.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Сжатие с потерями (англ. </w:t>
      </w:r>
      <w:r>
        <w:t>lossy</w:t>
      </w:r>
      <w:r w:rsidRPr="00AD5528">
        <w:rPr>
          <w:lang w:val="ru-RU"/>
        </w:rPr>
        <w:t xml:space="preserve">) допускает безвозвратную утрату части информации, незаметной или малозаметной для восприятия. Оно применяется для изображений, звука и видео — например, в форматах </w:t>
      </w:r>
      <w:r>
        <w:t>JPEG</w:t>
      </w:r>
      <w:r w:rsidRPr="00AD5528">
        <w:rPr>
          <w:lang w:val="ru-RU"/>
        </w:rPr>
        <w:t xml:space="preserve"> и </w:t>
      </w:r>
      <w:r>
        <w:t>MP</w:t>
      </w:r>
      <w:r w:rsidRPr="00AD5528">
        <w:rPr>
          <w:lang w:val="ru-RU"/>
        </w:rPr>
        <w:t>3, где небольшое ухудшение качества считается приемлемой платой за многократное уменьшение объёма.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Сжатие без потерь (англ. </w:t>
      </w:r>
      <w:r>
        <w:t>lossless</w:t>
      </w:r>
      <w:r w:rsidRPr="00AD5528">
        <w:rPr>
          <w:lang w:val="ru-RU"/>
        </w:rPr>
        <w:t>) гарантирует точное, побитовое восстановление исходных данных. Именно этот класс методов применяется в архиваторах общего назначения, поскольку для документов, программ и резервных копий любое искажение недопустимо. Восстановленный из архива файл обязан полностью совпадать с исходным.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Эффективность сжатия оценивают коэффициентом сжатия — отношением объёма исходных данных к объёму сжатых. Его величина существенно зависит от характера данных: текстовые файлы и исходные коды сжимаются хорошо благодаря высокой избыточности, тогда как уже сжатые файлы (архивы, изображения </w:t>
      </w:r>
      <w:r>
        <w:t>JPEG</w:t>
      </w:r>
      <w:r w:rsidRPr="00AD5528">
        <w:rPr>
          <w:lang w:val="ru-RU"/>
        </w:rPr>
        <w:t>, видео) сжимаются слабо или не сжимаются вовсе. Помимо коэффициента сжатия важными показателями являются скорость упаковки и распаковки, а также объём потребляемой памяти, поэтому на практике приходится искать компромисс между степенью сжатия и быстродействием.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Сегодня применяется множество форматов архивов: </w:t>
      </w:r>
      <w:r>
        <w:t>ZIP</w:t>
      </w:r>
      <w:r w:rsidRPr="00AD5528">
        <w:rPr>
          <w:lang w:val="ru-RU"/>
        </w:rPr>
        <w:t xml:space="preserve">, </w:t>
      </w:r>
      <w:r>
        <w:t>RAR</w:t>
      </w:r>
      <w:r w:rsidRPr="00AD5528">
        <w:rPr>
          <w:lang w:val="ru-RU"/>
        </w:rPr>
        <w:t>, 7</w:t>
      </w:r>
      <w:r>
        <w:t>z</w:t>
      </w:r>
      <w:r w:rsidRPr="00AD5528">
        <w:rPr>
          <w:lang w:val="ru-RU"/>
        </w:rPr>
        <w:t xml:space="preserve">, а также характерные для </w:t>
      </w:r>
      <w:r>
        <w:t>UNIX</w:t>
      </w:r>
      <w:r w:rsidRPr="00AD5528">
        <w:rPr>
          <w:lang w:val="ru-RU"/>
        </w:rPr>
        <w:t xml:space="preserve">-систем </w:t>
      </w:r>
      <w:proofErr w:type="spellStart"/>
      <w:r>
        <w:t>gzip</w:t>
      </w:r>
      <w:proofErr w:type="spellEnd"/>
      <w:r w:rsidRPr="00AD5528">
        <w:rPr>
          <w:lang w:val="ru-RU"/>
        </w:rPr>
        <w:t xml:space="preserve"> и </w:t>
      </w:r>
      <w:r>
        <w:t>tar</w:t>
      </w:r>
      <w:r w:rsidRPr="00AD5528">
        <w:rPr>
          <w:lang w:val="ru-RU"/>
        </w:rPr>
        <w:t xml:space="preserve">. Они различаются используемыми алгоритмами, степенью сжатия и набором дополнительных возможностей. Формат </w:t>
      </w:r>
      <w:r>
        <w:t>ZIP</w:t>
      </w:r>
      <w:r w:rsidRPr="00AD5528">
        <w:rPr>
          <w:lang w:val="ru-RU"/>
        </w:rPr>
        <w:t xml:space="preserve"> выделяется среди них наибольшей распространённостью и совместимостью: он поддерживается операционными системами </w:t>
      </w:r>
      <w:r>
        <w:t>Windows</w:t>
      </w:r>
      <w:r w:rsidRPr="00AD5528">
        <w:rPr>
          <w:lang w:val="ru-RU"/>
        </w:rPr>
        <w:t xml:space="preserve">, </w:t>
      </w:r>
      <w:r>
        <w:t>macOS</w:t>
      </w:r>
      <w:r w:rsidRPr="00AD5528">
        <w:rPr>
          <w:lang w:val="ru-RU"/>
        </w:rPr>
        <w:t xml:space="preserve"> и </w:t>
      </w:r>
      <w:r>
        <w:t>Linux</w:t>
      </w:r>
      <w:r w:rsidRPr="00AD5528">
        <w:rPr>
          <w:lang w:val="ru-RU"/>
        </w:rPr>
        <w:t xml:space="preserve"> без установки дополнительного программного обеспечения, а также имеет встроенную поддержку в стандартной библиотеке платформы .</w:t>
      </w:r>
      <w:r>
        <w:t>NET</w:t>
      </w:r>
      <w:r w:rsidRPr="00AD5528">
        <w:rPr>
          <w:lang w:val="ru-RU"/>
        </w:rPr>
        <w:t xml:space="preserve">. Эти соображения определили выбор именно формата </w:t>
      </w:r>
      <w:r>
        <w:t>ZIP</w:t>
      </w:r>
      <w:r w:rsidRPr="00AD5528">
        <w:rPr>
          <w:lang w:val="ru-RU"/>
        </w:rPr>
        <w:t xml:space="preserve"> в качестве основы разрабатываемого приложения.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r w:rsidRPr="00AD5528">
        <w:rPr>
          <w:b/>
          <w:lang w:val="ru-RU"/>
        </w:rPr>
        <w:t xml:space="preserve">1.2 Алгоритмы сжатия без потерь и формат </w:t>
      </w:r>
      <w:r>
        <w:rPr>
          <w:b/>
        </w:rPr>
        <w:t>ZIP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Сжатие без потерь достигается за счёт устранения двух видов избыточности — словарной (повторяющиеся последовательности данных) и статистической (неравномерность частот отдельных символов). Современные форматы, и </w:t>
      </w:r>
      <w:r>
        <w:t>ZIP</w:t>
      </w:r>
      <w:r w:rsidRPr="00AD5528">
        <w:rPr>
          <w:lang w:val="ru-RU"/>
        </w:rPr>
        <w:t xml:space="preserve"> в их числе, сочетают методы обоих типов, что обеспечивает хорошее сжатие при умеренных вычислительных затратах.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Словарные методы восходят к алгоритму </w:t>
      </w:r>
      <w:r>
        <w:t>LZ</w:t>
      </w:r>
      <w:r w:rsidRPr="00AD5528">
        <w:rPr>
          <w:lang w:val="ru-RU"/>
        </w:rPr>
        <w:t>77, предложенному Абрахамом Лемпелем и Якобом Зивом в 1977 году [8]. Идея алгоритма состоит в использовании «скользящего окна» — недавно обработанного участка данных, играющего роль словаря. Когда во входном потоке встречается последовательность, уже присутствующая в окне, она заменяется компактной ссылкой, содержащей расстояние до предыдущего вхождения и длину совпадения. Таким образом длинные повторы кодируются несколькими байтами, что особенно эффективно для текстов и структурированных данных.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Статистическую избыточность устраняет энтропийное кодирование, классическим примером которого служит код Хаффмана, предложенный Дэвидом Хаффманом в 1952 году [9]. Метод строит для каждого символа код переменной длины: часто встречающимся символам назначаются короткие коды, а редким — длинные. В результате средняя длина представления символа уменьшается, приближаясь к теоретическому пределу — энтропии источника.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Основным методом сжатия в формате </w:t>
      </w:r>
      <w:r>
        <w:t>ZIP</w:t>
      </w:r>
      <w:r w:rsidRPr="00AD5528">
        <w:rPr>
          <w:lang w:val="ru-RU"/>
        </w:rPr>
        <w:t xml:space="preserve"> является алгоритм </w:t>
      </w:r>
      <w:r>
        <w:t>DEFLATE</w:t>
      </w:r>
      <w:r w:rsidRPr="00AD5528">
        <w:rPr>
          <w:lang w:val="ru-RU"/>
        </w:rPr>
        <w:t xml:space="preserve">, описанный в спецификации </w:t>
      </w:r>
      <w:r>
        <w:t>RFC</w:t>
      </w:r>
      <w:r w:rsidRPr="00AD5528">
        <w:rPr>
          <w:lang w:val="ru-RU"/>
        </w:rPr>
        <w:t xml:space="preserve"> 1951 [6]. Он объединяет сильные стороны обоих подходов: сначала данные обрабатываются по схеме </w:t>
      </w:r>
      <w:r>
        <w:t>LZ</w:t>
      </w:r>
      <w:r w:rsidRPr="00AD5528">
        <w:rPr>
          <w:lang w:val="ru-RU"/>
        </w:rPr>
        <w:t xml:space="preserve">77, а полученные литералы и ссылки кодируются по Хаффману. Данные при этом разбиваются на блоки, для каждого из которых может использоваться либо фиксированная, либо динамически построенная таблица кодов. Благодаря такому сочетанию </w:t>
      </w:r>
      <w:r>
        <w:t>DEFLATE</w:t>
      </w:r>
      <w:r w:rsidRPr="00AD5528">
        <w:rPr>
          <w:lang w:val="ru-RU"/>
        </w:rPr>
        <w:t xml:space="preserve"> обеспечивает хорошее соотношение степени сжатия и скорости и применяется не только в </w:t>
      </w:r>
      <w:r>
        <w:t>ZIP</w:t>
      </w:r>
      <w:r w:rsidRPr="00AD5528">
        <w:rPr>
          <w:lang w:val="ru-RU"/>
        </w:rPr>
        <w:t xml:space="preserve">, но и в форматах </w:t>
      </w:r>
      <w:proofErr w:type="spellStart"/>
      <w:r>
        <w:t>gzip</w:t>
      </w:r>
      <w:proofErr w:type="spellEnd"/>
      <w:r w:rsidRPr="00AD5528">
        <w:rPr>
          <w:lang w:val="ru-RU"/>
        </w:rPr>
        <w:t xml:space="preserve"> и </w:t>
      </w:r>
      <w:r>
        <w:t>PNG</w:t>
      </w:r>
      <w:r w:rsidRPr="00AD5528">
        <w:rPr>
          <w:lang w:val="ru-RU"/>
        </w:rPr>
        <w:t>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Формат </w:t>
      </w:r>
      <w:r>
        <w:t>ZIP</w:t>
      </w:r>
      <w:r w:rsidRPr="00AD5528">
        <w:rPr>
          <w:lang w:val="ru-RU"/>
        </w:rPr>
        <w:t xml:space="preserve">, разработанный компанией </w:t>
      </w:r>
      <w:r>
        <w:t>PKWARE</w:t>
      </w:r>
      <w:r w:rsidRPr="00AD5528">
        <w:rPr>
          <w:lang w:val="ru-RU"/>
        </w:rPr>
        <w:t xml:space="preserve">, описывается открытой спецификацией </w:t>
      </w:r>
      <w:r>
        <w:t>APPNOTE</w:t>
      </w:r>
      <w:r w:rsidRPr="00AD5528">
        <w:rPr>
          <w:lang w:val="ru-RU"/>
        </w:rPr>
        <w:t xml:space="preserve"> [7]. Архив </w:t>
      </w:r>
      <w:r>
        <w:t>ZIP</w:t>
      </w:r>
      <w:r w:rsidRPr="00AD5528">
        <w:rPr>
          <w:lang w:val="ru-RU"/>
        </w:rPr>
        <w:t xml:space="preserve"> представляет собой последовательность записей, за которой следует центральный каталог. Каждая запись предваряется локальным заголовком с именем (включающим относительный путь внутри архива), методом сжатия, исходным и сжатым размерами, контрольной суммой и меткой времени, после чего следуют собственно данные. Центральный каталог, размещаемый в конце файла, дублирует сведения обо всех записях и хранит их смещения, а завершается специальной записью конца центрального каталога. Такая организация позволяет быстро просматривать содержимое архива и извлекать отдельные файлы, не распаковывая весь архив целиком.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Каждая запись в </w:t>
      </w:r>
      <w:r>
        <w:t>ZIP</w:t>
      </w:r>
      <w:r w:rsidRPr="00AD5528">
        <w:rPr>
          <w:lang w:val="ru-RU"/>
        </w:rPr>
        <w:t xml:space="preserve"> сжимается независимо, что и обеспечивает возможность поэлементного извлечения. Формат допускает хранение данных без сжатия (метод </w:t>
      </w:r>
      <w:r>
        <w:t>Stored</w:t>
      </w:r>
      <w:r w:rsidRPr="00AD5528">
        <w:rPr>
          <w:lang w:val="ru-RU"/>
        </w:rPr>
        <w:t xml:space="preserve">) и сжатие методом </w:t>
      </w:r>
      <w:r>
        <w:t>DEFLATE</w:t>
      </w:r>
      <w:r w:rsidRPr="00AD5528">
        <w:rPr>
          <w:lang w:val="ru-RU"/>
        </w:rPr>
        <w:t xml:space="preserve">; пустые папки представляются как записи, имя которых оканчивается косой чертой. Для контроля целостности каждой записи в заголовке хранится контрольная сумма </w:t>
      </w:r>
      <w:r>
        <w:t>CRC</w:t>
      </w:r>
      <w:r w:rsidRPr="00AD5528">
        <w:rPr>
          <w:lang w:val="ru-RU"/>
        </w:rPr>
        <w:t>-32, вычисляемая по исходным данным; при распаковке она позволяет обнаружить повреждение архива. Перечисленные свойства формата непосредственно учитываются в разрабатываемом приложении.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r w:rsidRPr="00AD5528">
        <w:rPr>
          <w:b/>
          <w:lang w:val="ru-RU"/>
        </w:rPr>
        <w:lastRenderedPageBreak/>
        <w:t>1.3 Инструментальные средства разработки приложения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Для реализации приложения выбран язык программирования </w:t>
      </w:r>
      <w:r>
        <w:t>C</w:t>
      </w:r>
      <w:r w:rsidRPr="00AD5528">
        <w:rPr>
          <w:lang w:val="ru-RU"/>
        </w:rPr>
        <w:t># и платформа .</w:t>
      </w:r>
      <w:r>
        <w:t>NET</w:t>
      </w:r>
      <w:r w:rsidRPr="00AD5528">
        <w:rPr>
          <w:lang w:val="ru-RU"/>
        </w:rPr>
        <w:t xml:space="preserve">. </w:t>
      </w:r>
      <w:r>
        <w:t>C</w:t>
      </w:r>
      <w:r w:rsidRPr="00AD5528">
        <w:rPr>
          <w:lang w:val="ru-RU"/>
        </w:rPr>
        <w:t xml:space="preserve"># — современный объектно-ориентированный язык высокого уровня со строгой статической типизацией, разработанный компанией </w:t>
      </w:r>
      <w:r>
        <w:t>Microsoft</w:t>
      </w:r>
      <w:r w:rsidRPr="00AD5528">
        <w:rPr>
          <w:lang w:val="ru-RU"/>
        </w:rPr>
        <w:t>. Он сочетает строгость и безопасность типов с выразительностью и высоким уровнем абстракции, поддерживает автоматическое управление памятью посредством сборщика мусора, обобщённые типы, обработку исключений и развитые средства асинхронного программирования [1].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Платформа .</w:t>
      </w:r>
      <w:r>
        <w:t>NET</w:t>
      </w:r>
      <w:r w:rsidRPr="00AD5528">
        <w:rPr>
          <w:lang w:val="ru-RU"/>
        </w:rPr>
        <w:t xml:space="preserve"> 8, на которой построено приложение, представляет собой кроссплатформенную среду выполнения управляемого кода, включающую общеязыковую исполняющую среду (</w:t>
      </w:r>
      <w:r>
        <w:t>CLR</w:t>
      </w:r>
      <w:r w:rsidRPr="00AD5528">
        <w:rPr>
          <w:lang w:val="ru-RU"/>
        </w:rPr>
        <w:t>) и обширную стандартную библиотеку классов. Версия 8 относится к выпускам с длительной поддержкой (</w:t>
      </w:r>
      <w:r>
        <w:t>LTS</w:t>
      </w:r>
      <w:r w:rsidRPr="00AD5528">
        <w:rPr>
          <w:lang w:val="ru-RU"/>
        </w:rPr>
        <w:t>), что делает её надёжным основанием для разработки [1].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Ключевую роль в проекте играет пространство имён 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стандартной библиотеки .</w:t>
      </w:r>
      <w:r>
        <w:t>NET</w:t>
      </w:r>
      <w:r w:rsidRPr="00AD5528">
        <w:rPr>
          <w:lang w:val="ru-RU"/>
        </w:rPr>
        <w:t xml:space="preserve">, предоставляющее готовые средства работы с архивами </w:t>
      </w:r>
      <w:r>
        <w:t>ZIP</w:t>
      </w:r>
      <w:r w:rsidRPr="00AD5528">
        <w:rPr>
          <w:lang w:val="ru-RU"/>
        </w:rPr>
        <w:t xml:space="preserve"> [3]. Класс </w:t>
      </w:r>
      <w:proofErr w:type="spellStart"/>
      <w:r>
        <w:t>ZipArchive</w:t>
      </w:r>
      <w:proofErr w:type="spellEnd"/>
      <w:r w:rsidRPr="00AD5528">
        <w:rPr>
          <w:lang w:val="ru-RU"/>
        </w:rPr>
        <w:t xml:space="preserve"> представляет архив как набор записей </w:t>
      </w:r>
      <w:proofErr w:type="spellStart"/>
      <w:r>
        <w:t>ZipArchiveEntry</w:t>
      </w:r>
      <w:proofErr w:type="spellEnd"/>
      <w:r w:rsidRPr="00AD5528">
        <w:rPr>
          <w:lang w:val="ru-RU"/>
        </w:rPr>
        <w:t xml:space="preserve">, класс </w:t>
      </w:r>
      <w:proofErr w:type="spellStart"/>
      <w:r>
        <w:t>ZipFile</w:t>
      </w:r>
      <w:proofErr w:type="spellEnd"/>
      <w:r w:rsidRPr="00AD5528">
        <w:rPr>
          <w:lang w:val="ru-RU"/>
        </w:rPr>
        <w:t xml:space="preserve"> содержит вспомогательные методы для открытия и создания архивов, а перечисление </w:t>
      </w:r>
      <w:proofErr w:type="spellStart"/>
      <w:r>
        <w:t>CompressionLevel</w:t>
      </w:r>
      <w:proofErr w:type="spellEnd"/>
      <w:r w:rsidRPr="00AD5528">
        <w:rPr>
          <w:lang w:val="ru-RU"/>
        </w:rPr>
        <w:t xml:space="preserve"> задаёт степень сжатия: </w:t>
      </w:r>
      <w:r>
        <w:t>Optimal</w:t>
      </w:r>
      <w:r w:rsidRPr="00AD5528">
        <w:rPr>
          <w:lang w:val="ru-RU"/>
        </w:rPr>
        <w:t xml:space="preserve"> (оптимальное), </w:t>
      </w:r>
      <w:r>
        <w:t>Fastest</w:t>
      </w:r>
      <w:r w:rsidRPr="00AD5528">
        <w:rPr>
          <w:lang w:val="ru-RU"/>
        </w:rPr>
        <w:t xml:space="preserve"> (быстрое), </w:t>
      </w:r>
      <w:proofErr w:type="spellStart"/>
      <w:r>
        <w:t>SmallestSize</w:t>
      </w:r>
      <w:proofErr w:type="spellEnd"/>
      <w:r w:rsidRPr="00AD5528">
        <w:rPr>
          <w:lang w:val="ru-RU"/>
        </w:rPr>
        <w:t xml:space="preserve"> (максимальное) и </w:t>
      </w:r>
      <w:proofErr w:type="spellStart"/>
      <w:r>
        <w:t>NoCompression</w:t>
      </w:r>
      <w:proofErr w:type="spellEnd"/>
      <w:r w:rsidRPr="00AD5528">
        <w:rPr>
          <w:lang w:val="ru-RU"/>
        </w:rPr>
        <w:t xml:space="preserve"> (без сжатия). Наличие встроенной поддержки формата </w:t>
      </w:r>
      <w:r>
        <w:t>ZIP</w:t>
      </w:r>
      <w:r w:rsidRPr="00AD5528">
        <w:rPr>
          <w:lang w:val="ru-RU"/>
        </w:rPr>
        <w:t xml:space="preserve"> избавляет от необходимости подключать сторонние библиотеки и самостоятельно реализовывать алгоритмы сжатия.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Графический интерфейс приложения построен с использованием технологии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— проверенной временем библиотеки для создания настольных приложений под управлением операционной системы </w:t>
      </w:r>
      <w:r>
        <w:t>Windows</w:t>
      </w:r>
      <w:r w:rsidRPr="00AD5528">
        <w:rPr>
          <w:lang w:val="ru-RU"/>
        </w:rPr>
        <w:t xml:space="preserve"> [4].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основана на событийной модели и предоставляет богатый набор готовых элементов управления: формы, кнопки, списки (</w:t>
      </w:r>
      <w:proofErr w:type="spellStart"/>
      <w:r>
        <w:t>ListView</w:t>
      </w:r>
      <w:proofErr w:type="spellEnd"/>
      <w:r w:rsidRPr="00AD5528">
        <w:rPr>
          <w:lang w:val="ru-RU"/>
        </w:rPr>
        <w:t>), индикаторы выполнения (</w:t>
      </w:r>
      <w:proofErr w:type="spellStart"/>
      <w:r>
        <w:t>ProgressBar</w:t>
      </w:r>
      <w:proofErr w:type="spellEnd"/>
      <w:r w:rsidRPr="00AD5528">
        <w:rPr>
          <w:lang w:val="ru-RU"/>
        </w:rPr>
        <w:t>), выпадающие списки (</w:t>
      </w:r>
      <w:proofErr w:type="spellStart"/>
      <w:r>
        <w:t>ComboBox</w:t>
      </w:r>
      <w:proofErr w:type="spellEnd"/>
      <w:r w:rsidRPr="00AD5528">
        <w:rPr>
          <w:lang w:val="ru-RU"/>
        </w:rPr>
        <w:t xml:space="preserve">), а также стандартные диалоги выбора файлов и папок. Визуальный конструктор </w:t>
      </w:r>
      <w:r w:rsidRPr="00AD5528">
        <w:rPr>
          <w:lang w:val="ru-RU"/>
        </w:rPr>
        <w:lastRenderedPageBreak/>
        <w:t>среды разработки позволяет компоновать интерфейс и связывать элементы с обработчиками событий.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Поскольку упаковка и распаковка больших объёмов данных могут занимать продолжительное время, в проекте активно используются средства асинхронного программирования платформы .</w:t>
      </w:r>
      <w:r>
        <w:t>NET</w:t>
      </w:r>
      <w:r w:rsidRPr="00AD5528">
        <w:rPr>
          <w:lang w:val="ru-RU"/>
        </w:rPr>
        <w:t xml:space="preserve"> [5]. Выполнение операции в фоновом потоке организуется при помощи метода </w:t>
      </w:r>
      <w:r>
        <w:t>Task</w:t>
      </w:r>
      <w:r w:rsidRPr="00AD5528">
        <w:rPr>
          <w:lang w:val="ru-RU"/>
        </w:rPr>
        <w:t>.</w:t>
      </w:r>
      <w:r>
        <w:t>Run</w:t>
      </w:r>
      <w:r w:rsidRPr="00AD5528">
        <w:rPr>
          <w:lang w:val="ru-RU"/>
        </w:rPr>
        <w:t xml:space="preserve"> и конструкции </w:t>
      </w:r>
      <w:r>
        <w:t>async</w:t>
      </w:r>
      <w:r w:rsidRPr="00AD5528">
        <w:rPr>
          <w:lang w:val="ru-RU"/>
        </w:rPr>
        <w:t>/</w:t>
      </w:r>
      <w:r>
        <w:t>await</w:t>
      </w:r>
      <w:r w:rsidRPr="00AD5528">
        <w:rPr>
          <w:lang w:val="ru-RU"/>
        </w:rPr>
        <w:t xml:space="preserve">, благодаря чему интерфейс не «зависает» во время работы. Для передачи сведений о ходе операции применяется интерфейс </w:t>
      </w:r>
      <w:proofErr w:type="spellStart"/>
      <w:r>
        <w:t>IProgress</w:t>
      </w:r>
      <w:proofErr w:type="spellEnd"/>
      <w:r w:rsidRPr="00AD5528">
        <w:rPr>
          <w:lang w:val="ru-RU"/>
        </w:rPr>
        <w:t>&lt;</w:t>
      </w:r>
      <w:r>
        <w:t>T</w:t>
      </w:r>
      <w:r w:rsidRPr="00AD5528">
        <w:rPr>
          <w:lang w:val="ru-RU"/>
        </w:rPr>
        <w:t xml:space="preserve">&gt; и его реализация </w:t>
      </w:r>
      <w:r>
        <w:t>Progress</w:t>
      </w:r>
      <w:r w:rsidRPr="00AD5528">
        <w:rPr>
          <w:lang w:val="ru-RU"/>
        </w:rPr>
        <w:t>&lt;</w:t>
      </w:r>
      <w:r>
        <w:t>T</w:t>
      </w:r>
      <w:r w:rsidRPr="00AD5528">
        <w:rPr>
          <w:lang w:val="ru-RU"/>
        </w:rPr>
        <w:t xml:space="preserve">&gt;, автоматически доставляющая уведомления в поток интерфейса. Возможность прерывания длительной операции обеспечивает структура </w:t>
      </w:r>
      <w:proofErr w:type="spellStart"/>
      <w:r>
        <w:t>CancellationToken</w:t>
      </w:r>
      <w:proofErr w:type="spellEnd"/>
      <w:r w:rsidRPr="00AD5528">
        <w:rPr>
          <w:lang w:val="ru-RU"/>
        </w:rPr>
        <w:t xml:space="preserve">. Модульное тестирование ядра выполнено с помощью популярного фреймворка </w:t>
      </w:r>
      <w:proofErr w:type="spellStart"/>
      <w:r>
        <w:t>xUnit</w:t>
      </w:r>
      <w:proofErr w:type="spellEnd"/>
      <w:r w:rsidRPr="00AD5528">
        <w:rPr>
          <w:lang w:val="ru-RU"/>
        </w:rPr>
        <w:t xml:space="preserve">, а в качестве среды разработки использована </w:t>
      </w:r>
      <w:r>
        <w:t>Microsoft</w:t>
      </w:r>
      <w:r w:rsidRPr="00AD5528">
        <w:rPr>
          <w:lang w:val="ru-RU"/>
        </w:rPr>
        <w:t xml:space="preserve"> </w:t>
      </w:r>
      <w:r>
        <w:t>Visual</w:t>
      </w:r>
      <w:r w:rsidRPr="00AD5528">
        <w:rPr>
          <w:lang w:val="ru-RU"/>
        </w:rPr>
        <w:t xml:space="preserve"> </w:t>
      </w:r>
      <w:r>
        <w:t>Studio</w:t>
      </w:r>
      <w:r w:rsidRPr="00AD5528">
        <w:rPr>
          <w:lang w:val="ru-RU"/>
        </w:rPr>
        <w:t xml:space="preserve"> 2022.</w:t>
      </w:r>
    </w:p>
    <w:p w:rsidR="009E29CB" w:rsidRPr="00AD5528" w:rsidRDefault="00000000">
      <w:pPr>
        <w:keepNext/>
        <w:spacing w:before="120" w:after="240" w:line="360" w:lineRule="auto"/>
        <w:jc w:val="center"/>
        <w:outlineLvl w:val="0"/>
        <w:rPr>
          <w:lang w:val="ru-RU"/>
        </w:rPr>
      </w:pPr>
      <w:r w:rsidRPr="00AD5528">
        <w:rPr>
          <w:b/>
          <w:lang w:val="ru-RU"/>
        </w:rPr>
        <w:t>2 Разработка приложения-архиватора файлов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r w:rsidRPr="00AD5528">
        <w:rPr>
          <w:b/>
          <w:lang w:val="ru-RU"/>
        </w:rPr>
        <w:t>2.1 Постановка задачи и требования к приложению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Разрабатываемое приложение «Архиватор </w:t>
      </w:r>
      <w:r>
        <w:t>ZIP</w:t>
      </w:r>
      <w:r w:rsidRPr="00AD5528">
        <w:rPr>
          <w:lang w:val="ru-RU"/>
        </w:rPr>
        <w:t xml:space="preserve">» предназначено для упаковки произвольного набора файлов и папок в архив формата </w:t>
      </w:r>
      <w:r>
        <w:t>ZIP</w:t>
      </w:r>
      <w:r w:rsidRPr="00AD5528">
        <w:rPr>
          <w:lang w:val="ru-RU"/>
        </w:rPr>
        <w:t xml:space="preserve"> и для распаковки существующих архивов средствами наглядного графического интерфейса. На основе цели проекта были сформулированы функциональные и нефункциональные требования.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К функциональным требованиям относятся следующие возможности: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добавление в список отдельных файлов и целых папок как с помощью кнопок и стандартных диалогов, так и перетаскиванием объектов в окно программы (</w:t>
      </w:r>
      <w:r>
        <w:t>drag</w:t>
      </w:r>
      <w:r w:rsidRPr="00AD5528">
        <w:rPr>
          <w:lang w:val="ru-RU"/>
        </w:rPr>
        <w:t>-</w:t>
      </w:r>
      <w:r>
        <w:t>and</w:t>
      </w:r>
      <w:r w:rsidRPr="00AD5528">
        <w:rPr>
          <w:lang w:val="ru-RU"/>
        </w:rPr>
        <w:t>-</w:t>
      </w:r>
      <w:r>
        <w:t>drop</w:t>
      </w:r>
      <w:r w:rsidRPr="00AD5528">
        <w:rPr>
          <w:lang w:val="ru-RU"/>
        </w:rPr>
        <w:t>);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отображение списка выбранных объектов с указанием имени, типа, размера и расположения, а также удаление отдельных элементов и полная очистка списка;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выбор степени сжатия из четырёх вариантов: быстрое, оптимальное, максимальное и без сжатия;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— создание </w:t>
      </w:r>
      <w:r>
        <w:t>ZIP</w:t>
      </w:r>
      <w:r w:rsidRPr="00AD5528">
        <w:rPr>
          <w:lang w:val="ru-RU"/>
        </w:rPr>
        <w:t>-архива из выбранных объектов с сохранением структуры вложенных папок;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— распаковка выбранного </w:t>
      </w:r>
      <w:r>
        <w:t>ZIP</w:t>
      </w:r>
      <w:r w:rsidRPr="00AD5528">
        <w:rPr>
          <w:lang w:val="ru-RU"/>
        </w:rPr>
        <w:t>-архива в указанную пользователем папку;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отображение хода выполнения операции в виде индикатора прогресса с указанием процента готовности, обработанного объёма и имени текущего файла;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возможность отмены длительной операции в любой момент;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— информирование пользователя о результате операции и об ошибках.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Нефункциональные требования определяют качественные характеристики приложения. Интерфейс должен оставаться отзывчивым в течение всей операции, не блокируясь на время упаковки или распаковки. Приложение обязано корректно обрабатывать ошибочные ситуации — в частности, при сбое или отмене не оставлять на диске недописанный архив. Особое внимание уделяется безопасности распаковки: программа должна противостоять атаке типа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>, при которой архив пытается записать файлы за пределами целевой папки [12]. Кроме того, приложение должно сохранять пустые папки, корректно разрешать совпадения имён, а его код — обладать понятной структурой и поддаваться автоматическому тестированию.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r w:rsidRPr="00AD5528">
        <w:rPr>
          <w:b/>
          <w:lang w:val="ru-RU"/>
        </w:rPr>
        <w:t>2.2 Архитектура и структура приложения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Приложение построено по принципу разделения ответственности и состоит из двух основных слоёв, оформленных в виде отдельных проектов. Проект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Core</w:t>
      </w:r>
      <w:r w:rsidRPr="00AD5528">
        <w:rPr>
          <w:lang w:val="ru-RU"/>
        </w:rPr>
        <w:t xml:space="preserve"> содержит всю логику работы с архивами и не зависит от способа взаимодействия с пользователем. Проект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App</w:t>
      </w:r>
      <w:r w:rsidRPr="00AD5528">
        <w:rPr>
          <w:lang w:val="ru-RU"/>
        </w:rPr>
        <w:t xml:space="preserve"> реализует графический интерфейс на основе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и обращается к ядру. Отдельный проект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Core</w:t>
      </w:r>
      <w:r w:rsidRPr="00AD5528">
        <w:rPr>
          <w:lang w:val="ru-RU"/>
        </w:rPr>
        <w:t>.</w:t>
      </w:r>
      <w:r>
        <w:t>Tests</w:t>
      </w:r>
      <w:r w:rsidRPr="00AD5528">
        <w:rPr>
          <w:lang w:val="ru-RU"/>
        </w:rPr>
        <w:t xml:space="preserve"> содержит модульные тесты ядра. Общая структура решения приведена на рисунке 1.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40000" cy="2352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1 — Архитектура программного решения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Такое разделение даёт ряд преимуществ. Логика, не связанная с интерфейсом, может быть покрыта модульными тестами и </w:t>
      </w:r>
      <w:proofErr w:type="spellStart"/>
      <w:r w:rsidRPr="00AD5528">
        <w:rPr>
          <w:lang w:val="ru-RU"/>
        </w:rPr>
        <w:t>переиспользована</w:t>
      </w:r>
      <w:proofErr w:type="spellEnd"/>
      <w:r w:rsidRPr="00AD5528">
        <w:rPr>
          <w:lang w:val="ru-RU"/>
        </w:rPr>
        <w:t xml:space="preserve"> в других приложениях, а сам интерфейс остаётся «тонким» — он лишь вызывает методы ядра и отображает их результат. Поскольку ядро не обращается к элементам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>, оно остаётся кроссплатформенным и может собираться и тестироваться на любой операционной системе.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t xml:space="preserve">Ядро образовано тремя классами. Центральным является класс </w:t>
      </w:r>
      <w:proofErr w:type="spellStart"/>
      <w:r>
        <w:t>ArchiveService</w:t>
      </w:r>
      <w:proofErr w:type="spellEnd"/>
      <w:r w:rsidRPr="00AD5528">
        <w:rPr>
          <w:lang w:val="ru-RU"/>
        </w:rPr>
        <w:t xml:space="preserve">, реализующий упаковку и распаковку. Структура </w:t>
      </w:r>
      <w:proofErr w:type="spellStart"/>
      <w:r>
        <w:t>ArchiveProgress</w:t>
      </w:r>
      <w:proofErr w:type="spellEnd"/>
      <w:r w:rsidRPr="00AD5528">
        <w:rPr>
          <w:lang w:val="ru-RU"/>
        </w:rPr>
        <w:t xml:space="preserve"> описывает снимок состояния операции (процент готовности, имя текущего файла, обработанный и общий объём) и передаётся в интерфейс. Статический класс </w:t>
      </w:r>
      <w:proofErr w:type="spellStart"/>
      <w:r>
        <w:t>ByteSize</w:t>
      </w:r>
      <w:proofErr w:type="spellEnd"/>
      <w:r w:rsidRPr="00AD5528">
        <w:rPr>
          <w:lang w:val="ru-RU"/>
        </w:rPr>
        <w:t xml:space="preserve"> отвечает за приведение размера в байтах к удобочитаемому виду (Б, КБ, МБ, ГБ). Класс главного окна </w:t>
      </w:r>
      <w:proofErr w:type="spellStart"/>
      <w:r>
        <w:t>MainForm</w:t>
      </w:r>
      <w:proofErr w:type="spellEnd"/>
      <w:r w:rsidRPr="00AD5528">
        <w:rPr>
          <w:lang w:val="ru-RU"/>
        </w:rPr>
        <w:t xml:space="preserve"> из проекта интерфейса хранит ссылку на </w:t>
      </w:r>
      <w:proofErr w:type="spellStart"/>
      <w:r>
        <w:t>ArchiveService</w:t>
      </w:r>
      <w:proofErr w:type="spellEnd"/>
      <w:r w:rsidRPr="00AD5528">
        <w:rPr>
          <w:lang w:val="ru-RU"/>
        </w:rPr>
        <w:t xml:space="preserve"> и организует взаимодействие с пользователем. </w:t>
      </w:r>
      <w:r>
        <w:t>Диаграмма основных классов приложения приведена на рисунке 2.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3960000" cy="3663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6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2 — Диаграмма основных классов приложения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Взаимодействие между слоями построено на стандартных абстракциях платформы. Сведения о ходе работы ядро передаёт через интерфейс </w:t>
      </w:r>
      <w:proofErr w:type="spellStart"/>
      <w:proofErr w:type="gramStart"/>
      <w:r>
        <w:t>IProgress</w:t>
      </w:r>
      <w:proofErr w:type="spellEnd"/>
      <w:r w:rsidRPr="00AD5528">
        <w:rPr>
          <w:lang w:val="ru-RU"/>
        </w:rPr>
        <w:t>&lt;</w:t>
      </w:r>
      <w:proofErr w:type="spellStart"/>
      <w:proofErr w:type="gramEnd"/>
      <w:r>
        <w:t>ArchiveProgress</w:t>
      </w:r>
      <w:proofErr w:type="spellEnd"/>
      <w:r w:rsidRPr="00AD5528">
        <w:rPr>
          <w:lang w:val="ru-RU"/>
        </w:rPr>
        <w:t xml:space="preserve">&gt;, а запрос на прерывание операции поступает в ядро через </w:t>
      </w:r>
      <w:proofErr w:type="spellStart"/>
      <w:r>
        <w:t>CancellationToken</w:t>
      </w:r>
      <w:proofErr w:type="spellEnd"/>
      <w:r w:rsidRPr="00AD5528">
        <w:rPr>
          <w:lang w:val="ru-RU"/>
        </w:rPr>
        <w:t>. Благодаря этому ядро ничего не знает о конкретных элементах интерфейса, но способно сообщать им о прогрессе и реагировать на отмену.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r w:rsidRPr="00AD5528">
        <w:rPr>
          <w:b/>
          <w:lang w:val="ru-RU"/>
        </w:rPr>
        <w:t>2.3 Реализация ядра: упаковка и распаковка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Класс </w:t>
      </w:r>
      <w:proofErr w:type="spellStart"/>
      <w:r>
        <w:t>ArchiveService</w:t>
      </w:r>
      <w:proofErr w:type="spellEnd"/>
      <w:r w:rsidRPr="00AD5528">
        <w:rPr>
          <w:lang w:val="ru-RU"/>
        </w:rPr>
        <w:t xml:space="preserve"> предоставляет два открытых асинхронных метода — </w:t>
      </w:r>
      <w:proofErr w:type="spellStart"/>
      <w:r>
        <w:t>CreateArchiveAsync</w:t>
      </w:r>
      <w:proofErr w:type="spellEnd"/>
      <w:r w:rsidRPr="00AD5528">
        <w:rPr>
          <w:lang w:val="ru-RU"/>
        </w:rPr>
        <w:t xml:space="preserve"> для упаковки и </w:t>
      </w:r>
      <w:proofErr w:type="spellStart"/>
      <w:r>
        <w:t>ExtractArchiveAsync</w:t>
      </w:r>
      <w:proofErr w:type="spellEnd"/>
      <w:r w:rsidRPr="00AD5528">
        <w:rPr>
          <w:lang w:val="ru-RU"/>
        </w:rPr>
        <w:t xml:space="preserve"> для распаковки. Оба метода проверяют корректность аргументов и запускают соответствующую операцию в фоновом потоке при помощи </w:t>
      </w:r>
      <w:r>
        <w:t>Task</w:t>
      </w:r>
      <w:r w:rsidRPr="00AD5528">
        <w:rPr>
          <w:lang w:val="ru-RU"/>
        </w:rPr>
        <w:t>.</w:t>
      </w:r>
      <w:r>
        <w:t>Run</w:t>
      </w:r>
      <w:r w:rsidRPr="00AD5528">
        <w:rPr>
          <w:lang w:val="ru-RU"/>
        </w:rPr>
        <w:t xml:space="preserve">, возвращая объект </w:t>
      </w:r>
      <w:r>
        <w:t>Task</w:t>
      </w:r>
      <w:r w:rsidRPr="00AD5528">
        <w:rPr>
          <w:lang w:val="ru-RU"/>
        </w:rPr>
        <w:t>. Объявление метода упаковки приведено в листинге 1.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lastRenderedPageBreak/>
        <w:t>Листинг 1 — Объявление асинхронного метода упаковки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public Task </w:t>
      </w:r>
      <w:proofErr w:type="spellStart"/>
      <w:proofErr w:type="gramStart"/>
      <w:r>
        <w:rPr>
          <w:rFonts w:ascii="Courier New" w:hAnsi="Courier New" w:cs="Courier New"/>
          <w:sz w:val="20"/>
        </w:rPr>
        <w:t>CreateArchiveAsync</w:t>
      </w:r>
      <w:proofErr w:type="spellEnd"/>
      <w:r>
        <w:rPr>
          <w:rFonts w:ascii="Courier New" w:hAnsi="Courier New" w:cs="Courier New"/>
          <w:sz w:val="20"/>
        </w:rPr>
        <w:t>(</w:t>
      </w:r>
      <w:proofErr w:type="gramEnd"/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IReadOnlyCollection&lt;string&gt; sourcePaths,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archivePath,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CompressionLevel compressionLevel = CompressionLevel.Optimal,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IProgress&lt;ArchiveProgress&gt;? progress = null,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CancellationToken cancellationToken = default)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(sourcePaths.Count == 0)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throw new ArgumentException("Не выбрано ни одного файла или папки.");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return Task.Run(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() =&gt; CreateArchive(sourcePaths, archivePath,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                compressionLevel, progress, cancellationToken),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    </w:t>
      </w:r>
      <w:proofErr w:type="spellStart"/>
      <w:r>
        <w:rPr>
          <w:rFonts w:ascii="Courier New" w:hAnsi="Courier New" w:cs="Courier New"/>
          <w:sz w:val="20"/>
        </w:rPr>
        <w:t>cancellationToken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>);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Алгоритм упаковки, реализованный в закрытом методе </w:t>
      </w:r>
      <w:proofErr w:type="spellStart"/>
      <w:r>
        <w:t>CreateArchive</w:t>
      </w:r>
      <w:proofErr w:type="spellEnd"/>
      <w:r w:rsidRPr="00AD5528">
        <w:rPr>
          <w:lang w:val="ru-RU"/>
        </w:rPr>
        <w:t xml:space="preserve">, наглядно представлен блок-схемой на рисунке 3. Работа начинается с построения полного плана записей: метод </w:t>
      </w:r>
      <w:proofErr w:type="spellStart"/>
      <w:r>
        <w:t>CollectEntries</w:t>
      </w:r>
      <w:proofErr w:type="spellEnd"/>
      <w:r w:rsidRPr="00AD5528">
        <w:rPr>
          <w:lang w:val="ru-RU"/>
        </w:rPr>
        <w:t xml:space="preserve"> обходит выбранные пути, для каждой папки рекурсивно перечисляет вложенные файлы и подпапки, а также формирует уникальные имена в корне архива. Предварительное составление плана позволяет заранее вычислить общий объём данных, необходимый для расчёта процентов, и гарантирует, что создаваемый архив не попадёт в самого себя.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4140000" cy="36944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a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9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3 — Блок-схема алгоритма упаковки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Поскольку файлы, выбранные из разных папок, могут иметь одинаковые имена, при формировании плана выполняется проверка на совпадения. Если имя в корне архива уже занято, к нему добавляется порядковый номер в скобках — например, второй файл </w:t>
      </w:r>
      <w:r>
        <w:t>a</w:t>
      </w:r>
      <w:r w:rsidRPr="00AD5528">
        <w:rPr>
          <w:lang w:val="ru-RU"/>
        </w:rPr>
        <w:t>.</w:t>
      </w:r>
      <w:r>
        <w:t>txt</w:t>
      </w:r>
      <w:r w:rsidRPr="00AD5528">
        <w:rPr>
          <w:lang w:val="ru-RU"/>
        </w:rPr>
        <w:t xml:space="preserve"> получает имя </w:t>
      </w:r>
      <w:r>
        <w:t>a</w:t>
      </w:r>
      <w:r w:rsidRPr="00AD5528">
        <w:rPr>
          <w:lang w:val="ru-RU"/>
        </w:rPr>
        <w:t xml:space="preserve"> (2).</w:t>
      </w:r>
      <w:r>
        <w:t>txt</w:t>
      </w:r>
      <w:r w:rsidRPr="00AD5528">
        <w:rPr>
          <w:lang w:val="ru-RU"/>
        </w:rPr>
        <w:t>. Соответствующий фрагмент приведён в листинге 2.</w:t>
      </w:r>
    </w:p>
    <w:p w:rsidR="009E29CB" w:rsidRDefault="00000000">
      <w:pPr>
        <w:keepNext/>
        <w:spacing w:before="160" w:after="40" w:line="240" w:lineRule="auto"/>
      </w:pPr>
      <w:proofErr w:type="spellStart"/>
      <w:r>
        <w:t>Листинг</w:t>
      </w:r>
      <w:proofErr w:type="spellEnd"/>
      <w:r>
        <w:t xml:space="preserve"> 2 — </w:t>
      </w:r>
      <w:proofErr w:type="spellStart"/>
      <w:r>
        <w:t>Формирование</w:t>
      </w:r>
      <w:proofErr w:type="spellEnd"/>
      <w:r>
        <w:t xml:space="preserve"> </w:t>
      </w:r>
      <w:proofErr w:type="spellStart"/>
      <w:r>
        <w:t>уникальных</w:t>
      </w:r>
      <w:proofErr w:type="spellEnd"/>
      <w:r>
        <w:t xml:space="preserve"> </w:t>
      </w:r>
      <w:proofErr w:type="spellStart"/>
      <w:r>
        <w:t>имён</w:t>
      </w:r>
      <w:proofErr w:type="spellEnd"/>
      <w:r>
        <w:t xml:space="preserve"> </w:t>
      </w:r>
      <w:proofErr w:type="spellStart"/>
      <w:r>
        <w:t>записей</w:t>
      </w:r>
      <w:proofErr w:type="spellEnd"/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private static string MakeUniqueName(HashSet&lt;string&gt; usedNames, string name)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(usedNames.Add(name))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name;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stem = Path.GetFileNameWithoutExtension(name);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extension = Path.GetExtension(name);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for (int i = 2; ; i++)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string candidate = $"{stem} ({i}){extension}";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if (usedNames.Add(candidate))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return candidate;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</w:t>
      </w: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После построения плана создаётся объект </w:t>
      </w:r>
      <w:proofErr w:type="spellStart"/>
      <w:r>
        <w:t>ZipArchive</w:t>
      </w:r>
      <w:proofErr w:type="spellEnd"/>
      <w:r w:rsidRPr="00AD5528">
        <w:rPr>
          <w:lang w:val="ru-RU"/>
        </w:rPr>
        <w:t xml:space="preserve"> в режиме записи, и записи последовательно добавляются в архив. Перед обработкой каждой записи проверяется, не запрошена ли отмена. Пустые папки добавляются как записи с косой чертой на конце, а для файлов создаётся запись и выполняется копирование данных блоками. Если в ходе упаковки происходит ошибка или операция отменяется, недописанный архив удаляется с диска, чтобы не оставлять повреждённый файл.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Распаковка реализована в методе </w:t>
      </w:r>
      <w:proofErr w:type="spellStart"/>
      <w:r>
        <w:t>ExtractArchive</w:t>
      </w:r>
      <w:proofErr w:type="spellEnd"/>
      <w:r w:rsidRPr="00AD5528">
        <w:rPr>
          <w:lang w:val="ru-RU"/>
        </w:rPr>
        <w:t xml:space="preserve">, алгоритм которого приведён на рисунке 4. Архив открывается методом </w:t>
      </w:r>
      <w:proofErr w:type="spellStart"/>
      <w:r>
        <w:t>ZipFile</w:t>
      </w:r>
      <w:proofErr w:type="spellEnd"/>
      <w:r w:rsidRPr="00AD5528">
        <w:rPr>
          <w:lang w:val="ru-RU"/>
        </w:rPr>
        <w:t>.</w:t>
      </w:r>
      <w:proofErr w:type="spellStart"/>
      <w:r>
        <w:t>OpenRead</w:t>
      </w:r>
      <w:proofErr w:type="spellEnd"/>
      <w:r w:rsidRPr="00AD5528">
        <w:rPr>
          <w:lang w:val="ru-RU"/>
        </w:rPr>
        <w:t xml:space="preserve">; если файл не является корректным архивом </w:t>
      </w:r>
      <w:r>
        <w:t>ZIP</w:t>
      </w:r>
      <w:r w:rsidRPr="00AD5528">
        <w:rPr>
          <w:lang w:val="ru-RU"/>
        </w:rPr>
        <w:t>, возбуждается понятное пользователю исключение. Затем последовательно обрабатываются все записи: для каждой вычисляется безопасный путь назначения, после чего создаётся папка или извлекается файл с восстановлением метки времени.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3960000" cy="45229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xtr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2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 xml:space="preserve">Рисунок 4 — Блок-схема алгоритма распаковки с защитой от </w:t>
      </w:r>
      <w:r>
        <w:t>Zip</w:t>
      </w:r>
      <w:r w:rsidRPr="00AD5528">
        <w:rPr>
          <w:lang w:val="ru-RU"/>
        </w:rPr>
        <w:t xml:space="preserve"> </w:t>
      </w:r>
      <w:r>
        <w:t>Slip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Важнейшим элементом распаковки является защита от атаки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. Вредоносный архив может содержать запись с именем вида </w:t>
      </w:r>
      <w:proofErr w:type="gramStart"/>
      <w:r w:rsidRPr="00AD5528">
        <w:rPr>
          <w:lang w:val="ru-RU"/>
        </w:rPr>
        <w:t>«../..</w:t>
      </w:r>
      <w:proofErr w:type="gramEnd"/>
      <w:r w:rsidRPr="00AD5528">
        <w:rPr>
          <w:lang w:val="ru-RU"/>
        </w:rPr>
        <w:t>/</w:t>
      </w:r>
      <w:r>
        <w:t>file</w:t>
      </w:r>
      <w:r w:rsidRPr="00AD5528">
        <w:rPr>
          <w:lang w:val="ru-RU"/>
        </w:rPr>
        <w:t xml:space="preserve">», при наивной распаковке которой файл оказался бы записан за пределами целевой папки — вплоть до перезаписи системных файлов. Чтобы этого не допустить, метод </w:t>
      </w:r>
      <w:proofErr w:type="spellStart"/>
      <w:r>
        <w:t>GetSafeTargetPath</w:t>
      </w:r>
      <w:proofErr w:type="spellEnd"/>
      <w:r w:rsidRPr="00AD5528">
        <w:rPr>
          <w:lang w:val="ru-RU"/>
        </w:rPr>
        <w:t xml:space="preserve"> приводит имя записи к абсолютному пути и проверяет, что он действительно находится внутри папки назначения; в противном случае запись отклоняется. Реализация метода приведена в листинге 3.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lastRenderedPageBreak/>
        <w:t xml:space="preserve">Листинг 3 — Защита от атаки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 при распаковке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private static string </w:t>
      </w:r>
      <w:proofErr w:type="spellStart"/>
      <w:proofErr w:type="gramStart"/>
      <w:r>
        <w:rPr>
          <w:rFonts w:ascii="Courier New" w:hAnsi="Courier New" w:cs="Courier New"/>
          <w:sz w:val="20"/>
        </w:rPr>
        <w:t>GetSafeTargetPath</w:t>
      </w:r>
      <w:proofErr w:type="spellEnd"/>
      <w:r>
        <w:rPr>
          <w:rFonts w:ascii="Courier New" w:hAnsi="Courier New" w:cs="Courier New"/>
          <w:sz w:val="20"/>
        </w:rPr>
        <w:t>(</w:t>
      </w:r>
      <w:proofErr w:type="gramEnd"/>
      <w:r>
        <w:rPr>
          <w:rFonts w:ascii="Courier New" w:hAnsi="Courier New" w:cs="Courier New"/>
          <w:sz w:val="20"/>
        </w:rPr>
        <w:t>string destinationRoot, string entryName)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relativePath = entryName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.Replace('/', Path.DirectorySeparatorChar)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.Replace('\\', Path.DirectorySeparatorChar);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fullPath = Path.GetFullPath(Path.Combine(destinationRoot, relativePath));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rootPrefix = destinationRoot.EndsWith(Path.DirectorySeparatorChar)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? destinationRoot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: destinationRoot + Path.DirectorySeparatorChar;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(!fullPath.StartsWith(rootPrefix, comparison))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throw new InvalidDataException(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$"Архив содержит запись с недопустимым путём: «{entryName}».");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return</w:t>
      </w:r>
      <w:r w:rsidRPr="00AD5528">
        <w:rPr>
          <w:rFonts w:ascii="Courier New" w:hAnsi="Courier New" w:cs="Courier New"/>
          <w:sz w:val="20"/>
          <w:lang w:val="ru-RU"/>
        </w:rPr>
        <w:t xml:space="preserve"> </w:t>
      </w:r>
      <w:proofErr w:type="spellStart"/>
      <w:r>
        <w:rPr>
          <w:rFonts w:ascii="Courier New" w:hAnsi="Courier New" w:cs="Courier New"/>
          <w:sz w:val="20"/>
        </w:rPr>
        <w:t>fullPath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>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Как при упаковке, так и при распаковке копирование данных выполняет общий метод </w:t>
      </w:r>
      <w:proofErr w:type="spellStart"/>
      <w:r>
        <w:t>CopyWithProgress</w:t>
      </w:r>
      <w:proofErr w:type="spellEnd"/>
      <w:r w:rsidRPr="00AD5528">
        <w:rPr>
          <w:lang w:val="ru-RU"/>
        </w:rPr>
        <w:t>, переносящий данные между потоками блоками по 80 КБ. После записи каждого блока проверяется запрос на отмену и обновляется счётчик обработанных байт. Чтобы не перегружать интерфейс избыточными уведомлениями, сообщение о прогрессе отправляется только при изменении значения процента. Реализация метода приведена в листинге 4.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4 — Копирование данных с передачей прогресса и поддержкой отмены</w:t>
      </w:r>
    </w:p>
    <w:p w:rsidR="009E29CB" w:rsidRDefault="00000000">
      <w:pPr>
        <w:keepNext/>
        <w:spacing w:after="0" w:line="240" w:lineRule="auto"/>
        <w:ind w:left="340"/>
      </w:pPr>
      <w:proofErr w:type="gramStart"/>
      <w:r>
        <w:rPr>
          <w:rFonts w:ascii="Courier New" w:hAnsi="Courier New" w:cs="Courier New"/>
          <w:sz w:val="20"/>
        </w:rPr>
        <w:t>byte[</w:t>
      </w:r>
      <w:proofErr w:type="gramEnd"/>
      <w:r>
        <w:rPr>
          <w:rFonts w:ascii="Courier New" w:hAnsi="Courier New" w:cs="Courier New"/>
          <w:sz w:val="20"/>
        </w:rPr>
        <w:t xml:space="preserve">] buffer = new </w:t>
      </w:r>
      <w:proofErr w:type="gramStart"/>
      <w:r>
        <w:rPr>
          <w:rFonts w:ascii="Courier New" w:hAnsi="Courier New" w:cs="Courier New"/>
          <w:sz w:val="20"/>
        </w:rPr>
        <w:t>byte[</w:t>
      </w:r>
      <w:proofErr w:type="gramEnd"/>
      <w:r>
        <w:rPr>
          <w:rFonts w:ascii="Courier New" w:hAnsi="Courier New" w:cs="Courier New"/>
          <w:sz w:val="20"/>
        </w:rPr>
        <w:t>CopyBufferSize];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int bytesRead;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while ((bytesRead = source.Read(buffer, 0, buffer.Length)) &gt; 0)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cancellationToken.ThrowIfCancellationRequested();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destination.Write(buffer, 0, bytesRead);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processedBytes += bytesRead;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int percent = CalculatePercent(processedBytes, totalBytes);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(percent != lastPercent)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lastPercent = percent;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progress?.Report(new ArchiveProgress(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    percent, currentItem, processedBytes, totalBytes));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</w:t>
      </w: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r w:rsidRPr="00AD5528">
        <w:rPr>
          <w:b/>
          <w:lang w:val="ru-RU"/>
        </w:rPr>
        <w:t>2.4 Реализация графического интерфейса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Графический интерфейс приложения реализован в проекте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App</w:t>
      </w:r>
      <w:r w:rsidRPr="00AD5528">
        <w:rPr>
          <w:lang w:val="ru-RU"/>
        </w:rPr>
        <w:t xml:space="preserve"> на основе технологии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. Точкой входа служит </w:t>
      </w:r>
      <w:r w:rsidRPr="00AD5528">
        <w:rPr>
          <w:lang w:val="ru-RU"/>
        </w:rPr>
        <w:lastRenderedPageBreak/>
        <w:t xml:space="preserve">метод </w:t>
      </w:r>
      <w:r>
        <w:t>Main</w:t>
      </w:r>
      <w:r w:rsidRPr="00AD5528">
        <w:rPr>
          <w:lang w:val="ru-RU"/>
        </w:rPr>
        <w:t xml:space="preserve"> класса </w:t>
      </w:r>
      <w:r>
        <w:t>Program</w:t>
      </w:r>
      <w:r w:rsidRPr="00AD5528">
        <w:rPr>
          <w:lang w:val="ru-RU"/>
        </w:rPr>
        <w:t>, который инициализирует конфигурацию приложения и запускает главное окно (листинг 5).</w:t>
      </w:r>
    </w:p>
    <w:p w:rsidR="009E29CB" w:rsidRDefault="00000000">
      <w:pPr>
        <w:keepNext/>
        <w:spacing w:before="160" w:after="40" w:line="240" w:lineRule="auto"/>
      </w:pPr>
      <w:proofErr w:type="spellStart"/>
      <w:r>
        <w:t>Листинг</w:t>
      </w:r>
      <w:proofErr w:type="spellEnd"/>
      <w:r>
        <w:t xml:space="preserve"> 5 — </w:t>
      </w:r>
      <w:proofErr w:type="spellStart"/>
      <w:r>
        <w:t>Точка</w:t>
      </w:r>
      <w:proofErr w:type="spellEnd"/>
      <w:r>
        <w:t xml:space="preserve"> входа приложения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internal static class Program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[STAThread]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private static void Main()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ApplicationConfiguration.Initialize();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Application.Run(new MainForm());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</w:t>
      </w: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t xml:space="preserve">Главное окно образовано классом </w:t>
      </w:r>
      <w:proofErr w:type="spellStart"/>
      <w:r>
        <w:t>MainForm</w:t>
      </w:r>
      <w:proofErr w:type="spellEnd"/>
      <w:r w:rsidRPr="00AD5528">
        <w:rPr>
          <w:lang w:val="ru-RU"/>
        </w:rPr>
        <w:t xml:space="preserve">. В его левой части расположен список выбранных объектов (элемент </w:t>
      </w:r>
      <w:proofErr w:type="spellStart"/>
      <w:r>
        <w:t>ListView</w:t>
      </w:r>
      <w:proofErr w:type="spellEnd"/>
      <w:r w:rsidRPr="00AD5528">
        <w:rPr>
          <w:lang w:val="ru-RU"/>
        </w:rPr>
        <w:t xml:space="preserve"> в режиме таблицы) со столбцами «Имя», «Тип», «Размер» и «Расположение». Правую часть занимает панель управления: кнопки добавления файлов и папок, удаления и очистки, выпадающий список выбора степени сжатия, кнопки создания и распаковки архива, а также кнопка отмены. В нижней части окна находятся строка итогов, строка состояния и индикатор прогресса. </w:t>
      </w:r>
      <w:proofErr w:type="spellStart"/>
      <w:r>
        <w:t>Общий</w:t>
      </w:r>
      <w:proofErr w:type="spellEnd"/>
      <w:r>
        <w:t xml:space="preserve"> </w:t>
      </w:r>
      <w:proofErr w:type="spellStart"/>
      <w:r>
        <w:t>вид</w:t>
      </w:r>
      <w:proofErr w:type="spellEnd"/>
      <w:r>
        <w:t xml:space="preserve"> </w:t>
      </w:r>
      <w:proofErr w:type="spellStart"/>
      <w:r>
        <w:t>окна</w:t>
      </w:r>
      <w:proofErr w:type="spellEnd"/>
      <w:r>
        <w:t xml:space="preserve"> в исходном состоянии показан на рисунке 5.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400000" cy="362239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init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5 — Главное окно приложения в исходном состоянии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lastRenderedPageBreak/>
        <w:t xml:space="preserve">Наполнение списка возможно тремя способами: выбором файлов через стандартный диалог, выбором папки и перетаскиванием объектов в окно. При добавлении приложение определяет тип объекта, вычисляет размер файлов и предотвращает попадание в список повторяющихся путей. После каждого изменения списка пересчитывается строка итогов с количеством файлов, папок и суммарным объёмом. </w:t>
      </w:r>
      <w:proofErr w:type="spellStart"/>
      <w:r>
        <w:t>Вид</w:t>
      </w:r>
      <w:proofErr w:type="spellEnd"/>
      <w:r>
        <w:t xml:space="preserve"> </w:t>
      </w:r>
      <w:proofErr w:type="spellStart"/>
      <w:r>
        <w:t>окна</w:t>
      </w:r>
      <w:proofErr w:type="spellEnd"/>
      <w:r>
        <w:t xml:space="preserve"> с </w:t>
      </w:r>
      <w:proofErr w:type="spellStart"/>
      <w:r>
        <w:t>наполненным</w:t>
      </w:r>
      <w:proofErr w:type="spellEnd"/>
      <w:r>
        <w:t xml:space="preserve"> списком приведён на рисунке 6.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400000" cy="36223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6 — Главное окно со списком выбранных файлов и папок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Перед созданием архива пользователь может выбрать степень сжатия из выпадающего списка (рисунок 7). Выбранному пункту ставится в соответствие значение перечисления </w:t>
      </w:r>
      <w:proofErr w:type="spellStart"/>
      <w:r>
        <w:t>CompressionLevel</w:t>
      </w:r>
      <w:proofErr w:type="spellEnd"/>
      <w:r w:rsidRPr="00AD5528">
        <w:rPr>
          <w:lang w:val="ru-RU"/>
        </w:rPr>
        <w:t>, которое передаётся в ядро при упаковке.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400000" cy="36223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comb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7 — Выбор степени сжатия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Чтобы интерфейс не блокировался на время длительной операции, упаковка и распаковка запускаются асинхронно. Общая обвязка таких операций вынесена в метод </w:t>
      </w:r>
      <w:proofErr w:type="spellStart"/>
      <w:r>
        <w:t>RunOperationAsync</w:t>
      </w:r>
      <w:proofErr w:type="spellEnd"/>
      <w:r w:rsidRPr="00AD5528">
        <w:rPr>
          <w:lang w:val="ru-RU"/>
        </w:rPr>
        <w:t xml:space="preserve"> (листинг 6): он переводит интерфейс в состояние занятости, ожидает завершения операции с помощью </w:t>
      </w:r>
      <w:r>
        <w:t>await</w:t>
      </w:r>
      <w:r w:rsidRPr="00AD5528">
        <w:rPr>
          <w:lang w:val="ru-RU"/>
        </w:rPr>
        <w:t>, обрабатывает отмену и ошибки, а по окончании возвращает элементы управления в исходное состояние.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lastRenderedPageBreak/>
        <w:t>Листинг 6 — Обвязка длительной операции в интерфейсе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private async Task&lt;bool&gt; </w:t>
      </w:r>
      <w:proofErr w:type="spellStart"/>
      <w:proofErr w:type="gramStart"/>
      <w:r>
        <w:rPr>
          <w:rFonts w:ascii="Courier New" w:hAnsi="Courier New" w:cs="Courier New"/>
          <w:sz w:val="20"/>
        </w:rPr>
        <w:t>RunOperationAsync</w:t>
      </w:r>
      <w:proofErr w:type="spellEnd"/>
      <w:r>
        <w:rPr>
          <w:rFonts w:ascii="Courier New" w:hAnsi="Courier New" w:cs="Courier New"/>
          <w:sz w:val="20"/>
        </w:rPr>
        <w:t>(</w:t>
      </w:r>
      <w:proofErr w:type="gramEnd"/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Func&lt;CancellationToken, Task&gt; operation, string statusText)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_operationCts = new CancellationTokenSource();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_isBusy = true;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lblStatus.Text = statusText;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UpdateInterfaceState();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try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await operation(_operationCts.Token);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progressBar.Value = 100;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true;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}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catch (OperationCanceledException)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lblStatus.Text = "Операция отменена.";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false;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}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catch (Exception ex)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MessageBox.Show(this, ex.Message, "Ошибка");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 false;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}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finally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_operationCts.Dispose();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    </w:t>
      </w:r>
      <w:r w:rsidRPr="00AD5528">
        <w:rPr>
          <w:rFonts w:ascii="Courier New" w:hAnsi="Courier New" w:cs="Courier New"/>
          <w:sz w:val="20"/>
          <w:lang w:val="ru-RU"/>
        </w:rPr>
        <w:t>_</w:t>
      </w:r>
      <w:proofErr w:type="spellStart"/>
      <w:r>
        <w:rPr>
          <w:rFonts w:ascii="Courier New" w:hAnsi="Courier New" w:cs="Courier New"/>
          <w:sz w:val="20"/>
        </w:rPr>
        <w:t>isBusy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 xml:space="preserve"> = </w:t>
      </w:r>
      <w:r>
        <w:rPr>
          <w:rFonts w:ascii="Courier New" w:hAnsi="Courier New" w:cs="Courier New"/>
          <w:sz w:val="20"/>
        </w:rPr>
        <w:t>false</w:t>
      </w:r>
      <w:r w:rsidRPr="00AD5528">
        <w:rPr>
          <w:rFonts w:ascii="Courier New" w:hAnsi="Courier New" w:cs="Courier New"/>
          <w:sz w:val="20"/>
          <w:lang w:val="ru-RU"/>
        </w:rPr>
        <w:t>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sz w:val="20"/>
        </w:rPr>
        <w:t>UpdateInterfaceState</w:t>
      </w:r>
      <w:proofErr w:type="spellEnd"/>
      <w:r w:rsidRPr="00AD5528">
        <w:rPr>
          <w:rFonts w:ascii="Courier New" w:hAnsi="Courier New" w:cs="Courier New"/>
          <w:sz w:val="20"/>
          <w:lang w:val="ru-RU"/>
        </w:rPr>
        <w:t>(</w:t>
      </w:r>
      <w:proofErr w:type="gramEnd"/>
      <w:r w:rsidRPr="00AD5528">
        <w:rPr>
          <w:rFonts w:ascii="Courier New" w:hAnsi="Courier New" w:cs="Courier New"/>
          <w:sz w:val="20"/>
          <w:lang w:val="ru-RU"/>
        </w:rPr>
        <w:t>);</w:t>
      </w:r>
    </w:p>
    <w:p w:rsidR="009E29CB" w:rsidRPr="00AD5528" w:rsidRDefault="00000000">
      <w:pPr>
        <w:keepNext/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 xml:space="preserve">    }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Во время выполнения операции ядро через равные изменения процента сообщает о прогрессе. Эти уведомления принимает объект </w:t>
      </w:r>
      <w:proofErr w:type="gramStart"/>
      <w:r>
        <w:t>Progress</w:t>
      </w:r>
      <w:r w:rsidRPr="00AD5528">
        <w:rPr>
          <w:lang w:val="ru-RU"/>
        </w:rPr>
        <w:t>&lt;</w:t>
      </w:r>
      <w:proofErr w:type="spellStart"/>
      <w:proofErr w:type="gramEnd"/>
      <w:r>
        <w:t>ArchiveProgress</w:t>
      </w:r>
      <w:proofErr w:type="spellEnd"/>
      <w:r w:rsidRPr="00AD5528">
        <w:rPr>
          <w:lang w:val="ru-RU"/>
        </w:rPr>
        <w:t xml:space="preserve">&gt;, который автоматически вызывает обработчик в потоке интерфейса, избавляя от необходимости ручной синхронизации. Обработчик </w:t>
      </w:r>
      <w:proofErr w:type="spellStart"/>
      <w:r>
        <w:t>OnProgressChanged</w:t>
      </w:r>
      <w:proofErr w:type="spellEnd"/>
      <w:r w:rsidRPr="00AD5528">
        <w:rPr>
          <w:lang w:val="ru-RU"/>
        </w:rPr>
        <w:t xml:space="preserve"> (листинг 7) обновляет индикатор прогресса и строку состояния. Внешний вид окна во время упаковки показан на рисунке 8: активна лишь кнопка отмены, а остальные элементы заблокированы.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400000" cy="36223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in_prog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8 — Отображение хода выполнения операции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7 — Обновление интерфейса из фонового потока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private void </w:t>
      </w:r>
      <w:proofErr w:type="spellStart"/>
      <w:proofErr w:type="gramStart"/>
      <w:r>
        <w:rPr>
          <w:rFonts w:ascii="Courier New" w:hAnsi="Courier New" w:cs="Courier New"/>
          <w:sz w:val="20"/>
        </w:rPr>
        <w:t>OnProgressChanged</w:t>
      </w:r>
      <w:proofErr w:type="spellEnd"/>
      <w:r>
        <w:rPr>
          <w:rFonts w:ascii="Courier New" w:hAnsi="Courier New" w:cs="Courier New"/>
          <w:sz w:val="20"/>
        </w:rPr>
        <w:t>(</w:t>
      </w:r>
      <w:proofErr w:type="spellStart"/>
      <w:proofErr w:type="gramEnd"/>
      <w:r>
        <w:rPr>
          <w:rFonts w:ascii="Courier New" w:hAnsi="Courier New" w:cs="Courier New"/>
          <w:sz w:val="20"/>
        </w:rPr>
        <w:t>ArchiveProgress</w:t>
      </w:r>
      <w:proofErr w:type="spellEnd"/>
      <w:r>
        <w:rPr>
          <w:rFonts w:ascii="Courier New" w:hAnsi="Courier New" w:cs="Courier New"/>
          <w:sz w:val="20"/>
        </w:rPr>
        <w:t xml:space="preserve"> value)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if (IsDisposed || !_isBusy)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return;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progressBar.Value = Math.Clamp(value.Percent, 0, 100);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lblStatus.Text =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$"{value.Percent}% ({ByteSize.Format(value.BytesProcessed)} " +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$"из {ByteSize.Format(value.TotalBytes)})";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Отмена операции реализована через </w:t>
      </w:r>
      <w:proofErr w:type="spellStart"/>
      <w:r>
        <w:t>CancellationTokenSource</w:t>
      </w:r>
      <w:proofErr w:type="spellEnd"/>
      <w:r w:rsidRPr="00AD5528">
        <w:rPr>
          <w:lang w:val="ru-RU"/>
        </w:rPr>
        <w:t>: нажатие кнопки «Отменить операцию» взводит токен, копирование данных прерывается, а недописанный архив удаляется. Предусмотрена и обработка закрытия окна во время работы — приложение запрашивает подтверждение и при согласии прерывает операцию. По завершении упаковки или распаковки пользователю выводится сообщение о результате: при создании архива указываются его путь и размер (рисунок 9), а после распаковки предлагается открыть папку назначения в проводнике (рисунок 10).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3960000" cy="15165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sg_cre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51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9 — Сообщение об успешном создании архива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3960000" cy="176936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sg_extra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6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10 — Сообщение об успешной распаковке архива</w:t>
      </w:r>
    </w:p>
    <w:p w:rsidR="009E29CB" w:rsidRPr="00AD5528" w:rsidRDefault="00000000">
      <w:pPr>
        <w:keepNext/>
        <w:spacing w:before="200" w:after="160" w:line="360" w:lineRule="auto"/>
        <w:jc w:val="center"/>
        <w:outlineLvl w:val="1"/>
        <w:rPr>
          <w:lang w:val="ru-RU"/>
        </w:rPr>
      </w:pPr>
      <w:r w:rsidRPr="00AD5528">
        <w:rPr>
          <w:b/>
          <w:lang w:val="ru-RU"/>
        </w:rPr>
        <w:t>2.5 Тестирование приложения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Поскольку вся логика работы с архивами сосредоточена в ядре </w:t>
      </w:r>
      <w:proofErr w:type="spellStart"/>
      <w:r>
        <w:t>ZipArchiver</w:t>
      </w:r>
      <w:proofErr w:type="spellEnd"/>
      <w:r w:rsidRPr="00AD5528">
        <w:rPr>
          <w:lang w:val="ru-RU"/>
        </w:rPr>
        <w:t>.</w:t>
      </w:r>
      <w:r>
        <w:t>Core</w:t>
      </w:r>
      <w:r w:rsidRPr="00AD5528">
        <w:rPr>
          <w:lang w:val="ru-RU"/>
        </w:rPr>
        <w:t xml:space="preserve">, не зависящем от интерфейса, она покрыта автоматическими модульными тестами на основе фреймворка </w:t>
      </w:r>
      <w:proofErr w:type="spellStart"/>
      <w:r>
        <w:t>xUnit</w:t>
      </w:r>
      <w:proofErr w:type="spellEnd"/>
      <w:r w:rsidRPr="00AD5528">
        <w:rPr>
          <w:lang w:val="ru-RU"/>
        </w:rPr>
        <w:t>. Тесты являются кроссплатформенными и могут выполняться в любой операционной системе, что упрощает проверку приложения. Каждый тест создаёт временные файлы, выполняет операцию с архивом и проверяет корректность результата. Пример теста, проверяющего полный цикл «упаковка — распаковка», приведён в листинге 8.</w:t>
      </w:r>
    </w:p>
    <w:p w:rsidR="009E29CB" w:rsidRPr="00AD5528" w:rsidRDefault="00000000">
      <w:pPr>
        <w:keepNext/>
        <w:spacing w:before="160" w:after="40" w:line="240" w:lineRule="auto"/>
        <w:rPr>
          <w:lang w:val="ru-RU"/>
        </w:rPr>
      </w:pPr>
      <w:r w:rsidRPr="00AD5528">
        <w:rPr>
          <w:lang w:val="ru-RU"/>
        </w:rPr>
        <w:t>Листинг 8 — Модульный тест полного цикла упаковки и распаковки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[Fact]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public async Task CreateAndExtract_RoundTrip_PreservesFilesAndStructure()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>{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string rootFile = CreateFile("отчёт.txt", "привет"u8.ToArray());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CreateFile(Path.Combine("data", "a.txt"), "AAA"u8.ToArray());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await _service.CreateArchiveAsync([rootFile, dataDir], zipPath);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await _service.ExtractArchiveAsync(zipPath, outDir);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Assert.Equal("привет"u8.ToArray(),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    File.ReadAllBytes(Path.Combine(outDir, "отчёт.txt")));</w:t>
      </w:r>
    </w:p>
    <w:p w:rsidR="009E29CB" w:rsidRDefault="00000000">
      <w:pPr>
        <w:keepNext/>
        <w:spacing w:after="0" w:line="240" w:lineRule="auto"/>
        <w:ind w:left="340"/>
      </w:pPr>
      <w:r>
        <w:rPr>
          <w:rFonts w:ascii="Courier New" w:hAnsi="Courier New" w:cs="Courier New"/>
          <w:sz w:val="20"/>
        </w:rPr>
        <w:t xml:space="preserve">    Assert.True(Directory.Exists(Path.Combine(outDir, "data", "empty")));</w:t>
      </w:r>
    </w:p>
    <w:p w:rsidR="009E29CB" w:rsidRPr="00AD5528" w:rsidRDefault="00000000">
      <w:pPr>
        <w:spacing w:after="0" w:line="240" w:lineRule="auto"/>
        <w:ind w:left="340"/>
        <w:rPr>
          <w:lang w:val="ru-RU"/>
        </w:rPr>
      </w:pPr>
      <w:r w:rsidRPr="00AD5528">
        <w:rPr>
          <w:rFonts w:ascii="Courier New" w:hAnsi="Courier New" w:cs="Courier New"/>
          <w:sz w:val="20"/>
          <w:lang w:val="ru-RU"/>
        </w:rPr>
        <w:t>}</w:t>
      </w:r>
    </w:p>
    <w:p w:rsidR="009E29CB" w:rsidRDefault="00000000">
      <w:pPr>
        <w:spacing w:after="0" w:line="360" w:lineRule="auto"/>
        <w:ind w:firstLine="709"/>
        <w:jc w:val="both"/>
      </w:pPr>
      <w:r w:rsidRPr="00AD5528">
        <w:rPr>
          <w:lang w:val="ru-RU"/>
        </w:rPr>
        <w:lastRenderedPageBreak/>
        <w:t xml:space="preserve">Всего разработано семь тестов, охватывающих ключевые сценарии работы ядра: полный цикл упаковки и распаковки с сохранением файлов и структуры папок; формирование уникальных имён при совпадении; монотонность прогресса с завершением на отметке 100 %; удаление недописанного архива при отмене; отклонение записей, выходящих за пределы папки назначения (защита от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); обработку повреждённого архива и обработку отсутствующего исходного файла.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успешного</w:t>
      </w:r>
      <w:proofErr w:type="spellEnd"/>
      <w:r>
        <w:t xml:space="preserve"> </w:t>
      </w:r>
      <w:proofErr w:type="spellStart"/>
      <w:r>
        <w:t>прогона</w:t>
      </w:r>
      <w:proofErr w:type="spellEnd"/>
      <w:r>
        <w:t xml:space="preserve"> </w:t>
      </w:r>
      <w:proofErr w:type="spellStart"/>
      <w:r>
        <w:t>всех</w:t>
      </w:r>
      <w:proofErr w:type="spellEnd"/>
      <w:r>
        <w:t xml:space="preserve"> тестов приведены на рисунке 11.</w:t>
      </w:r>
    </w:p>
    <w:p w:rsidR="009E29C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>
            <wp:extent cx="5760000" cy="28424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es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9CB" w:rsidRPr="00AD5528" w:rsidRDefault="00000000">
      <w:pPr>
        <w:spacing w:before="40" w:line="240" w:lineRule="auto"/>
        <w:jc w:val="center"/>
        <w:rPr>
          <w:lang w:val="ru-RU"/>
        </w:rPr>
      </w:pPr>
      <w:r w:rsidRPr="00AD5528">
        <w:rPr>
          <w:lang w:val="ru-RU"/>
        </w:rPr>
        <w:t>Рисунок 11 — Результаты прогона модульных тестов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>Успешное прохождение всех семи тестов подтверждает корректность реализации ядра, в том числе обработку нестандартных ситуаций и защиту от типовой уязвимости. Автоматическое тестирование позволяет при дальнейшем развитии приложения быстро убеждаться в том, что внесённые изменения не нарушают уже работающую функциональность.</w:t>
      </w:r>
    </w:p>
    <w:p w:rsidR="009E29CB" w:rsidRPr="00AD5528" w:rsidRDefault="00000000">
      <w:pPr>
        <w:keepNext/>
        <w:spacing w:before="120" w:after="240" w:line="360" w:lineRule="auto"/>
        <w:jc w:val="center"/>
        <w:outlineLvl w:val="0"/>
        <w:rPr>
          <w:lang w:val="ru-RU"/>
        </w:rPr>
      </w:pPr>
      <w:r w:rsidRPr="00AD5528">
        <w:rPr>
          <w:b/>
          <w:lang w:val="ru-RU"/>
        </w:rPr>
        <w:t>ЗАКЛЮЧЕНИЕ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 ходе выполнения курсового проекта была достигнута поставленная цель — разработано законченное настольное приложение для упаковки файлов и папок в архив формата </w:t>
      </w:r>
      <w:r>
        <w:t>ZIP</w:t>
      </w:r>
      <w:r w:rsidRPr="00AD5528">
        <w:rPr>
          <w:lang w:val="ru-RU"/>
        </w:rPr>
        <w:t xml:space="preserve"> и их распаковки, снабжённое графическим </w:t>
      </w:r>
      <w:r w:rsidRPr="00AD5528">
        <w:rPr>
          <w:lang w:val="ru-RU"/>
        </w:rPr>
        <w:lastRenderedPageBreak/>
        <w:t>интерфейсом, индикатором прогресса и возможностью отмены длительной операции.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 теоретической части работы были изучены понятие архивации и принципы сжатия данных без потерь, рассмотрены лежащие в основе формата </w:t>
      </w:r>
      <w:r>
        <w:t>ZIP</w:t>
      </w:r>
      <w:r w:rsidRPr="00AD5528">
        <w:rPr>
          <w:lang w:val="ru-RU"/>
        </w:rPr>
        <w:t xml:space="preserve"> алгоритмы </w:t>
      </w:r>
      <w:r>
        <w:t>LZ</w:t>
      </w:r>
      <w:r w:rsidRPr="00AD5528">
        <w:rPr>
          <w:lang w:val="ru-RU"/>
        </w:rPr>
        <w:t xml:space="preserve">77, кодирование Хаффмана и их сочетание в методе </w:t>
      </w:r>
      <w:r>
        <w:t>DEFLATE</w:t>
      </w:r>
      <w:r w:rsidRPr="00AD5528">
        <w:rPr>
          <w:lang w:val="ru-RU"/>
        </w:rPr>
        <w:t xml:space="preserve">, а также структура самого формата </w:t>
      </w:r>
      <w:r>
        <w:t>ZIP</w:t>
      </w:r>
      <w:r w:rsidRPr="00AD5528">
        <w:rPr>
          <w:lang w:val="ru-RU"/>
        </w:rPr>
        <w:t xml:space="preserve">. Были проанализированы инструментальные средства разработки — язык </w:t>
      </w:r>
      <w:r>
        <w:t>C</w:t>
      </w:r>
      <w:r w:rsidRPr="00AD5528">
        <w:rPr>
          <w:lang w:val="ru-RU"/>
        </w:rPr>
        <w:t>#, платформа .</w:t>
      </w:r>
      <w:r>
        <w:t>NET</w:t>
      </w:r>
      <w:r w:rsidRPr="00AD5528">
        <w:rPr>
          <w:lang w:val="ru-RU"/>
        </w:rPr>
        <w:t xml:space="preserve">, библиотека 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и технология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>, что позволило обоснованно выбрать стек технологий.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В практической части были сформулированы требования к приложению и спроектирована его двухслойная архитектура с выделением независимого от интерфейса ядра. Реализованы упаковка и распаковка с передачей прогресса, поддержкой отмены и защитой от атаки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>, а также корректная обработка пустых папок и совпадающих имён файлов. Разработан отзывчивый графический интерфейс на основе асинхронного выполнения операций, а корректность ядра подтверждена набором модульных тестов.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Таким образом, все поставленные задачи решены в полном объёме. Разработанное приложение является работоспособным и может применяться на практике. В качестве направлений дальнейшего развития можно выделить поддержку дополнительных форматов архивов, шифрование и защиту архива паролем, интеграцию с контекстным меню проводника, а также перенос интерфейса на кроссплатформенные технологии, например </w:t>
      </w:r>
      <w:r>
        <w:t>Avalonia</w:t>
      </w:r>
      <w:r w:rsidRPr="00AD5528">
        <w:rPr>
          <w:lang w:val="ru-RU"/>
        </w:rPr>
        <w:t xml:space="preserve"> </w:t>
      </w:r>
      <w:r>
        <w:t>UI</w:t>
      </w:r>
      <w:r w:rsidRPr="00AD5528">
        <w:rPr>
          <w:lang w:val="ru-RU"/>
        </w:rPr>
        <w:t xml:space="preserve"> или .</w:t>
      </w:r>
      <w:r>
        <w:t>NET</w:t>
      </w:r>
      <w:r w:rsidRPr="00AD5528">
        <w:rPr>
          <w:lang w:val="ru-RU"/>
        </w:rPr>
        <w:t xml:space="preserve"> </w:t>
      </w:r>
      <w:r>
        <w:t>MAUI</w:t>
      </w:r>
      <w:r w:rsidRPr="00AD5528">
        <w:rPr>
          <w:lang w:val="ru-RU"/>
        </w:rPr>
        <w:t xml:space="preserve">, что позволит использовать приложение не только в среде </w:t>
      </w:r>
      <w:r>
        <w:t>Windows</w:t>
      </w:r>
      <w:r w:rsidRPr="00AD5528">
        <w:rPr>
          <w:lang w:val="ru-RU"/>
        </w:rPr>
        <w:t>.</w:t>
      </w:r>
    </w:p>
    <w:p w:rsidR="009E29CB" w:rsidRPr="00AD5528" w:rsidRDefault="00000000">
      <w:pPr>
        <w:keepNext/>
        <w:spacing w:before="120" w:after="240" w:line="360" w:lineRule="auto"/>
        <w:jc w:val="center"/>
        <w:outlineLvl w:val="0"/>
        <w:rPr>
          <w:lang w:val="ru-RU"/>
        </w:rPr>
      </w:pPr>
      <w:r w:rsidRPr="00AD5528">
        <w:rPr>
          <w:b/>
          <w:lang w:val="ru-RU"/>
        </w:rPr>
        <w:t>СПИСОК ИСПОЛЬЗОВАННЫХ ИСТОЧНИКОВ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1. Рихтер, Дж. </w:t>
      </w:r>
      <w:r>
        <w:t>CLR</w:t>
      </w:r>
      <w:r w:rsidRPr="00AD5528">
        <w:rPr>
          <w:lang w:val="ru-RU"/>
        </w:rPr>
        <w:t xml:space="preserve"> </w:t>
      </w:r>
      <w:r>
        <w:t>via</w:t>
      </w:r>
      <w:r w:rsidRPr="00AD5528">
        <w:rPr>
          <w:lang w:val="ru-RU"/>
        </w:rPr>
        <w:t xml:space="preserve"> </w:t>
      </w:r>
      <w:r>
        <w:t>C</w:t>
      </w:r>
      <w:r w:rsidRPr="00AD5528">
        <w:rPr>
          <w:lang w:val="ru-RU"/>
        </w:rPr>
        <w:t xml:space="preserve">#. Программирование на платформе </w:t>
      </w:r>
      <w:r>
        <w:t>Microsoft</w:t>
      </w:r>
      <w:r w:rsidRPr="00AD5528">
        <w:rPr>
          <w:lang w:val="ru-RU"/>
        </w:rPr>
        <w:t xml:space="preserve"> .</w:t>
      </w:r>
      <w:r>
        <w:t>NET</w:t>
      </w:r>
      <w:r w:rsidRPr="00AD5528">
        <w:rPr>
          <w:lang w:val="ru-RU"/>
        </w:rPr>
        <w:t xml:space="preserve"> </w:t>
      </w:r>
      <w:r>
        <w:t>Framework</w:t>
      </w:r>
      <w:r w:rsidRPr="00AD5528">
        <w:rPr>
          <w:lang w:val="ru-RU"/>
        </w:rPr>
        <w:t xml:space="preserve"> 4.5 на языке </w:t>
      </w:r>
      <w:r>
        <w:t>C</w:t>
      </w:r>
      <w:r w:rsidRPr="00AD5528">
        <w:rPr>
          <w:lang w:val="ru-RU"/>
        </w:rPr>
        <w:t># / Дж. Рихтер. — 4-е изд. — Санкт-</w:t>
      </w:r>
      <w:proofErr w:type="gramStart"/>
      <w:r w:rsidRPr="00AD5528">
        <w:rPr>
          <w:lang w:val="ru-RU"/>
        </w:rPr>
        <w:t>Петербург :</w:t>
      </w:r>
      <w:proofErr w:type="gramEnd"/>
      <w:r w:rsidRPr="00AD5528">
        <w:rPr>
          <w:lang w:val="ru-RU"/>
        </w:rPr>
        <w:t xml:space="preserve"> Питер, 2017. — 896 с. — </w:t>
      </w:r>
      <w:r>
        <w:t>ISBN</w:t>
      </w:r>
      <w:r w:rsidRPr="00AD5528">
        <w:rPr>
          <w:lang w:val="ru-RU"/>
        </w:rPr>
        <w:t xml:space="preserve"> 978-5-496-00433-6.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2. </w:t>
      </w:r>
      <w:proofErr w:type="spellStart"/>
      <w:r w:rsidRPr="00AD5528">
        <w:rPr>
          <w:lang w:val="ru-RU"/>
        </w:rPr>
        <w:t>Албахари</w:t>
      </w:r>
      <w:proofErr w:type="spellEnd"/>
      <w:r w:rsidRPr="00AD5528">
        <w:rPr>
          <w:lang w:val="ru-RU"/>
        </w:rPr>
        <w:t xml:space="preserve">, Дж. </w:t>
      </w:r>
      <w:r>
        <w:t>C</w:t>
      </w:r>
      <w:r w:rsidRPr="00AD5528">
        <w:rPr>
          <w:lang w:val="ru-RU"/>
        </w:rPr>
        <w:t xml:space="preserve"># 12. Карманный справочник / Дж. </w:t>
      </w:r>
      <w:proofErr w:type="spellStart"/>
      <w:r w:rsidRPr="00AD5528">
        <w:rPr>
          <w:lang w:val="ru-RU"/>
        </w:rPr>
        <w:t>Албахари</w:t>
      </w:r>
      <w:proofErr w:type="spellEnd"/>
      <w:r w:rsidRPr="00AD5528">
        <w:rPr>
          <w:lang w:val="ru-RU"/>
        </w:rPr>
        <w:t xml:space="preserve">. — </w:t>
      </w:r>
      <w:proofErr w:type="gramStart"/>
      <w:r w:rsidRPr="00AD5528">
        <w:rPr>
          <w:lang w:val="ru-RU"/>
        </w:rPr>
        <w:t>Москва :</w:t>
      </w:r>
      <w:proofErr w:type="gramEnd"/>
      <w:r w:rsidRPr="00AD5528">
        <w:rPr>
          <w:lang w:val="ru-RU"/>
        </w:rPr>
        <w:t xml:space="preserve"> Вильямс, 2024. — 256 с. — </w:t>
      </w:r>
      <w:r>
        <w:t>ISBN</w:t>
      </w:r>
      <w:r w:rsidRPr="00AD5528">
        <w:rPr>
          <w:lang w:val="ru-RU"/>
        </w:rPr>
        <w:t xml:space="preserve"> 978-5-907765-12-3.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3. Пространство имён 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// </w:t>
      </w:r>
      <w:r>
        <w:t>Microsoft</w:t>
      </w:r>
      <w:r w:rsidRPr="00AD5528">
        <w:rPr>
          <w:lang w:val="ru-RU"/>
        </w:rPr>
        <w:t xml:space="preserve"> </w:t>
      </w:r>
      <w:proofErr w:type="gramStart"/>
      <w:r>
        <w:t>Learn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r>
        <w:t>learn</w:t>
      </w:r>
      <w:r w:rsidRPr="00AD5528">
        <w:rPr>
          <w:lang w:val="ru-RU"/>
        </w:rPr>
        <w:t>.</w:t>
      </w:r>
      <w:proofErr w:type="spellStart"/>
      <w:r>
        <w:t>microsoft</w:t>
      </w:r>
      <w:proofErr w:type="spellEnd"/>
      <w:r w:rsidRPr="00AD5528">
        <w:rPr>
          <w:lang w:val="ru-RU"/>
        </w:rPr>
        <w:t>.</w:t>
      </w:r>
      <w:r>
        <w:t>com</w:t>
      </w:r>
      <w:r w:rsidRPr="00AD5528">
        <w:rPr>
          <w:lang w:val="ru-RU"/>
        </w:rPr>
        <w:t>/</w:t>
      </w:r>
      <w:proofErr w:type="spellStart"/>
      <w:r>
        <w:t>ru</w:t>
      </w:r>
      <w:proofErr w:type="spellEnd"/>
      <w:r w:rsidRPr="00AD5528">
        <w:rPr>
          <w:lang w:val="ru-RU"/>
        </w:rPr>
        <w:t>-</w:t>
      </w:r>
      <w:proofErr w:type="spellStart"/>
      <w:r>
        <w:t>ru</w:t>
      </w:r>
      <w:proofErr w:type="spellEnd"/>
      <w:r w:rsidRPr="00AD5528">
        <w:rPr>
          <w:lang w:val="ru-RU"/>
        </w:rPr>
        <w:t>/</w:t>
      </w:r>
      <w:r>
        <w:t>dotnet</w:t>
      </w:r>
      <w:r w:rsidRPr="00AD5528">
        <w:rPr>
          <w:lang w:val="ru-RU"/>
        </w:rPr>
        <w:t>/</w:t>
      </w:r>
      <w:proofErr w:type="spellStart"/>
      <w:r>
        <w:t>api</w:t>
      </w:r>
      <w:proofErr w:type="spellEnd"/>
      <w:r w:rsidRPr="00AD5528">
        <w:rPr>
          <w:lang w:val="ru-RU"/>
        </w:rPr>
        <w:t>/</w:t>
      </w:r>
      <w:r>
        <w:t>system</w:t>
      </w:r>
      <w:r w:rsidRPr="00AD5528">
        <w:rPr>
          <w:lang w:val="ru-RU"/>
        </w:rPr>
        <w:t>.</w:t>
      </w:r>
      <w:r>
        <w:t>io</w:t>
      </w:r>
      <w:r w:rsidRPr="00AD5528">
        <w:rPr>
          <w:lang w:val="ru-RU"/>
        </w:rPr>
        <w:t>.</w:t>
      </w:r>
      <w:r>
        <w:t>compression</w:t>
      </w:r>
      <w:r w:rsidRPr="00AD5528">
        <w:rPr>
          <w:lang w:val="ru-RU"/>
        </w:rPr>
        <w:t xml:space="preserve"> (дата обращения: 09.06.2026).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4. Общие сведения о </w:t>
      </w:r>
      <w:r>
        <w:t>Windows</w:t>
      </w:r>
      <w:r w:rsidRPr="00AD5528">
        <w:rPr>
          <w:lang w:val="ru-RU"/>
        </w:rPr>
        <w:t xml:space="preserve"> </w:t>
      </w:r>
      <w:r>
        <w:t>Forms</w:t>
      </w:r>
      <w:r w:rsidRPr="00AD5528">
        <w:rPr>
          <w:lang w:val="ru-RU"/>
        </w:rPr>
        <w:t xml:space="preserve"> // </w:t>
      </w:r>
      <w:r>
        <w:t>Microsoft</w:t>
      </w:r>
      <w:r w:rsidRPr="00AD5528">
        <w:rPr>
          <w:lang w:val="ru-RU"/>
        </w:rPr>
        <w:t xml:space="preserve"> </w:t>
      </w:r>
      <w:proofErr w:type="gramStart"/>
      <w:r>
        <w:t>Learn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r>
        <w:t>learn</w:t>
      </w:r>
      <w:r w:rsidRPr="00AD5528">
        <w:rPr>
          <w:lang w:val="ru-RU"/>
        </w:rPr>
        <w:t>.</w:t>
      </w:r>
      <w:proofErr w:type="spellStart"/>
      <w:r>
        <w:t>microsoft</w:t>
      </w:r>
      <w:proofErr w:type="spellEnd"/>
      <w:r w:rsidRPr="00AD5528">
        <w:rPr>
          <w:lang w:val="ru-RU"/>
        </w:rPr>
        <w:t>.</w:t>
      </w:r>
      <w:r>
        <w:t>com</w:t>
      </w:r>
      <w:r w:rsidRPr="00AD5528">
        <w:rPr>
          <w:lang w:val="ru-RU"/>
        </w:rPr>
        <w:t>/</w:t>
      </w:r>
      <w:proofErr w:type="spellStart"/>
      <w:r>
        <w:t>ru</w:t>
      </w:r>
      <w:proofErr w:type="spellEnd"/>
      <w:r w:rsidRPr="00AD5528">
        <w:rPr>
          <w:lang w:val="ru-RU"/>
        </w:rPr>
        <w:t>-</w:t>
      </w:r>
      <w:proofErr w:type="spellStart"/>
      <w:r>
        <w:t>ru</w:t>
      </w:r>
      <w:proofErr w:type="spellEnd"/>
      <w:r w:rsidRPr="00AD5528">
        <w:rPr>
          <w:lang w:val="ru-RU"/>
        </w:rPr>
        <w:t>/</w:t>
      </w:r>
      <w:r>
        <w:t>dotnet</w:t>
      </w:r>
      <w:r w:rsidRPr="00AD5528">
        <w:rPr>
          <w:lang w:val="ru-RU"/>
        </w:rPr>
        <w:t>/</w:t>
      </w:r>
      <w:r>
        <w:t>desktop</w:t>
      </w:r>
      <w:r w:rsidRPr="00AD5528">
        <w:rPr>
          <w:lang w:val="ru-RU"/>
        </w:rPr>
        <w:t>/</w:t>
      </w:r>
      <w:proofErr w:type="spellStart"/>
      <w:r>
        <w:t>winforms</w:t>
      </w:r>
      <w:proofErr w:type="spellEnd"/>
      <w:r w:rsidRPr="00AD5528">
        <w:rPr>
          <w:lang w:val="ru-RU"/>
        </w:rPr>
        <w:t>/</w:t>
      </w:r>
      <w:r>
        <w:t>overview</w:t>
      </w:r>
      <w:r w:rsidRPr="00AD5528">
        <w:rPr>
          <w:lang w:val="ru-RU"/>
        </w:rPr>
        <w:t xml:space="preserve"> (дата обращения: 09.06.2026).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5. Асинхронное программирование с использованием </w:t>
      </w:r>
      <w:r>
        <w:t>async</w:t>
      </w:r>
      <w:r w:rsidRPr="00AD5528">
        <w:rPr>
          <w:lang w:val="ru-RU"/>
        </w:rPr>
        <w:t xml:space="preserve"> и </w:t>
      </w:r>
      <w:r>
        <w:t>await</w:t>
      </w:r>
      <w:r w:rsidRPr="00AD5528">
        <w:rPr>
          <w:lang w:val="ru-RU"/>
        </w:rPr>
        <w:t xml:space="preserve"> // </w:t>
      </w:r>
      <w:r>
        <w:t>Microsoft</w:t>
      </w:r>
      <w:r w:rsidRPr="00AD5528">
        <w:rPr>
          <w:lang w:val="ru-RU"/>
        </w:rPr>
        <w:t xml:space="preserve"> </w:t>
      </w:r>
      <w:proofErr w:type="gramStart"/>
      <w:r>
        <w:t>Learn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r>
        <w:t>learn</w:t>
      </w:r>
      <w:r w:rsidRPr="00AD5528">
        <w:rPr>
          <w:lang w:val="ru-RU"/>
        </w:rPr>
        <w:t>.</w:t>
      </w:r>
      <w:proofErr w:type="spellStart"/>
      <w:r>
        <w:t>microsoft</w:t>
      </w:r>
      <w:proofErr w:type="spellEnd"/>
      <w:r w:rsidRPr="00AD5528">
        <w:rPr>
          <w:lang w:val="ru-RU"/>
        </w:rPr>
        <w:t>.</w:t>
      </w:r>
      <w:r>
        <w:t>com</w:t>
      </w:r>
      <w:r w:rsidRPr="00AD5528">
        <w:rPr>
          <w:lang w:val="ru-RU"/>
        </w:rPr>
        <w:t>/</w:t>
      </w:r>
      <w:proofErr w:type="spellStart"/>
      <w:r>
        <w:t>ru</w:t>
      </w:r>
      <w:proofErr w:type="spellEnd"/>
      <w:r w:rsidRPr="00AD5528">
        <w:rPr>
          <w:lang w:val="ru-RU"/>
        </w:rPr>
        <w:t>-</w:t>
      </w:r>
      <w:proofErr w:type="spellStart"/>
      <w:r>
        <w:t>ru</w:t>
      </w:r>
      <w:proofErr w:type="spellEnd"/>
      <w:r w:rsidRPr="00AD5528">
        <w:rPr>
          <w:lang w:val="ru-RU"/>
        </w:rPr>
        <w:t>/</w:t>
      </w:r>
      <w:r>
        <w:t>dotnet</w:t>
      </w:r>
      <w:r w:rsidRPr="00AD5528">
        <w:rPr>
          <w:lang w:val="ru-RU"/>
        </w:rPr>
        <w:t>/</w:t>
      </w:r>
      <w:proofErr w:type="spellStart"/>
      <w:r>
        <w:t>csharp</w:t>
      </w:r>
      <w:proofErr w:type="spellEnd"/>
      <w:r w:rsidRPr="00AD5528">
        <w:rPr>
          <w:lang w:val="ru-RU"/>
        </w:rPr>
        <w:t>/</w:t>
      </w:r>
      <w:r>
        <w:t>asynchronous</w:t>
      </w:r>
      <w:r w:rsidRPr="00AD5528">
        <w:rPr>
          <w:lang w:val="ru-RU"/>
        </w:rPr>
        <w:t>-</w:t>
      </w:r>
      <w:r>
        <w:t>programming</w:t>
      </w:r>
      <w:r w:rsidRPr="00AD5528">
        <w:rPr>
          <w:lang w:val="ru-RU"/>
        </w:rPr>
        <w:t xml:space="preserve"> (дата обращения: 09.06.2026).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p w:rsidR="009E29CB" w:rsidRDefault="00000000">
      <w:pPr>
        <w:spacing w:after="0" w:line="360" w:lineRule="auto"/>
        <w:ind w:firstLine="709"/>
        <w:jc w:val="both"/>
      </w:pPr>
      <w:r>
        <w:t xml:space="preserve">6. Deutsch, P. DEFLATE Compressed Data Format Specification version </w:t>
      </w:r>
      <w:proofErr w:type="gramStart"/>
      <w:r>
        <w:t>1.3 :</w:t>
      </w:r>
      <w:proofErr w:type="gramEnd"/>
      <w:r>
        <w:t xml:space="preserve"> RFC 1951 / P. Deutsch. — Internet Engineering Task Force, 1996. — URL: https://www.rfc-editor.org/rfc/rfc1951 (дата обращения: 07.06.2026). — Текст : электронный.</w:t>
      </w:r>
    </w:p>
    <w:p w:rsidR="009E29CB" w:rsidRDefault="00000000">
      <w:pPr>
        <w:spacing w:after="0" w:line="360" w:lineRule="auto"/>
        <w:ind w:firstLine="709"/>
        <w:jc w:val="both"/>
      </w:pPr>
      <w:r>
        <w:t>7. .ZIP File Format Specification (APPNOTE.TXT) // PKWARE Inc. : [сайт]. — URL: https://pkware.cachefly.net/webdocs/casestudies/APPNOTE.TXT (дата обращения: 07.06.2026). — Текст : электронный.</w:t>
      </w:r>
    </w:p>
    <w:p w:rsidR="009E29CB" w:rsidRDefault="00000000">
      <w:pPr>
        <w:spacing w:after="0" w:line="360" w:lineRule="auto"/>
        <w:ind w:firstLine="709"/>
        <w:jc w:val="both"/>
      </w:pPr>
      <w:r>
        <w:t>8. Ziv, J. A Universal Algorithm for Sequential Data Compression / J. Ziv, A. Lempel // IEEE Transactions on Information Theory. — 1977. — Vol. 23, № 3. — P. 337–343. — Текст : непосредственный.</w:t>
      </w:r>
    </w:p>
    <w:p w:rsidR="009E29CB" w:rsidRDefault="00000000">
      <w:pPr>
        <w:spacing w:after="0" w:line="360" w:lineRule="auto"/>
        <w:ind w:firstLine="709"/>
        <w:jc w:val="both"/>
      </w:pPr>
      <w:r>
        <w:t>9. Huffman, D. A. A Method for the Construction of Minimum-Redundancy Codes / D. A. Huffman // Proceedings of the IRE. — 1952. — Vol. 40, № 9. — P. 1098–1101. — Текст :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10. </w:t>
      </w:r>
      <w:proofErr w:type="spellStart"/>
      <w:r w:rsidRPr="00AD5528">
        <w:rPr>
          <w:lang w:val="ru-RU"/>
        </w:rPr>
        <w:t>Ватолин</w:t>
      </w:r>
      <w:proofErr w:type="spellEnd"/>
      <w:r w:rsidRPr="00AD5528">
        <w:rPr>
          <w:lang w:val="ru-RU"/>
        </w:rPr>
        <w:t xml:space="preserve">, Д. Методы сжатия данных. Устройство архиваторов, сжатие изображений и видео / Д. </w:t>
      </w:r>
      <w:proofErr w:type="spellStart"/>
      <w:r w:rsidRPr="00AD5528">
        <w:rPr>
          <w:lang w:val="ru-RU"/>
        </w:rPr>
        <w:t>Ватолин</w:t>
      </w:r>
      <w:proofErr w:type="spellEnd"/>
      <w:r w:rsidRPr="00AD5528">
        <w:rPr>
          <w:lang w:val="ru-RU"/>
        </w:rPr>
        <w:t xml:space="preserve">, А. Ратушняк, М. Смирнов, В. </w:t>
      </w:r>
      <w:proofErr w:type="spellStart"/>
      <w:r w:rsidRPr="00AD5528">
        <w:rPr>
          <w:lang w:val="ru-RU"/>
        </w:rPr>
        <w:t>Юкин</w:t>
      </w:r>
      <w:proofErr w:type="spellEnd"/>
      <w:r w:rsidRPr="00AD5528">
        <w:rPr>
          <w:lang w:val="ru-RU"/>
        </w:rPr>
        <w:t xml:space="preserve">. — </w:t>
      </w:r>
      <w:proofErr w:type="gramStart"/>
      <w:r w:rsidRPr="00AD5528">
        <w:rPr>
          <w:lang w:val="ru-RU"/>
        </w:rPr>
        <w:t>Москва :</w:t>
      </w:r>
      <w:proofErr w:type="gramEnd"/>
      <w:r w:rsidRPr="00AD5528">
        <w:rPr>
          <w:lang w:val="ru-RU"/>
        </w:rPr>
        <w:t xml:space="preserve"> ДИАЛОГ-МИФИ, 2003. — 384 с. — </w:t>
      </w:r>
      <w:r>
        <w:t>ISBN</w:t>
      </w:r>
      <w:r w:rsidRPr="00AD5528">
        <w:rPr>
          <w:lang w:val="ru-RU"/>
        </w:rPr>
        <w:t xml:space="preserve"> 5-86404-170-</w:t>
      </w:r>
      <w:r>
        <w:t>X</w:t>
      </w:r>
      <w:r w:rsidRPr="00AD5528">
        <w:rPr>
          <w:lang w:val="ru-RU"/>
        </w:rPr>
        <w:t xml:space="preserve">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lastRenderedPageBreak/>
        <w:t xml:space="preserve">11. ГОСТ 7.32–2017. Отчёт о научно-исследовательской работе. Структура и правила </w:t>
      </w:r>
      <w:proofErr w:type="gramStart"/>
      <w:r w:rsidRPr="00AD5528">
        <w:rPr>
          <w:lang w:val="ru-RU"/>
        </w:rPr>
        <w:t>оформления :</w:t>
      </w:r>
      <w:proofErr w:type="gramEnd"/>
      <w:r w:rsidRPr="00AD5528">
        <w:rPr>
          <w:lang w:val="ru-RU"/>
        </w:rPr>
        <w:t xml:space="preserve"> национальный стандарт Российской </w:t>
      </w:r>
      <w:proofErr w:type="gramStart"/>
      <w:r w:rsidRPr="00AD5528">
        <w:rPr>
          <w:lang w:val="ru-RU"/>
        </w:rPr>
        <w:t>Федерации :</w:t>
      </w:r>
      <w:proofErr w:type="gramEnd"/>
      <w:r w:rsidRPr="00AD5528">
        <w:rPr>
          <w:lang w:val="ru-RU"/>
        </w:rPr>
        <w:t xml:space="preserve"> дата введения 2018-07-01. — </w:t>
      </w:r>
      <w:proofErr w:type="gramStart"/>
      <w:r w:rsidRPr="00AD5528">
        <w:rPr>
          <w:lang w:val="ru-RU"/>
        </w:rPr>
        <w:t>Москва :</w:t>
      </w:r>
      <w:proofErr w:type="gramEnd"/>
      <w:r w:rsidRPr="00AD5528">
        <w:rPr>
          <w:lang w:val="ru-RU"/>
        </w:rPr>
        <w:t xml:space="preserve"> </w:t>
      </w:r>
      <w:proofErr w:type="spellStart"/>
      <w:r w:rsidRPr="00AD5528">
        <w:rPr>
          <w:lang w:val="ru-RU"/>
        </w:rPr>
        <w:t>Стандартинформ</w:t>
      </w:r>
      <w:proofErr w:type="spellEnd"/>
      <w:r w:rsidRPr="00AD5528">
        <w:rPr>
          <w:lang w:val="ru-RU"/>
        </w:rPr>
        <w:t xml:space="preserve">, 2017. — 27 с.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непосредственный.</w:t>
      </w:r>
    </w:p>
    <w:p w:rsidR="009E29CB" w:rsidRPr="00AD5528" w:rsidRDefault="00000000">
      <w:pPr>
        <w:spacing w:after="0" w:line="360" w:lineRule="auto"/>
        <w:ind w:firstLine="709"/>
        <w:jc w:val="both"/>
        <w:rPr>
          <w:lang w:val="ru-RU"/>
        </w:rPr>
      </w:pPr>
      <w:r w:rsidRPr="00AD5528">
        <w:rPr>
          <w:lang w:val="ru-RU"/>
        </w:rPr>
        <w:t xml:space="preserve">12. </w:t>
      </w:r>
      <w:r>
        <w:t>Zip</w:t>
      </w:r>
      <w:r w:rsidRPr="00AD5528">
        <w:rPr>
          <w:lang w:val="ru-RU"/>
        </w:rPr>
        <w:t xml:space="preserve"> </w:t>
      </w:r>
      <w:r>
        <w:t>Slip</w:t>
      </w:r>
      <w:r w:rsidRPr="00AD5528">
        <w:rPr>
          <w:lang w:val="ru-RU"/>
        </w:rPr>
        <w:t xml:space="preserve"> </w:t>
      </w:r>
      <w:r>
        <w:t>Vulnerability</w:t>
      </w:r>
      <w:r w:rsidRPr="00AD5528">
        <w:rPr>
          <w:lang w:val="ru-RU"/>
        </w:rPr>
        <w:t xml:space="preserve"> // </w:t>
      </w:r>
      <w:r>
        <w:t>OWASP</w:t>
      </w:r>
      <w:r w:rsidRPr="00AD5528">
        <w:rPr>
          <w:lang w:val="ru-RU"/>
        </w:rPr>
        <w:t xml:space="preserve"> </w:t>
      </w:r>
      <w:proofErr w:type="gramStart"/>
      <w:r>
        <w:t>Foundation</w:t>
      </w:r>
      <w:r w:rsidRPr="00AD5528">
        <w:rPr>
          <w:lang w:val="ru-RU"/>
        </w:rPr>
        <w:t xml:space="preserve"> :</w:t>
      </w:r>
      <w:proofErr w:type="gramEnd"/>
      <w:r w:rsidRPr="00AD5528">
        <w:rPr>
          <w:lang w:val="ru-RU"/>
        </w:rPr>
        <w:t xml:space="preserve"> [сайт]. — </w:t>
      </w:r>
      <w:r>
        <w:t>URL</w:t>
      </w:r>
      <w:r w:rsidRPr="00AD5528">
        <w:rPr>
          <w:lang w:val="ru-RU"/>
        </w:rPr>
        <w:t xml:space="preserve">: </w:t>
      </w:r>
      <w:r>
        <w:t>https</w:t>
      </w:r>
      <w:r w:rsidRPr="00AD5528">
        <w:rPr>
          <w:lang w:val="ru-RU"/>
        </w:rPr>
        <w:t>://</w:t>
      </w:r>
      <w:proofErr w:type="spellStart"/>
      <w:r>
        <w:t>owasp</w:t>
      </w:r>
      <w:proofErr w:type="spellEnd"/>
      <w:r w:rsidRPr="00AD5528">
        <w:rPr>
          <w:lang w:val="ru-RU"/>
        </w:rPr>
        <w:t>.</w:t>
      </w:r>
      <w:r>
        <w:t>org</w:t>
      </w:r>
      <w:r w:rsidRPr="00AD5528">
        <w:rPr>
          <w:lang w:val="ru-RU"/>
        </w:rPr>
        <w:t>/</w:t>
      </w:r>
      <w:r>
        <w:t>www</w:t>
      </w:r>
      <w:r w:rsidRPr="00AD5528">
        <w:rPr>
          <w:lang w:val="ru-RU"/>
        </w:rPr>
        <w:t>-</w:t>
      </w:r>
      <w:r>
        <w:t>community</w:t>
      </w:r>
      <w:r w:rsidRPr="00AD5528">
        <w:rPr>
          <w:lang w:val="ru-RU"/>
        </w:rPr>
        <w:t>/</w:t>
      </w:r>
      <w:r>
        <w:t>vulnerabilities</w:t>
      </w:r>
      <w:r w:rsidRPr="00AD5528">
        <w:rPr>
          <w:lang w:val="ru-RU"/>
        </w:rPr>
        <w:t>/</w:t>
      </w:r>
      <w:r>
        <w:t>Zip</w:t>
      </w:r>
      <w:r w:rsidRPr="00AD5528">
        <w:rPr>
          <w:lang w:val="ru-RU"/>
        </w:rPr>
        <w:t>_</w:t>
      </w:r>
      <w:r>
        <w:t>Slip</w:t>
      </w:r>
      <w:r w:rsidRPr="00AD5528">
        <w:rPr>
          <w:lang w:val="ru-RU"/>
        </w:rPr>
        <w:t xml:space="preserve"> (дата обращения: 08.06.2026). — </w:t>
      </w:r>
      <w:proofErr w:type="gramStart"/>
      <w:r w:rsidRPr="00AD5528">
        <w:rPr>
          <w:lang w:val="ru-RU"/>
        </w:rPr>
        <w:t>Текст :</w:t>
      </w:r>
      <w:proofErr w:type="gramEnd"/>
      <w:r w:rsidRPr="00AD5528">
        <w:rPr>
          <w:lang w:val="ru-RU"/>
        </w:rPr>
        <w:t xml:space="preserve"> электронный.</w:t>
      </w:r>
    </w:p>
    <w:sectPr w:rsidR="009E29CB" w:rsidRPr="00AD5528" w:rsidSect="00AD5528">
      <w:footerReference w:type="even" r:id="rId19"/>
      <w:footerReference w:type="default" r:id="rId20"/>
      <w:footerReference w:type="first" r:id="rId2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B628B" w:rsidRDefault="00CB628B">
      <w:pPr>
        <w:spacing w:after="0" w:line="240" w:lineRule="auto"/>
      </w:pPr>
      <w:r>
        <w:separator/>
      </w:r>
    </w:p>
  </w:endnote>
  <w:endnote w:type="continuationSeparator" w:id="0">
    <w:p w:rsidR="00CB628B" w:rsidRDefault="00CB62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8"/>
      </w:rPr>
      <w:id w:val="227888943"/>
      <w:docPartObj>
        <w:docPartGallery w:val="Page Numbers (Bottom of Page)"/>
        <w:docPartUnique/>
      </w:docPartObj>
    </w:sdtPr>
    <w:sdtContent>
      <w:p w:rsidR="00AD5528" w:rsidRDefault="00AD5528" w:rsidP="007466E2">
        <w:pPr>
          <w:pStyle w:val="a7"/>
          <w:framePr w:wrap="none" w:vAnchor="text" w:hAnchor="margin" w:xAlign="center" w:y="1"/>
          <w:rPr>
            <w:rStyle w:val="aff8"/>
          </w:rPr>
        </w:pPr>
        <w:r>
          <w:rPr>
            <w:rStyle w:val="aff8"/>
          </w:rPr>
          <w:fldChar w:fldCharType="begin"/>
        </w:r>
        <w:r>
          <w:rPr>
            <w:rStyle w:val="aff8"/>
          </w:rPr>
          <w:instrText xml:space="preserve"> PAGE </w:instrText>
        </w:r>
        <w:r>
          <w:rPr>
            <w:rStyle w:val="aff8"/>
          </w:rPr>
          <w:fldChar w:fldCharType="end"/>
        </w:r>
      </w:p>
    </w:sdtContent>
  </w:sdt>
  <w:p w:rsidR="00AD5528" w:rsidRDefault="00AD552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8"/>
      </w:rPr>
      <w:id w:val="619197508"/>
      <w:docPartObj>
        <w:docPartGallery w:val="Page Numbers (Bottom of Page)"/>
        <w:docPartUnique/>
      </w:docPartObj>
    </w:sdtPr>
    <w:sdtContent>
      <w:p w:rsidR="00AD5528" w:rsidRDefault="00AD5528" w:rsidP="007466E2">
        <w:pPr>
          <w:pStyle w:val="a7"/>
          <w:framePr w:wrap="none" w:vAnchor="text" w:hAnchor="margin" w:xAlign="center" w:y="1"/>
          <w:rPr>
            <w:rStyle w:val="aff8"/>
          </w:rPr>
        </w:pPr>
        <w:r>
          <w:rPr>
            <w:rStyle w:val="aff8"/>
          </w:rPr>
          <w:fldChar w:fldCharType="begin"/>
        </w:r>
        <w:r>
          <w:rPr>
            <w:rStyle w:val="aff8"/>
          </w:rPr>
          <w:instrText xml:space="preserve"> PAGE </w:instrText>
        </w:r>
        <w:r>
          <w:rPr>
            <w:rStyle w:val="aff8"/>
          </w:rPr>
          <w:fldChar w:fldCharType="separate"/>
        </w:r>
        <w:r>
          <w:rPr>
            <w:rStyle w:val="aff8"/>
            <w:noProof/>
          </w:rPr>
          <w:t>1</w:t>
        </w:r>
        <w:r>
          <w:rPr>
            <w:rStyle w:val="aff8"/>
          </w:rPr>
          <w:fldChar w:fldCharType="end"/>
        </w:r>
      </w:p>
    </w:sdtContent>
  </w:sdt>
  <w:p w:rsidR="009E29CB" w:rsidRDefault="009E29CB">
    <w:pPr>
      <w:pStyle w:val="a7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D5528" w:rsidRPr="00AD5528" w:rsidRDefault="00AD5528" w:rsidP="00AD5528">
    <w:pPr>
      <w:spacing w:after="0" w:line="240" w:lineRule="auto"/>
      <w:jc w:val="center"/>
      <w:rPr>
        <w:lang w:val="ru-RU"/>
      </w:rPr>
    </w:pPr>
    <w:r w:rsidRPr="00AD5528">
      <w:rPr>
        <w:lang w:val="ru-RU"/>
      </w:rPr>
      <w:t>Воронеж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B628B" w:rsidRDefault="00CB628B">
      <w:pPr>
        <w:spacing w:after="0" w:line="240" w:lineRule="auto"/>
      </w:pPr>
      <w:r>
        <w:separator/>
      </w:r>
    </w:p>
  </w:footnote>
  <w:footnote w:type="continuationSeparator" w:id="0">
    <w:p w:rsidR="00CB628B" w:rsidRDefault="00CB62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66634">
    <w:abstractNumId w:val="8"/>
  </w:num>
  <w:num w:numId="2" w16cid:durableId="575357870">
    <w:abstractNumId w:val="6"/>
  </w:num>
  <w:num w:numId="3" w16cid:durableId="874848190">
    <w:abstractNumId w:val="5"/>
  </w:num>
  <w:num w:numId="4" w16cid:durableId="1300380006">
    <w:abstractNumId w:val="4"/>
  </w:num>
  <w:num w:numId="5" w16cid:durableId="828209177">
    <w:abstractNumId w:val="7"/>
  </w:num>
  <w:num w:numId="6" w16cid:durableId="565261468">
    <w:abstractNumId w:val="3"/>
  </w:num>
  <w:num w:numId="7" w16cid:durableId="124466467">
    <w:abstractNumId w:val="2"/>
  </w:num>
  <w:num w:numId="8" w16cid:durableId="1985349393">
    <w:abstractNumId w:val="1"/>
  </w:num>
  <w:num w:numId="9" w16cid:durableId="342360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E29CB"/>
    <w:rsid w:val="00AA1D8D"/>
    <w:rsid w:val="00AD5528"/>
    <w:rsid w:val="00B47730"/>
    <w:rsid w:val="00CB0664"/>
    <w:rsid w:val="00CB628B"/>
    <w:rsid w:val="00E873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84C8C3"/>
  <w14:defaultImageDpi w14:val="300"/>
  <w15:docId w15:val="{A4679928-84A5-8D46-B3FF-961661DA7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age number"/>
    <w:basedOn w:val="a2"/>
    <w:uiPriority w:val="99"/>
    <w:semiHidden/>
    <w:unhideWhenUsed/>
    <w:rsid w:val="00AD55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27</Pages>
  <Words>5098</Words>
  <Characters>29064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Сизов Матвей Алексеевич</dc:creator>
  <cp:keywords/>
  <dc:description/>
  <cp:lastModifiedBy>Matvey Sizov</cp:lastModifiedBy>
  <cp:revision>2</cp:revision>
  <dcterms:created xsi:type="dcterms:W3CDTF">2026-06-08T09:00:00Z</dcterms:created>
  <dcterms:modified xsi:type="dcterms:W3CDTF">2026-06-15T08:51:00Z</dcterms:modified>
  <cp:category/>
</cp:coreProperties>
</file>