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45"/>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410B1"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410B1" w14:paraId="69570B2E" w14:textId="77777777" w:rsidTr="2FAB9714">
        <w:trPr>
          <w:trHeight w:val="440"/>
        </w:trPr>
        <w:tc>
          <w:tcPr>
            <w:tcW w:w="2534" w:type="dxa"/>
            <w:vAlign w:val="center"/>
          </w:tcPr>
          <w:p w14:paraId="35330877" w14:textId="5F4243F1" w:rsidR="00D110EC" w:rsidRPr="00210C5F" w:rsidRDefault="032CF639">
            <w:pPr>
              <w:rPr>
                <w:rFonts w:ascii="Calibri" w:hAnsi="Calibri"/>
                <w:color w:val="1F3864" w:themeColor="accent1" w:themeShade="80"/>
              </w:rPr>
            </w:pPr>
            <w:r w:rsidRPr="2FAB9714">
              <w:rPr>
                <w:rFonts w:ascii="Calibri" w:hAnsi="Calibri"/>
                <w:color w:val="1F3864" w:themeColor="accent1" w:themeShade="80"/>
              </w:rPr>
              <w:t>E</w:t>
            </w:r>
            <w:r w:rsidR="6AD53C34" w:rsidRPr="2FAB9714">
              <w:rPr>
                <w:rFonts w:ascii="Calibri" w:hAnsi="Calibri"/>
                <w:color w:val="1F3864" w:themeColor="accent1" w:themeShade="80"/>
              </w:rPr>
              <w:t>studiante</w:t>
            </w:r>
            <w:r w:rsidR="34C654BD" w:rsidRPr="2FAB9714">
              <w:rPr>
                <w:rFonts w:ascii="Calibri" w:hAnsi="Calibri"/>
                <w:color w:val="1F3864" w:themeColor="accent1" w:themeShade="80"/>
              </w:rPr>
              <w:t>s</w:t>
            </w:r>
          </w:p>
        </w:tc>
        <w:tc>
          <w:tcPr>
            <w:tcW w:w="6964" w:type="dxa"/>
            <w:vAlign w:val="center"/>
          </w:tcPr>
          <w:p w14:paraId="01D87D99" w14:textId="32D7AE20" w:rsidR="00D110EC" w:rsidRDefault="34C654BD" w:rsidP="2FAB9714">
            <w:pPr>
              <w:rPr>
                <w:b/>
                <w:bCs/>
              </w:rPr>
            </w:pPr>
            <w:r w:rsidRPr="2FAB9714">
              <w:rPr>
                <w:b/>
                <w:bCs/>
              </w:rPr>
              <w:t xml:space="preserve">Vicente Espinosa, </w:t>
            </w:r>
            <w:r w:rsidR="534B733F" w:rsidRPr="2FAB9714">
              <w:rPr>
                <w:b/>
                <w:bCs/>
              </w:rPr>
              <w:t>Fabian Jaque</w:t>
            </w:r>
            <w:r w:rsidR="7B63C696" w:rsidRPr="2FAB9714">
              <w:rPr>
                <w:b/>
                <w:bCs/>
              </w:rPr>
              <w:t>, Jorge Sandoval</w:t>
            </w:r>
          </w:p>
        </w:tc>
      </w:tr>
      <w:tr w:rsidR="009410B1" w14:paraId="1804513C" w14:textId="77777777" w:rsidTr="2FAB9714">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4AD133B" w:rsidR="00D110EC" w:rsidRDefault="3D948D29" w:rsidP="2FAB9714">
            <w:pPr>
              <w:rPr>
                <w:b/>
                <w:bCs/>
              </w:rPr>
            </w:pPr>
            <w:r w:rsidRPr="2FAB9714">
              <w:rPr>
                <w:b/>
                <w:bCs/>
              </w:rPr>
              <w:t>20.819.526-3 / 16.192.354-0 / 18.602.611-k</w:t>
            </w:r>
          </w:p>
        </w:tc>
      </w:tr>
      <w:tr w:rsidR="009410B1" w14:paraId="0463BC50" w14:textId="77777777" w:rsidTr="2FAB9714">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0F5281A" w:rsidR="00D110EC" w:rsidRDefault="002D1864">
            <w:pPr>
              <w:rPr>
                <w:b/>
              </w:rPr>
            </w:pPr>
            <w:r w:rsidRPr="002D1864">
              <w:rPr>
                <w:b/>
                <w:bCs/>
              </w:rPr>
              <w:t>Ingeniería en Informática</w:t>
            </w:r>
            <w:r w:rsidRPr="002D1864">
              <w:rPr>
                <w:b/>
              </w:rPr>
              <w:t> </w:t>
            </w:r>
          </w:p>
        </w:tc>
      </w:tr>
      <w:tr w:rsidR="009410B1" w14:paraId="3A298087" w14:textId="77777777" w:rsidTr="2FAB9714">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6027D1" w:rsidR="00D110EC" w:rsidRDefault="002D1864">
            <w:pPr>
              <w:rPr>
                <w:b/>
              </w:rPr>
            </w:pPr>
            <w:r w:rsidRPr="002D1864">
              <w:rPr>
                <w:b/>
                <w:bCs/>
              </w:rPr>
              <w:t>Plaza Vespucio</w:t>
            </w:r>
            <w:r w:rsidRPr="002D1864">
              <w:rPr>
                <w:b/>
              </w:rPr>
              <w:t> </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3EAF08E7" w14:textId="77777777" w:rsidTr="2FAB9714">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9410B1" w14:paraId="362C76C0" w14:textId="77777777" w:rsidTr="2FAB9714">
        <w:trPr>
          <w:trHeight w:val="440"/>
        </w:trPr>
        <w:tc>
          <w:tcPr>
            <w:tcW w:w="2587" w:type="dxa"/>
            <w:vAlign w:val="center"/>
          </w:tcPr>
          <w:p w14:paraId="722F8449" w14:textId="0FD15D41" w:rsidR="00D110EC" w:rsidRPr="00210C5F" w:rsidRDefault="31FCF698" w:rsidP="2FAB9714">
            <w:pPr>
              <w:rPr>
                <w:rFonts w:ascii="Calibri" w:hAnsi="Calibri"/>
                <w:color w:val="1F3864" w:themeColor="accent1" w:themeShade="80"/>
              </w:rPr>
            </w:pPr>
            <w:r w:rsidRPr="2FAB9714">
              <w:rPr>
                <w:rFonts w:ascii="Calibri" w:hAnsi="Calibri"/>
              </w:rPr>
              <w:t>Nombre del proyecto</w:t>
            </w:r>
          </w:p>
        </w:tc>
        <w:tc>
          <w:tcPr>
            <w:tcW w:w="6911" w:type="dxa"/>
            <w:vAlign w:val="center"/>
          </w:tcPr>
          <w:p w14:paraId="23F2D6F0" w14:textId="309328CE" w:rsidR="00D110EC" w:rsidRPr="006114A5" w:rsidRDefault="08B2F234" w:rsidP="2FAB9714">
            <w:pPr>
              <w:rPr>
                <w:b/>
                <w:bCs/>
              </w:rPr>
            </w:pPr>
            <w:r w:rsidRPr="2FAB9714">
              <w:rPr>
                <w:rFonts w:ascii="Calibri" w:hAnsi="Calibri" w:cs="Arial"/>
                <w:lang w:eastAsia="es-CL"/>
              </w:rPr>
              <w:t>Intelificio </w:t>
            </w:r>
          </w:p>
        </w:tc>
      </w:tr>
      <w:tr w:rsidR="009410B1" w14:paraId="3EF8FD0A" w14:textId="77777777" w:rsidTr="2FAB9714">
        <w:trPr>
          <w:trHeight w:val="418"/>
        </w:trPr>
        <w:tc>
          <w:tcPr>
            <w:tcW w:w="2587" w:type="dxa"/>
            <w:vAlign w:val="center"/>
          </w:tcPr>
          <w:p w14:paraId="62D47B1D" w14:textId="77777777" w:rsidR="00D110EC" w:rsidRPr="00210C5F" w:rsidRDefault="3D99365D" w:rsidP="2FAB9714">
            <w:pPr>
              <w:rPr>
                <w:rFonts w:ascii="Calibri" w:hAnsi="Calibri"/>
                <w:color w:val="1F3864" w:themeColor="accent1" w:themeShade="80"/>
              </w:rPr>
            </w:pPr>
            <w:r w:rsidRPr="2FAB9714">
              <w:rPr>
                <w:rFonts w:ascii="Calibri" w:hAnsi="Calibri"/>
              </w:rPr>
              <w:t>Área (s) de desempeño(s)</w:t>
            </w:r>
          </w:p>
        </w:tc>
        <w:tc>
          <w:tcPr>
            <w:tcW w:w="6911" w:type="dxa"/>
            <w:vAlign w:val="center"/>
          </w:tcPr>
          <w:p w14:paraId="0C83FFCC" w14:textId="266BF748" w:rsidR="00D110EC" w:rsidRPr="006114A5" w:rsidRDefault="376A7741" w:rsidP="2FAB9714">
            <w:pPr>
              <w:rPr>
                <w:rFonts w:ascii="Calibri" w:hAnsi="Calibri" w:cs="Arial"/>
                <w:lang w:eastAsia="es-CL"/>
              </w:rPr>
            </w:pPr>
            <w:r w:rsidRPr="2FAB9714">
              <w:rPr>
                <w:rFonts w:ascii="Calibri" w:hAnsi="Calibri" w:cs="Arial"/>
                <w:lang w:eastAsia="es-CL"/>
              </w:rPr>
              <w:t xml:space="preserve">Análisis y evaluación de soluciones informáticas, </w:t>
            </w:r>
            <w:r w:rsidR="75567257" w:rsidRPr="2FAB9714">
              <w:rPr>
                <w:rFonts w:ascii="Calibri" w:hAnsi="Calibri" w:cs="Arial"/>
                <w:lang w:eastAsia="es-CL"/>
              </w:rPr>
              <w:t>Desarrollo de Software, Desarrollo Web</w:t>
            </w:r>
            <w:r w:rsidR="61172367" w:rsidRPr="2FAB9714">
              <w:rPr>
                <w:rFonts w:ascii="Calibri" w:hAnsi="Calibri" w:cs="Arial"/>
                <w:lang w:eastAsia="es-CL"/>
              </w:rPr>
              <w:t xml:space="preserve">, </w:t>
            </w:r>
            <w:r w:rsidR="2556C3CD" w:rsidRPr="2FAB9714">
              <w:rPr>
                <w:rFonts w:ascii="Calibri" w:hAnsi="Calibri" w:cs="Arial"/>
                <w:lang w:eastAsia="es-CL"/>
              </w:rPr>
              <w:t>Gestión</w:t>
            </w:r>
            <w:r w:rsidR="61172367" w:rsidRPr="2FAB9714">
              <w:rPr>
                <w:rFonts w:ascii="Calibri" w:hAnsi="Calibri" w:cs="Arial"/>
                <w:lang w:eastAsia="es-CL"/>
              </w:rPr>
              <w:t xml:space="preserve"> de proyect</w:t>
            </w:r>
            <w:r w:rsidR="61172367" w:rsidRPr="2FAB9714">
              <w:rPr>
                <w:rFonts w:eastAsiaTheme="minorEastAsia"/>
                <w:lang w:eastAsia="es-CL"/>
              </w:rPr>
              <w:t>os</w:t>
            </w:r>
            <w:r w:rsidR="69D7D9D2" w:rsidRPr="2FAB9714">
              <w:rPr>
                <w:rFonts w:eastAsiaTheme="minorEastAsia"/>
                <w:lang w:eastAsia="es-CL"/>
              </w:rPr>
              <w:t xml:space="preserve"> Informáticos</w:t>
            </w:r>
            <w:r w:rsidR="0E1E3FD5" w:rsidRPr="2FAB9714">
              <w:rPr>
                <w:rFonts w:eastAsiaTheme="minorEastAsia"/>
                <w:lang w:eastAsia="es-CL"/>
              </w:rPr>
              <w:t>.</w:t>
            </w:r>
          </w:p>
        </w:tc>
      </w:tr>
      <w:tr w:rsidR="009410B1" w14:paraId="46C27E09" w14:textId="77777777" w:rsidTr="2FAB9714">
        <w:trPr>
          <w:trHeight w:val="425"/>
        </w:trPr>
        <w:tc>
          <w:tcPr>
            <w:tcW w:w="2587" w:type="dxa"/>
            <w:vAlign w:val="center"/>
          </w:tcPr>
          <w:p w14:paraId="2596F633" w14:textId="020B5BF5" w:rsidR="00D110EC" w:rsidRDefault="3D99365D" w:rsidP="2FAB9714">
            <w:pPr>
              <w:rPr>
                <w:rFonts w:ascii="Calibri" w:hAnsi="Calibri"/>
                <w:color w:val="1F3864" w:themeColor="accent1" w:themeShade="80"/>
              </w:rPr>
            </w:pPr>
            <w:r w:rsidRPr="2FAB9714">
              <w:rPr>
                <w:rFonts w:ascii="Calibri" w:hAnsi="Calibri"/>
              </w:rPr>
              <w:t xml:space="preserve">Competencias </w:t>
            </w:r>
          </w:p>
          <w:p w14:paraId="711050DB" w14:textId="08D38732" w:rsidR="00E65208" w:rsidRPr="00210C5F" w:rsidRDefault="00E65208" w:rsidP="2FAB9714">
            <w:pPr>
              <w:rPr>
                <w:rFonts w:ascii="Calibri" w:hAnsi="Calibri"/>
                <w:color w:val="1F3864" w:themeColor="accent1" w:themeShade="80"/>
              </w:rPr>
            </w:pPr>
          </w:p>
        </w:tc>
        <w:tc>
          <w:tcPr>
            <w:tcW w:w="6911" w:type="dxa"/>
            <w:vAlign w:val="center"/>
          </w:tcPr>
          <w:p w14:paraId="07146715" w14:textId="34A2A1A5" w:rsidR="75567257" w:rsidRDefault="75567257" w:rsidP="2FAB9714">
            <w:pPr>
              <w:spacing w:before="240"/>
              <w:rPr>
                <w:rFonts w:ascii="Calibri" w:hAnsi="Calibri" w:cs="Arial"/>
                <w:lang w:eastAsia="es-CL"/>
              </w:rPr>
            </w:pPr>
            <w:r w:rsidRPr="2FAB9714">
              <w:rPr>
                <w:rFonts w:ascii="Calibri" w:hAnsi="Calibri" w:cs="Arial"/>
                <w:b/>
                <w:bCs/>
                <w:lang w:eastAsia="es-CL"/>
              </w:rPr>
              <w:t>1. Análisis y Propuestas de Solución Informática:</w:t>
            </w:r>
            <w:r w:rsidRPr="2FAB9714">
              <w:rPr>
                <w:rFonts w:ascii="Calibri" w:hAnsi="Calibri" w:cs="Arial"/>
                <w:lang w:eastAsia="es-CL"/>
              </w:rPr>
              <w:t xml:space="preserve"> Analizar integralmente los procesos de administración de edificios y proponer soluciones según los requerimientos del mercado. </w:t>
            </w:r>
          </w:p>
          <w:p w14:paraId="17DAC9F4" w14:textId="22A333B8"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2. Desarrollo y Mantenimiento de Software:</w:t>
            </w:r>
            <w:r w:rsidRPr="2FAB9714">
              <w:rPr>
                <w:rFonts w:ascii="Calibri" w:hAnsi="Calibri" w:cs="Arial"/>
                <w:lang w:eastAsia="es-CL"/>
              </w:rPr>
              <w:t xml:space="preserve"> Desarrollar software que </w:t>
            </w:r>
            <w:r w:rsidR="31C2161B" w:rsidRPr="2FAB9714">
              <w:rPr>
                <w:rFonts w:ascii="Calibri" w:hAnsi="Calibri" w:cs="Arial"/>
                <w:lang w:eastAsia="es-CL"/>
              </w:rPr>
              <w:t>tipo</w:t>
            </w:r>
            <w:r w:rsidRPr="2FAB9714">
              <w:rPr>
                <w:rFonts w:ascii="Calibri" w:hAnsi="Calibri" w:cs="Arial"/>
                <w:lang w:eastAsia="es-CL"/>
              </w:rPr>
              <w:t xml:space="preserve"> SaaS</w:t>
            </w:r>
            <w:r w:rsidR="31C2161B" w:rsidRPr="2FAB9714">
              <w:rPr>
                <w:rFonts w:ascii="Calibri" w:hAnsi="Calibri" w:cs="Arial"/>
                <w:lang w:eastAsia="es-CL"/>
              </w:rPr>
              <w:t xml:space="preserve"> que cumpla las necesidades del cliente</w:t>
            </w:r>
            <w:r w:rsidRPr="2FAB9714">
              <w:rPr>
                <w:rFonts w:ascii="Calibri" w:hAnsi="Calibri" w:cs="Arial"/>
                <w:lang w:eastAsia="es-CL"/>
              </w:rPr>
              <w:t>, asegurando alta disponibilidad y escalabilidad. Crear programas y rutinas que resuelvan necesidades específicas de administración de edificios, utilizando buenas prácticas de programación. </w:t>
            </w:r>
          </w:p>
          <w:p w14:paraId="3F82613E" w14:textId="6A89C13D"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3. Modelado y Gestión de Datos:</w:t>
            </w:r>
            <w:r w:rsidRPr="2FAB9714">
              <w:rPr>
                <w:rFonts w:ascii="Calibri" w:hAnsi="Calibri" w:cs="Arial"/>
                <w:lang w:eastAsia="es-CL"/>
              </w:rPr>
              <w:t xml:space="preserve"> Construir modelos de datos escalables que soporten la administración de edificios residenciales. Programar consultas y rutinas eficientes para manipular datos relevantes de bases de datos. </w:t>
            </w:r>
          </w:p>
          <w:p w14:paraId="07D96BEE" w14:textId="59192B90"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4. Evaluación y Certificación del Software:</w:t>
            </w:r>
            <w:r w:rsidRPr="2FAB9714">
              <w:rPr>
                <w:rFonts w:ascii="Calibri" w:hAnsi="Calibri" w:cs="Arial"/>
                <w:lang w:eastAsia="es-CL"/>
              </w:rPr>
              <w:t xml:space="preserve"> Realizar pruebas </w:t>
            </w:r>
            <w:r w:rsidR="176D4643" w:rsidRPr="2FAB9714">
              <w:rPr>
                <w:rFonts w:ascii="Calibri" w:hAnsi="Calibri" w:cs="Arial"/>
                <w:lang w:eastAsia="es-CL"/>
              </w:rPr>
              <w:t>unitarias</w:t>
            </w:r>
            <w:r w:rsidRPr="2FAB9714">
              <w:rPr>
                <w:rFonts w:ascii="Calibri" w:hAnsi="Calibri" w:cs="Arial"/>
                <w:lang w:eastAsia="es-CL"/>
              </w:rPr>
              <w:t xml:space="preserve">, asegurando </w:t>
            </w:r>
            <w:r w:rsidR="176D4643" w:rsidRPr="2FAB9714">
              <w:rPr>
                <w:rFonts w:ascii="Calibri" w:hAnsi="Calibri" w:cs="Arial"/>
                <w:lang w:eastAsia="es-CL"/>
              </w:rPr>
              <w:t xml:space="preserve">la calidad y </w:t>
            </w:r>
            <w:r w:rsidRPr="2FAB9714">
              <w:rPr>
                <w:rFonts w:ascii="Calibri" w:hAnsi="Calibri" w:cs="Arial"/>
                <w:lang w:eastAsia="es-CL"/>
              </w:rPr>
              <w:t>el cumplimiento de buenas prácticas de la industria. </w:t>
            </w:r>
          </w:p>
          <w:p w14:paraId="3B0E4C39" w14:textId="09C3E3E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5. Arquitectura y Soluciones Sistémicas:</w:t>
            </w:r>
            <w:r w:rsidRPr="2FAB9714">
              <w:rPr>
                <w:rFonts w:ascii="Calibri" w:hAnsi="Calibri" w:cs="Arial"/>
                <w:lang w:eastAsia="es-CL"/>
              </w:rPr>
              <w:t xml:space="preserve"> Diseñar la arquitectura de</w:t>
            </w:r>
            <w:r w:rsidR="0F50F062" w:rsidRPr="2FAB9714">
              <w:rPr>
                <w:rFonts w:ascii="Calibri" w:hAnsi="Calibri" w:cs="Arial"/>
                <w:lang w:eastAsia="es-CL"/>
              </w:rPr>
              <w:t>l sistema web</w:t>
            </w:r>
            <w:r w:rsidRPr="2FAB9714">
              <w:rPr>
                <w:rFonts w:ascii="Calibri" w:hAnsi="Calibri" w:cs="Arial"/>
                <w:lang w:eastAsia="es-CL"/>
              </w:rPr>
              <w:t xml:space="preserve"> </w:t>
            </w:r>
            <w:r w:rsidR="6120B43A" w:rsidRPr="2FAB9714">
              <w:rPr>
                <w:rFonts w:ascii="Calibri" w:hAnsi="Calibri" w:cs="Arial"/>
                <w:lang w:eastAsia="es-CL"/>
              </w:rPr>
              <w:t>evidenciando</w:t>
            </w:r>
            <w:r w:rsidRPr="2FAB9714">
              <w:rPr>
                <w:rFonts w:ascii="Calibri" w:hAnsi="Calibri" w:cs="Arial"/>
                <w:lang w:eastAsia="es-CL"/>
              </w:rPr>
              <w:t xml:space="preserve"> los procesos </w:t>
            </w:r>
            <w:r w:rsidR="7CBBE22C" w:rsidRPr="2FAB9714">
              <w:rPr>
                <w:rFonts w:ascii="Calibri" w:hAnsi="Calibri" w:cs="Arial"/>
                <w:lang w:eastAsia="es-CL"/>
              </w:rPr>
              <w:t xml:space="preserve">clave </w:t>
            </w:r>
            <w:r w:rsidRPr="2FAB9714">
              <w:rPr>
                <w:rFonts w:ascii="Calibri" w:hAnsi="Calibri" w:cs="Arial"/>
                <w:lang w:eastAsia="es-CL"/>
              </w:rPr>
              <w:t xml:space="preserve">de </w:t>
            </w:r>
            <w:r w:rsidR="7CBBE22C" w:rsidRPr="2FAB9714">
              <w:rPr>
                <w:rFonts w:ascii="Calibri" w:hAnsi="Calibri" w:cs="Arial"/>
                <w:lang w:eastAsia="es-CL"/>
              </w:rPr>
              <w:t xml:space="preserve">la </w:t>
            </w:r>
            <w:r w:rsidRPr="2FAB9714">
              <w:rPr>
                <w:rFonts w:ascii="Calibri" w:hAnsi="Calibri" w:cs="Arial"/>
                <w:lang w:eastAsia="es-CL"/>
              </w:rPr>
              <w:t>administración de edificios. Implementar soluciones que optimicen y automaticen los procesos de administración. </w:t>
            </w:r>
          </w:p>
          <w:p w14:paraId="2E8EFA7A" w14:textId="35BCE38E"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6. Seguridad del Software:</w:t>
            </w:r>
            <w:r w:rsidRPr="2FAB9714">
              <w:rPr>
                <w:rFonts w:ascii="Calibri" w:hAnsi="Calibri" w:cs="Arial"/>
                <w:lang w:eastAsia="es-CL"/>
              </w:rPr>
              <w:t xml:space="preserve"> Resolver vulnerabilidades </w:t>
            </w:r>
            <w:r w:rsidR="7CBBE22C" w:rsidRPr="2FAB9714">
              <w:rPr>
                <w:rFonts w:ascii="Calibri" w:hAnsi="Calibri" w:cs="Arial"/>
                <w:lang w:eastAsia="es-CL"/>
              </w:rPr>
              <w:t xml:space="preserve">durante el desarrollo </w:t>
            </w:r>
            <w:r w:rsidRPr="2FAB9714">
              <w:rPr>
                <w:rFonts w:ascii="Calibri" w:hAnsi="Calibri" w:cs="Arial"/>
                <w:lang w:eastAsia="es-CL"/>
              </w:rPr>
              <w:t>para asegurar que el SaaS cumpla con las normas de segurida</w:t>
            </w:r>
            <w:r w:rsidR="04C5BF7F" w:rsidRPr="2FAB9714">
              <w:rPr>
                <w:rFonts w:ascii="Calibri" w:hAnsi="Calibri" w:cs="Arial"/>
                <w:lang w:eastAsia="es-CL"/>
              </w:rPr>
              <w:t>d</w:t>
            </w:r>
            <w:r w:rsidRPr="2FAB9714">
              <w:rPr>
                <w:rFonts w:ascii="Calibri" w:hAnsi="Calibri" w:cs="Arial"/>
                <w:lang w:eastAsia="es-CL"/>
              </w:rPr>
              <w:t>. </w:t>
            </w:r>
          </w:p>
          <w:p w14:paraId="3E2BF702" w14:textId="7E937EEC"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7. Gestión de Proyectos Informáticos:</w:t>
            </w:r>
            <w:r w:rsidRPr="2FAB9714">
              <w:rPr>
                <w:rFonts w:ascii="Calibri" w:hAnsi="Calibri" w:cs="Arial"/>
                <w:lang w:eastAsia="es-CL"/>
              </w:rPr>
              <w:t xml:space="preserve"> Gestionar </w:t>
            </w:r>
            <w:r w:rsidR="7CBBE22C" w:rsidRPr="2FAB9714">
              <w:rPr>
                <w:rFonts w:ascii="Calibri" w:hAnsi="Calibri" w:cs="Arial"/>
                <w:lang w:eastAsia="es-CL"/>
              </w:rPr>
              <w:t xml:space="preserve">el </w:t>
            </w:r>
            <w:r w:rsidRPr="2FAB9714">
              <w:rPr>
                <w:rFonts w:ascii="Calibri" w:hAnsi="Calibri" w:cs="Arial"/>
                <w:lang w:eastAsia="es-CL"/>
              </w:rPr>
              <w:t>proyecto ofreciendo alternativas para la toma de decisiones en el desarrollo y mantenimiento del SaaS. </w:t>
            </w:r>
          </w:p>
          <w:p w14:paraId="37AFD5A7" w14:textId="77777777"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8. Transformación y Análisis de Datos:</w:t>
            </w:r>
            <w:r w:rsidRPr="2FAB9714">
              <w:rPr>
                <w:rFonts w:ascii="Calibri" w:hAnsi="Calibri" w:cs="Arial"/>
                <w:lang w:eastAsia="es-CL"/>
              </w:rPr>
              <w:t xml:space="preserve"> Transformar grandes volúmenes de datos para obtener información útil que apoye la toma de decisiones en la administración de edificios. </w:t>
            </w:r>
          </w:p>
          <w:p w14:paraId="34257644" w14:textId="5C70BB8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9. Comunicación Efectiva:</w:t>
            </w:r>
            <w:r w:rsidRPr="2FAB9714">
              <w:rPr>
                <w:rFonts w:ascii="Calibri" w:hAnsi="Calibri" w:cs="Arial"/>
                <w:lang w:eastAsia="es-CL"/>
              </w:rPr>
              <w:t xml:space="preserve"> Comunicar efectivamente en forma oral y escrita en contextos de administración de edificios residenciales. </w:t>
            </w:r>
          </w:p>
          <w:p w14:paraId="0AE7F01C" w14:textId="2D50DE32"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 xml:space="preserve">10. Habilidades Emprendedoras e Innovación: </w:t>
            </w:r>
            <w:r w:rsidRPr="2FAB9714">
              <w:rPr>
                <w:rFonts w:ascii="Calibri" w:hAnsi="Calibri" w:cs="Arial"/>
                <w:lang w:eastAsia="es-CL"/>
              </w:rPr>
              <w:t>Desarrollar habilidades emprendedoras en el ámbito del desarrollo de software para administración de edificios. Elaborar proyectos innovadores que agreguen valor a la administración de edificios residenciales. </w:t>
            </w:r>
          </w:p>
          <w:p w14:paraId="19FAD4CD" w14:textId="20B96B3C" w:rsidR="00D110EC" w:rsidRPr="006114A5" w:rsidRDefault="75567257" w:rsidP="2FAB9714">
            <w:pPr>
              <w:rPr>
                <w:rFonts w:ascii="Calibri" w:hAnsi="Calibri" w:cs="Arial"/>
                <w:lang w:eastAsia="es-CL"/>
              </w:rPr>
            </w:pPr>
            <w:r w:rsidRPr="2FAB9714">
              <w:rPr>
                <w:rFonts w:ascii="Calibri" w:hAnsi="Calibri" w:cs="Arial"/>
                <w:lang w:eastAsia="es-CL"/>
              </w:rPr>
              <w:t>  </w:t>
            </w:r>
          </w:p>
        </w:tc>
      </w:tr>
    </w:tbl>
    <w:p w14:paraId="34C32978" w14:textId="2950E625" w:rsidR="009D04DC" w:rsidRDefault="009D04DC" w:rsidP="2FAB9714">
      <w:pPr>
        <w:spacing w:after="0" w:line="360" w:lineRule="auto"/>
        <w:jc w:val="both"/>
        <w:rPr>
          <w:b/>
          <w:bCs/>
          <w:sz w:val="24"/>
          <w:szCs w:val="24"/>
        </w:rPr>
      </w:pPr>
    </w:p>
    <w:p w14:paraId="1F99D9B2" w14:textId="77777777" w:rsidR="009D04DC" w:rsidRDefault="009D04DC" w:rsidP="2FAB9714">
      <w:pPr>
        <w:spacing w:after="0" w:line="240" w:lineRule="auto"/>
        <w:rPr>
          <w:b/>
          <w:bCs/>
          <w:sz w:val="24"/>
          <w:szCs w:val="24"/>
        </w:rPr>
      </w:pPr>
      <w:r w:rsidRPr="2FAB9714">
        <w:rPr>
          <w:b/>
          <w:bCs/>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410B1" w14:paraId="1ED72F62" w14:textId="77777777" w:rsidTr="2FAB9714">
        <w:trPr>
          <w:trHeight w:val="440"/>
        </w:trPr>
        <w:tc>
          <w:tcPr>
            <w:tcW w:w="9498" w:type="dxa"/>
            <w:gridSpan w:val="2"/>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9410B1" w14:paraId="2C7256E2" w14:textId="77777777" w:rsidTr="2FAB9714">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9410B1" w:rsidDel="008018E6" w14:paraId="3F49DD66" w14:textId="44F6805D" w:rsidTr="2FAB9714">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D42C414" w14:textId="1A938F1A"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¿Por qué escogiste este tema? </w:t>
            </w:r>
          </w:p>
          <w:p w14:paraId="28C91293" w14:textId="21F11E57"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p w14:paraId="264FC804" w14:textId="1824A245"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¿Por qué es relevante este tema para el campo laboral de tu carrera?</w:t>
            </w:r>
          </w:p>
          <w:p w14:paraId="097F24A4" w14:textId="58E948FB"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 relevante</w:t>
            </w:r>
            <w:r w:rsidR="1F9E9B84" w:rsidRPr="2FAB9714">
              <w:rPr>
                <w:rFonts w:ascii="Calibri" w:hAnsi="Calibri" w:cs="Arial"/>
                <w:lang w:eastAsia="es-CL"/>
              </w:rPr>
              <w:t xml:space="preserve">, </w:t>
            </w:r>
            <w:r w:rsidRPr="2FAB9714">
              <w:rPr>
                <w:rFonts w:ascii="Calibri" w:hAnsi="Calibri" w:cs="Arial"/>
                <w:lang w:eastAsia="es-CL"/>
              </w:rPr>
              <w:t>ya que el desarrollo de soluciones tecnológicas para la administración inmobiliaria nos permite aplicar y demostrar todas las capacidades profesionales adquiridas en Duoc UC. Además, nuestro campo laboral es amplio y no se limita a un solo rubro, por lo que abordar una necesidad específica en el sector inmobiliario amplía nuestras oportunidades y nos posiciona como expertos en soluciones tecnológicas.</w:t>
            </w:r>
          </w:p>
          <w:p w14:paraId="20398218" w14:textId="56D24336"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¿Dónde se ubica la situación que vas a abordar? (Ejemplo: región, comuna o institución) </w:t>
            </w:r>
          </w:p>
          <w:p w14:paraId="2D90E503" w14:textId="71F05289"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La situación que vamos a abordar se ubica inicialmente en comunidades de residentes de la región metropolitana de Santiago de Chile. Esta región, por ser la capital, ofrece un amplio mercado de clientes y beneficios en costos y logística, lo que facilita la implementación y expansión del proyecto.</w:t>
            </w:r>
          </w:p>
          <w:p w14:paraId="205EBC7A" w14:textId="4AF7C8BC"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¿Cuáles son las características principales de ese lugar? </w:t>
            </w:r>
          </w:p>
          <w:p w14:paraId="189E988E" w14:textId="498FE184" w:rsidR="00BB5418" w:rsidRPr="00D43556" w:rsidRDefault="2703125A" w:rsidP="2FAB9714">
            <w:pPr>
              <w:spacing w:before="240"/>
              <w:jc w:val="both"/>
              <w:rPr>
                <w:rFonts w:ascii="Calibri" w:hAnsi="Calibri" w:cs="Arial"/>
                <w:lang w:eastAsia="es-CL"/>
              </w:rPr>
            </w:pPr>
            <w:r w:rsidRPr="2FAB9714">
              <w:rPr>
                <w:rFonts w:ascii="Calibri" w:hAnsi="Calibri" w:cs="Arial"/>
                <w:lang w:eastAsia="es-CL"/>
              </w:rPr>
              <w:t xml:space="preserve">La situación que vamos a abordar impacta a todos los residentes de comunidades en edificios que adquieran el servicio de "Intelificio". Estos residentes se beneficiarán de una gestión más eficiente y eficaz de sus comunidades, mejorando su calidad de vida y optimizando los procesos administrativos de sus edificios. </w:t>
            </w:r>
          </w:p>
          <w:p w14:paraId="7B8E0562" w14:textId="34D72838"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¿A quiénes afecta o impacta la situación que vas a abordar? (Ejemplo: Grupo etario, usuarios de algún servicio, etc.)</w:t>
            </w:r>
          </w:p>
          <w:p w14:paraId="1A22ACBF" w14:textId="14FCE4D5" w:rsidR="00B45430" w:rsidRPr="00D43556" w:rsidDel="008018E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tc>
      </w:tr>
      <w:tr w:rsidR="009410B1" w14:paraId="1836B542" w14:textId="2128C48C" w:rsidTr="2FAB9714">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0B9A854" w14:textId="1242C6A5"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Objetivo del Proyecto:</w:t>
            </w:r>
          </w:p>
          <w:p w14:paraId="60725E85" w14:textId="6CF9140A" w:rsidR="00B45430" w:rsidRPr="00717EDA" w:rsidRDefault="49350BB1" w:rsidP="2FAB9714">
            <w:pPr>
              <w:jc w:val="both"/>
              <w:rPr>
                <w:rFonts w:ascii="Calibri" w:hAnsi="Calibri" w:cs="Arial"/>
                <w:lang w:eastAsia="es-CL"/>
              </w:rPr>
            </w:pPr>
            <w:r w:rsidRPr="2FAB9714">
              <w:rPr>
                <w:rFonts w:ascii="Calibri" w:hAnsi="Calibri" w:cs="Arial"/>
                <w:lang w:eastAsia="es-CL"/>
              </w:rPr>
              <w:t>Reducir los tiempos de administración y mejorar el control de la gestión operativa, recursos humanos y finanzas en edificios residenciales mediante una solución informática integral.</w:t>
            </w:r>
          </w:p>
          <w:p w14:paraId="20DA0F51" w14:textId="46E4B65F"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Descripción del Proyecto:</w:t>
            </w:r>
          </w:p>
          <w:p w14:paraId="1C1C9646" w14:textId="098263FC" w:rsidR="00B45430" w:rsidRPr="00717EDA" w:rsidRDefault="49350BB1" w:rsidP="2FAB9714">
            <w:pPr>
              <w:spacing w:before="240"/>
              <w:jc w:val="both"/>
              <w:rPr>
                <w:rFonts w:ascii="Calibri" w:hAnsi="Calibri" w:cs="Arial"/>
                <w:lang w:eastAsia="es-CL"/>
              </w:rPr>
            </w:pPr>
            <w:r w:rsidRPr="2FAB9714">
              <w:rPr>
                <w:rFonts w:ascii="Calibri" w:hAnsi="Calibri" w:cs="Arial"/>
                <w:lang w:eastAsia="es-CL"/>
              </w:rPr>
              <w:t>"Intelificio" es un SaaS para administrar edificios residenciales en mercados privados. Facilita la gestión operativa, de recursos humanos y finanzas a través de una plataforma intuitiva con herramientas para la gestión de inquilinos, mantenimiento, facturación y comunicación con los residentes.</w:t>
            </w:r>
          </w:p>
          <w:p w14:paraId="7D221279" w14:textId="44C3ECB9"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Abordaje de la Problemática:</w:t>
            </w:r>
          </w:p>
          <w:p w14:paraId="27BF5DDD" w14:textId="5F857FCC" w:rsidR="00B45430" w:rsidRPr="00B45430" w:rsidRDefault="5813E727" w:rsidP="2FAB9714">
            <w:pPr>
              <w:spacing w:before="240"/>
              <w:jc w:val="both"/>
              <w:rPr>
                <w:rFonts w:ascii="Calibri" w:hAnsi="Calibri" w:cs="Arial"/>
                <w:sz w:val="20"/>
                <w:szCs w:val="20"/>
                <w:lang w:eastAsia="es-CL"/>
              </w:rPr>
            </w:pPr>
            <w:r w:rsidRPr="2FAB9714">
              <w:rPr>
                <w:rFonts w:ascii="Calibri" w:hAnsi="Calibri" w:cs="Arial"/>
                <w:lang w:eastAsia="es-CL"/>
              </w:rPr>
              <w:t>Realiz</w:t>
            </w:r>
            <w:r w:rsidR="49350BB1" w:rsidRPr="2FAB9714">
              <w:rPr>
                <w:rFonts w:ascii="Calibri" w:hAnsi="Calibri" w:cs="Arial"/>
                <w:lang w:eastAsia="es-CL"/>
              </w:rPr>
              <w:t>ar</w:t>
            </w:r>
            <w:r w:rsidR="1C9D6104" w:rsidRPr="2FAB9714">
              <w:rPr>
                <w:rFonts w:ascii="Calibri" w:hAnsi="Calibri" w:cs="Arial"/>
                <w:lang w:eastAsia="es-CL"/>
              </w:rPr>
              <w:t>emos</w:t>
            </w:r>
            <w:r w:rsidR="49350BB1" w:rsidRPr="2FAB9714">
              <w:rPr>
                <w:rFonts w:ascii="Calibri" w:hAnsi="Calibri" w:cs="Arial"/>
                <w:lang w:eastAsia="es-CL"/>
              </w:rPr>
              <w:t xml:space="preserve"> mejoras y personalizar</w:t>
            </w:r>
            <w:r w:rsidR="623FF4A7" w:rsidRPr="2FAB9714">
              <w:rPr>
                <w:rFonts w:ascii="Calibri" w:hAnsi="Calibri" w:cs="Arial"/>
                <w:lang w:eastAsia="es-CL"/>
              </w:rPr>
              <w:t>emos</w:t>
            </w:r>
            <w:r w:rsidR="49350BB1" w:rsidRPr="2FAB9714">
              <w:rPr>
                <w:rFonts w:ascii="Calibri" w:hAnsi="Calibri" w:cs="Arial"/>
                <w:lang w:eastAsia="es-CL"/>
              </w:rPr>
              <w:t xml:space="preserve"> la solución</w:t>
            </w:r>
            <w:r w:rsidR="0AE1E67E" w:rsidRPr="2FAB9714">
              <w:rPr>
                <w:rFonts w:ascii="Calibri" w:hAnsi="Calibri" w:cs="Arial"/>
                <w:lang w:eastAsia="es-CL"/>
              </w:rPr>
              <w:t>, u</w:t>
            </w:r>
            <w:r w:rsidR="49350BB1" w:rsidRPr="2FAB9714">
              <w:rPr>
                <w:rFonts w:ascii="Calibri" w:hAnsi="Calibri" w:cs="Arial"/>
                <w:lang w:eastAsia="es-CL"/>
              </w:rPr>
              <w:t>tiliza</w:t>
            </w:r>
            <w:r w:rsidR="7766FC58" w:rsidRPr="2FAB9714">
              <w:rPr>
                <w:rFonts w:ascii="Calibri" w:hAnsi="Calibri" w:cs="Arial"/>
                <w:lang w:eastAsia="es-CL"/>
              </w:rPr>
              <w:t>ndo</w:t>
            </w:r>
            <w:r w:rsidR="49350BB1" w:rsidRPr="2FAB9714">
              <w:rPr>
                <w:rFonts w:ascii="Calibri" w:hAnsi="Calibri" w:cs="Arial"/>
                <w:lang w:eastAsia="es-CL"/>
              </w:rPr>
              <w:t xml:space="preserve"> técnicas ágiles para desarrollar un software robusto y escalable. Implementaremos un mantenimiento proactivo para asegurar alta disponibilidad y minimizar inactividad. Proporcionaremos módulos para la gestión operativa, recursos humanos y finanzas, facilitando el seguimiento de gastos y reportes. Diseñaremos una interfaz fácil de usar para la comunicación directa entre residentes y administradores, y el acceso a información en tiempo real. </w:t>
            </w:r>
            <w:r w:rsidR="1FBE3C1B" w:rsidRPr="2FAB9714">
              <w:rPr>
                <w:rFonts w:ascii="Calibri" w:hAnsi="Calibri" w:cs="Arial"/>
                <w:lang w:eastAsia="es-CL"/>
              </w:rPr>
              <w:t xml:space="preserve">Cada uno </w:t>
            </w:r>
            <w:r w:rsidR="39EAD218" w:rsidRPr="2FAB9714">
              <w:rPr>
                <w:rFonts w:ascii="Calibri" w:hAnsi="Calibri" w:cs="Arial"/>
                <w:lang w:eastAsia="es-CL"/>
              </w:rPr>
              <w:t>tendrá</w:t>
            </w:r>
            <w:r w:rsidR="1FBE3C1B" w:rsidRPr="2FAB9714">
              <w:rPr>
                <w:rFonts w:ascii="Calibri" w:hAnsi="Calibri" w:cs="Arial"/>
                <w:lang w:eastAsia="es-CL"/>
              </w:rPr>
              <w:t xml:space="preserve"> acceso a distintas funciones dependiendo de su rol. </w:t>
            </w:r>
            <w:r w:rsidR="49350BB1" w:rsidRPr="2FAB9714">
              <w:rPr>
                <w:rFonts w:ascii="Calibri" w:hAnsi="Calibri" w:cs="Arial"/>
                <w:lang w:eastAsia="es-CL"/>
              </w:rPr>
              <w:t>Realizaremos pruebas exhaustivas para asegurar funcionalidad, rendimiento y seguridad.</w:t>
            </w:r>
          </w:p>
          <w:p w14:paraId="3DC0602F" w14:textId="1D2B3A5D" w:rsidR="00B45430" w:rsidRPr="00B45430" w:rsidRDefault="00B45430" w:rsidP="2FAB9714">
            <w:pPr>
              <w:jc w:val="both"/>
              <w:rPr>
                <w:rFonts w:ascii="Calibri" w:hAnsi="Calibri" w:cs="Arial"/>
                <w:lang w:eastAsia="es-CL"/>
              </w:rPr>
            </w:pPr>
          </w:p>
        </w:tc>
      </w:tr>
      <w:tr w:rsidR="009410B1" w14:paraId="0735639F" w14:textId="77777777" w:rsidTr="2FAB9714">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12570C8" w14:textId="178492AA"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se relaciona el Proyecto APT con el perfil de egreso de tu carrera?</w:t>
            </w:r>
          </w:p>
          <w:p w14:paraId="638C7ECE" w14:textId="1338AA99" w:rsidR="0029111D" w:rsidRPr="0029111D" w:rsidRDefault="2348B2D9" w:rsidP="2FAB9714">
            <w:pPr>
              <w:spacing w:before="240"/>
              <w:jc w:val="both"/>
              <w:rPr>
                <w:rFonts w:ascii="Calibri" w:hAnsi="Calibri" w:cs="Arial"/>
                <w:lang w:eastAsia="es-CL"/>
              </w:rPr>
            </w:pPr>
            <w:r w:rsidRPr="2FAB9714">
              <w:rPr>
                <w:rFonts w:ascii="Calibri" w:hAnsi="Calibri" w:cs="Arial"/>
                <w:lang w:eastAsia="es-CL"/>
              </w:rPr>
              <w:t>I</w:t>
            </w:r>
            <w:r w:rsidR="5776591D" w:rsidRPr="2FAB9714">
              <w:rPr>
                <w:rFonts w:ascii="Calibri" w:hAnsi="Calibri" w:cs="Arial"/>
                <w:lang w:eastAsia="es-CL"/>
              </w:rPr>
              <w:t>ntelificio se alinea estrechamente con el perfil de egreso de un Ingeniero en Informática. Implica realizar análisis de requerimientos, desarrollar soluciones de software, construir modelos de datos escalables, programar consultas de bases de datos y gestionar proyectos informáticos. Además, aborda la resolución de vulnerabilidades sistémicas y garantiza la seguridad del software, competencias esenciales del perfil de egreso. La comunicación efectiva y la capacidad emprendedora también son claves para la implementación exitosa del proyecto.</w:t>
            </w:r>
          </w:p>
          <w:p w14:paraId="5CD59733" w14:textId="28771DF2"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son necesarias las competencias que seleccionaste para resolver la problemática a trabajar?</w:t>
            </w:r>
          </w:p>
          <w:p w14:paraId="2CA669CB" w14:textId="0885C34D" w:rsidR="0013259F" w:rsidRPr="0013259F" w:rsidRDefault="5776591D" w:rsidP="2FAB9714">
            <w:pPr>
              <w:spacing w:before="240"/>
              <w:jc w:val="both"/>
              <w:rPr>
                <w:rFonts w:ascii="Calibri" w:hAnsi="Calibri" w:cs="Arial"/>
                <w:lang w:eastAsia="es-CL"/>
              </w:rPr>
            </w:pPr>
            <w:r w:rsidRPr="2FAB9714">
              <w:rPr>
                <w:rFonts w:ascii="Calibri" w:hAnsi="Calibri" w:cs="Arial"/>
                <w:lang w:eastAsia="es-CL"/>
              </w:rPr>
              <w:t>Las competencias seleccionadas son fundamentales para resolver la problemática de "Intelificio". El análisis de procesos y requerimientos es esencial para entender las necesidades de los usuarios. El desarrollo de software garantiza que la plataforma sea robusta y escalable. La gestión de proyectos asegura la coordinación de recursos y el cumplimiento de objetivos. La resolución de vulnerabilidades y la implementación de normas de seguridad garantizan la integridad de la información. La comunicación efectiva es crucial para transmitir información técnica claramente a todos los involucrados. Estas competencias permiten abordar integralmente la administración de condominios y desarrollar una solución tecnológica eficiente.</w:t>
            </w:r>
          </w:p>
        </w:tc>
      </w:tr>
      <w:tr w:rsidR="009410B1" w14:paraId="46246FD8" w14:textId="77777777" w:rsidTr="2FAB9714">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010B0A54" w14:textId="6EBCB025"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 xml:space="preserve">¿Cuáles son tus intereses profesionales?  </w:t>
            </w:r>
          </w:p>
          <w:p w14:paraId="24396A72" w14:textId="307DEA03" w:rsidR="00A80C4D" w:rsidRPr="00087DAE" w:rsidRDefault="5615AFB2" w:rsidP="2FAB9714">
            <w:pPr>
              <w:spacing w:before="240"/>
              <w:jc w:val="both"/>
              <w:rPr>
                <w:rFonts w:ascii="Calibri" w:hAnsi="Calibri" w:cs="Arial"/>
                <w:lang w:eastAsia="es-CL"/>
              </w:rPr>
            </w:pPr>
            <w:r w:rsidRPr="2FAB9714">
              <w:rPr>
                <w:rFonts w:ascii="Calibri" w:hAnsi="Calibri" w:cs="Arial"/>
                <w:lang w:eastAsia="es-CL"/>
              </w:rPr>
              <w:t>Nos</w:t>
            </w:r>
            <w:r w:rsidR="5D117285" w:rsidRPr="2FAB9714">
              <w:rPr>
                <w:rFonts w:ascii="Calibri" w:hAnsi="Calibri" w:cs="Arial"/>
                <w:lang w:eastAsia="es-CL"/>
              </w:rPr>
              <w:t xml:space="preserve"> interesa especializa</w:t>
            </w:r>
            <w:r w:rsidR="4F9C7BDA" w:rsidRPr="2FAB9714">
              <w:rPr>
                <w:rFonts w:ascii="Calibri" w:hAnsi="Calibri" w:cs="Arial"/>
                <w:lang w:eastAsia="es-CL"/>
              </w:rPr>
              <w:t>rnos</w:t>
            </w:r>
            <w:r w:rsidR="5D117285" w:rsidRPr="2FAB9714">
              <w:rPr>
                <w:rFonts w:ascii="Calibri" w:hAnsi="Calibri" w:cs="Arial"/>
                <w:lang w:eastAsia="es-CL"/>
              </w:rPr>
              <w:t xml:space="preserve"> como desarrollador</w:t>
            </w:r>
            <w:r w:rsidR="1E8D057B" w:rsidRPr="2FAB9714">
              <w:rPr>
                <w:rFonts w:ascii="Calibri" w:hAnsi="Calibri" w:cs="Arial"/>
                <w:lang w:eastAsia="es-CL"/>
              </w:rPr>
              <w:t>es</w:t>
            </w:r>
            <w:r w:rsidR="5D117285" w:rsidRPr="2FAB9714">
              <w:rPr>
                <w:rFonts w:ascii="Calibri" w:hAnsi="Calibri" w:cs="Arial"/>
                <w:lang w:eastAsia="es-CL"/>
              </w:rPr>
              <w:t>, gestionando ideas innovadoras que tengan un gran impacto social, permitiendo desarrollo personal y profesional.</w:t>
            </w:r>
          </w:p>
          <w:p w14:paraId="4E7506FE" w14:textId="1AE9CD5F"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¿Qué aspectos de tus intereses profesionales se ven reflejados en tu Proyecto APT?</w:t>
            </w:r>
          </w:p>
          <w:p w14:paraId="02B61811" w14:textId="75A7E516" w:rsidR="00A80C4D" w:rsidRPr="00087DAE" w:rsidRDefault="5D117285" w:rsidP="2FAB9714">
            <w:pPr>
              <w:spacing w:before="240"/>
              <w:jc w:val="both"/>
              <w:rPr>
                <w:rFonts w:ascii="Calibri" w:hAnsi="Calibri" w:cs="Arial"/>
                <w:lang w:eastAsia="es-CL"/>
              </w:rPr>
            </w:pPr>
            <w:r w:rsidRPr="2FAB9714">
              <w:rPr>
                <w:rFonts w:ascii="Calibri" w:hAnsi="Calibri" w:cs="Arial"/>
                <w:lang w:eastAsia="es-CL"/>
              </w:rPr>
              <w:t xml:space="preserve">El proyecto "Intelificio" refleja </w:t>
            </w:r>
            <w:r w:rsidR="56520402" w:rsidRPr="2FAB9714">
              <w:rPr>
                <w:rFonts w:ascii="Calibri" w:hAnsi="Calibri" w:cs="Arial"/>
                <w:lang w:eastAsia="es-CL"/>
              </w:rPr>
              <w:t>nuestro</w:t>
            </w:r>
            <w:r w:rsidR="40EDF0B1" w:rsidRPr="2FAB9714">
              <w:rPr>
                <w:rFonts w:ascii="Calibri" w:hAnsi="Calibri" w:cs="Arial"/>
                <w:lang w:eastAsia="es-CL"/>
              </w:rPr>
              <w:t>s</w:t>
            </w:r>
            <w:r w:rsidRPr="2FAB9714">
              <w:rPr>
                <w:rFonts w:ascii="Calibri" w:hAnsi="Calibri" w:cs="Arial"/>
                <w:lang w:eastAsia="es-CL"/>
              </w:rPr>
              <w:t xml:space="preserve"> intereses profesionales al centrarme en el desarrollo de una solución web innovadora para la administración de edificios residenciales. Este proyecto aborda una necesidad real en el sector inmobiliario y tiene un impacto social significativo, mejorando la calidad de vida de los residentes mediante una gestión más eficiente.</w:t>
            </w:r>
          </w:p>
          <w:p w14:paraId="35933A41" w14:textId="38372DFD" w:rsidR="091D40CD" w:rsidRDefault="091D40CD" w:rsidP="2FAB9714">
            <w:pPr>
              <w:spacing w:before="240"/>
              <w:jc w:val="both"/>
              <w:rPr>
                <w:rFonts w:ascii="Calibri" w:hAnsi="Calibri" w:cs="Arial"/>
                <w:b/>
                <w:bCs/>
                <w:lang w:eastAsia="es-CL"/>
              </w:rPr>
            </w:pPr>
            <w:r w:rsidRPr="2FAB9714">
              <w:rPr>
                <w:rFonts w:ascii="Calibri" w:hAnsi="Calibri" w:cs="Arial"/>
                <w:b/>
                <w:bCs/>
                <w:lang w:eastAsia="es-CL"/>
              </w:rPr>
              <w:t>Realizar este Proyecto APT ¿Cómo contribuirá a tu desarrollo profesional?</w:t>
            </w:r>
            <w:r w:rsidR="5D117285" w:rsidRPr="2FAB9714">
              <w:rPr>
                <w:rFonts w:ascii="Calibri" w:hAnsi="Calibri" w:cs="Arial"/>
                <w:b/>
                <w:bCs/>
                <w:lang w:eastAsia="es-CL"/>
              </w:rPr>
              <w:t xml:space="preserve"> </w:t>
            </w:r>
          </w:p>
          <w:p w14:paraId="64665DAC" w14:textId="72F8CA2D" w:rsidR="00D110EC" w:rsidRPr="00A80C4D" w:rsidRDefault="5D117285" w:rsidP="2FAB9714">
            <w:pPr>
              <w:spacing w:before="240"/>
              <w:jc w:val="both"/>
              <w:rPr>
                <w:rFonts w:ascii="Calibri" w:hAnsi="Calibri" w:cs="Arial"/>
                <w:sz w:val="20"/>
                <w:szCs w:val="20"/>
                <w:lang w:eastAsia="es-CL"/>
              </w:rPr>
            </w:pPr>
            <w:r w:rsidRPr="2FAB9714">
              <w:rPr>
                <w:rFonts w:ascii="Calibri" w:hAnsi="Calibri" w:cs="Arial"/>
                <w:lang w:eastAsia="es-CL"/>
              </w:rPr>
              <w:t xml:space="preserve">Realizar "Intelificio" contribuirá a </w:t>
            </w:r>
            <w:r w:rsidR="63B33315" w:rsidRPr="2FAB9714">
              <w:rPr>
                <w:rFonts w:ascii="Calibri" w:hAnsi="Calibri" w:cs="Arial"/>
                <w:lang w:eastAsia="es-CL"/>
              </w:rPr>
              <w:t>nuestro</w:t>
            </w:r>
            <w:r w:rsidRPr="2FAB9714">
              <w:rPr>
                <w:rFonts w:ascii="Calibri" w:hAnsi="Calibri" w:cs="Arial"/>
                <w:lang w:eastAsia="es-CL"/>
              </w:rPr>
              <w:t xml:space="preserve"> desarrollo profesional al permitir</w:t>
            </w:r>
            <w:r w:rsidR="1E5758DF" w:rsidRPr="2FAB9714">
              <w:rPr>
                <w:rFonts w:ascii="Calibri" w:hAnsi="Calibri" w:cs="Arial"/>
                <w:lang w:eastAsia="es-CL"/>
              </w:rPr>
              <w:t>nos</w:t>
            </w:r>
            <w:r w:rsidRPr="2FAB9714">
              <w:rPr>
                <w:rFonts w:ascii="Calibri" w:hAnsi="Calibri" w:cs="Arial"/>
                <w:lang w:eastAsia="es-CL"/>
              </w:rPr>
              <w:t xml:space="preserve"> aplicar y mejorar </w:t>
            </w:r>
            <w:r w:rsidR="58020ADA" w:rsidRPr="2FAB9714">
              <w:rPr>
                <w:rFonts w:ascii="Calibri" w:hAnsi="Calibri" w:cs="Arial"/>
                <w:lang w:eastAsia="es-CL"/>
              </w:rPr>
              <w:t>nuestras</w:t>
            </w:r>
            <w:r w:rsidRPr="2FAB9714">
              <w:rPr>
                <w:rFonts w:ascii="Calibri" w:hAnsi="Calibri" w:cs="Arial"/>
                <w:lang w:eastAsia="es-CL"/>
              </w:rPr>
              <w:t xml:space="preserve"> habilidades en desarrollo web, análisis de requerimientos, gestión de proyectos y seguridad informática. Además, </w:t>
            </w:r>
            <w:r w:rsidR="5A9AE828" w:rsidRPr="2FAB9714">
              <w:rPr>
                <w:rFonts w:ascii="Calibri" w:hAnsi="Calibri" w:cs="Arial"/>
                <w:lang w:eastAsia="es-CL"/>
              </w:rPr>
              <w:t>nos</w:t>
            </w:r>
            <w:r w:rsidRPr="2FAB9714">
              <w:rPr>
                <w:rFonts w:ascii="Calibri" w:hAnsi="Calibri" w:cs="Arial"/>
                <w:lang w:eastAsia="es-CL"/>
              </w:rPr>
              <w:t xml:space="preserve"> permitirá adquirir experiencia en la creación de soluciones tecnológicas innovadoras con impacto social, alineándose con </w:t>
            </w:r>
            <w:r w:rsidR="58020ADA" w:rsidRPr="2FAB9714">
              <w:rPr>
                <w:rFonts w:ascii="Calibri" w:hAnsi="Calibri" w:cs="Arial"/>
                <w:lang w:eastAsia="es-CL"/>
              </w:rPr>
              <w:t>nuestros</w:t>
            </w:r>
            <w:r w:rsidRPr="2FAB9714">
              <w:rPr>
                <w:rFonts w:ascii="Calibri" w:hAnsi="Calibri" w:cs="Arial"/>
                <w:lang w:eastAsia="es-CL"/>
              </w:rPr>
              <w:t xml:space="preserve"> objetivos de crecimiento personal y profesional.</w:t>
            </w:r>
          </w:p>
        </w:tc>
      </w:tr>
      <w:tr w:rsidR="009410B1" w14:paraId="3320D507" w14:textId="77777777" w:rsidTr="2FAB9714">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FD1863E" w14:textId="5210B042" w:rsidR="00A94053" w:rsidRPr="00A05A01" w:rsidRDefault="44E0998F" w:rsidP="2FAB9714">
            <w:pPr>
              <w:spacing w:before="240"/>
              <w:rPr>
                <w:rFonts w:ascii="Calibri" w:hAnsi="Calibri" w:cs="Arial"/>
                <w:b/>
                <w:bCs/>
                <w:lang w:eastAsia="es-CL"/>
              </w:rPr>
            </w:pPr>
            <w:r w:rsidRPr="2FAB9714">
              <w:rPr>
                <w:rFonts w:ascii="Calibri" w:hAnsi="Calibri" w:cs="Arial"/>
                <w:b/>
                <w:bCs/>
                <w:lang w:eastAsia="es-CL"/>
              </w:rPr>
              <w:t>Análisis de distintos factores que influye</w:t>
            </w:r>
            <w:r w:rsidR="72BF7178" w:rsidRPr="2FAB9714">
              <w:rPr>
                <w:rFonts w:ascii="Calibri" w:hAnsi="Calibri" w:cs="Arial"/>
                <w:b/>
                <w:bCs/>
                <w:lang w:eastAsia="es-CL"/>
              </w:rPr>
              <w:t>n</w:t>
            </w:r>
            <w:r w:rsidRPr="2FAB9714">
              <w:rPr>
                <w:rFonts w:ascii="Calibri" w:hAnsi="Calibri" w:cs="Arial"/>
                <w:b/>
                <w:bCs/>
                <w:lang w:eastAsia="es-CL"/>
              </w:rPr>
              <w:t xml:space="preserve"> en la factibilidad</w:t>
            </w:r>
          </w:p>
          <w:p w14:paraId="4599C645" w14:textId="5EC2B9E1" w:rsidR="008F287D" w:rsidRPr="00A05A01" w:rsidRDefault="57785166" w:rsidP="2FAB9714">
            <w:pPr>
              <w:spacing w:before="240"/>
              <w:rPr>
                <w:rFonts w:ascii="Calibri" w:hAnsi="Calibri" w:cs="Arial"/>
                <w:lang w:eastAsia="es-CL"/>
              </w:rPr>
            </w:pPr>
            <w:r w:rsidRPr="2FAB9714">
              <w:rPr>
                <w:rFonts w:ascii="Calibri" w:hAnsi="Calibri" w:cs="Arial"/>
                <w:b/>
                <w:bCs/>
                <w:lang w:eastAsia="es-CL"/>
              </w:rPr>
              <w:t>Duración</w:t>
            </w:r>
            <w:r w:rsidR="72BF7178" w:rsidRPr="2FAB9714">
              <w:rPr>
                <w:rFonts w:ascii="Calibri" w:hAnsi="Calibri" w:cs="Arial"/>
                <w:b/>
                <w:bCs/>
                <w:lang w:eastAsia="es-CL"/>
              </w:rPr>
              <w:t xml:space="preserve"> del semestre (16 semanas): </w:t>
            </w:r>
            <w:r w:rsidR="72BF7178" w:rsidRPr="2FAB9714">
              <w:rPr>
                <w:rFonts w:ascii="Calibri" w:hAnsi="Calibri" w:cs="Arial"/>
                <w:lang w:eastAsia="es-CL"/>
              </w:rPr>
              <w:t xml:space="preserve">La </w:t>
            </w:r>
            <w:r w:rsidR="1D8677C9" w:rsidRPr="2FAB9714">
              <w:rPr>
                <w:rFonts w:ascii="Calibri" w:hAnsi="Calibri" w:cs="Arial"/>
                <w:lang w:eastAsia="es-CL"/>
              </w:rPr>
              <w:t>duración</w:t>
            </w:r>
            <w:r w:rsidR="72BF7178" w:rsidRPr="2FAB9714">
              <w:rPr>
                <w:rFonts w:ascii="Calibri" w:hAnsi="Calibri" w:cs="Arial"/>
                <w:lang w:eastAsia="es-CL"/>
              </w:rPr>
              <w:t xml:space="preserve"> del semestre ofrece un marco de tiempo suficiente para desarrollar el proyecto siempre que se planifique cuidadosamente y se sigan </w:t>
            </w:r>
            <w:r w:rsidR="48C1E8B5" w:rsidRPr="2FAB9714">
              <w:rPr>
                <w:rFonts w:ascii="Calibri" w:hAnsi="Calibri" w:cs="Arial"/>
                <w:lang w:eastAsia="es-CL"/>
              </w:rPr>
              <w:t>metodologías</w:t>
            </w:r>
            <w:r w:rsidR="72BF7178" w:rsidRPr="2FAB9714">
              <w:rPr>
                <w:rFonts w:ascii="Calibri" w:hAnsi="Calibri" w:cs="Arial"/>
                <w:lang w:eastAsia="es-CL"/>
              </w:rPr>
              <w:t xml:space="preserve"> agiles que permitan avanzar de manera iterativa y controlada. Al dividir el trabajo en sprints, es factible entregar un producto </w:t>
            </w:r>
            <w:r w:rsidR="3A9DB0AB" w:rsidRPr="2FAB9714">
              <w:rPr>
                <w:rFonts w:ascii="Calibri" w:hAnsi="Calibri" w:cs="Arial"/>
                <w:lang w:eastAsia="es-CL"/>
              </w:rPr>
              <w:t>mínimo</w:t>
            </w:r>
            <w:r w:rsidR="72BF7178" w:rsidRPr="2FAB9714">
              <w:rPr>
                <w:rFonts w:ascii="Calibri" w:hAnsi="Calibri" w:cs="Arial"/>
                <w:lang w:eastAsia="es-CL"/>
              </w:rPr>
              <w:t xml:space="preserve"> viable (MVP) dentro del plazo</w:t>
            </w:r>
          </w:p>
          <w:p w14:paraId="4CD142FE" w14:textId="57551A7A" w:rsidR="008F287D" w:rsidRPr="00A05A01" w:rsidRDefault="72BF7178" w:rsidP="2FAB9714">
            <w:pPr>
              <w:spacing w:before="240"/>
              <w:rPr>
                <w:rFonts w:ascii="Calibri" w:hAnsi="Calibri" w:cs="Arial"/>
                <w:lang w:eastAsia="es-CL"/>
              </w:rPr>
            </w:pPr>
            <w:r w:rsidRPr="2FAB9714">
              <w:rPr>
                <w:rFonts w:ascii="Calibri" w:hAnsi="Calibri" w:cs="Arial"/>
                <w:b/>
                <w:bCs/>
                <w:lang w:eastAsia="es-CL"/>
              </w:rPr>
              <w:t xml:space="preserve">Horas asignadas a la asignatura (19:00 a 22:30 solo los martes): </w:t>
            </w:r>
            <w:r w:rsidRPr="2FAB9714">
              <w:rPr>
                <w:rFonts w:ascii="Calibri" w:hAnsi="Calibri" w:cs="Arial"/>
                <w:lang w:eastAsia="es-CL"/>
              </w:rPr>
              <w:t xml:space="preserve">Aunque el tiempo en clase es limitado, se puede maximizar con trabajo eficiente fuera del aula. Las horas de clase se pueden utilizar para coordinar avances, recibir </w:t>
            </w:r>
            <w:r w:rsidR="118E33C4" w:rsidRPr="2FAB9714">
              <w:rPr>
                <w:rFonts w:ascii="Calibri" w:hAnsi="Calibri" w:cs="Arial"/>
                <w:lang w:eastAsia="es-CL"/>
              </w:rPr>
              <w:t>retroalimentación</w:t>
            </w:r>
            <w:r w:rsidRPr="2FAB9714">
              <w:rPr>
                <w:rFonts w:ascii="Calibri" w:hAnsi="Calibri" w:cs="Arial"/>
                <w:lang w:eastAsia="es-CL"/>
              </w:rPr>
              <w:t xml:space="preserve"> y resolver dudas criticas mientras que las tareas de desarrollo y pruebas se pueden realizar durante la semana</w:t>
            </w:r>
          </w:p>
          <w:p w14:paraId="5CE4431D" w14:textId="3B641380" w:rsidR="72BF7178" w:rsidRDefault="72BF7178" w:rsidP="2FAB9714">
            <w:pPr>
              <w:spacing w:before="240"/>
              <w:rPr>
                <w:rFonts w:ascii="Calibri" w:hAnsi="Calibri" w:cs="Arial"/>
                <w:lang w:eastAsia="es-CL"/>
              </w:rPr>
            </w:pPr>
            <w:r w:rsidRPr="2FAB9714">
              <w:rPr>
                <w:rFonts w:ascii="Calibri" w:hAnsi="Calibri" w:cs="Arial"/>
                <w:b/>
                <w:bCs/>
                <w:lang w:eastAsia="es-CL"/>
              </w:rPr>
              <w:t xml:space="preserve">Materiales requeridos (hardware y software relacionado): </w:t>
            </w:r>
            <w:r w:rsidRPr="2FAB9714">
              <w:rPr>
                <w:rFonts w:ascii="Calibri" w:hAnsi="Calibri" w:cs="Arial"/>
                <w:lang w:eastAsia="es-CL"/>
              </w:rPr>
              <w:t xml:space="preserve">El proyecto no requiere hardware especializado lo que facilita su desarrollo. El software necesario, como herramientas de desarrollo (IDE, gestores de bases de datos, servidores), esta </w:t>
            </w:r>
            <w:r w:rsidR="4915C995" w:rsidRPr="2FAB9714">
              <w:rPr>
                <w:rFonts w:ascii="Calibri" w:hAnsi="Calibri" w:cs="Arial"/>
                <w:lang w:eastAsia="es-CL"/>
              </w:rPr>
              <w:t>fácilmente</w:t>
            </w:r>
            <w:r w:rsidRPr="2FAB9714">
              <w:rPr>
                <w:rFonts w:ascii="Calibri" w:hAnsi="Calibri" w:cs="Arial"/>
                <w:lang w:eastAsia="es-CL"/>
              </w:rPr>
              <w:t xml:space="preserve"> disponible y accesible para el equipo. Utilizar un entorno de desarrollo compartido en la nube puede mejorar la </w:t>
            </w:r>
            <w:r w:rsidR="3043BA48" w:rsidRPr="2FAB9714">
              <w:rPr>
                <w:rFonts w:ascii="Calibri" w:hAnsi="Calibri" w:cs="Arial"/>
                <w:lang w:eastAsia="es-CL"/>
              </w:rPr>
              <w:t>colaboración</w:t>
            </w:r>
            <w:r w:rsidRPr="2FAB9714">
              <w:rPr>
                <w:rFonts w:ascii="Calibri" w:hAnsi="Calibri" w:cs="Arial"/>
                <w:lang w:eastAsia="es-CL"/>
              </w:rPr>
              <w:t xml:space="preserve"> y el progreso del equipo</w:t>
            </w:r>
          </w:p>
          <w:p w14:paraId="1739CCDC" w14:textId="2C36B770" w:rsidR="72BF7178" w:rsidRDefault="72BF7178" w:rsidP="2FAB9714">
            <w:pPr>
              <w:spacing w:before="240"/>
              <w:rPr>
                <w:rFonts w:ascii="Calibri" w:hAnsi="Calibri" w:cs="Arial"/>
                <w:b/>
                <w:bCs/>
                <w:lang w:eastAsia="es-CL"/>
              </w:rPr>
            </w:pPr>
            <w:r w:rsidRPr="2FAB9714">
              <w:rPr>
                <w:rFonts w:ascii="Calibri" w:hAnsi="Calibri" w:cs="Arial"/>
                <w:b/>
                <w:bCs/>
                <w:u w:val="single"/>
                <w:lang w:eastAsia="es-CL"/>
              </w:rPr>
              <w:t>Factores externos que facilitan su desarrollo:</w:t>
            </w:r>
          </w:p>
          <w:p w14:paraId="65B76AB6" w14:textId="4AA3485A" w:rsidR="008F287D" w:rsidRPr="00A05A01" w:rsidRDefault="72BF7178" w:rsidP="2FAB9714">
            <w:pPr>
              <w:pStyle w:val="ListParagraph"/>
              <w:numPr>
                <w:ilvl w:val="0"/>
                <w:numId w:val="50"/>
              </w:numPr>
              <w:spacing w:before="240"/>
              <w:rPr>
                <w:rFonts w:ascii="Calibri" w:hAnsi="Calibri" w:cs="Arial"/>
                <w:lang w:eastAsia="es-CL"/>
              </w:rPr>
            </w:pPr>
            <w:r w:rsidRPr="2FAB9714">
              <w:rPr>
                <w:rFonts w:ascii="Calibri" w:hAnsi="Calibri" w:cs="Arial"/>
                <w:b/>
                <w:bCs/>
                <w:lang w:eastAsia="es-CL"/>
              </w:rPr>
              <w:t xml:space="preserve">Demanda del mercado: </w:t>
            </w:r>
            <w:r w:rsidRPr="2FAB9714">
              <w:rPr>
                <w:rFonts w:ascii="Calibri" w:hAnsi="Calibri" w:cs="Arial"/>
                <w:lang w:eastAsia="es-CL"/>
              </w:rPr>
              <w:t xml:space="preserve">El crecimiento del sector inmobiliario y la nueva ley de copropiedad impulsan la necesidad de soluciones como "Intelificio", lo que puede facilitar la </w:t>
            </w:r>
            <w:r w:rsidR="1E7D1EC6" w:rsidRPr="2FAB9714">
              <w:rPr>
                <w:rFonts w:ascii="Calibri" w:hAnsi="Calibri" w:cs="Arial"/>
                <w:lang w:eastAsia="es-CL"/>
              </w:rPr>
              <w:t>obtención</w:t>
            </w:r>
            <w:r w:rsidRPr="2FAB9714">
              <w:rPr>
                <w:rFonts w:ascii="Calibri" w:hAnsi="Calibri" w:cs="Arial"/>
                <w:lang w:eastAsia="es-CL"/>
              </w:rPr>
              <w:t xml:space="preserve"> de datos reales y casos de uso para validar el proyecto</w:t>
            </w:r>
          </w:p>
          <w:p w14:paraId="4885AC99" w14:textId="58B63636" w:rsidR="008F287D" w:rsidRPr="00A05A01" w:rsidRDefault="72BF7178" w:rsidP="2FAB9714">
            <w:pPr>
              <w:pStyle w:val="ListParagraph"/>
              <w:numPr>
                <w:ilvl w:val="0"/>
                <w:numId w:val="50"/>
              </w:numPr>
              <w:rPr>
                <w:rFonts w:ascii="Calibri" w:hAnsi="Calibri" w:cs="Arial"/>
                <w:lang w:eastAsia="es-CL"/>
              </w:rPr>
            </w:pPr>
            <w:r w:rsidRPr="2FAB9714">
              <w:rPr>
                <w:rFonts w:ascii="Calibri" w:hAnsi="Calibri" w:cs="Arial"/>
                <w:b/>
                <w:bCs/>
                <w:lang w:eastAsia="es-CL"/>
              </w:rPr>
              <w:t xml:space="preserve">Disponibilidad de herramientas </w:t>
            </w:r>
            <w:r w:rsidR="12898781" w:rsidRPr="2FAB9714">
              <w:rPr>
                <w:rFonts w:ascii="Calibri" w:hAnsi="Calibri" w:cs="Arial"/>
                <w:b/>
                <w:bCs/>
                <w:lang w:eastAsia="es-CL"/>
              </w:rPr>
              <w:t>tecnológicas</w:t>
            </w:r>
            <w:r w:rsidRPr="2FAB9714">
              <w:rPr>
                <w:rFonts w:ascii="Calibri" w:hAnsi="Calibri" w:cs="Arial"/>
                <w:b/>
                <w:bCs/>
                <w:lang w:eastAsia="es-CL"/>
              </w:rPr>
              <w:t xml:space="preserve">: </w:t>
            </w:r>
            <w:r w:rsidRPr="2FAB9714">
              <w:rPr>
                <w:rFonts w:ascii="Calibri" w:hAnsi="Calibri" w:cs="Arial"/>
                <w:lang w:eastAsia="es-CL"/>
              </w:rPr>
              <w:t xml:space="preserve">El acceso a </w:t>
            </w:r>
            <w:r w:rsidR="25CD51DC" w:rsidRPr="2FAB9714">
              <w:rPr>
                <w:rFonts w:ascii="Calibri" w:hAnsi="Calibri" w:cs="Arial"/>
                <w:lang w:eastAsia="es-CL"/>
              </w:rPr>
              <w:t>tecnologías</w:t>
            </w:r>
            <w:r w:rsidRPr="2FAB9714">
              <w:rPr>
                <w:rFonts w:ascii="Calibri" w:hAnsi="Calibri" w:cs="Arial"/>
                <w:lang w:eastAsia="es-CL"/>
              </w:rPr>
              <w:t xml:space="preserve"> de desarrollo de software moderno, como </w:t>
            </w:r>
            <w:proofErr w:type="spellStart"/>
            <w:r w:rsidRPr="2FAB9714">
              <w:rPr>
                <w:rFonts w:ascii="Calibri" w:hAnsi="Calibri" w:cs="Arial"/>
                <w:lang w:eastAsia="es-CL"/>
              </w:rPr>
              <w:t>frameworks</w:t>
            </w:r>
            <w:proofErr w:type="spellEnd"/>
            <w:r w:rsidRPr="2FAB9714">
              <w:rPr>
                <w:rFonts w:ascii="Calibri" w:hAnsi="Calibri" w:cs="Arial"/>
                <w:lang w:eastAsia="es-CL"/>
              </w:rPr>
              <w:t xml:space="preserve"> de desarrollo web y herramientas de </w:t>
            </w:r>
            <w:r w:rsidR="479F07E5" w:rsidRPr="2FAB9714">
              <w:rPr>
                <w:rFonts w:ascii="Calibri" w:hAnsi="Calibri" w:cs="Arial"/>
                <w:lang w:eastAsia="es-CL"/>
              </w:rPr>
              <w:t>gestión</w:t>
            </w:r>
            <w:r w:rsidRPr="2FAB9714">
              <w:rPr>
                <w:rFonts w:ascii="Calibri" w:hAnsi="Calibri" w:cs="Arial"/>
                <w:lang w:eastAsia="es-CL"/>
              </w:rPr>
              <w:t xml:space="preserve"> de proyectos, facilita la </w:t>
            </w:r>
            <w:r w:rsidR="485D863E" w:rsidRPr="2FAB9714">
              <w:rPr>
                <w:rFonts w:ascii="Calibri" w:hAnsi="Calibri" w:cs="Arial"/>
                <w:lang w:eastAsia="es-CL"/>
              </w:rPr>
              <w:t>creación</w:t>
            </w:r>
            <w:r w:rsidRPr="2FAB9714">
              <w:rPr>
                <w:rFonts w:ascii="Calibri" w:hAnsi="Calibri" w:cs="Arial"/>
                <w:lang w:eastAsia="es-CL"/>
              </w:rPr>
              <w:t xml:space="preserve"> de un SaaS escalable y seguro</w:t>
            </w:r>
          </w:p>
          <w:p w14:paraId="4B3B3350" w14:textId="55E8F54D" w:rsidR="008F287D" w:rsidRPr="00A05A01" w:rsidRDefault="72BF7178" w:rsidP="2FAB9714">
            <w:pPr>
              <w:pStyle w:val="ListParagraph"/>
              <w:numPr>
                <w:ilvl w:val="0"/>
                <w:numId w:val="50"/>
              </w:numPr>
              <w:rPr>
                <w:rFonts w:ascii="Calibri" w:hAnsi="Calibri" w:cs="Arial"/>
                <w:lang w:eastAsia="es-CL"/>
              </w:rPr>
            </w:pPr>
            <w:r w:rsidRPr="2FAB9714">
              <w:rPr>
                <w:rFonts w:ascii="Calibri" w:hAnsi="Calibri" w:cs="Arial"/>
                <w:b/>
                <w:bCs/>
                <w:lang w:eastAsia="es-CL"/>
              </w:rPr>
              <w:t xml:space="preserve">Conocimiento adquirido: </w:t>
            </w:r>
            <w:r w:rsidRPr="2FAB9714">
              <w:rPr>
                <w:rFonts w:ascii="Calibri" w:hAnsi="Calibri" w:cs="Arial"/>
                <w:lang w:eastAsia="es-CL"/>
              </w:rPr>
              <w:t xml:space="preserve">El equipo tiene competencias desarrolladas en </w:t>
            </w:r>
            <w:r w:rsidR="75813F3A" w:rsidRPr="2FAB9714">
              <w:rPr>
                <w:rFonts w:ascii="Calibri" w:hAnsi="Calibri" w:cs="Arial"/>
                <w:lang w:eastAsia="es-CL"/>
              </w:rPr>
              <w:t>análisis</w:t>
            </w:r>
            <w:r w:rsidRPr="2FAB9714">
              <w:rPr>
                <w:rFonts w:ascii="Calibri" w:hAnsi="Calibri" w:cs="Arial"/>
                <w:lang w:eastAsia="es-CL"/>
              </w:rPr>
              <w:t xml:space="preserve">, </w:t>
            </w:r>
            <w:r w:rsidR="29D71C1B" w:rsidRPr="2FAB9714">
              <w:rPr>
                <w:rFonts w:ascii="Calibri" w:hAnsi="Calibri" w:cs="Arial"/>
                <w:lang w:eastAsia="es-CL"/>
              </w:rPr>
              <w:t>programación</w:t>
            </w:r>
            <w:r w:rsidRPr="2FAB9714">
              <w:rPr>
                <w:rFonts w:ascii="Calibri" w:hAnsi="Calibri" w:cs="Arial"/>
                <w:lang w:eastAsia="es-CL"/>
              </w:rPr>
              <w:t xml:space="preserve">, </w:t>
            </w:r>
            <w:r w:rsidR="54C78835" w:rsidRPr="2FAB9714">
              <w:rPr>
                <w:rFonts w:ascii="Calibri" w:hAnsi="Calibri" w:cs="Arial"/>
                <w:lang w:eastAsia="es-CL"/>
              </w:rPr>
              <w:t>gestión</w:t>
            </w:r>
            <w:r w:rsidRPr="2FAB9714">
              <w:rPr>
                <w:rFonts w:ascii="Calibri" w:hAnsi="Calibri" w:cs="Arial"/>
                <w:lang w:eastAsia="es-CL"/>
              </w:rPr>
              <w:t xml:space="preserve"> de proyectos y modelado de datos, lo que asegura que poseen las habilidades necesarias para abordar los </w:t>
            </w:r>
            <w:r w:rsidR="27772B66" w:rsidRPr="2FAB9714">
              <w:rPr>
                <w:rFonts w:ascii="Calibri" w:hAnsi="Calibri" w:cs="Arial"/>
                <w:lang w:eastAsia="es-CL"/>
              </w:rPr>
              <w:t>desafíos</w:t>
            </w:r>
            <w:r w:rsidRPr="2FAB9714">
              <w:rPr>
                <w:rFonts w:ascii="Calibri" w:hAnsi="Calibri" w:cs="Arial"/>
                <w:lang w:eastAsia="es-CL"/>
              </w:rPr>
              <w:t xml:space="preserve"> del proyecto</w:t>
            </w:r>
          </w:p>
          <w:p w14:paraId="66414DF1" w14:textId="04F9D60F" w:rsidR="2FAB9714" w:rsidRDefault="2FAB9714" w:rsidP="2FAB9714">
            <w:pPr>
              <w:pStyle w:val="ListParagraph"/>
              <w:rPr>
                <w:rFonts w:ascii="Calibri" w:hAnsi="Calibri" w:cs="Arial"/>
                <w:lang w:eastAsia="es-CL"/>
              </w:rPr>
            </w:pPr>
          </w:p>
          <w:p w14:paraId="74944A2D" w14:textId="5BA13769" w:rsidR="008F287D" w:rsidRPr="00A05A01" w:rsidRDefault="72BF7178" w:rsidP="2FAB9714">
            <w:pPr>
              <w:rPr>
                <w:rFonts w:ascii="Calibri" w:hAnsi="Calibri" w:cs="Arial"/>
                <w:b/>
                <w:bCs/>
                <w:u w:val="single"/>
                <w:lang w:eastAsia="es-CL"/>
              </w:rPr>
            </w:pPr>
            <w:r w:rsidRPr="2FAB9714">
              <w:rPr>
                <w:rFonts w:ascii="Calibri" w:hAnsi="Calibri" w:cs="Arial"/>
                <w:b/>
                <w:bCs/>
                <w:u w:val="single"/>
                <w:lang w:eastAsia="es-CL"/>
              </w:rPr>
              <w:t>Factores externos que dificultan su desarrollo y soluciones:</w:t>
            </w:r>
          </w:p>
          <w:p w14:paraId="77EE911D" w14:textId="12350133" w:rsidR="008F287D" w:rsidRPr="00A05A01" w:rsidRDefault="72BF7178" w:rsidP="2FAB9714">
            <w:pPr>
              <w:pStyle w:val="ListParagraph"/>
              <w:numPr>
                <w:ilvl w:val="0"/>
                <w:numId w:val="49"/>
              </w:numPr>
              <w:spacing w:before="240"/>
              <w:rPr>
                <w:rFonts w:ascii="Calibri" w:hAnsi="Calibri" w:cs="Arial"/>
                <w:b/>
                <w:bCs/>
                <w:lang w:eastAsia="es-CL"/>
              </w:rPr>
            </w:pPr>
            <w:r w:rsidRPr="2FAB9714">
              <w:rPr>
                <w:rFonts w:ascii="Calibri" w:hAnsi="Calibri" w:cs="Arial"/>
                <w:b/>
                <w:bCs/>
                <w:lang w:eastAsia="es-CL"/>
              </w:rPr>
              <w:t xml:space="preserve">Tiempo limitado: </w:t>
            </w:r>
            <w:r w:rsidRPr="2FAB9714">
              <w:rPr>
                <w:rFonts w:ascii="Calibri" w:hAnsi="Calibri" w:cs="Arial"/>
                <w:lang w:eastAsia="es-CL"/>
              </w:rPr>
              <w:t xml:space="preserve">La </w:t>
            </w:r>
            <w:r w:rsidR="4894563B" w:rsidRPr="2FAB9714">
              <w:rPr>
                <w:rFonts w:ascii="Calibri" w:hAnsi="Calibri" w:cs="Arial"/>
                <w:lang w:eastAsia="es-CL"/>
              </w:rPr>
              <w:t>asignación</w:t>
            </w:r>
            <w:r w:rsidRPr="2FAB9714">
              <w:rPr>
                <w:rFonts w:ascii="Calibri" w:hAnsi="Calibri" w:cs="Arial"/>
                <w:lang w:eastAsia="es-CL"/>
              </w:rPr>
              <w:t xml:space="preserve"> de solo una tarde a la semana para clases </w:t>
            </w:r>
            <w:r w:rsidR="4FD5C015" w:rsidRPr="2FAB9714">
              <w:rPr>
                <w:rFonts w:ascii="Calibri" w:hAnsi="Calibri" w:cs="Arial"/>
                <w:lang w:eastAsia="es-CL"/>
              </w:rPr>
              <w:t>podría</w:t>
            </w:r>
            <w:r w:rsidRPr="2FAB9714">
              <w:rPr>
                <w:rFonts w:ascii="Calibri" w:hAnsi="Calibri" w:cs="Arial"/>
                <w:lang w:eastAsia="es-CL"/>
              </w:rPr>
              <w:t xml:space="preserve"> ser un </w:t>
            </w:r>
            <w:r w:rsidR="3640428A" w:rsidRPr="2FAB9714">
              <w:rPr>
                <w:rFonts w:ascii="Calibri" w:hAnsi="Calibri" w:cs="Arial"/>
                <w:lang w:eastAsia="es-CL"/>
              </w:rPr>
              <w:t>desafío</w:t>
            </w:r>
            <w:r w:rsidRPr="2FAB9714">
              <w:rPr>
                <w:rFonts w:ascii="Calibri" w:hAnsi="Calibri" w:cs="Arial"/>
                <w:lang w:eastAsia="es-CL"/>
              </w:rPr>
              <w:t xml:space="preserve">. Para mitigar esto, es crucial establecer un cronograma estricto que asigne tareas claras para fuera de clase, </w:t>
            </w:r>
            <w:r w:rsidR="502EBDCD" w:rsidRPr="2FAB9714">
              <w:rPr>
                <w:rFonts w:ascii="Calibri" w:hAnsi="Calibri" w:cs="Arial"/>
                <w:lang w:eastAsia="es-CL"/>
              </w:rPr>
              <w:t>así</w:t>
            </w:r>
            <w:r w:rsidRPr="2FAB9714">
              <w:rPr>
                <w:rFonts w:ascii="Calibri" w:hAnsi="Calibri" w:cs="Arial"/>
                <w:lang w:eastAsia="es-CL"/>
              </w:rPr>
              <w:t xml:space="preserve"> como reuniones de seguimiento para asegurar el progreso</w:t>
            </w:r>
          </w:p>
          <w:p w14:paraId="1641ED9D" w14:textId="2372A7B1" w:rsidR="008F287D" w:rsidRPr="00A05A01" w:rsidRDefault="72BF7178" w:rsidP="2FAB9714">
            <w:pPr>
              <w:pStyle w:val="ListParagraph"/>
              <w:numPr>
                <w:ilvl w:val="0"/>
                <w:numId w:val="49"/>
              </w:numPr>
              <w:rPr>
                <w:rFonts w:ascii="Calibri" w:hAnsi="Calibri" w:cs="Arial"/>
                <w:b/>
                <w:bCs/>
                <w:lang w:eastAsia="es-CL"/>
              </w:rPr>
            </w:pPr>
            <w:r w:rsidRPr="2FAB9714">
              <w:rPr>
                <w:rFonts w:ascii="Calibri" w:hAnsi="Calibri" w:cs="Arial"/>
                <w:b/>
                <w:bCs/>
                <w:lang w:eastAsia="es-CL"/>
              </w:rPr>
              <w:t xml:space="preserve">Complejidad del proyecto: </w:t>
            </w:r>
            <w:r w:rsidRPr="2FAB9714">
              <w:rPr>
                <w:rFonts w:ascii="Calibri" w:hAnsi="Calibri" w:cs="Arial"/>
                <w:lang w:eastAsia="es-CL"/>
              </w:rPr>
              <w:t xml:space="preserve">La necesidad de integrar </w:t>
            </w:r>
            <w:r w:rsidR="7D4E7ECC" w:rsidRPr="2FAB9714">
              <w:rPr>
                <w:rFonts w:ascii="Calibri" w:hAnsi="Calibri" w:cs="Arial"/>
                <w:lang w:eastAsia="es-CL"/>
              </w:rPr>
              <w:t>múltiples</w:t>
            </w:r>
            <w:r w:rsidRPr="2FAB9714">
              <w:rPr>
                <w:rFonts w:ascii="Calibri" w:hAnsi="Calibri" w:cs="Arial"/>
                <w:lang w:eastAsia="es-CL"/>
              </w:rPr>
              <w:t xml:space="preserve"> </w:t>
            </w:r>
            <w:r w:rsidR="2E963EF3" w:rsidRPr="2FAB9714">
              <w:rPr>
                <w:rFonts w:ascii="Calibri" w:hAnsi="Calibri" w:cs="Arial"/>
                <w:lang w:eastAsia="es-CL"/>
              </w:rPr>
              <w:t>módulos</w:t>
            </w:r>
            <w:r w:rsidRPr="2FAB9714">
              <w:rPr>
                <w:rFonts w:ascii="Calibri" w:hAnsi="Calibri" w:cs="Arial"/>
                <w:lang w:eastAsia="es-CL"/>
              </w:rPr>
              <w:t xml:space="preserve"> (operativo, financiero, recursos humanos) puede agregar complejidad. Utilizar una </w:t>
            </w:r>
            <w:r w:rsidR="7821E1AF" w:rsidRPr="2FAB9714">
              <w:rPr>
                <w:rFonts w:ascii="Calibri" w:hAnsi="Calibri" w:cs="Arial"/>
                <w:lang w:eastAsia="es-CL"/>
              </w:rPr>
              <w:t>metodología</w:t>
            </w:r>
            <w:r w:rsidRPr="2FAB9714">
              <w:rPr>
                <w:rFonts w:ascii="Calibri" w:hAnsi="Calibri" w:cs="Arial"/>
                <w:lang w:eastAsia="es-CL"/>
              </w:rPr>
              <w:t xml:space="preserve"> </w:t>
            </w:r>
            <w:r w:rsidR="18B68AA1" w:rsidRPr="2FAB9714">
              <w:rPr>
                <w:rFonts w:ascii="Calibri" w:hAnsi="Calibri" w:cs="Arial"/>
                <w:lang w:eastAsia="es-CL"/>
              </w:rPr>
              <w:t>ágil</w:t>
            </w:r>
            <w:r w:rsidRPr="2FAB9714">
              <w:rPr>
                <w:rFonts w:ascii="Calibri" w:hAnsi="Calibri" w:cs="Arial"/>
                <w:lang w:eastAsia="es-CL"/>
              </w:rPr>
              <w:t xml:space="preserve"> con sprints y revisiones regulares </w:t>
            </w:r>
            <w:r w:rsidR="33152567" w:rsidRPr="2FAB9714">
              <w:rPr>
                <w:rFonts w:ascii="Calibri" w:hAnsi="Calibri" w:cs="Arial"/>
                <w:lang w:eastAsia="es-CL"/>
              </w:rPr>
              <w:t>permitirá</w:t>
            </w:r>
            <w:r w:rsidRPr="2FAB9714">
              <w:rPr>
                <w:rFonts w:ascii="Calibri" w:hAnsi="Calibri" w:cs="Arial"/>
                <w:lang w:eastAsia="es-CL"/>
              </w:rPr>
              <w:t xml:space="preserve"> manejar esta complejidad al desglosar el proyecto en tareas manejables y asegurarse de que se </w:t>
            </w:r>
            <w:r w:rsidR="2DE98088" w:rsidRPr="2FAB9714">
              <w:rPr>
                <w:rFonts w:ascii="Calibri" w:hAnsi="Calibri" w:cs="Arial"/>
                <w:lang w:eastAsia="es-CL"/>
              </w:rPr>
              <w:t>están</w:t>
            </w:r>
            <w:r w:rsidRPr="2FAB9714">
              <w:rPr>
                <w:rFonts w:ascii="Calibri" w:hAnsi="Calibri" w:cs="Arial"/>
                <w:lang w:eastAsia="es-CL"/>
              </w:rPr>
              <w:t xml:space="preserve"> cumpliendo los objetivos</w:t>
            </w:r>
          </w:p>
          <w:p w14:paraId="25C2897A" w14:textId="2911E32E" w:rsidR="00D110EC" w:rsidRPr="00A05A01" w:rsidRDefault="72BF7178" w:rsidP="2FAB9714">
            <w:pPr>
              <w:pStyle w:val="ListParagraph"/>
              <w:numPr>
                <w:ilvl w:val="0"/>
                <w:numId w:val="49"/>
              </w:numPr>
              <w:rPr>
                <w:rFonts w:ascii="Calibri" w:hAnsi="Calibri" w:cs="Arial"/>
                <w:lang w:eastAsia="es-CL"/>
              </w:rPr>
            </w:pPr>
            <w:r w:rsidRPr="2FAB9714">
              <w:rPr>
                <w:rFonts w:ascii="Calibri" w:hAnsi="Calibri" w:cs="Arial"/>
                <w:b/>
                <w:bCs/>
                <w:lang w:eastAsia="es-CL"/>
              </w:rPr>
              <w:t xml:space="preserve">Dependencia de datos externos: </w:t>
            </w:r>
            <w:r w:rsidRPr="2FAB9714">
              <w:rPr>
                <w:rFonts w:ascii="Calibri" w:hAnsi="Calibri" w:cs="Arial"/>
                <w:lang w:eastAsia="es-CL"/>
              </w:rPr>
              <w:t xml:space="preserve">La </w:t>
            </w:r>
            <w:r w:rsidR="4A305D40" w:rsidRPr="2FAB9714">
              <w:rPr>
                <w:rFonts w:ascii="Calibri" w:hAnsi="Calibri" w:cs="Arial"/>
                <w:lang w:eastAsia="es-CL"/>
              </w:rPr>
              <w:t>personalización</w:t>
            </w:r>
            <w:r w:rsidRPr="2FAB9714">
              <w:rPr>
                <w:rFonts w:ascii="Calibri" w:hAnsi="Calibri" w:cs="Arial"/>
                <w:lang w:eastAsia="es-CL"/>
              </w:rPr>
              <w:t xml:space="preserve"> y </w:t>
            </w:r>
            <w:r w:rsidR="66787143" w:rsidRPr="2FAB9714">
              <w:rPr>
                <w:rFonts w:ascii="Calibri" w:hAnsi="Calibri" w:cs="Arial"/>
                <w:lang w:eastAsia="es-CL"/>
              </w:rPr>
              <w:t>adaptación</w:t>
            </w:r>
            <w:r w:rsidRPr="2FAB9714">
              <w:rPr>
                <w:rFonts w:ascii="Calibri" w:hAnsi="Calibri" w:cs="Arial"/>
                <w:lang w:eastAsia="es-CL"/>
              </w:rPr>
              <w:t xml:space="preserve"> del software a las necesidades reales de los usuarios pueden depender de la </w:t>
            </w:r>
            <w:r w:rsidR="28D4F50A" w:rsidRPr="2FAB9714">
              <w:rPr>
                <w:rFonts w:ascii="Calibri" w:hAnsi="Calibri" w:cs="Arial"/>
                <w:lang w:eastAsia="es-CL"/>
              </w:rPr>
              <w:t>obtención</w:t>
            </w:r>
            <w:r w:rsidRPr="2FAB9714">
              <w:rPr>
                <w:rFonts w:ascii="Calibri" w:hAnsi="Calibri" w:cs="Arial"/>
                <w:lang w:eastAsia="es-CL"/>
              </w:rPr>
              <w:t xml:space="preserve"> de datos precisos. Para solucionar esto, se pueden realizar entrevistas tempranas con administradores de edificios y residentes o bien, utilizar datos </w:t>
            </w:r>
            <w:r w:rsidR="3E3F34F6" w:rsidRPr="2FAB9714">
              <w:rPr>
                <w:rFonts w:ascii="Calibri" w:hAnsi="Calibri" w:cs="Arial"/>
                <w:lang w:eastAsia="es-CL"/>
              </w:rPr>
              <w:t>genéricos</w:t>
            </w:r>
            <w:r w:rsidRPr="2FAB9714">
              <w:rPr>
                <w:rFonts w:ascii="Calibri" w:hAnsi="Calibri" w:cs="Arial"/>
                <w:lang w:eastAsia="es-CL"/>
              </w:rPr>
              <w:t xml:space="preserve"> que luego se ajusten en fases posteriores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45"/>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410B1"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C16B30" w:rsidRPr="00024376" w14:paraId="4C958597" w14:textId="77777777" w:rsidTr="2FAB9714">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5683778F" w14:textId="3854C766" w:rsidR="00D110EC" w:rsidRPr="00711C16" w:rsidRDefault="4705AFCB" w:rsidP="2FAB9714">
            <w:pPr>
              <w:jc w:val="both"/>
              <w:rPr>
                <w:rFonts w:ascii="Calibri" w:hAnsi="Calibri" w:cs="Arial"/>
                <w:lang w:eastAsia="es-CL"/>
              </w:rPr>
            </w:pPr>
            <w:r w:rsidRPr="2FAB9714">
              <w:rPr>
                <w:rFonts w:ascii="Calibri" w:hAnsi="Calibri" w:cs="Arial"/>
                <w:lang w:eastAsia="es-CL"/>
              </w:rPr>
              <w:t xml:space="preserve">Intelificio permite administrar edificios residenciales, enfocado en mercados privados. Su propósito es facilitar la gestión administrativa y operativa de las comunidades, permitiendo al administrador y su comunidad una mayor transparencia en los procesos.  </w:t>
            </w:r>
          </w:p>
          <w:p w14:paraId="29B62AD2" w14:textId="14EFD764" w:rsidR="00D110EC" w:rsidRPr="00711C16" w:rsidRDefault="4705AFCB" w:rsidP="2FAB9714">
            <w:pPr>
              <w:jc w:val="both"/>
            </w:pPr>
            <w:r w:rsidRPr="2FAB9714">
              <w:rPr>
                <w:rFonts w:ascii="Calibri" w:hAnsi="Calibri" w:cs="Arial"/>
                <w:lang w:eastAsia="es-CL"/>
              </w:rPr>
              <w:t>Las 3 áreas de enfoque son: gestión operacional, gestión financiera y gestión de recursos humanos, procesos que consideran un apoyo logístico de reportería.</w:t>
            </w:r>
          </w:p>
        </w:tc>
      </w:tr>
      <w:tr w:rsidR="00C16B30" w14:paraId="543120E8" w14:textId="77777777" w:rsidTr="2FAB9714">
        <w:trPr>
          <w:trHeight w:val="834"/>
        </w:trPr>
        <w:tc>
          <w:tcPr>
            <w:tcW w:w="2638" w:type="dxa"/>
            <w:vAlign w:val="center"/>
          </w:tcPr>
          <w:p w14:paraId="1F32E0C0" w14:textId="77777777" w:rsidR="00D110EC" w:rsidRPr="00CA22A9" w:rsidRDefault="3D99365D" w:rsidP="2FAB9714">
            <w:pPr>
              <w:rPr>
                <w:rFonts w:ascii="Calibri" w:hAnsi="Calibri"/>
                <w:color w:val="1F3864" w:themeColor="accent1" w:themeShade="80"/>
                <w:sz w:val="24"/>
                <w:szCs w:val="24"/>
              </w:rPr>
            </w:pPr>
            <w:r w:rsidRPr="2FAB9714">
              <w:rPr>
                <w:rFonts w:ascii="Calibri" w:hAnsi="Calibri"/>
                <w:color w:val="1F3864" w:themeColor="accent1" w:themeShade="80"/>
                <w:sz w:val="24"/>
                <w:szCs w:val="24"/>
              </w:rPr>
              <w:t>Objetivos específicos</w:t>
            </w:r>
          </w:p>
        </w:tc>
        <w:tc>
          <w:tcPr>
            <w:tcW w:w="6860" w:type="dxa"/>
            <w:vAlign w:val="center"/>
          </w:tcPr>
          <w:p w14:paraId="758C514E" w14:textId="2DB9C8B1"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Reserva de espacios comunes  </w:t>
            </w:r>
          </w:p>
          <w:p w14:paraId="043DC19C" w14:textId="14B71E8D" w:rsidR="00D110EC" w:rsidRPr="00C502A9" w:rsidRDefault="3761E88D" w:rsidP="2FAB9714">
            <w:pPr>
              <w:pStyle w:val="ListParagraph"/>
              <w:numPr>
                <w:ilvl w:val="0"/>
                <w:numId w:val="4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a los residentes reservar espacios comunes, asegurando que las reservas sean confirmadas inmediatamente y registradas en tiempo real. </w:t>
            </w:r>
          </w:p>
          <w:p w14:paraId="73E3011E" w14:textId="71D7720B" w:rsidR="00D110EC" w:rsidRPr="00C502A9" w:rsidRDefault="3761E88D" w:rsidP="2FAB9714">
            <w:pPr>
              <w:pStyle w:val="ListParagraph"/>
              <w:numPr>
                <w:ilvl w:val="0"/>
                <w:numId w:val="4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La confirmación de reservas debe hacerse con una tasa de éxito del 99% de todas las reservas realizadas correctamente cada mes. </w:t>
            </w:r>
          </w:p>
          <w:p w14:paraId="42FB2E37" w14:textId="6F1221B8" w:rsidR="00D110EC" w:rsidRPr="00C502A9" w:rsidRDefault="3761E88D" w:rsidP="2FAB9714">
            <w:pPr>
              <w:pStyle w:val="ListParagraph"/>
              <w:numPr>
                <w:ilvl w:val="0"/>
                <w:numId w:val="4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optimización de las consultas a la base de datos y la implementación de un sistema de notificaciones en tiempo real. </w:t>
            </w:r>
          </w:p>
          <w:p w14:paraId="1C3EC378" w14:textId="424BAE3E" w:rsidR="00D110EC" w:rsidRPr="00C502A9" w:rsidRDefault="3761E88D" w:rsidP="2FAB9714">
            <w:pPr>
              <w:pStyle w:val="ListParagraph"/>
              <w:numPr>
                <w:ilvl w:val="0"/>
                <w:numId w:val="4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asegurar una gestión eficiente y justa del uso de los espacios comunes en la comunidad. </w:t>
            </w:r>
          </w:p>
          <w:p w14:paraId="741959D5" w14:textId="41620805" w:rsidR="00D110EC" w:rsidRPr="00C502A9" w:rsidRDefault="3761E88D" w:rsidP="2FAB9714">
            <w:pPr>
              <w:pStyle w:val="ListParagraph"/>
              <w:numPr>
                <w:ilvl w:val="0"/>
                <w:numId w:val="4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operativo y probado en los primeros 2 meses del proyecto. </w:t>
            </w:r>
          </w:p>
          <w:p w14:paraId="54E8BF69" w14:textId="160086A4"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FED9C66" w14:textId="2CC374E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Registrar encomiendas  </w:t>
            </w:r>
          </w:p>
          <w:p w14:paraId="5EC97930" w14:textId="7B73086A" w:rsidR="00D110EC" w:rsidRPr="00C502A9" w:rsidRDefault="3761E88D" w:rsidP="2FAB9714">
            <w:pPr>
              <w:pStyle w:val="ListParagraph"/>
              <w:numPr>
                <w:ilvl w:val="0"/>
                <w:numId w:val="3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registrar la recepción de encomiendas y llevar un inventario detallado, permitiendo a los residentes verificar el estado de sus paquetes. </w:t>
            </w:r>
          </w:p>
          <w:p w14:paraId="20C217EE" w14:textId="33CA24A5" w:rsidR="00D110EC" w:rsidRPr="00C502A9" w:rsidRDefault="3761E88D" w:rsidP="2FAB9714">
            <w:pPr>
              <w:pStyle w:val="ListParagraph"/>
              <w:numPr>
                <w:ilvl w:val="0"/>
                <w:numId w:val="38"/>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 cada encomienda debe realizarse con un 98% de precisión en la actualización del inventario mensual. </w:t>
            </w:r>
          </w:p>
          <w:p w14:paraId="31571832" w14:textId="2D7E3C1E" w:rsidR="00D110EC" w:rsidRPr="00C502A9" w:rsidRDefault="3761E88D" w:rsidP="2FAB9714">
            <w:pPr>
              <w:pStyle w:val="ListParagraph"/>
              <w:numPr>
                <w:ilvl w:val="0"/>
                <w:numId w:val="38"/>
              </w:numPr>
              <w:jc w:val="both"/>
              <w:rPr>
                <w:rFonts w:ascii="Calibri" w:hAnsi="Calibri" w:cs="Arial"/>
                <w:lang w:eastAsia="es-CL"/>
              </w:rPr>
            </w:pPr>
            <w:r w:rsidRPr="2FAB9714">
              <w:rPr>
                <w:rFonts w:ascii="Calibri" w:hAnsi="Calibri" w:cs="Arial"/>
                <w:lang w:eastAsia="es-CL"/>
              </w:rPr>
              <w:t xml:space="preserve">Alcanzable (A): Utilizando una interfaz de usuario optimizada y un </w:t>
            </w:r>
            <w:proofErr w:type="spellStart"/>
            <w:r w:rsidRPr="2FAB9714">
              <w:rPr>
                <w:rFonts w:ascii="Calibri" w:hAnsi="Calibri" w:cs="Arial"/>
                <w:lang w:eastAsia="es-CL"/>
              </w:rPr>
              <w:t>backend</w:t>
            </w:r>
            <w:proofErr w:type="spellEnd"/>
            <w:r w:rsidRPr="2FAB9714">
              <w:rPr>
                <w:rFonts w:ascii="Calibri" w:hAnsi="Calibri" w:cs="Arial"/>
                <w:lang w:eastAsia="es-CL"/>
              </w:rPr>
              <w:t xml:space="preserve"> robusto, este objetivo es alcanzable. </w:t>
            </w:r>
          </w:p>
          <w:p w14:paraId="476A8D9B" w14:textId="05F52C9B" w:rsidR="00D110EC" w:rsidRPr="00C502A9" w:rsidRDefault="3761E88D" w:rsidP="2FAB9714">
            <w:pPr>
              <w:pStyle w:val="ListParagraph"/>
              <w:numPr>
                <w:ilvl w:val="0"/>
                <w:numId w:val="3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Mantener un registro preciso de las encomiendas es esencial para la transparencia y seguridad de la comunidad. </w:t>
            </w:r>
          </w:p>
          <w:p w14:paraId="041057A6" w14:textId="00CB447D" w:rsidR="00D110EC" w:rsidRPr="00C502A9" w:rsidRDefault="3761E88D" w:rsidP="2FAB9714">
            <w:pPr>
              <w:pStyle w:val="ListParagraph"/>
              <w:numPr>
                <w:ilvl w:val="0"/>
                <w:numId w:val="3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completarse en un plazo de 2 meses desde el inicio del proyecto. </w:t>
            </w:r>
          </w:p>
          <w:p w14:paraId="607ED3A0" w14:textId="781FD813" w:rsidR="00D110EC" w:rsidRDefault="3761E88D" w:rsidP="2FAB9714">
            <w:pPr>
              <w:jc w:val="both"/>
              <w:rPr>
                <w:rFonts w:ascii="Calibri" w:hAnsi="Calibri" w:cs="Arial"/>
                <w:lang w:eastAsia="es-CL"/>
              </w:rPr>
            </w:pPr>
            <w:r w:rsidRPr="2FAB9714">
              <w:rPr>
                <w:rFonts w:ascii="Calibri" w:hAnsi="Calibri" w:cs="Arial"/>
                <w:lang w:eastAsia="es-CL"/>
              </w:rPr>
              <w:t xml:space="preserve"> </w:t>
            </w:r>
          </w:p>
          <w:p w14:paraId="12B9B70E" w14:textId="77777777" w:rsidR="00333273" w:rsidRPr="00C502A9" w:rsidRDefault="00333273" w:rsidP="2FAB9714">
            <w:pPr>
              <w:jc w:val="both"/>
              <w:rPr>
                <w:rFonts w:ascii="Calibri" w:hAnsi="Calibri" w:cs="Arial"/>
                <w:lang w:eastAsia="es-CL"/>
              </w:rPr>
            </w:pPr>
          </w:p>
          <w:p w14:paraId="1B3C19E4" w14:textId="06FDF48A"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Alertar sobre uso de espacios comunes  </w:t>
            </w:r>
          </w:p>
          <w:p w14:paraId="78D3A9C7" w14:textId="4FF53B3F" w:rsidR="00D110EC" w:rsidRPr="00C502A9" w:rsidRDefault="3761E88D" w:rsidP="2FAB9714">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alertas automáticas a los residentes sobre la disponibilidad y cualquier infracción relacionada con el uso de los espacios comunes. </w:t>
            </w:r>
          </w:p>
          <w:p w14:paraId="5D5CE8F7" w14:textId="344F9085" w:rsidR="00D110EC" w:rsidRPr="00C502A9" w:rsidRDefault="3761E88D" w:rsidP="2FAB9714">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alertas deben ser enviadas después de detectada una infracción o actualización de disponibilidad, con una precisión del 95%. </w:t>
            </w:r>
          </w:p>
          <w:p w14:paraId="606FBFD7" w14:textId="5309AFC7" w:rsidR="00D110EC" w:rsidRPr="00C502A9" w:rsidRDefault="3761E88D" w:rsidP="2FAB9714">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Integrar un sistema de notificaciones </w:t>
            </w:r>
            <w:proofErr w:type="spellStart"/>
            <w:r w:rsidRPr="2FAB9714">
              <w:rPr>
                <w:rFonts w:ascii="Calibri" w:hAnsi="Calibri" w:cs="Arial"/>
                <w:lang w:eastAsia="es-CL"/>
              </w:rPr>
              <w:t>push</w:t>
            </w:r>
            <w:proofErr w:type="spellEnd"/>
            <w:r w:rsidRPr="2FAB9714">
              <w:rPr>
                <w:rFonts w:ascii="Calibri" w:hAnsi="Calibri" w:cs="Arial"/>
                <w:lang w:eastAsia="es-CL"/>
              </w:rPr>
              <w:t xml:space="preserve"> y correos electrónicos en tiempo real. </w:t>
            </w:r>
          </w:p>
          <w:p w14:paraId="6D924FEE" w14:textId="3A6B8D79" w:rsidR="00D110EC" w:rsidRPr="00C502A9" w:rsidRDefault="3761E88D" w:rsidP="2FAB9714">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importante para mantener el orden y cumplimiento de las normas dentro de la comunidad. </w:t>
            </w:r>
          </w:p>
          <w:p w14:paraId="5B72925A" w14:textId="6B41150E" w:rsidR="00D110EC" w:rsidRPr="00C502A9" w:rsidRDefault="3761E88D" w:rsidP="2FAB9714">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sistema debe estar completamente implementado en un máximo de 2 meses. </w:t>
            </w:r>
          </w:p>
          <w:p w14:paraId="2FF6634B" w14:textId="4052B18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1E269EC" w14:textId="47975E29"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Automatizar el cálculo de GGCC  </w:t>
            </w:r>
          </w:p>
          <w:p w14:paraId="2359B193" w14:textId="4D1963D6" w:rsidR="00D110EC" w:rsidRPr="00C502A9" w:rsidRDefault="3761E88D" w:rsidP="2FAB9714">
            <w:pPr>
              <w:pStyle w:val="ListParagraph"/>
              <w:numPr>
                <w:ilvl w:val="0"/>
                <w:numId w:val="17"/>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automatizar el cálculo de gastos comunes (GGCC) según las tablas definidas, permitiendo el registro y prorrateo automático de los gastos. </w:t>
            </w:r>
          </w:p>
          <w:p w14:paraId="421A699B" w14:textId="458D3E19" w:rsidR="00D110EC" w:rsidRPr="00C502A9" w:rsidRDefault="3761E88D" w:rsidP="2FAB9714">
            <w:pPr>
              <w:pStyle w:val="ListParagraph"/>
              <w:numPr>
                <w:ilvl w:val="0"/>
                <w:numId w:val="1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después de recibir los datos de gastos, con una precisión del 99.9%. </w:t>
            </w:r>
          </w:p>
          <w:p w14:paraId="45B988D7" w14:textId="4640D989" w:rsidR="00D110EC" w:rsidRPr="00C502A9" w:rsidRDefault="3761E88D" w:rsidP="2FAB9714">
            <w:pPr>
              <w:pStyle w:val="ListParagraph"/>
              <w:numPr>
                <w:ilvl w:val="0"/>
                <w:numId w:val="13"/>
              </w:numPr>
              <w:spacing w:after="0"/>
              <w:jc w:val="both"/>
              <w:rPr>
                <w:rFonts w:ascii="Calibri" w:hAnsi="Calibri" w:cs="Arial"/>
                <w:b/>
                <w:bCs/>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implementación de un motor de reglas y una base de datos bien estructurada. </w:t>
            </w:r>
          </w:p>
          <w:p w14:paraId="048645F7" w14:textId="65C07F5F" w:rsidR="00D110EC" w:rsidRPr="00C502A9" w:rsidRDefault="3761E88D" w:rsidP="2FAB9714">
            <w:pPr>
              <w:pStyle w:val="ListParagraph"/>
              <w:numPr>
                <w:ilvl w:val="0"/>
                <w:numId w:val="1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garantizar la transparencia y equidad en la distribución de los gastos comunes. </w:t>
            </w:r>
          </w:p>
          <w:p w14:paraId="7129DC5F" w14:textId="6E057D89" w:rsidR="00D110EC" w:rsidRPr="00C502A9" w:rsidRDefault="3761E88D" w:rsidP="2FAB9714">
            <w:pPr>
              <w:pStyle w:val="ListParagraph"/>
              <w:numPr>
                <w:ilvl w:val="0"/>
                <w:numId w:val="10"/>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en un plazo de 3 meses. </w:t>
            </w:r>
          </w:p>
          <w:p w14:paraId="7DD2A7D3" w14:textId="5A31387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015EE79" w14:textId="03ABB214" w:rsidR="00D110EC" w:rsidRPr="00333273" w:rsidRDefault="3761E88D" w:rsidP="00333273">
            <w:pPr>
              <w:jc w:val="both"/>
              <w:rPr>
                <w:rFonts w:ascii="Calibri" w:hAnsi="Calibri" w:cs="Arial"/>
                <w:b/>
                <w:bCs/>
                <w:sz w:val="24"/>
                <w:szCs w:val="24"/>
                <w:lang w:eastAsia="es-CL"/>
              </w:rPr>
            </w:pPr>
            <w:r w:rsidRPr="2FAB9714">
              <w:rPr>
                <w:rFonts w:ascii="Calibri" w:hAnsi="Calibri" w:cs="Arial"/>
                <w:b/>
                <w:bCs/>
                <w:sz w:val="24"/>
                <w:szCs w:val="24"/>
                <w:lang w:eastAsia="es-CL"/>
              </w:rPr>
              <w:t xml:space="preserve">Notificar los cobros a los residentes  </w:t>
            </w:r>
          </w:p>
          <w:p w14:paraId="2D6D8DCE" w14:textId="0EF9B68F" w:rsidR="00D110EC" w:rsidRPr="00C502A9" w:rsidRDefault="3761E88D" w:rsidP="2FAB9714">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notificaciones automáticas a los residentes sobre los cobros de GGCC, incluyendo el monto y la fecha límite de pago. </w:t>
            </w:r>
          </w:p>
          <w:p w14:paraId="0CD9B64B" w14:textId="7CC37B3C" w:rsidR="00D110EC" w:rsidRPr="00C502A9" w:rsidRDefault="3761E88D" w:rsidP="2FAB9714">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notificaciones deben ser enviadas después de realizarse el cálculo, con un 98% de precisión. </w:t>
            </w:r>
          </w:p>
          <w:p w14:paraId="3D3D6FE3" w14:textId="2C43E2AF" w:rsidR="00D110EC" w:rsidRPr="00C502A9" w:rsidRDefault="3761E88D" w:rsidP="2FAB9714">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una integración eficiente con un servicio de correo electrónico y un sistema de notificaciones internas. </w:t>
            </w:r>
          </w:p>
          <w:p w14:paraId="15B65865" w14:textId="793DFB1B" w:rsidR="00D110EC" w:rsidRPr="00C502A9" w:rsidRDefault="3761E88D" w:rsidP="2FAB9714">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esencial para asegurar que los residentes estén informados a tiempo y evitar morosidades. </w:t>
            </w:r>
          </w:p>
          <w:p w14:paraId="19AE7CAA" w14:textId="51C30B12" w:rsidR="00D110EC" w:rsidRPr="00C502A9" w:rsidRDefault="3761E88D" w:rsidP="2FAB9714">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Las notificaciones deben estar completamente automatizadas en un plazo de 2 meses. </w:t>
            </w:r>
          </w:p>
          <w:p w14:paraId="18C35617" w14:textId="61054497"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B33E328" w14:textId="56E1FF8E"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Procesar pago de los GGCC  </w:t>
            </w:r>
          </w:p>
          <w:p w14:paraId="4A912739" w14:textId="5C6CA710" w:rsidR="00D110EC" w:rsidRPr="00C502A9" w:rsidRDefault="3761E88D" w:rsidP="2FAB9714">
            <w:pPr>
              <w:pStyle w:val="ListParagraph"/>
              <w:numPr>
                <w:ilvl w:val="0"/>
                <w:numId w:val="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el procesamiento de pagos de GGCC a través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enviando un comprobante de pago por correo electrónico inmediatamente después de realizado el pago. </w:t>
            </w:r>
          </w:p>
          <w:p w14:paraId="355DCBE6" w14:textId="7F8FE58D" w:rsidR="00D110EC" w:rsidRPr="00C502A9" w:rsidRDefault="3761E88D" w:rsidP="2FAB9714">
            <w:pPr>
              <w:pStyle w:val="ListParagraph"/>
              <w:numPr>
                <w:ilvl w:val="0"/>
                <w:numId w:val="5"/>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procesamiento del pago debe completarse en menos de 1 minuto, con una tasa de éxito del 99%. </w:t>
            </w:r>
          </w:p>
          <w:p w14:paraId="01804A5E" w14:textId="6DC0C601" w:rsidR="00D110EC" w:rsidRPr="00C502A9" w:rsidRDefault="3761E88D" w:rsidP="2FAB9714">
            <w:pPr>
              <w:pStyle w:val="ListParagraph"/>
              <w:numPr>
                <w:ilvl w:val="0"/>
                <w:numId w:val="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una integración con la API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y un sistema automatizado de correos electrónicos. </w:t>
            </w:r>
          </w:p>
          <w:p w14:paraId="7DB387EB" w14:textId="7210A5AE" w:rsidR="00D110EC" w:rsidRPr="00C502A9" w:rsidRDefault="3761E88D" w:rsidP="2FAB9714">
            <w:pPr>
              <w:pStyle w:val="ListParagraph"/>
              <w:numPr>
                <w:ilvl w:val="0"/>
                <w:numId w:val="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gestión financiera y reduce la carga administrativa para los residentes y administradores. </w:t>
            </w:r>
          </w:p>
          <w:p w14:paraId="1088B33C" w14:textId="7CB836E3" w:rsidR="00D110EC" w:rsidRPr="00C502A9" w:rsidRDefault="3761E88D" w:rsidP="2FAB9714">
            <w:pPr>
              <w:pStyle w:val="ListParagraph"/>
              <w:numPr>
                <w:ilvl w:val="0"/>
                <w:numId w:val="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 pago debe estar funcionando en los primeros 8 meses del proyecto. </w:t>
            </w:r>
          </w:p>
          <w:p w14:paraId="4AD85627" w14:textId="7000D240"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223EC9" w14:textId="13398C59"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Gestión de Personal:  </w:t>
            </w:r>
          </w:p>
          <w:p w14:paraId="32D2A4A4" w14:textId="67CC586C" w:rsidR="00D110EC" w:rsidRPr="00333273" w:rsidRDefault="3761E88D" w:rsidP="2FAB9714">
            <w:pPr>
              <w:jc w:val="both"/>
              <w:rPr>
                <w:rFonts w:ascii="Calibri" w:hAnsi="Calibri" w:cs="Arial"/>
                <w:b/>
                <w:bCs/>
                <w:lang w:eastAsia="es-CL"/>
              </w:rPr>
            </w:pPr>
            <w:r w:rsidRPr="2FAB9714">
              <w:rPr>
                <w:rFonts w:ascii="Calibri" w:hAnsi="Calibri" w:cs="Arial"/>
                <w:b/>
                <w:bCs/>
                <w:lang w:eastAsia="es-CL"/>
              </w:rPr>
              <w:t xml:space="preserve">Registro y mantenimiento de personal  </w:t>
            </w:r>
          </w:p>
          <w:p w14:paraId="3BE7E604" w14:textId="522A9B37" w:rsidR="00D110EC" w:rsidRPr="00C502A9" w:rsidRDefault="3761E88D" w:rsidP="2FAB9714">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permitir la creación y mantenimiento de registros detallados del personal, categorizados por tipo de trabajo, con actualizaciones en tiempo real. </w:t>
            </w:r>
          </w:p>
          <w:p w14:paraId="741B8467" w14:textId="4D102852" w:rsidR="00D110EC" w:rsidRPr="00C502A9" w:rsidRDefault="3761E88D" w:rsidP="2FAB9714">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actualizaciones de los registros deben reflejarse en menos de 2 segundos, con un 99% de precisión. </w:t>
            </w:r>
          </w:p>
          <w:p w14:paraId="33746FE6" w14:textId="7B69F80D" w:rsidR="00D110EC" w:rsidRPr="00C502A9" w:rsidRDefault="3761E88D" w:rsidP="2FAB9714">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Implementando un sistema de gestión de personal robusto con bases de datos transaccionales. </w:t>
            </w:r>
          </w:p>
          <w:p w14:paraId="0318E344" w14:textId="53375A0A" w:rsidR="00D110EC" w:rsidRPr="00C502A9" w:rsidRDefault="3761E88D" w:rsidP="2FAB9714">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vital para una administración eficiente del personal en el edificio. </w:t>
            </w:r>
          </w:p>
          <w:p w14:paraId="4EA2C968" w14:textId="073F7945" w:rsidR="00D110EC" w:rsidRPr="00C502A9" w:rsidRDefault="3761E88D" w:rsidP="2FAB9714">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estar listo en un plazo de 4 meses. </w:t>
            </w:r>
          </w:p>
          <w:p w14:paraId="62F00B32" w14:textId="69ADAD3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7A94DFAE" w14:textId="4798072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Automatización de registro de horarios  </w:t>
            </w:r>
          </w:p>
          <w:p w14:paraId="737E82D6" w14:textId="129A91AF" w:rsidR="00D110EC" w:rsidRPr="00C502A9" w:rsidRDefault="3761E88D" w:rsidP="2FAB9714">
            <w:pPr>
              <w:pStyle w:val="ListParagraph"/>
              <w:numPr>
                <w:ilvl w:val="0"/>
                <w:numId w:val="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automatizar el registro de ingreso y egreso del personal, basado en el inicio y cierre de sesión en el sistema. </w:t>
            </w:r>
          </w:p>
          <w:p w14:paraId="0853B287" w14:textId="5C8AF25C" w:rsidR="00D110EC" w:rsidRPr="00C502A9" w:rsidRDefault="3761E88D" w:rsidP="2FAB9714">
            <w:pPr>
              <w:pStyle w:val="ListParagraph"/>
              <w:numPr>
                <w:ilvl w:val="0"/>
                <w:numId w:val="1"/>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debe realizarse en menos de 1 segundo, con un 99% de precisión. </w:t>
            </w:r>
          </w:p>
          <w:p w14:paraId="08684BC7" w14:textId="270EB498" w:rsidR="00D110EC" w:rsidRPr="00C502A9" w:rsidRDefault="3761E88D" w:rsidP="2FAB9714">
            <w:pPr>
              <w:pStyle w:val="ListParagraph"/>
              <w:numPr>
                <w:ilvl w:val="0"/>
                <w:numId w:val="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Implementando un sistema de autenticación eficiente y seguimiento en tiempo real. </w:t>
            </w:r>
          </w:p>
          <w:p w14:paraId="7F98D584" w14:textId="04EC17B7" w:rsidR="00D110EC" w:rsidRPr="00C502A9" w:rsidRDefault="3761E88D" w:rsidP="2FAB9714">
            <w:pPr>
              <w:pStyle w:val="ListParagraph"/>
              <w:numPr>
                <w:ilvl w:val="0"/>
                <w:numId w:val="1"/>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un control preciso de los horarios laborales y para la nómina. </w:t>
            </w:r>
          </w:p>
          <w:p w14:paraId="38FF77C8" w14:textId="376FADB5" w:rsidR="00D110EC" w:rsidRPr="00333273" w:rsidRDefault="3761E88D" w:rsidP="2FAB9714">
            <w:pPr>
              <w:pStyle w:val="ListParagraph"/>
              <w:numPr>
                <w:ilvl w:val="0"/>
                <w:numId w:val="1"/>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debe estar operativo en un plazo de 5 meses. </w:t>
            </w:r>
          </w:p>
          <w:p w14:paraId="28AD7F0D" w14:textId="6276CC03"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Cálculo de nómina del personal  </w:t>
            </w:r>
          </w:p>
          <w:p w14:paraId="7A34D291" w14:textId="4ABA2E1F" w:rsidR="00D110EC" w:rsidRPr="00C502A9" w:rsidRDefault="3761E88D" w:rsidP="2FAB9714">
            <w:pPr>
              <w:pStyle w:val="ListParagraph"/>
              <w:numPr>
                <w:ilvl w:val="0"/>
                <w:numId w:val="6"/>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calcular la nómina del personal basado en los registros de horario y políticas de remuneración definidas. </w:t>
            </w:r>
          </w:p>
          <w:p w14:paraId="478AE3C0" w14:textId="0DC1EE43" w:rsidR="00D110EC" w:rsidRPr="00C502A9" w:rsidRDefault="3761E88D" w:rsidP="2FAB9714">
            <w:pPr>
              <w:pStyle w:val="ListParagraph"/>
              <w:numPr>
                <w:ilvl w:val="0"/>
                <w:numId w:val="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en menos de 5 minutos después de cerrar el período de pago, con una precisión del 100%. </w:t>
            </w:r>
          </w:p>
          <w:p w14:paraId="558910EF" w14:textId="05B116B1" w:rsidR="00D110EC" w:rsidRPr="00C502A9" w:rsidRDefault="3761E88D" w:rsidP="2FAB9714">
            <w:pPr>
              <w:pStyle w:val="ListParagraph"/>
              <w:numPr>
                <w:ilvl w:val="0"/>
                <w:numId w:val="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integración de un sistema de nómina automatizado con datos en tiempo real. </w:t>
            </w:r>
          </w:p>
          <w:p w14:paraId="613CF4EC" w14:textId="62BECA55" w:rsidR="00D110EC" w:rsidRPr="00C502A9" w:rsidRDefault="3761E88D" w:rsidP="2FAB9714">
            <w:pPr>
              <w:pStyle w:val="ListParagraph"/>
              <w:numPr>
                <w:ilvl w:val="0"/>
                <w:numId w:val="6"/>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la correcta remuneración y satisfacción del personal. </w:t>
            </w:r>
          </w:p>
          <w:p w14:paraId="0FBF5A41" w14:textId="2FA47D9C" w:rsidR="00D110EC" w:rsidRPr="00333273" w:rsidRDefault="3761E88D" w:rsidP="2FAB9714">
            <w:pPr>
              <w:pStyle w:val="ListParagraph"/>
              <w:numPr>
                <w:ilvl w:val="0"/>
                <w:numId w:val="6"/>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funcionando dentro de los primeros 7 meses del proyecto. </w:t>
            </w:r>
          </w:p>
          <w:p w14:paraId="011233C4" w14:textId="1E960414" w:rsidR="00D110EC" w:rsidRPr="00333273" w:rsidRDefault="3761E88D" w:rsidP="00333273">
            <w:pPr>
              <w:spacing w:before="240"/>
              <w:jc w:val="both"/>
              <w:rPr>
                <w:rFonts w:ascii="Calibri" w:hAnsi="Calibri" w:cs="Arial"/>
                <w:lang w:eastAsia="es-CL"/>
              </w:rPr>
            </w:pPr>
            <w:r w:rsidRPr="2FAB9714">
              <w:rPr>
                <w:rFonts w:ascii="Calibri" w:hAnsi="Calibri" w:cs="Arial"/>
                <w:b/>
                <w:bCs/>
                <w:sz w:val="26"/>
                <w:szCs w:val="26"/>
                <w:lang w:eastAsia="es-CL"/>
              </w:rPr>
              <w:t xml:space="preserve">Reportería:  </w:t>
            </w:r>
          </w:p>
          <w:p w14:paraId="2E56E86C" w14:textId="30896AEF" w:rsidR="00D110EC" w:rsidRPr="005E2836" w:rsidRDefault="3761E88D" w:rsidP="2FAB9714">
            <w:pPr>
              <w:jc w:val="both"/>
              <w:rPr>
                <w:rFonts w:ascii="Calibri" w:hAnsi="Calibri" w:cs="Arial"/>
                <w:b/>
                <w:bCs/>
                <w:sz w:val="24"/>
                <w:szCs w:val="24"/>
                <w:lang w:eastAsia="es-CL"/>
              </w:rPr>
            </w:pPr>
            <w:proofErr w:type="spellStart"/>
            <w:r w:rsidRPr="2FAB9714">
              <w:rPr>
                <w:rFonts w:ascii="Calibri" w:hAnsi="Calibri" w:cs="Arial"/>
                <w:b/>
                <w:bCs/>
                <w:sz w:val="24"/>
                <w:szCs w:val="24"/>
                <w:lang w:eastAsia="es-CL"/>
              </w:rPr>
              <w:t>Dashboard</w:t>
            </w:r>
            <w:proofErr w:type="spellEnd"/>
            <w:r w:rsidRPr="2FAB9714">
              <w:rPr>
                <w:rFonts w:ascii="Calibri" w:hAnsi="Calibri" w:cs="Arial"/>
                <w:b/>
                <w:bCs/>
                <w:sz w:val="24"/>
                <w:szCs w:val="24"/>
                <w:lang w:eastAsia="es-CL"/>
              </w:rPr>
              <w:t xml:space="preserve"> informativo </w:t>
            </w:r>
          </w:p>
          <w:p w14:paraId="2BC4669B" w14:textId="57869535" w:rsidR="00D110EC" w:rsidRPr="00C502A9" w:rsidRDefault="3761E88D" w:rsidP="2FAB9714">
            <w:pPr>
              <w:pStyle w:val="ListParagraph"/>
              <w:numPr>
                <w:ilvl w:val="0"/>
                <w:numId w:val="9"/>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Crear un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informativo que permita a los administradores y residentes visualizar en tiempo real datos financieros clave. </w:t>
            </w:r>
          </w:p>
          <w:p w14:paraId="314747E3" w14:textId="78A2D709" w:rsidR="00D110EC" w:rsidRPr="00C502A9" w:rsidRDefault="3761E88D" w:rsidP="2FAB9714">
            <w:pPr>
              <w:pStyle w:val="ListParagraph"/>
              <w:numPr>
                <w:ilvl w:val="0"/>
                <w:numId w:val="9"/>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Los datos deben actualizarse en menos de 5 segundos, con una precisión del 99% en los reportes. </w:t>
            </w:r>
          </w:p>
          <w:p w14:paraId="44D4EA70" w14:textId="34EB3436" w:rsidR="00D110EC" w:rsidRPr="00C502A9" w:rsidRDefault="3761E88D" w:rsidP="2FAB9714">
            <w:pPr>
              <w:pStyle w:val="ListParagraph"/>
              <w:numPr>
                <w:ilvl w:val="0"/>
                <w:numId w:val="9"/>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tecnologías de visualización de datos en tiempo real y bases de datos optimizadas. </w:t>
            </w:r>
          </w:p>
          <w:p w14:paraId="43D453D3" w14:textId="13D8ACAC" w:rsidR="00D110EC" w:rsidRPr="00C502A9" w:rsidRDefault="3761E88D" w:rsidP="2FAB9714">
            <w:pPr>
              <w:pStyle w:val="ListParagraph"/>
              <w:numPr>
                <w:ilvl w:val="0"/>
                <w:numId w:val="9"/>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toma de decisiones informadas y la transparencia en la gestión. </w:t>
            </w:r>
          </w:p>
          <w:p w14:paraId="5F1A37E9" w14:textId="29DB9ED5" w:rsidR="00D110EC" w:rsidRDefault="3761E88D" w:rsidP="2FAB9714">
            <w:pPr>
              <w:pStyle w:val="ListParagraph"/>
              <w:numPr>
                <w:ilvl w:val="0"/>
                <w:numId w:val="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debe estar implementado y en funcionamiento en un plazo de 6 meses desde el inicio del proyecto. </w:t>
            </w:r>
          </w:p>
          <w:p w14:paraId="7E6D45E6" w14:textId="77777777" w:rsidR="005E2836" w:rsidRPr="005E2836" w:rsidRDefault="005E2836" w:rsidP="005E2836">
            <w:pPr>
              <w:pStyle w:val="ListParagraph"/>
              <w:jc w:val="both"/>
              <w:rPr>
                <w:rFonts w:ascii="Calibri" w:hAnsi="Calibri" w:cs="Arial"/>
                <w:lang w:eastAsia="es-CL"/>
              </w:rPr>
            </w:pPr>
          </w:p>
          <w:p w14:paraId="60B6EA2D" w14:textId="4ECDB741"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Acceso a reportes históricos  </w:t>
            </w:r>
          </w:p>
          <w:p w14:paraId="20DB8FD2" w14:textId="565AD6E6" w:rsidR="00D110EC" w:rsidRPr="00C502A9" w:rsidRDefault="3761E88D" w:rsidP="2FAB9714">
            <w:pPr>
              <w:pStyle w:val="ListParagraph"/>
              <w:numPr>
                <w:ilvl w:val="0"/>
                <w:numId w:val="1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proporcionar acceso a reportes históricos de GGCC, multas, ingresos, egresos y montos en </w:t>
            </w:r>
            <w:proofErr w:type="gramStart"/>
            <w:r w:rsidRPr="2FAB9714">
              <w:rPr>
                <w:rFonts w:ascii="Calibri" w:hAnsi="Calibri" w:cs="Arial"/>
                <w:lang w:eastAsia="es-CL"/>
              </w:rPr>
              <w:t>caja</w:t>
            </w:r>
            <w:proofErr w:type="gramEnd"/>
            <w:r w:rsidRPr="2FAB9714">
              <w:rPr>
                <w:rFonts w:ascii="Calibri" w:hAnsi="Calibri" w:cs="Arial"/>
                <w:lang w:eastAsia="es-CL"/>
              </w:rPr>
              <w:t xml:space="preserve">, con opciones de exportación en formato Excel. </w:t>
            </w:r>
          </w:p>
          <w:p w14:paraId="7880409B" w14:textId="6489EB02" w:rsidR="00D110EC" w:rsidRPr="00C502A9" w:rsidRDefault="3761E88D" w:rsidP="2FAB9714">
            <w:pPr>
              <w:pStyle w:val="ListParagraph"/>
              <w:numPr>
                <w:ilvl w:val="0"/>
                <w:numId w:val="1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Los reportes deben generarse en menos de 10 segundos y ser exportables con un 99% de precisión en los datos. </w:t>
            </w:r>
          </w:p>
          <w:p w14:paraId="24D58C37" w14:textId="1A55187D" w:rsidR="00D110EC" w:rsidRPr="00C502A9" w:rsidRDefault="3761E88D" w:rsidP="2FAB9714">
            <w:pPr>
              <w:pStyle w:val="ListParagraph"/>
              <w:numPr>
                <w:ilvl w:val="0"/>
                <w:numId w:val="1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es alcanzable mediante la implementación de un sistema de generación de reportes optimizado y una base de datos bien estructurada. </w:t>
            </w:r>
          </w:p>
          <w:p w14:paraId="2446D17C" w14:textId="6066A852" w:rsidR="00D110EC" w:rsidRPr="00C502A9" w:rsidRDefault="3761E88D" w:rsidP="2FAB9714">
            <w:pPr>
              <w:pStyle w:val="ListParagraph"/>
              <w:numPr>
                <w:ilvl w:val="0"/>
                <w:numId w:val="1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mantener un registro transparente y accesible de las finanzas y gestión del edificio. </w:t>
            </w:r>
          </w:p>
          <w:p w14:paraId="1E1DD954" w14:textId="0D3F4FB8" w:rsidR="00D110EC" w:rsidRPr="005E2836" w:rsidRDefault="3761E88D" w:rsidP="2FAB9714">
            <w:pPr>
              <w:pStyle w:val="ListParagraph"/>
              <w:numPr>
                <w:ilvl w:val="0"/>
                <w:numId w:val="1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dentro de 8 meses. </w:t>
            </w:r>
          </w:p>
          <w:p w14:paraId="7C84B03C" w14:textId="4C11354A" w:rsidR="00D110EC" w:rsidRPr="005E2836" w:rsidRDefault="3761E88D" w:rsidP="005E2836">
            <w:pPr>
              <w:spacing w:before="240"/>
              <w:jc w:val="both"/>
              <w:rPr>
                <w:rFonts w:ascii="Calibri" w:hAnsi="Calibri" w:cs="Arial"/>
                <w:b/>
                <w:bCs/>
                <w:sz w:val="28"/>
                <w:szCs w:val="28"/>
                <w:lang w:eastAsia="es-CL"/>
              </w:rPr>
            </w:pPr>
            <w:r w:rsidRPr="2FAB9714">
              <w:rPr>
                <w:rFonts w:ascii="Calibri" w:hAnsi="Calibri" w:cs="Arial"/>
                <w:b/>
                <w:bCs/>
                <w:sz w:val="28"/>
                <w:szCs w:val="28"/>
                <w:lang w:eastAsia="es-CL"/>
              </w:rPr>
              <w:t>Requerimientos No Funcionales con Metodología SMART</w:t>
            </w:r>
          </w:p>
          <w:p w14:paraId="0130B518" w14:textId="6084D62B"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t xml:space="preserve">Escalabilidad:  </w:t>
            </w:r>
          </w:p>
          <w:p w14:paraId="3B4A2C70" w14:textId="39031020" w:rsidR="00D110EC" w:rsidRPr="00C502A9" w:rsidRDefault="3761E88D" w:rsidP="2FAB9714">
            <w:pPr>
              <w:pStyle w:val="ListParagraph"/>
              <w:numPr>
                <w:ilvl w:val="0"/>
                <w:numId w:val="2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escalable para manejar hasta 10,000 edificios y 100,000 usuarios concurrentes. </w:t>
            </w:r>
          </w:p>
          <w:p w14:paraId="7D16DCF1" w14:textId="26092B49" w:rsidR="00D110EC" w:rsidRPr="00C502A9" w:rsidRDefault="3761E88D" w:rsidP="2FAB9714">
            <w:pPr>
              <w:pStyle w:val="ListParagraph"/>
              <w:numPr>
                <w:ilvl w:val="0"/>
                <w:numId w:val="2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mantener un rendimiento óptimo con un tiempo de respuesta inferior a 3 segundos bajo una carga máxima simulada de 100,000 usuarios. </w:t>
            </w:r>
          </w:p>
          <w:p w14:paraId="3895E48C" w14:textId="59E183FC" w:rsidR="00D110EC" w:rsidRPr="00C502A9" w:rsidRDefault="3761E88D" w:rsidP="2FAB9714">
            <w:pPr>
              <w:pStyle w:val="ListParagraph"/>
              <w:numPr>
                <w:ilvl w:val="0"/>
                <w:numId w:val="19"/>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uso de arquitecturas en la nube escalables como Azure App </w:t>
            </w:r>
            <w:proofErr w:type="spellStart"/>
            <w:r w:rsidRPr="2FAB9714">
              <w:rPr>
                <w:rFonts w:ascii="Calibri" w:hAnsi="Calibri" w:cs="Arial"/>
                <w:lang w:eastAsia="es-CL"/>
              </w:rPr>
              <w:t>Service</w:t>
            </w:r>
            <w:proofErr w:type="spellEnd"/>
            <w:r w:rsidRPr="2FAB9714">
              <w:rPr>
                <w:rFonts w:ascii="Calibri" w:hAnsi="Calibri" w:cs="Arial"/>
                <w:lang w:eastAsia="es-CL"/>
              </w:rPr>
              <w:t xml:space="preserve"> y bases de datos distribuidas. </w:t>
            </w:r>
          </w:p>
          <w:p w14:paraId="4D748D4F" w14:textId="6BD382A8" w:rsidR="00D110EC" w:rsidRPr="00C502A9" w:rsidRDefault="3761E88D" w:rsidP="2FAB9714">
            <w:pPr>
              <w:pStyle w:val="ListParagraph"/>
              <w:numPr>
                <w:ilvl w:val="0"/>
                <w:numId w:val="1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soportar el crecimiento del negocio y garantizar un servicio continuo. </w:t>
            </w:r>
          </w:p>
          <w:p w14:paraId="221EE1BB" w14:textId="5576A9EA" w:rsidR="00D110EC" w:rsidRPr="00C502A9" w:rsidRDefault="3761E88D" w:rsidP="2FAB9714">
            <w:pPr>
              <w:pStyle w:val="ListParagraph"/>
              <w:numPr>
                <w:ilvl w:val="0"/>
                <w:numId w:val="18"/>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listo para escalar dentro de los primeros 10 meses del proyecto. </w:t>
            </w:r>
          </w:p>
          <w:p w14:paraId="7E374703" w14:textId="5C695936"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EAAF815" w14:textId="23583269"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t xml:space="preserve">Alta Disponibilidad:  </w:t>
            </w:r>
          </w:p>
          <w:p w14:paraId="72DF4B72" w14:textId="367111ED" w:rsidR="00D110EC" w:rsidRPr="00C502A9" w:rsidRDefault="3761E88D" w:rsidP="2FAB9714">
            <w:pPr>
              <w:pStyle w:val="ListParagraph"/>
              <w:numPr>
                <w:ilvl w:val="0"/>
                <w:numId w:val="22"/>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Garantizar un tiempo de actividad del 99.9%, utilizando redundancia y recuperación ante fallos. </w:t>
            </w:r>
          </w:p>
          <w:p w14:paraId="6AD10D38" w14:textId="3D72BAA6" w:rsidR="00D110EC" w:rsidRPr="00C502A9" w:rsidRDefault="3761E88D" w:rsidP="2FAB9714">
            <w:pPr>
              <w:pStyle w:val="ListParagraph"/>
              <w:numPr>
                <w:ilvl w:val="0"/>
                <w:numId w:val="2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registrar menos de 8.76 horas de inactividad al año. </w:t>
            </w:r>
          </w:p>
          <w:p w14:paraId="6088546E" w14:textId="21058F18" w:rsidR="00D110EC" w:rsidRPr="00C502A9" w:rsidRDefault="3761E88D" w:rsidP="2FAB9714">
            <w:pPr>
              <w:pStyle w:val="ListParagraph"/>
              <w:numPr>
                <w:ilvl w:val="0"/>
                <w:numId w:val="22"/>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implementación de mecanismos de redundancia y recuperación en Azure. </w:t>
            </w:r>
          </w:p>
          <w:p w14:paraId="3A9691BB" w14:textId="13FA6EC0" w:rsidR="00D110EC" w:rsidRPr="00C502A9" w:rsidRDefault="3761E88D" w:rsidP="2FAB9714">
            <w:pPr>
              <w:pStyle w:val="ListParagraph"/>
              <w:numPr>
                <w:ilvl w:val="0"/>
                <w:numId w:val="2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asegurar la disponibilidad continua del servicio a los usuarios. </w:t>
            </w:r>
          </w:p>
          <w:p w14:paraId="300360CD" w14:textId="25A04484" w:rsidR="00D110EC" w:rsidRPr="00C502A9" w:rsidRDefault="3761E88D" w:rsidP="2FAB9714">
            <w:pPr>
              <w:pStyle w:val="ListParagraph"/>
              <w:numPr>
                <w:ilvl w:val="0"/>
                <w:numId w:val="2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arquitectura de alta disponibilidad debe estar en funcionamiento en 9 meses. </w:t>
            </w:r>
          </w:p>
          <w:p w14:paraId="6DC94340" w14:textId="5D2A67C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1DFB02C" w14:textId="3279AC72"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Seguridad:  </w:t>
            </w:r>
          </w:p>
          <w:p w14:paraId="49B9DDF1" w14:textId="5CDD7958" w:rsidR="00D110EC" w:rsidRPr="00C502A9" w:rsidRDefault="3761E88D" w:rsidP="2FAB9714">
            <w:pPr>
              <w:pStyle w:val="ListParagraph"/>
              <w:numPr>
                <w:ilvl w:val="0"/>
                <w:numId w:val="2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Implementar cifrado de datos y autenticación </w:t>
            </w:r>
            <w:proofErr w:type="spellStart"/>
            <w:r w:rsidRPr="2FAB9714">
              <w:rPr>
                <w:rFonts w:ascii="Calibri" w:hAnsi="Calibri" w:cs="Arial"/>
                <w:lang w:eastAsia="es-CL"/>
              </w:rPr>
              <w:t>multifactor</w:t>
            </w:r>
            <w:proofErr w:type="spellEnd"/>
            <w:r w:rsidRPr="2FAB9714">
              <w:rPr>
                <w:rFonts w:ascii="Calibri" w:hAnsi="Calibri" w:cs="Arial"/>
                <w:lang w:eastAsia="es-CL"/>
              </w:rPr>
              <w:t xml:space="preserve"> para proteger la información sensible. </w:t>
            </w:r>
          </w:p>
          <w:p w14:paraId="11C6317E" w14:textId="0AEE0637" w:rsidR="00D110EC" w:rsidRPr="00C502A9" w:rsidRDefault="3761E88D" w:rsidP="2FAB9714">
            <w:pPr>
              <w:pStyle w:val="ListParagraph"/>
              <w:numPr>
                <w:ilvl w:val="0"/>
                <w:numId w:val="23"/>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penetración y auditorías de seguridad con una tasa de éxito del 100%. </w:t>
            </w:r>
          </w:p>
          <w:p w14:paraId="095BD38D" w14:textId="7B30EE16" w:rsidR="00D110EC" w:rsidRPr="00C502A9" w:rsidRDefault="3761E88D" w:rsidP="2FAB9714">
            <w:pPr>
              <w:pStyle w:val="ListParagraph"/>
              <w:numPr>
                <w:ilvl w:val="0"/>
                <w:numId w:val="23"/>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Usando estándares de seguridad reconocidos como AES-256 y OAuth 2.0 para autenticación. </w:t>
            </w:r>
          </w:p>
          <w:p w14:paraId="46F832C0" w14:textId="39D0386C" w:rsidR="00D110EC" w:rsidRPr="00C502A9" w:rsidRDefault="3761E88D" w:rsidP="2FAB9714">
            <w:pPr>
              <w:pStyle w:val="ListParagraph"/>
              <w:numPr>
                <w:ilvl w:val="0"/>
                <w:numId w:val="2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proteger los datos de los usuarios y cumplir con las normativas locales. </w:t>
            </w:r>
          </w:p>
          <w:p w14:paraId="122D839D" w14:textId="629232EE" w:rsidR="00D110EC" w:rsidRPr="00C502A9" w:rsidRDefault="3761E88D" w:rsidP="491FED91">
            <w:pPr>
              <w:pStyle w:val="ListParagraph"/>
              <w:numPr>
                <w:ilvl w:val="0"/>
                <w:numId w:val="2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medidas de seguridad deben estar completamente implementadas en 8 meses. </w:t>
            </w:r>
          </w:p>
          <w:p w14:paraId="15378592" w14:textId="33B8CEA4" w:rsidR="00D110EC" w:rsidRPr="00C502A9" w:rsidRDefault="3761E88D" w:rsidP="005E2836">
            <w:pPr>
              <w:spacing w:before="240"/>
              <w:rPr>
                <w:rFonts w:ascii="Calibri" w:hAnsi="Calibri" w:cs="Arial"/>
                <w:lang w:eastAsia="es-CL"/>
              </w:rPr>
            </w:pPr>
            <w:r w:rsidRPr="2FAB9714">
              <w:rPr>
                <w:rFonts w:ascii="Calibri" w:hAnsi="Calibri" w:cs="Arial"/>
                <w:b/>
                <w:bCs/>
                <w:sz w:val="24"/>
                <w:szCs w:val="24"/>
                <w:lang w:eastAsia="es-CL"/>
              </w:rPr>
              <w:t>Rendimiento:</w:t>
            </w:r>
            <w:r w:rsidRPr="2FAB9714">
              <w:rPr>
                <w:rFonts w:ascii="Calibri" w:hAnsi="Calibri" w:cs="Arial"/>
                <w:lang w:eastAsia="es-CL"/>
              </w:rPr>
              <w:t xml:space="preserve">  </w:t>
            </w:r>
          </w:p>
          <w:p w14:paraId="5D9055BF" w14:textId="73AB961F" w:rsidR="00D110EC" w:rsidRPr="00C502A9" w:rsidRDefault="3761E88D" w:rsidP="2FAB9714">
            <w:pPr>
              <w:pStyle w:val="ListParagraph"/>
              <w:numPr>
                <w:ilvl w:val="0"/>
                <w:numId w:val="29"/>
              </w:numPr>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Mantener tiempos de respuesta óptimos bajo carga, con un tiempo de respuesta promedio inferior a 2 segundos. </w:t>
            </w:r>
          </w:p>
          <w:p w14:paraId="335C14F1" w14:textId="5CE0EC28" w:rsidR="00D110EC" w:rsidRPr="00C502A9" w:rsidRDefault="3761E88D" w:rsidP="2FAB9714">
            <w:pPr>
              <w:pStyle w:val="ListParagraph"/>
              <w:numPr>
                <w:ilvl w:val="0"/>
                <w:numId w:val="29"/>
              </w:numPr>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mantener este rendimiento en el 95% de las solicitudes durante pruebas de estrés. </w:t>
            </w:r>
          </w:p>
          <w:p w14:paraId="04F437A9" w14:textId="3ADBCD88" w:rsidR="00D110EC" w:rsidRPr="00C502A9" w:rsidRDefault="3761E88D" w:rsidP="2FAB9714">
            <w:pPr>
              <w:pStyle w:val="ListParagraph"/>
              <w:numPr>
                <w:ilvl w:val="0"/>
                <w:numId w:val="29"/>
              </w:numPr>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optimización del código y el uso de tecnologías de </w:t>
            </w:r>
            <w:proofErr w:type="spellStart"/>
            <w:r w:rsidRPr="2FAB9714">
              <w:rPr>
                <w:rFonts w:ascii="Calibri" w:hAnsi="Calibri" w:cs="Arial"/>
                <w:lang w:eastAsia="es-CL"/>
              </w:rPr>
              <w:t>caching</w:t>
            </w:r>
            <w:proofErr w:type="spellEnd"/>
            <w:r w:rsidRPr="2FAB9714">
              <w:rPr>
                <w:rFonts w:ascii="Calibri" w:hAnsi="Calibri" w:cs="Arial"/>
                <w:lang w:eastAsia="es-CL"/>
              </w:rPr>
              <w:t xml:space="preserve">. </w:t>
            </w:r>
          </w:p>
          <w:p w14:paraId="59C7F4B1" w14:textId="7A7E4B9C" w:rsidR="00D110EC" w:rsidRPr="00C502A9" w:rsidRDefault="3761E88D" w:rsidP="2FAB9714">
            <w:pPr>
              <w:pStyle w:val="ListParagraph"/>
              <w:numPr>
                <w:ilvl w:val="0"/>
                <w:numId w:val="29"/>
              </w:numPr>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garantizar una experiencia de usuario fluida. </w:t>
            </w:r>
          </w:p>
          <w:p w14:paraId="1AC6E65A" w14:textId="02EF6BB4" w:rsidR="00D110EC" w:rsidRPr="00C502A9" w:rsidRDefault="3761E88D" w:rsidP="2FAB9714">
            <w:pPr>
              <w:pStyle w:val="ListParagraph"/>
              <w:numPr>
                <w:ilvl w:val="0"/>
                <w:numId w:val="29"/>
              </w:numPr>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optimizaciones de rendimiento deben estar finalizadas en 7 meses. </w:t>
            </w:r>
          </w:p>
          <w:p w14:paraId="7212F94C" w14:textId="2F6A75F2"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1E49F9E" w14:textId="344140C7"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Mantenibilidad:  </w:t>
            </w:r>
          </w:p>
          <w:p w14:paraId="62D85CAF" w14:textId="66667EA2" w:rsidR="00D110EC" w:rsidRPr="00C502A9" w:rsidRDefault="3761E88D" w:rsidP="2FAB9714">
            <w:pPr>
              <w:pStyle w:val="ListParagraph"/>
              <w:numPr>
                <w:ilvl w:val="0"/>
                <w:numId w:val="30"/>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software debe estar diseñado para facilitar el mantenimiento con un código claro y bien documentado. </w:t>
            </w:r>
          </w:p>
          <w:p w14:paraId="328366F8" w14:textId="565EBBBC" w:rsidR="00D110EC" w:rsidRPr="00C502A9" w:rsidRDefault="3761E88D" w:rsidP="2FAB9714">
            <w:pPr>
              <w:pStyle w:val="ListParagraph"/>
              <w:numPr>
                <w:ilvl w:val="0"/>
                <w:numId w:val="3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tiempo promedio para realizar actualizaciones menores debe ser inferior a 4 horas. </w:t>
            </w:r>
          </w:p>
          <w:p w14:paraId="621C9EAE" w14:textId="3FCFB594" w:rsidR="00D110EC" w:rsidRPr="00C502A9" w:rsidRDefault="7E82DA7F" w:rsidP="2FAB9714">
            <w:pPr>
              <w:pStyle w:val="ListParagraph"/>
              <w:numPr>
                <w:ilvl w:val="0"/>
                <w:numId w:val="30"/>
              </w:numPr>
              <w:jc w:val="both"/>
              <w:rPr>
                <w:rFonts w:ascii="Calibri" w:hAnsi="Calibri" w:cs="Arial"/>
                <w:lang w:eastAsia="es-CL"/>
              </w:rPr>
            </w:pPr>
            <w:r w:rsidRPr="2FAB9714">
              <w:rPr>
                <w:rFonts w:ascii="Calibri" w:hAnsi="Calibri" w:cs="Arial"/>
                <w:b/>
                <w:bCs/>
                <w:lang w:eastAsia="es-CL"/>
              </w:rPr>
              <w:t>Alcanzable (A): Usando prácticas de codificación limpias y documentación detallada.</w:t>
            </w:r>
            <w:r w:rsidR="3761E88D" w:rsidRPr="2FAB9714">
              <w:rPr>
                <w:rFonts w:ascii="Calibri" w:hAnsi="Calibri" w:cs="Arial"/>
                <w:lang w:eastAsia="es-CL"/>
              </w:rPr>
              <w:t xml:space="preserve"> </w:t>
            </w:r>
          </w:p>
          <w:p w14:paraId="4D1AD499" w14:textId="59CF899E" w:rsidR="00D110EC" w:rsidRPr="00C502A9" w:rsidRDefault="3761E88D" w:rsidP="2FAB9714">
            <w:pPr>
              <w:pStyle w:val="ListParagraph"/>
              <w:numPr>
                <w:ilvl w:val="0"/>
                <w:numId w:val="3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reducir el tiempo de inactividad y el costo de mantenimiento. </w:t>
            </w:r>
          </w:p>
          <w:p w14:paraId="6A568763" w14:textId="145D60E9" w:rsidR="00D110EC" w:rsidRPr="00C502A9" w:rsidRDefault="3761E88D" w:rsidP="2FAB9714">
            <w:pPr>
              <w:pStyle w:val="ListParagraph"/>
              <w:numPr>
                <w:ilvl w:val="0"/>
                <w:numId w:val="30"/>
              </w:numPr>
              <w:jc w:val="both"/>
              <w:rPr>
                <w:rFonts w:ascii="Calibri" w:hAnsi="Calibri" w:cs="Arial"/>
                <w:lang w:eastAsia="es-CL"/>
              </w:rPr>
            </w:pPr>
            <w:r w:rsidRPr="2FAB9714">
              <w:rPr>
                <w:rFonts w:ascii="Calibri" w:hAnsi="Calibri" w:cs="Arial"/>
                <w:b/>
                <w:bCs/>
                <w:lang w:eastAsia="es-CL"/>
              </w:rPr>
              <w:t>Acotado en el tiempo (T)</w:t>
            </w:r>
            <w:r w:rsidR="678302A4" w:rsidRPr="2FAB9714">
              <w:rPr>
                <w:rFonts w:ascii="Calibri" w:hAnsi="Calibri" w:cs="Arial"/>
                <w:b/>
                <w:bCs/>
                <w:lang w:eastAsia="es-CL"/>
              </w:rPr>
              <w:t>:</w:t>
            </w:r>
            <w:r w:rsidRPr="2FAB9714">
              <w:rPr>
                <w:rFonts w:ascii="Calibri" w:hAnsi="Calibri" w:cs="Arial"/>
                <w:lang w:eastAsia="es-CL"/>
              </w:rPr>
              <w:t xml:space="preserve"> El diseño para la mantenibilidad debe estar completo en los primeros 6 meses del proyecto. </w:t>
            </w:r>
          </w:p>
          <w:p w14:paraId="13B7CEDA" w14:textId="1425C03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4903B327" w14:textId="02C000DB"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Usabilidad:  </w:t>
            </w:r>
          </w:p>
          <w:p w14:paraId="719CE62F" w14:textId="2BAFC5B8" w:rsidR="00D110EC" w:rsidRPr="00C502A9" w:rsidRDefault="3761E88D" w:rsidP="2FAB9714">
            <w:pPr>
              <w:pStyle w:val="ListParagraph"/>
              <w:numPr>
                <w:ilvl w:val="0"/>
                <w:numId w:val="2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La interfaz de usuario debe ser fácil de usar, permitiendo que administradores y residentes realicen sus tareas de manera intuitiva. </w:t>
            </w:r>
          </w:p>
          <w:p w14:paraId="4BDC0167" w14:textId="07C0D558" w:rsidR="00D110EC" w:rsidRPr="00C502A9" w:rsidRDefault="3761E88D" w:rsidP="2FAB9714">
            <w:pPr>
              <w:pStyle w:val="ListParagraph"/>
              <w:numPr>
                <w:ilvl w:val="0"/>
                <w:numId w:val="27"/>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usabilidad con una calificación promedio de 4.5/5 de al menos el 80% de los usuarios. </w:t>
            </w:r>
          </w:p>
          <w:p w14:paraId="6207AA18" w14:textId="43561118" w:rsidR="00D110EC" w:rsidRPr="00C502A9" w:rsidRDefault="3761E88D" w:rsidP="2FAB9714">
            <w:pPr>
              <w:pStyle w:val="ListParagraph"/>
              <w:numPr>
                <w:ilvl w:val="0"/>
                <w:numId w:val="2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diseño centrado en el usuario y pruebas de usabilidad iterativas. </w:t>
            </w:r>
          </w:p>
          <w:p w14:paraId="1DB64855" w14:textId="2B1E51C8" w:rsidR="00D110EC" w:rsidRPr="00C502A9" w:rsidRDefault="3761E88D" w:rsidP="2FAB9714">
            <w:pPr>
              <w:pStyle w:val="ListParagraph"/>
              <w:numPr>
                <w:ilvl w:val="0"/>
                <w:numId w:val="25"/>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asegurar una adopción exitosa del sistema por parte de los usuarios. </w:t>
            </w:r>
          </w:p>
          <w:p w14:paraId="6990622E" w14:textId="518A9DC3" w:rsidR="005E2836" w:rsidRPr="00A63189" w:rsidRDefault="3761E88D" w:rsidP="491FED91">
            <w:pPr>
              <w:pStyle w:val="ListParagraph"/>
              <w:numPr>
                <w:ilvl w:val="0"/>
                <w:numId w:val="2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interfaz de usuario debe estar completamente implementada y probada en 7 meses. </w:t>
            </w:r>
          </w:p>
          <w:p w14:paraId="6BCCD329" w14:textId="5296BA6A" w:rsidR="00D110EC" w:rsidRPr="00A63189" w:rsidRDefault="3761E88D" w:rsidP="005E2836">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Compatibilidad:  </w:t>
            </w:r>
          </w:p>
          <w:p w14:paraId="18B1217D" w14:textId="1DAE89F4" w:rsidR="00D110EC" w:rsidRPr="00C502A9" w:rsidRDefault="3761E88D" w:rsidP="2FAB9714">
            <w:pPr>
              <w:pStyle w:val="ListParagraph"/>
              <w:numPr>
                <w:ilvl w:val="0"/>
                <w:numId w:val="3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compatible con los principales navegadores y dispositivos móviles. </w:t>
            </w:r>
          </w:p>
          <w:p w14:paraId="0A6B228E" w14:textId="422F65F1" w:rsidR="00D110EC" w:rsidRPr="00C502A9" w:rsidRDefault="3761E88D" w:rsidP="2FAB9714">
            <w:pPr>
              <w:pStyle w:val="ListParagraph"/>
              <w:numPr>
                <w:ilvl w:val="0"/>
                <w:numId w:val="3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funcionar correctamente en el 95% de los navegadores y dispositivos probados, incluyendo PC, tabletas y celulares. </w:t>
            </w:r>
          </w:p>
          <w:p w14:paraId="2C5B6384" w14:textId="537ED768" w:rsidR="00D110EC" w:rsidRPr="00C502A9" w:rsidRDefault="3761E88D" w:rsidP="2FAB9714">
            <w:pPr>
              <w:pStyle w:val="ListParagraph"/>
              <w:numPr>
                <w:ilvl w:val="0"/>
                <w:numId w:val="35"/>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A través de pruebas de compatibilidad en múltiples plataformas y dispositivos. </w:t>
            </w:r>
          </w:p>
          <w:p w14:paraId="2FF28CB8" w14:textId="38449320" w:rsidR="00D110EC" w:rsidRPr="00C502A9" w:rsidRDefault="3761E88D" w:rsidP="2FAB9714">
            <w:pPr>
              <w:pStyle w:val="ListParagraph"/>
              <w:numPr>
                <w:ilvl w:val="0"/>
                <w:numId w:val="3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ofrecer una experiencia de usuario consistente. </w:t>
            </w:r>
          </w:p>
          <w:p w14:paraId="4EEAD2CD" w14:textId="6EFA2268" w:rsidR="00D110EC" w:rsidRPr="00C502A9" w:rsidRDefault="3761E88D" w:rsidP="2FAB9714">
            <w:pPr>
              <w:pStyle w:val="ListParagraph"/>
              <w:numPr>
                <w:ilvl w:val="0"/>
                <w:numId w:val="3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compatibilidad debe ser verificada y garantizada en un plazo de 6 meses. </w:t>
            </w:r>
          </w:p>
          <w:p w14:paraId="683C0BDF" w14:textId="699ABC0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89F964" w14:textId="4B9BE00D"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Cumplimiento Legal:  </w:t>
            </w:r>
          </w:p>
          <w:p w14:paraId="31B42346" w14:textId="53902515" w:rsidR="00D110EC" w:rsidRPr="00C502A9" w:rsidRDefault="3761E88D" w:rsidP="2FAB9714">
            <w:pPr>
              <w:pStyle w:val="ListParagraph"/>
              <w:numPr>
                <w:ilvl w:val="0"/>
                <w:numId w:val="4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Asegurar que el SaaS cumpla con la ley de copropiedad 21.442 y otras normativas relevantes. </w:t>
            </w:r>
          </w:p>
          <w:p w14:paraId="0577AA9D" w14:textId="76433FD2" w:rsidR="00D110EC" w:rsidRPr="00C502A9" w:rsidRDefault="3761E88D" w:rsidP="2FAB9714">
            <w:pPr>
              <w:pStyle w:val="ListParagraph"/>
              <w:numPr>
                <w:ilvl w:val="0"/>
                <w:numId w:val="4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auditorías legales con una tasa de cumplimiento del 100%. </w:t>
            </w:r>
          </w:p>
          <w:p w14:paraId="4057EEE0" w14:textId="0985C5FC" w:rsidR="00D110EC" w:rsidRPr="00C502A9" w:rsidRDefault="3761E88D" w:rsidP="2FAB9714">
            <w:pPr>
              <w:pStyle w:val="ListParagraph"/>
              <w:numPr>
                <w:ilvl w:val="0"/>
                <w:numId w:val="4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revisión legal continua y la implementación de mecanismos de cumplimiento. </w:t>
            </w:r>
          </w:p>
          <w:p w14:paraId="025978EA" w14:textId="68ACB956" w:rsidR="00D110EC" w:rsidRPr="00C502A9" w:rsidRDefault="3761E88D" w:rsidP="2FAB9714">
            <w:pPr>
              <w:pStyle w:val="ListParagraph"/>
              <w:numPr>
                <w:ilvl w:val="0"/>
                <w:numId w:val="4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operar legalmente y evitar sanciones. </w:t>
            </w:r>
          </w:p>
          <w:p w14:paraId="1078A956" w14:textId="3DF07718" w:rsidR="00D110EC" w:rsidRPr="00C502A9" w:rsidRDefault="3761E88D" w:rsidP="2FAB9714">
            <w:pPr>
              <w:pStyle w:val="ListParagraph"/>
              <w:numPr>
                <w:ilvl w:val="0"/>
                <w:numId w:val="3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cumplimiento legal debe estar garantizado dentro de los primeros 5 meses del proyecto.</w:t>
            </w:r>
          </w:p>
          <w:p w14:paraId="7DE4F8FE" w14:textId="21B39B54" w:rsidR="00D110EC" w:rsidRPr="00C502A9" w:rsidRDefault="00D110EC" w:rsidP="2FAB9714">
            <w:pPr>
              <w:pStyle w:val="ListParagraph"/>
              <w:jc w:val="both"/>
              <w:rPr>
                <w:rFonts w:ascii="Calibri" w:hAnsi="Calibri" w:cs="Arial"/>
                <w:lang w:eastAsia="es-CL"/>
              </w:rPr>
            </w:pPr>
          </w:p>
        </w:tc>
      </w:tr>
    </w:tbl>
    <w:p w14:paraId="7BC84F33" w14:textId="77777777" w:rsidR="00D110EC" w:rsidRDefault="00D110EC" w:rsidP="00D110EC">
      <w:pPr>
        <w:spacing w:after="0" w:line="360" w:lineRule="auto"/>
        <w:jc w:val="both"/>
        <w:rPr>
          <w:b/>
          <w:sz w:val="24"/>
          <w:szCs w:val="24"/>
        </w:rPr>
      </w:pPr>
    </w:p>
    <w:p w14:paraId="586EBFB4" w14:textId="45C0204D" w:rsidR="5EB13321" w:rsidRDefault="5EB13321">
      <w:r>
        <w:br w:type="page"/>
      </w: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928D82D" w14:textId="77777777" w:rsidTr="2FAB9714">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9410B1" w14:paraId="1D1A72C8" w14:textId="77777777" w:rsidTr="2FAB9714">
        <w:trPr>
          <w:trHeight w:val="440"/>
        </w:trPr>
        <w:tc>
          <w:tcPr>
            <w:tcW w:w="9498" w:type="dxa"/>
            <w:shd w:val="clear" w:color="auto" w:fill="D9E2F3" w:themeFill="accent1" w:themeFillTint="33"/>
            <w:vAlign w:val="center"/>
          </w:tcPr>
          <w:p w14:paraId="3EFA22EB" w14:textId="1F176D2A" w:rsidR="00D110EC" w:rsidRPr="00874D16" w:rsidRDefault="3D99365D" w:rsidP="009B74E2">
            <w:pPr>
              <w:pStyle w:val="Footer"/>
              <w:jc w:val="both"/>
              <w:rPr>
                <w:rFonts w:ascii="Calibri" w:hAnsi="Calibri"/>
                <w:color w:val="1F3864" w:themeColor="accent1" w:themeShade="80"/>
              </w:rPr>
            </w:pPr>
            <w:r w:rsidRPr="2FAB9714">
              <w:rPr>
                <w:rFonts w:ascii="Calibri" w:hAnsi="Calibri"/>
                <w:color w:val="1F3864" w:themeColor="accent1" w:themeShade="80"/>
              </w:rPr>
              <w:t xml:space="preserve">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42"/>
        <w:gridCol w:w="656"/>
      </w:tblGrid>
      <w:tr w:rsidR="009410B1" w:rsidRPr="00A337B2" w14:paraId="3E112822" w14:textId="77777777" w:rsidTr="2FAB9714">
        <w:tc>
          <w:tcPr>
            <w:tcW w:w="9498" w:type="dxa"/>
            <w:gridSpan w:val="2"/>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410B1" w:rsidRPr="00A337B2" w14:paraId="425FDC12" w14:textId="77777777" w:rsidTr="005E2836">
        <w:trPr>
          <w:gridAfter w:val="1"/>
          <w:wAfter w:w="714" w:type="dxa"/>
          <w:trHeight w:val="1126"/>
        </w:trPr>
        <w:tc>
          <w:tcPr>
            <w:tcW w:w="9498" w:type="dxa"/>
          </w:tcPr>
          <w:p w14:paraId="78C538F7" w14:textId="014EB015" w:rsidR="00D110EC" w:rsidRPr="00A337B2" w:rsidRDefault="3BC48551" w:rsidP="002000F2">
            <w:pPr>
              <w:spacing w:before="240" w:after="240"/>
              <w:jc w:val="both"/>
              <w:rPr>
                <w:sz w:val="24"/>
                <w:szCs w:val="24"/>
              </w:rPr>
            </w:pPr>
            <w:r w:rsidRPr="053850F3">
              <w:t>Intelificio será gestionado utilizando el marco de trabajo Scrum, con Sprints definidos de tres semanas de duración. El equipo, compuesto por tres</w:t>
            </w:r>
            <w:r w:rsidR="08E676C7" w:rsidRPr="053850F3">
              <w:t xml:space="preserve"> personas</w:t>
            </w:r>
            <w:r w:rsidRPr="053850F3">
              <w:t>,</w:t>
            </w:r>
            <w:r w:rsidR="08E676C7" w:rsidRPr="053850F3">
              <w:t xml:space="preserve"> rotará en </w:t>
            </w:r>
            <w:r w:rsidRPr="053850F3">
              <w:t xml:space="preserve">los </w:t>
            </w:r>
            <w:r w:rsidR="08E676C7" w:rsidRPr="053850F3">
              <w:t xml:space="preserve">roles </w:t>
            </w:r>
            <w:r w:rsidRPr="053850F3">
              <w:t>de</w:t>
            </w:r>
            <w:r w:rsidR="08E676C7" w:rsidRPr="053850F3">
              <w:t xml:space="preserve"> Scrum </w:t>
            </w:r>
            <w:proofErr w:type="gramStart"/>
            <w:r w:rsidR="08E676C7" w:rsidRPr="053850F3">
              <w:t>Master</w:t>
            </w:r>
            <w:proofErr w:type="gramEnd"/>
            <w:r w:rsidR="08E676C7" w:rsidRPr="053850F3">
              <w:t>, Product Owner y Desarrollador.</w:t>
            </w:r>
          </w:p>
          <w:p w14:paraId="140F2845" w14:textId="2C75D9A0" w:rsidR="00D110EC" w:rsidRPr="00A337B2" w:rsidRDefault="08E676C7" w:rsidP="002000F2">
            <w:pPr>
              <w:spacing w:before="240" w:after="240"/>
              <w:jc w:val="both"/>
            </w:pPr>
            <w:r w:rsidRPr="053850F3">
              <w:t xml:space="preserve">Cada Sprint </w:t>
            </w:r>
            <w:r w:rsidR="3BC48551" w:rsidRPr="053850F3">
              <w:t>iniciará</w:t>
            </w:r>
            <w:r w:rsidRPr="053850F3">
              <w:t xml:space="preserve"> con una </w:t>
            </w:r>
            <w:r w:rsidR="3BC48551" w:rsidRPr="053850F3">
              <w:t xml:space="preserve">sesión de </w:t>
            </w:r>
            <w:r w:rsidRPr="053850F3">
              <w:t xml:space="preserve">planificación en </w:t>
            </w:r>
            <w:r w:rsidR="3BC48551" w:rsidRPr="053850F3">
              <w:t xml:space="preserve">la que se definirán </w:t>
            </w:r>
            <w:r w:rsidRPr="053850F3">
              <w:t>las tareas</w:t>
            </w:r>
            <w:r w:rsidR="3BC48551" w:rsidRPr="053850F3">
              <w:t xml:space="preserve"> a realizar. Durante el desarrollo, se llevarán a cabo </w:t>
            </w:r>
            <w:proofErr w:type="spellStart"/>
            <w:r w:rsidR="44F38787" w:rsidRPr="053850F3">
              <w:t>dailys</w:t>
            </w:r>
            <w:proofErr w:type="spellEnd"/>
            <w:r w:rsidR="44F38787" w:rsidRPr="053850F3">
              <w:t xml:space="preserve"> </w:t>
            </w:r>
            <w:r w:rsidRPr="053850F3">
              <w:t xml:space="preserve">para ajustar el progreso y </w:t>
            </w:r>
            <w:r w:rsidR="3BC48551" w:rsidRPr="053850F3">
              <w:t>asegurar que el equipo esté alineado con los objetivos del Sprint. Al</w:t>
            </w:r>
            <w:r w:rsidRPr="053850F3">
              <w:t xml:space="preserve"> final </w:t>
            </w:r>
            <w:r w:rsidR="3BC48551" w:rsidRPr="053850F3">
              <w:t>de cada ciclo, se presentarán</w:t>
            </w:r>
            <w:r w:rsidRPr="053850F3">
              <w:t xml:space="preserve"> los resultados </w:t>
            </w:r>
            <w:r w:rsidR="3BC48551" w:rsidRPr="053850F3">
              <w:t xml:space="preserve">obtenidos </w:t>
            </w:r>
            <w:r w:rsidRPr="053850F3">
              <w:t xml:space="preserve">y </w:t>
            </w:r>
            <w:r w:rsidR="3BC48551" w:rsidRPr="053850F3">
              <w:t xml:space="preserve">se recibirá </w:t>
            </w:r>
            <w:r w:rsidRPr="053850F3">
              <w:t>feedback</w:t>
            </w:r>
            <w:r w:rsidR="3BC48551" w:rsidRPr="053850F3">
              <w:t xml:space="preserve"> para evaluar el desempeño.</w:t>
            </w:r>
          </w:p>
          <w:p w14:paraId="44C1301F" w14:textId="5204A8E7" w:rsidR="00D110EC" w:rsidRPr="005E2836" w:rsidRDefault="3BC48551" w:rsidP="002000F2">
            <w:pPr>
              <w:spacing w:before="240" w:after="240"/>
              <w:jc w:val="both"/>
            </w:pPr>
            <w:r w:rsidRPr="053850F3">
              <w:t>Finalmente, se realizará una</w:t>
            </w:r>
            <w:r w:rsidR="08E676C7" w:rsidRPr="053850F3">
              <w:t xml:space="preserve"> retrospectiva </w:t>
            </w:r>
            <w:r w:rsidR="0B8795B1" w:rsidRPr="5EB13321">
              <w:t>para</w:t>
            </w:r>
            <w:r w:rsidRPr="053850F3">
              <w:t xml:space="preserve"> </w:t>
            </w:r>
            <w:r w:rsidR="08E676C7" w:rsidRPr="053850F3">
              <w:t xml:space="preserve">identificar </w:t>
            </w:r>
            <w:r w:rsidRPr="053850F3">
              <w:t>oportunidades de mejora.</w:t>
            </w:r>
            <w:r w:rsidR="08E676C7" w:rsidRPr="053850F3">
              <w:t xml:space="preserve"> Este enfoque </w:t>
            </w:r>
            <w:r w:rsidRPr="053850F3">
              <w:t xml:space="preserve">permite una mayor </w:t>
            </w:r>
            <w:r w:rsidR="08E676C7" w:rsidRPr="053850F3">
              <w:t xml:space="preserve">adaptación a </w:t>
            </w:r>
            <w:r w:rsidRPr="053850F3">
              <w:t xml:space="preserve">los </w:t>
            </w:r>
            <w:r w:rsidR="08E676C7" w:rsidRPr="053850F3">
              <w:t>cambios</w:t>
            </w:r>
            <w:r w:rsidRPr="053850F3">
              <w:t xml:space="preserve">, asegurando </w:t>
            </w:r>
            <w:r w:rsidR="08E676C7" w:rsidRPr="053850F3">
              <w:t xml:space="preserve">comunicación abierta y </w:t>
            </w:r>
            <w:r w:rsidRPr="053850F3">
              <w:t xml:space="preserve">la </w:t>
            </w:r>
            <w:r w:rsidR="08E676C7" w:rsidRPr="053850F3">
              <w:t>mejora continua</w:t>
            </w:r>
            <w:r w:rsidRPr="053850F3">
              <w:t xml:space="preserve"> del equipo y del proyecto.</w:t>
            </w:r>
          </w:p>
        </w:tc>
      </w:tr>
    </w:tbl>
    <w:p w14:paraId="2A872E08" w14:textId="76AEF3F6" w:rsidR="2FAB9714" w:rsidRDefault="2FAB9714" w:rsidP="2FAB9714">
      <w:pPr>
        <w:spacing w:after="0" w:line="360" w:lineRule="auto"/>
        <w:jc w:val="both"/>
        <w:rPr>
          <w:b/>
          <w:bCs/>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410B1"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346" w:type="dxa"/>
        <w:tblInd w:w="-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4"/>
        <w:gridCol w:w="1701"/>
        <w:gridCol w:w="3544"/>
        <w:gridCol w:w="3257"/>
      </w:tblGrid>
      <w:tr w:rsidR="00800490" w:rsidRPr="00CA29F2" w14:paraId="276086DE" w14:textId="77777777" w:rsidTr="0004732F">
        <w:trPr>
          <w:trHeight w:val="362"/>
        </w:trPr>
        <w:tc>
          <w:tcPr>
            <w:tcW w:w="1844" w:type="dxa"/>
            <w:vAlign w:val="center"/>
          </w:tcPr>
          <w:p w14:paraId="678983A4" w14:textId="77777777" w:rsidR="00D110EC"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1" w:type="dxa"/>
            <w:vAlign w:val="center"/>
          </w:tcPr>
          <w:p w14:paraId="18215A0A"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44" w:type="dxa"/>
            <w:vAlign w:val="center"/>
          </w:tcPr>
          <w:p w14:paraId="5287F37E"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57" w:type="dxa"/>
            <w:vAlign w:val="center"/>
          </w:tcPr>
          <w:p w14:paraId="44951C03"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5E2836" w:rsidRPr="00CA29F2" w14:paraId="64910DAE" w14:textId="77777777" w:rsidTr="0004732F">
        <w:trPr>
          <w:trHeight w:val="362"/>
        </w:trPr>
        <w:tc>
          <w:tcPr>
            <w:tcW w:w="1844" w:type="dxa"/>
          </w:tcPr>
          <w:p w14:paraId="3D22BC14" w14:textId="5BC32017" w:rsidR="00D110EC" w:rsidRPr="00CA29F2" w:rsidRDefault="00AC4D09" w:rsidP="00AC4D09">
            <w:pPr>
              <w:pStyle w:val="Footer"/>
              <w:jc w:val="center"/>
              <w:rPr>
                <w:rFonts w:ascii="Calibri" w:hAnsi="Calibri"/>
                <w:b/>
                <w:color w:val="1F3864" w:themeColor="accent1" w:themeShade="80"/>
              </w:rPr>
            </w:pPr>
            <w:r>
              <w:rPr>
                <w:rFonts w:ascii="Calibri" w:hAnsi="Calibri"/>
                <w:b/>
                <w:color w:val="1F3864" w:themeColor="accent1" w:themeShade="80"/>
              </w:rPr>
              <w:t>Final</w:t>
            </w:r>
          </w:p>
        </w:tc>
        <w:tc>
          <w:tcPr>
            <w:tcW w:w="1701" w:type="dxa"/>
          </w:tcPr>
          <w:p w14:paraId="78962567" w14:textId="5518D619" w:rsidR="00D110EC" w:rsidRPr="00CA29F2" w:rsidRDefault="00CF51BB" w:rsidP="00975B49">
            <w:pPr>
              <w:pStyle w:val="Footer"/>
              <w:jc w:val="center"/>
              <w:rPr>
                <w:rFonts w:ascii="Calibri" w:hAnsi="Calibri"/>
                <w:b/>
                <w:color w:val="1F3864" w:themeColor="accent1" w:themeShade="80"/>
              </w:rPr>
            </w:pPr>
            <w:r>
              <w:rPr>
                <w:rFonts w:ascii="Calibri" w:hAnsi="Calibri"/>
                <w:b/>
                <w:color w:val="1F3864" w:themeColor="accent1" w:themeShade="80"/>
              </w:rPr>
              <w:t>Kick-off</w:t>
            </w:r>
          </w:p>
        </w:tc>
        <w:tc>
          <w:tcPr>
            <w:tcW w:w="3544" w:type="dxa"/>
          </w:tcPr>
          <w:p w14:paraId="3325CDF7" w14:textId="16B2C9D8" w:rsidR="00D110EC" w:rsidRPr="00F52471" w:rsidRDefault="00F52471">
            <w:pPr>
              <w:jc w:val="both"/>
              <w:rPr>
                <w:rFonts w:ascii="Calibri" w:hAnsi="Calibri" w:cs="Arial"/>
                <w:iCs/>
                <w:sz w:val="20"/>
                <w:lang w:eastAsia="es-CL"/>
              </w:rPr>
            </w:pPr>
            <w:r w:rsidRPr="00F52471">
              <w:rPr>
                <w:rFonts w:ascii="Calibri" w:hAnsi="Calibri" w:cs="Arial"/>
                <w:iCs/>
                <w:sz w:val="20"/>
                <w:lang w:eastAsia="es-CL"/>
              </w:rPr>
              <w:t>El Kick-off es la reunión inicial que marca el comienzo formal del proyecto. En esta reunión, se alinean las expectativas, se presentan los objetivos, roles, responsabilidades y se establece un entendimiento común sobre el alcance y la dirección del proyecto.</w:t>
            </w:r>
          </w:p>
        </w:tc>
        <w:tc>
          <w:tcPr>
            <w:tcW w:w="3257" w:type="dxa"/>
          </w:tcPr>
          <w:p w14:paraId="4C5B45C9" w14:textId="1F60726E" w:rsidR="00D110EC" w:rsidRPr="00800490" w:rsidRDefault="00800490">
            <w:pPr>
              <w:pStyle w:val="Footer"/>
              <w:jc w:val="both"/>
              <w:rPr>
                <w:rFonts w:ascii="Calibri" w:hAnsi="Calibri"/>
                <w:bCs/>
              </w:rPr>
            </w:pPr>
            <w:r w:rsidRPr="00800490">
              <w:rPr>
                <w:rFonts w:ascii="Calibri" w:hAnsi="Calibri"/>
                <w:bCs/>
              </w:rPr>
              <w:t>El Kick-off es fundamental para asegurar que todos los miembros del equipo y las partes interesadas estén alineados desde el inicio, lo que minimiza el riesgo de malentendidos y asegura una visión compartida del proyecto.</w:t>
            </w:r>
          </w:p>
        </w:tc>
      </w:tr>
      <w:tr w:rsidR="005E2836" w:rsidRPr="00CA29F2" w14:paraId="76C9D9C6" w14:textId="77777777" w:rsidTr="0004732F">
        <w:trPr>
          <w:trHeight w:val="362"/>
        </w:trPr>
        <w:tc>
          <w:tcPr>
            <w:tcW w:w="1844" w:type="dxa"/>
          </w:tcPr>
          <w:p w14:paraId="2BC6A800" w14:textId="6E0FEF31" w:rsidR="00D110EC" w:rsidRPr="00CA29F2" w:rsidRDefault="00D110EC">
            <w:pPr>
              <w:pStyle w:val="Footer"/>
              <w:jc w:val="both"/>
              <w:rPr>
                <w:rFonts w:ascii="Calibri" w:hAnsi="Calibri"/>
                <w:b/>
                <w:color w:val="1F3864" w:themeColor="accent1" w:themeShade="80"/>
              </w:rPr>
            </w:pPr>
          </w:p>
        </w:tc>
        <w:tc>
          <w:tcPr>
            <w:tcW w:w="1701" w:type="dxa"/>
          </w:tcPr>
          <w:p w14:paraId="7F27CF07" w14:textId="715F83A0" w:rsidR="00D110EC" w:rsidRPr="00CA29F2" w:rsidRDefault="00376EBC">
            <w:pPr>
              <w:pStyle w:val="Footer"/>
              <w:jc w:val="both"/>
              <w:rPr>
                <w:rFonts w:ascii="Calibri" w:hAnsi="Calibri"/>
                <w:b/>
                <w:color w:val="1F3864" w:themeColor="accent1" w:themeShade="80"/>
              </w:rPr>
            </w:pPr>
            <w:r>
              <w:rPr>
                <w:rFonts w:ascii="Calibri" w:hAnsi="Calibri"/>
                <w:b/>
                <w:color w:val="1F3864" w:themeColor="accent1" w:themeShade="80"/>
              </w:rPr>
              <w:t>Produc</w:t>
            </w:r>
            <w:r w:rsidR="00FA6650">
              <w:rPr>
                <w:rFonts w:ascii="Calibri" w:hAnsi="Calibri"/>
                <w:b/>
                <w:color w:val="1F3864" w:themeColor="accent1" w:themeShade="80"/>
              </w:rPr>
              <w:t>t</w:t>
            </w:r>
            <w:r>
              <w:rPr>
                <w:rFonts w:ascii="Calibri" w:hAnsi="Calibri"/>
                <w:b/>
                <w:color w:val="1F3864" w:themeColor="accent1" w:themeShade="80"/>
              </w:rPr>
              <w:t xml:space="preserve"> Backlog</w:t>
            </w:r>
          </w:p>
        </w:tc>
        <w:tc>
          <w:tcPr>
            <w:tcW w:w="3544" w:type="dxa"/>
          </w:tcPr>
          <w:p w14:paraId="353E473D" w14:textId="4928F033" w:rsidR="00D110EC" w:rsidRPr="0008118E" w:rsidRDefault="0008118E">
            <w:pPr>
              <w:pStyle w:val="Footer"/>
              <w:jc w:val="both"/>
              <w:rPr>
                <w:rFonts w:ascii="Calibri" w:hAnsi="Calibri"/>
                <w:bCs/>
                <w:iCs/>
                <w:sz w:val="20"/>
              </w:rPr>
            </w:pPr>
            <w:r w:rsidRPr="0008118E">
              <w:rPr>
                <w:rFonts w:ascii="Calibri" w:hAnsi="Calibri"/>
                <w:bCs/>
                <w:iCs/>
                <w:sz w:val="20"/>
              </w:rPr>
              <w:t>El Product Backlog es una lista priorizada de todas las funcionalidades, características, mejoras y correcciones que se desean implementar en el sistema "Intelificio". Se mantiene como un documento vivo que evoluciona a medida que el proyecto avanza.</w:t>
            </w:r>
          </w:p>
        </w:tc>
        <w:tc>
          <w:tcPr>
            <w:tcW w:w="3257" w:type="dxa"/>
          </w:tcPr>
          <w:p w14:paraId="313FC734" w14:textId="7802466D" w:rsidR="00D110EC" w:rsidRPr="0004732F" w:rsidRDefault="0004732F">
            <w:pPr>
              <w:pStyle w:val="Footer"/>
              <w:jc w:val="both"/>
              <w:rPr>
                <w:rFonts w:ascii="Calibri" w:hAnsi="Calibri"/>
                <w:bCs/>
                <w:sz w:val="20"/>
                <w:szCs w:val="20"/>
              </w:rPr>
            </w:pPr>
            <w:r w:rsidRPr="0004732F">
              <w:rPr>
                <w:rFonts w:ascii="Calibri" w:hAnsi="Calibri"/>
                <w:bCs/>
                <w:sz w:val="20"/>
                <w:szCs w:val="20"/>
              </w:rPr>
              <w:t>Mantener un Product Backlog bien definido y priorizado es crucial para gestionar las expectativas y enfocar los esfuerzos del equipo en las tareas de mayor valor, asegurando que el producto final cumpla con los requisitos del cliente y los usuarios.</w:t>
            </w:r>
          </w:p>
        </w:tc>
      </w:tr>
      <w:tr w:rsidR="005E2836" w:rsidRPr="00CA29F2" w14:paraId="34B7F5BE" w14:textId="77777777" w:rsidTr="0004732F">
        <w:trPr>
          <w:trHeight w:val="362"/>
        </w:trPr>
        <w:tc>
          <w:tcPr>
            <w:tcW w:w="1844" w:type="dxa"/>
          </w:tcPr>
          <w:p w14:paraId="38B47080" w14:textId="12B3527F" w:rsidR="00D110EC" w:rsidRPr="00CA29F2" w:rsidRDefault="00D110EC">
            <w:pPr>
              <w:pStyle w:val="Footer"/>
              <w:jc w:val="both"/>
              <w:rPr>
                <w:rFonts w:ascii="Calibri" w:hAnsi="Calibri"/>
                <w:b/>
                <w:color w:val="1F3864" w:themeColor="accent1" w:themeShade="80"/>
              </w:rPr>
            </w:pPr>
          </w:p>
        </w:tc>
        <w:tc>
          <w:tcPr>
            <w:tcW w:w="1701" w:type="dxa"/>
          </w:tcPr>
          <w:p w14:paraId="7D4CA3CE" w14:textId="12AD834A" w:rsidR="00D110EC" w:rsidRPr="00CA29F2" w:rsidRDefault="00376EBC">
            <w:pPr>
              <w:pStyle w:val="Footer"/>
              <w:jc w:val="both"/>
              <w:rPr>
                <w:rFonts w:ascii="Calibri" w:hAnsi="Calibri"/>
                <w:b/>
                <w:color w:val="1F3864" w:themeColor="accent1" w:themeShade="80"/>
              </w:rPr>
            </w:pPr>
            <w:r>
              <w:rPr>
                <w:rFonts w:ascii="Calibri" w:hAnsi="Calibri"/>
                <w:b/>
                <w:color w:val="1F3864" w:themeColor="accent1" w:themeShade="80"/>
              </w:rPr>
              <w:t xml:space="preserve">Spring </w:t>
            </w:r>
            <w:r w:rsidR="00111A8E">
              <w:rPr>
                <w:rFonts w:ascii="Calibri" w:hAnsi="Calibri"/>
                <w:b/>
                <w:color w:val="1F3864" w:themeColor="accent1" w:themeShade="80"/>
              </w:rPr>
              <w:t>Retrospective</w:t>
            </w:r>
          </w:p>
        </w:tc>
        <w:tc>
          <w:tcPr>
            <w:tcW w:w="3544" w:type="dxa"/>
          </w:tcPr>
          <w:p w14:paraId="003516B8" w14:textId="63977ACA" w:rsidR="00D110EC" w:rsidRPr="00AE13F0" w:rsidRDefault="00AE13F0">
            <w:pPr>
              <w:pStyle w:val="Footer"/>
              <w:jc w:val="both"/>
              <w:rPr>
                <w:rFonts w:ascii="Calibri" w:hAnsi="Calibri"/>
                <w:bCs/>
                <w:iCs/>
                <w:sz w:val="20"/>
              </w:rPr>
            </w:pPr>
            <w:r w:rsidRPr="00AE13F0">
              <w:rPr>
                <w:rFonts w:ascii="Calibri" w:hAnsi="Calibri"/>
                <w:bCs/>
                <w:iCs/>
                <w:sz w:val="20"/>
              </w:rPr>
              <w:t>La Sprint Retrospective es una reunión al final de cada sprint en la que el equipo reflexiona sobre lo que ha funcionado bien y lo que podría mejorarse. Se identifican acciones concretas para mejorar los procesos y el trabajo en el próximo sprint.</w:t>
            </w:r>
          </w:p>
        </w:tc>
        <w:tc>
          <w:tcPr>
            <w:tcW w:w="3257" w:type="dxa"/>
          </w:tcPr>
          <w:p w14:paraId="0FB52E25" w14:textId="1B00BEE2" w:rsidR="00D110EC" w:rsidRPr="00AE13F0" w:rsidRDefault="00B73812">
            <w:pPr>
              <w:pStyle w:val="Footer"/>
              <w:jc w:val="both"/>
              <w:rPr>
                <w:rFonts w:ascii="Calibri" w:hAnsi="Calibri"/>
                <w:bCs/>
              </w:rPr>
            </w:pPr>
            <w:r w:rsidRPr="00B73812">
              <w:rPr>
                <w:rFonts w:ascii="Calibri" w:hAnsi="Calibri"/>
                <w:bCs/>
              </w:rPr>
              <w:t>La Sprint Retrospective es esencial para la mejora continua del equipo. Facilita la identificación de áreas de mejora y fomenta un ambiente de aprendizaje y adaptación, lo que incrementa la eficiencia y la calidad en el desarrollo del proyecto.</w:t>
            </w:r>
          </w:p>
        </w:tc>
      </w:tr>
      <w:tr w:rsidR="005E2836" w:rsidRPr="00CA29F2" w14:paraId="5A718B97" w14:textId="77777777" w:rsidTr="0004732F">
        <w:trPr>
          <w:trHeight w:val="362"/>
        </w:trPr>
        <w:tc>
          <w:tcPr>
            <w:tcW w:w="1844" w:type="dxa"/>
          </w:tcPr>
          <w:p w14:paraId="105B59FE" w14:textId="77777777" w:rsidR="00D110EC" w:rsidRPr="00CA29F2" w:rsidRDefault="00D110EC">
            <w:pPr>
              <w:pStyle w:val="Footer"/>
              <w:jc w:val="both"/>
              <w:rPr>
                <w:rFonts w:ascii="Calibri" w:hAnsi="Calibri"/>
                <w:b/>
                <w:color w:val="1F3864" w:themeColor="accent1" w:themeShade="80"/>
              </w:rPr>
            </w:pPr>
          </w:p>
        </w:tc>
        <w:tc>
          <w:tcPr>
            <w:tcW w:w="1701" w:type="dxa"/>
          </w:tcPr>
          <w:p w14:paraId="1B981468" w14:textId="25713A92" w:rsidR="00D110EC" w:rsidRPr="00CA29F2" w:rsidRDefault="0042579E">
            <w:pPr>
              <w:pStyle w:val="Footer"/>
              <w:jc w:val="both"/>
              <w:rPr>
                <w:rFonts w:ascii="Calibri" w:hAnsi="Calibri"/>
                <w:b/>
                <w:color w:val="1F3864" w:themeColor="accent1" w:themeShade="80"/>
              </w:rPr>
            </w:pPr>
            <w:r>
              <w:rPr>
                <w:rFonts w:ascii="Calibri" w:hAnsi="Calibri"/>
                <w:b/>
                <w:color w:val="1F3864" w:themeColor="accent1" w:themeShade="80"/>
              </w:rPr>
              <w:t>Sprint Backlog</w:t>
            </w:r>
          </w:p>
        </w:tc>
        <w:tc>
          <w:tcPr>
            <w:tcW w:w="3544" w:type="dxa"/>
          </w:tcPr>
          <w:p w14:paraId="345396EC" w14:textId="7F1C4902" w:rsidR="00D110EC" w:rsidRPr="00AE13F0" w:rsidRDefault="00C503D6">
            <w:pPr>
              <w:pStyle w:val="Footer"/>
              <w:jc w:val="both"/>
              <w:rPr>
                <w:rFonts w:ascii="Calibri" w:hAnsi="Calibri"/>
                <w:bCs/>
                <w:iCs/>
                <w:sz w:val="20"/>
              </w:rPr>
            </w:pPr>
            <w:r w:rsidRPr="00C503D6">
              <w:rPr>
                <w:rFonts w:ascii="Calibri" w:hAnsi="Calibri"/>
                <w:bCs/>
                <w:iCs/>
                <w:sz w:val="20"/>
              </w:rPr>
              <w:t>El Sprint Backlog es la lista de tareas y actividades que el equipo se compromete a completar durante un sprint específico. Es una selección del Product Backlog que se ha priorizado y planificado para ser desarrollado en el próximo ciclo de trabajo.</w:t>
            </w:r>
          </w:p>
        </w:tc>
        <w:tc>
          <w:tcPr>
            <w:tcW w:w="3257" w:type="dxa"/>
          </w:tcPr>
          <w:p w14:paraId="05D1BDF8" w14:textId="30055769" w:rsidR="00D110EC" w:rsidRPr="00AE13F0" w:rsidRDefault="00034C3D">
            <w:pPr>
              <w:pStyle w:val="Footer"/>
              <w:jc w:val="both"/>
              <w:rPr>
                <w:rFonts w:ascii="Calibri" w:hAnsi="Calibri"/>
                <w:bCs/>
              </w:rPr>
            </w:pPr>
            <w:r w:rsidRPr="00034C3D">
              <w:rPr>
                <w:rFonts w:ascii="Calibri" w:hAnsi="Calibri"/>
                <w:bCs/>
              </w:rPr>
              <w:t>El Sprint Backlog es vital para la organización del trabajo en ciclos cortos y manejables. Permite al equipo centrarse en un conjunto específico de tareas, facilitando la entrega incremental de valor y asegurando un progreso constante y medible en el proyecto.</w:t>
            </w:r>
          </w:p>
        </w:tc>
      </w:tr>
      <w:tr w:rsidR="00F37B1F" w:rsidRPr="00CA29F2" w14:paraId="153A62FC" w14:textId="77777777" w:rsidTr="0004732F">
        <w:trPr>
          <w:trHeight w:val="362"/>
        </w:trPr>
        <w:tc>
          <w:tcPr>
            <w:tcW w:w="1844" w:type="dxa"/>
          </w:tcPr>
          <w:p w14:paraId="2C9A667E" w14:textId="77777777" w:rsidR="00F37B1F" w:rsidRPr="00CA29F2" w:rsidRDefault="00F37B1F">
            <w:pPr>
              <w:pStyle w:val="Footer"/>
              <w:jc w:val="both"/>
              <w:rPr>
                <w:rFonts w:ascii="Calibri" w:hAnsi="Calibri"/>
                <w:b/>
                <w:color w:val="1F3864" w:themeColor="accent1" w:themeShade="80"/>
              </w:rPr>
            </w:pPr>
          </w:p>
        </w:tc>
        <w:tc>
          <w:tcPr>
            <w:tcW w:w="1701" w:type="dxa"/>
          </w:tcPr>
          <w:p w14:paraId="3A5AB84E" w14:textId="4C32C388" w:rsidR="00F37B1F" w:rsidRDefault="00F37B1F">
            <w:pPr>
              <w:pStyle w:val="Footer"/>
              <w:jc w:val="both"/>
              <w:rPr>
                <w:rFonts w:ascii="Calibri" w:hAnsi="Calibri"/>
                <w:b/>
                <w:color w:val="1F3864" w:themeColor="accent1" w:themeShade="80"/>
              </w:rPr>
            </w:pPr>
            <w:r>
              <w:rPr>
                <w:rFonts w:ascii="Calibri" w:hAnsi="Calibri"/>
                <w:b/>
                <w:color w:val="1F3864" w:themeColor="accent1" w:themeShade="80"/>
              </w:rPr>
              <w:t>Diagrama de Arquitectura</w:t>
            </w:r>
          </w:p>
        </w:tc>
        <w:tc>
          <w:tcPr>
            <w:tcW w:w="3544" w:type="dxa"/>
          </w:tcPr>
          <w:p w14:paraId="455D6715" w14:textId="0CC9E795" w:rsidR="00F37B1F" w:rsidRPr="00AE13F0" w:rsidRDefault="004C421F" w:rsidP="39FAC614">
            <w:pPr>
              <w:spacing w:after="0"/>
              <w:jc w:val="both"/>
              <w:rPr>
                <w:rFonts w:ascii="Calibri" w:hAnsi="Calibri" w:cs="Arial"/>
                <w:bCs/>
                <w:iCs/>
                <w:sz w:val="20"/>
                <w:lang w:eastAsia="es-CL"/>
              </w:rPr>
            </w:pPr>
            <w:r w:rsidRPr="004C421F">
              <w:rPr>
                <w:rFonts w:ascii="Calibri" w:hAnsi="Calibri" w:cs="Arial"/>
                <w:bCs/>
                <w:iCs/>
                <w:sz w:val="20"/>
                <w:lang w:eastAsia="es-CL"/>
              </w:rPr>
              <w:t xml:space="preserve">Diagrama que refleja la arquitectura completa del sistema "Intelificio", mostrando la disposición y conexión de los diferentes componentes, así como las integraciones y servicios </w:t>
            </w:r>
            <w:proofErr w:type="spellStart"/>
            <w:r w:rsidRPr="004C421F">
              <w:rPr>
                <w:rFonts w:ascii="Calibri" w:hAnsi="Calibri" w:cs="Arial"/>
                <w:bCs/>
                <w:iCs/>
                <w:sz w:val="20"/>
                <w:lang w:eastAsia="es-CL"/>
              </w:rPr>
              <w:t>cloud</w:t>
            </w:r>
            <w:proofErr w:type="spellEnd"/>
            <w:r w:rsidRPr="004C421F">
              <w:rPr>
                <w:rFonts w:ascii="Calibri" w:hAnsi="Calibri" w:cs="Arial"/>
                <w:bCs/>
                <w:iCs/>
                <w:sz w:val="20"/>
                <w:lang w:eastAsia="es-CL"/>
              </w:rPr>
              <w:t xml:space="preserve"> que se utilizarán para asegurar la funcionalidad y escalabilidad del sistema.</w:t>
            </w:r>
          </w:p>
        </w:tc>
        <w:tc>
          <w:tcPr>
            <w:tcW w:w="3257" w:type="dxa"/>
          </w:tcPr>
          <w:p w14:paraId="2B487196" w14:textId="1235D798" w:rsidR="00F37B1F" w:rsidRPr="00AE13F0" w:rsidRDefault="00250729">
            <w:pPr>
              <w:pStyle w:val="Footer"/>
              <w:jc w:val="both"/>
              <w:rPr>
                <w:rFonts w:ascii="Calibri" w:hAnsi="Calibri"/>
                <w:bCs/>
              </w:rPr>
            </w:pPr>
            <w:r w:rsidRPr="00250729">
              <w:rPr>
                <w:rFonts w:ascii="Calibri" w:hAnsi="Calibri"/>
                <w:bCs/>
              </w:rPr>
              <w:t xml:space="preserve">El Diagrama de Arquitectura es importante porque muestra cómo se conectan y funcionan juntos los diferentes componentes y servicios </w:t>
            </w:r>
            <w:proofErr w:type="spellStart"/>
            <w:r w:rsidRPr="00250729">
              <w:rPr>
                <w:rFonts w:ascii="Calibri" w:hAnsi="Calibri"/>
                <w:bCs/>
              </w:rPr>
              <w:t>cloud</w:t>
            </w:r>
            <w:proofErr w:type="spellEnd"/>
            <w:r w:rsidRPr="00250729">
              <w:rPr>
                <w:rFonts w:ascii="Calibri" w:hAnsi="Calibri"/>
                <w:bCs/>
              </w:rPr>
              <w:t xml:space="preserve"> del sistema "Intelificio". Esto asegura que el sistema sea sólido, escalable y eficiente.</w:t>
            </w:r>
          </w:p>
        </w:tc>
      </w:tr>
      <w:tr w:rsidR="00F37B1F" w:rsidRPr="00CA29F2" w14:paraId="60C9A5CB" w14:textId="77777777" w:rsidTr="0004732F">
        <w:trPr>
          <w:trHeight w:val="362"/>
        </w:trPr>
        <w:tc>
          <w:tcPr>
            <w:tcW w:w="1844" w:type="dxa"/>
          </w:tcPr>
          <w:p w14:paraId="47B8A687" w14:textId="77777777" w:rsidR="00F37B1F" w:rsidRPr="00CA29F2" w:rsidRDefault="00F37B1F">
            <w:pPr>
              <w:pStyle w:val="Footer"/>
              <w:jc w:val="both"/>
              <w:rPr>
                <w:rFonts w:ascii="Calibri" w:hAnsi="Calibri"/>
                <w:b/>
                <w:color w:val="1F3864" w:themeColor="accent1" w:themeShade="80"/>
              </w:rPr>
            </w:pPr>
          </w:p>
        </w:tc>
        <w:tc>
          <w:tcPr>
            <w:tcW w:w="1701" w:type="dxa"/>
          </w:tcPr>
          <w:p w14:paraId="11D96D26" w14:textId="7B705BED" w:rsidR="00F37B1F" w:rsidRDefault="00F37B1F">
            <w:pPr>
              <w:pStyle w:val="Footer"/>
              <w:jc w:val="both"/>
              <w:rPr>
                <w:rFonts w:ascii="Calibri" w:hAnsi="Calibri"/>
                <w:b/>
                <w:color w:val="1F3864" w:themeColor="accent1" w:themeShade="80"/>
              </w:rPr>
            </w:pPr>
            <w:r>
              <w:rPr>
                <w:rFonts w:ascii="Calibri" w:hAnsi="Calibri"/>
                <w:b/>
                <w:color w:val="1F3864" w:themeColor="accent1" w:themeShade="80"/>
              </w:rPr>
              <w:t>Diagrama ER</w:t>
            </w:r>
          </w:p>
        </w:tc>
        <w:tc>
          <w:tcPr>
            <w:tcW w:w="3544" w:type="dxa"/>
          </w:tcPr>
          <w:p w14:paraId="5D3D180E" w14:textId="472D95E8" w:rsidR="00F37B1F" w:rsidRPr="00AE13F0" w:rsidRDefault="002F47CC" w:rsidP="2B786D42">
            <w:pPr>
              <w:spacing w:after="0"/>
              <w:jc w:val="both"/>
              <w:rPr>
                <w:rFonts w:ascii="Calibri" w:hAnsi="Calibri" w:cs="Arial"/>
                <w:bCs/>
                <w:iCs/>
                <w:sz w:val="20"/>
                <w:lang w:eastAsia="es-CL"/>
              </w:rPr>
            </w:pPr>
            <w:r w:rsidRPr="002F47CC">
              <w:rPr>
                <w:rFonts w:ascii="Calibri" w:hAnsi="Calibri" w:cs="Arial"/>
                <w:bCs/>
                <w:iCs/>
                <w:sz w:val="20"/>
                <w:lang w:eastAsia="es-CL"/>
              </w:rPr>
              <w:t>Diagrama que refleja las entidades y sus relaciones dentro del modelo de base de datos del sistema "Intelificio". Este diagrama detalla cómo los datos están organizados y vinculados entre sí, sirviendo como base para el diseño y la implementación de la base de datos.</w:t>
            </w:r>
          </w:p>
        </w:tc>
        <w:tc>
          <w:tcPr>
            <w:tcW w:w="3257" w:type="dxa"/>
          </w:tcPr>
          <w:p w14:paraId="0BD0B558" w14:textId="01FC7396" w:rsidR="00F37B1F" w:rsidRPr="00AE13F0" w:rsidRDefault="003F1EEF">
            <w:pPr>
              <w:pStyle w:val="Footer"/>
              <w:jc w:val="both"/>
              <w:rPr>
                <w:rFonts w:ascii="Calibri" w:hAnsi="Calibri"/>
                <w:bCs/>
              </w:rPr>
            </w:pPr>
            <w:r w:rsidRPr="003F1EEF">
              <w:rPr>
                <w:rFonts w:ascii="Calibri" w:hAnsi="Calibri"/>
                <w:bCs/>
              </w:rPr>
              <w:t>El Diagrama ER es crucial para diseñar una base de datos organizada. Al mostrar las entidades y sus relaciones, ayuda a mantener la integridad de los datos y a hacer que el sistema "Intelificio" funcione de manera efectiva y sin problemas.</w:t>
            </w:r>
          </w:p>
        </w:tc>
      </w:tr>
    </w:tbl>
    <w:p w14:paraId="685AEC27" w14:textId="20C5590C" w:rsidR="00565AE6" w:rsidRDefault="00565AE6" w:rsidP="55DA4465">
      <w:pPr>
        <w:spacing w:after="0" w:line="360" w:lineRule="auto"/>
      </w:pPr>
    </w:p>
    <w:p w14:paraId="27424A7B" w14:textId="77777777" w:rsidR="00AC4D09" w:rsidRDefault="00AC4D09" w:rsidP="55DA4465">
      <w:pPr>
        <w:spacing w:after="0" w:line="360" w:lineRule="auto"/>
      </w:pPr>
    </w:p>
    <w:p w14:paraId="0EF9C09D" w14:textId="77777777" w:rsidR="00AC4D09" w:rsidRDefault="00AC4D09" w:rsidP="55DA4465">
      <w:pPr>
        <w:spacing w:after="0" w:line="360" w:lineRule="auto"/>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D4F89C3" w14:textId="77777777" w:rsidTr="007A62C6">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410B1" w14:paraId="7F16ED76" w14:textId="77777777" w:rsidTr="007A62C6">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0FBBD418" w14:textId="021A90F4" w:rsidR="00D110EC" w:rsidRDefault="4A021023" w:rsidP="2FAB9714">
      <w:pPr>
        <w:spacing w:after="0" w:line="360" w:lineRule="auto"/>
        <w:jc w:val="both"/>
        <w:rPr>
          <w:b/>
          <w:bCs/>
          <w:sz w:val="24"/>
          <w:szCs w:val="24"/>
        </w:rPr>
      </w:pPr>
      <w:r w:rsidRPr="7DECEE95">
        <w:rPr>
          <w:b/>
          <w:bCs/>
          <w:sz w:val="24"/>
          <w:szCs w:val="24"/>
        </w:rPr>
        <w:t xml:space="preserve">Jira: </w:t>
      </w:r>
      <w:hyperlink r:id="rId10">
        <w:r w:rsidRPr="7DECEE95">
          <w:rPr>
            <w:rStyle w:val="Hyperlink"/>
            <w:b/>
            <w:bCs/>
            <w:sz w:val="24"/>
            <w:szCs w:val="24"/>
          </w:rPr>
          <w:t>https://intelificio.atlassian.net/jira/software/projects/INT/boards/35/backlog</w:t>
        </w:r>
      </w:hyperlink>
    </w:p>
    <w:p w14:paraId="5492F010" w14:textId="6E1ABB2E" w:rsidR="2FAB9714" w:rsidRDefault="2FAB9714" w:rsidP="2FAB9714">
      <w:pPr>
        <w:spacing w:after="0" w:line="360" w:lineRule="auto"/>
        <w:jc w:val="both"/>
        <w:rPr>
          <w:b/>
          <w:bCs/>
          <w:sz w:val="24"/>
          <w:szCs w:val="24"/>
        </w:rPr>
      </w:pPr>
    </w:p>
    <w:p w14:paraId="5A66BF79" w14:textId="5E758838" w:rsidR="2FAB9714" w:rsidRDefault="2FAB9714" w:rsidP="2FAB9714">
      <w:pPr>
        <w:spacing w:after="0" w:line="360" w:lineRule="auto"/>
        <w:jc w:val="both"/>
        <w:rPr>
          <w:b/>
          <w:bCs/>
          <w:sz w:val="24"/>
          <w:szCs w:val="24"/>
        </w:rPr>
      </w:pPr>
    </w:p>
    <w:p w14:paraId="4EAA4ABA" w14:textId="7A5CF91E" w:rsidR="2FAB9714" w:rsidRDefault="2FAB9714" w:rsidP="2FAB9714">
      <w:pPr>
        <w:spacing w:after="0" w:line="360" w:lineRule="auto"/>
        <w:jc w:val="both"/>
        <w:rPr>
          <w:b/>
          <w:bCs/>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5B2FAC7B" w14:textId="77777777" w:rsidTr="007A62C6">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410B1" w14:paraId="3D1E863C" w14:textId="77777777" w:rsidTr="007A62C6">
        <w:trPr>
          <w:trHeight w:val="440"/>
        </w:trPr>
        <w:tc>
          <w:tcPr>
            <w:tcW w:w="9640" w:type="dxa"/>
            <w:shd w:val="clear" w:color="auto" w:fill="D9E2F3" w:themeFill="accent1" w:themeFillTint="33"/>
            <w:vAlign w:val="center"/>
          </w:tcPr>
          <w:p w14:paraId="4EF8E2B8" w14:textId="0172F32A" w:rsidR="00416B89" w:rsidRPr="00874D16" w:rsidRDefault="00416B8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EF0593A" w14:textId="77777777" w:rsidR="006E2445" w:rsidRDefault="006E2445" w:rsidP="006E2445">
      <w:pPr>
        <w:spacing w:after="0" w:line="360" w:lineRule="auto"/>
        <w:jc w:val="both"/>
        <w:rPr>
          <w:b/>
          <w:sz w:val="24"/>
          <w:szCs w:val="24"/>
        </w:rPr>
      </w:pPr>
    </w:p>
    <w:tbl>
      <w:tblPr>
        <w:tblW w:w="10240" w:type="dxa"/>
        <w:tblInd w:w="-877" w:type="dxa"/>
        <w:tblLayout w:type="fixed"/>
        <w:tblLook w:val="0400" w:firstRow="0" w:lastRow="0" w:firstColumn="0" w:lastColumn="0" w:noHBand="0" w:noVBand="1"/>
      </w:tblPr>
      <w:tblGrid>
        <w:gridCol w:w="1935"/>
        <w:gridCol w:w="480"/>
        <w:gridCol w:w="465"/>
        <w:gridCol w:w="460"/>
        <w:gridCol w:w="460"/>
        <w:gridCol w:w="460"/>
        <w:gridCol w:w="460"/>
        <w:gridCol w:w="460"/>
        <w:gridCol w:w="460"/>
        <w:gridCol w:w="460"/>
        <w:gridCol w:w="460"/>
        <w:gridCol w:w="460"/>
        <w:gridCol w:w="460"/>
        <w:gridCol w:w="460"/>
        <w:gridCol w:w="460"/>
        <w:gridCol w:w="460"/>
        <w:gridCol w:w="460"/>
        <w:gridCol w:w="460"/>
        <w:gridCol w:w="460"/>
      </w:tblGrid>
      <w:tr w:rsidR="006E2445" w14:paraId="42094D93" w14:textId="77777777" w:rsidTr="00A13513">
        <w:trPr>
          <w:trHeight w:val="300"/>
        </w:trPr>
        <w:tc>
          <w:tcPr>
            <w:tcW w:w="193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BF0B1" w14:textId="71839EEF" w:rsidR="006E2445" w:rsidRDefault="7F9E9EB8">
            <w:pPr>
              <w:spacing w:after="0" w:line="240" w:lineRule="auto"/>
              <w:jc w:val="center"/>
              <w:rPr>
                <w:b/>
                <w:bCs/>
                <w:color w:val="595959"/>
                <w:sz w:val="24"/>
                <w:szCs w:val="24"/>
              </w:rPr>
            </w:pPr>
            <w:r w:rsidRPr="7FD399FD">
              <w:rPr>
                <w:b/>
                <w:bCs/>
                <w:color w:val="595959" w:themeColor="text1" w:themeTint="A6"/>
                <w:sz w:val="24"/>
                <w:szCs w:val="24"/>
              </w:rPr>
              <w:t>Entregables</w:t>
            </w:r>
          </w:p>
        </w:tc>
        <w:tc>
          <w:tcPr>
            <w:tcW w:w="186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vAlign w:val="center"/>
          </w:tcPr>
          <w:p w14:paraId="0A6DA25A" w14:textId="71C2E2DB" w:rsidR="006E2445" w:rsidRDefault="006E2445">
            <w:pPr>
              <w:spacing w:after="0" w:line="240" w:lineRule="auto"/>
              <w:jc w:val="center"/>
              <w:rPr>
                <w:b/>
                <w:bCs/>
                <w:color w:val="595959"/>
                <w:sz w:val="24"/>
                <w:szCs w:val="24"/>
              </w:rPr>
            </w:pPr>
            <w:r w:rsidRPr="5E37E380">
              <w:rPr>
                <w:b/>
                <w:bCs/>
                <w:color w:val="000000" w:themeColor="text1"/>
                <w:sz w:val="24"/>
                <w:szCs w:val="24"/>
              </w:rPr>
              <w:t xml:space="preserve">Fase </w:t>
            </w:r>
            <w:r w:rsidR="4225BA6F" w:rsidRPr="5E37E380">
              <w:rPr>
                <w:b/>
                <w:bCs/>
                <w:color w:val="000000" w:themeColor="text1"/>
                <w:sz w:val="24"/>
                <w:szCs w:val="24"/>
              </w:rPr>
              <w:t>0</w:t>
            </w:r>
          </w:p>
        </w:tc>
        <w:tc>
          <w:tcPr>
            <w:tcW w:w="5060" w:type="dxa"/>
            <w:gridSpan w:val="11"/>
            <w:tcBorders>
              <w:top w:val="single" w:sz="4" w:space="0" w:color="BFBFBF" w:themeColor="background1" w:themeShade="BF"/>
              <w:left w:val="nil"/>
              <w:bottom w:val="single" w:sz="4" w:space="0" w:color="BFBFBF" w:themeColor="background1" w:themeShade="BF"/>
              <w:right w:val="nil"/>
            </w:tcBorders>
            <w:shd w:val="clear" w:color="auto" w:fill="FFF2CC" w:themeFill="accent4" w:themeFillTint="33"/>
            <w:vAlign w:val="center"/>
          </w:tcPr>
          <w:p w14:paraId="2AFA0753" w14:textId="44004998" w:rsidR="006E2445" w:rsidRDefault="006E2445">
            <w:pPr>
              <w:spacing w:after="0" w:line="240" w:lineRule="auto"/>
              <w:jc w:val="center"/>
              <w:rPr>
                <w:b/>
                <w:bCs/>
                <w:color w:val="595959"/>
                <w:sz w:val="24"/>
                <w:szCs w:val="24"/>
              </w:rPr>
            </w:pPr>
            <w:r w:rsidRPr="5E37E380">
              <w:rPr>
                <w:b/>
                <w:bCs/>
                <w:color w:val="595959" w:themeColor="text1" w:themeTint="A6"/>
                <w:sz w:val="24"/>
                <w:szCs w:val="24"/>
              </w:rPr>
              <w:t>Fase 2</w:t>
            </w:r>
          </w:p>
        </w:tc>
        <w:tc>
          <w:tcPr>
            <w:tcW w:w="138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8CBAD"/>
            <w:vAlign w:val="center"/>
          </w:tcPr>
          <w:p w14:paraId="54F7D092" w14:textId="77777777" w:rsidR="006E2445" w:rsidRDefault="006E2445">
            <w:pPr>
              <w:spacing w:after="0" w:line="240" w:lineRule="auto"/>
              <w:jc w:val="center"/>
              <w:rPr>
                <w:b/>
                <w:color w:val="595959"/>
                <w:sz w:val="24"/>
                <w:szCs w:val="24"/>
              </w:rPr>
            </w:pPr>
            <w:r>
              <w:rPr>
                <w:b/>
                <w:color w:val="595959"/>
                <w:sz w:val="24"/>
                <w:szCs w:val="24"/>
              </w:rPr>
              <w:t>Fase 3</w:t>
            </w:r>
          </w:p>
        </w:tc>
      </w:tr>
      <w:tr w:rsidR="5E37E380" w14:paraId="433A71F8" w14:textId="77777777" w:rsidTr="00A13513">
        <w:trPr>
          <w:trHeight w:val="480"/>
        </w:trPr>
        <w:tc>
          <w:tcPr>
            <w:tcW w:w="1935" w:type="dxa"/>
            <w:vMerge/>
            <w:tcBorders>
              <w:left w:val="single" w:sz="4" w:space="0" w:color="BFBFBF" w:themeColor="background1" w:themeShade="BF"/>
              <w:right w:val="single" w:sz="4" w:space="0" w:color="BFBFBF" w:themeColor="background1" w:themeShade="BF"/>
            </w:tcBorders>
            <w:vAlign w:val="center"/>
          </w:tcPr>
          <w:p w14:paraId="6E5F288D" w14:textId="77777777" w:rsidR="000D5F48" w:rsidRDefault="000D5F48"/>
        </w:tc>
        <w:tc>
          <w:tcPr>
            <w:tcW w:w="1405" w:type="dxa"/>
            <w:gridSpan w:val="3"/>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7F8CEA" w14:textId="29CD2E27" w:rsidR="6BC2CF06" w:rsidRDefault="6BC2CF06" w:rsidP="5E37E380">
            <w:pPr>
              <w:spacing w:line="240" w:lineRule="auto"/>
              <w:jc w:val="center"/>
              <w:rPr>
                <w:b/>
                <w:bCs/>
                <w:color w:val="595959" w:themeColor="text1" w:themeTint="A6"/>
                <w:sz w:val="18"/>
                <w:szCs w:val="18"/>
              </w:rPr>
            </w:pPr>
            <w:r w:rsidRPr="5E37E380">
              <w:rPr>
                <w:b/>
                <w:bCs/>
                <w:color w:val="595959" w:themeColor="text1" w:themeTint="A6"/>
                <w:sz w:val="18"/>
                <w:szCs w:val="18"/>
              </w:rPr>
              <w:t>Sprint 0</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37584F8" w14:textId="6F18E59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1</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26F862D" w14:textId="1242E61D"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2</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71723A" w14:textId="14DBAB6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3</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763D92A" w14:textId="7BA3C983"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4</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8285BE8" w14:textId="3076AC56"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5</w:t>
            </w:r>
          </w:p>
        </w:tc>
      </w:tr>
      <w:tr w:rsidR="006E2445" w14:paraId="55BC1CEB" w14:textId="77777777" w:rsidTr="00A13513">
        <w:trPr>
          <w:trHeight w:val="480"/>
        </w:trPr>
        <w:tc>
          <w:tcPr>
            <w:tcW w:w="193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F1E6C0" w14:textId="77777777" w:rsidR="006E2445" w:rsidRDefault="006E2445">
            <w:pPr>
              <w:widowControl w:val="0"/>
              <w:pBdr>
                <w:top w:val="nil"/>
                <w:left w:val="nil"/>
                <w:bottom w:val="nil"/>
                <w:right w:val="nil"/>
                <w:between w:val="nil"/>
              </w:pBdr>
              <w:spacing w:after="0" w:line="276" w:lineRule="auto"/>
              <w:rPr>
                <w:b/>
                <w:color w:val="595959"/>
                <w:sz w:val="24"/>
                <w:szCs w:val="24"/>
              </w:rPr>
            </w:pPr>
          </w:p>
        </w:tc>
        <w:tc>
          <w:tcPr>
            <w:tcW w:w="48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2E5899" w14:textId="77777777" w:rsidR="006E2445" w:rsidRDefault="006E2445">
            <w:pPr>
              <w:spacing w:after="0" w:line="240" w:lineRule="auto"/>
              <w:jc w:val="center"/>
              <w:rPr>
                <w:b/>
                <w:color w:val="595959"/>
                <w:sz w:val="18"/>
                <w:szCs w:val="18"/>
              </w:rPr>
            </w:pPr>
            <w:r>
              <w:rPr>
                <w:b/>
                <w:color w:val="595959"/>
                <w:sz w:val="18"/>
                <w:szCs w:val="18"/>
              </w:rPr>
              <w:t>S 1</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D09C15F" w14:textId="77777777" w:rsidR="006E2445" w:rsidRDefault="006E2445">
            <w:pPr>
              <w:spacing w:after="0" w:line="240" w:lineRule="auto"/>
              <w:jc w:val="center"/>
              <w:rPr>
                <w:b/>
                <w:color w:val="595959"/>
                <w:sz w:val="18"/>
                <w:szCs w:val="18"/>
              </w:rPr>
            </w:pPr>
            <w:r>
              <w:rPr>
                <w:b/>
                <w:color w:val="595959"/>
                <w:sz w:val="18"/>
                <w:szCs w:val="18"/>
              </w:rPr>
              <w:t>S 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A4C208C" w14:textId="77777777" w:rsidR="006E2445" w:rsidRDefault="006E2445">
            <w:pPr>
              <w:spacing w:after="0" w:line="240" w:lineRule="auto"/>
              <w:jc w:val="center"/>
              <w:rPr>
                <w:b/>
                <w:color w:val="595959"/>
                <w:sz w:val="18"/>
                <w:szCs w:val="18"/>
              </w:rPr>
            </w:pPr>
            <w:r>
              <w:rPr>
                <w:b/>
                <w:color w:val="595959"/>
                <w:sz w:val="18"/>
                <w:szCs w:val="18"/>
              </w:rPr>
              <w:t>S 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58955D3" w14:textId="77777777" w:rsidR="006E2445" w:rsidRDefault="006E2445">
            <w:pPr>
              <w:spacing w:after="0" w:line="240" w:lineRule="auto"/>
              <w:jc w:val="center"/>
              <w:rPr>
                <w:b/>
                <w:color w:val="595959"/>
                <w:sz w:val="18"/>
                <w:szCs w:val="18"/>
              </w:rPr>
            </w:pPr>
            <w:r>
              <w:rPr>
                <w:b/>
                <w:color w:val="595959"/>
                <w:sz w:val="18"/>
                <w:szCs w:val="18"/>
              </w:rPr>
              <w:t>S 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0AE7DFC" w14:textId="77777777" w:rsidR="006E2445" w:rsidRDefault="006E2445">
            <w:pPr>
              <w:spacing w:after="0" w:line="240" w:lineRule="auto"/>
              <w:jc w:val="center"/>
              <w:rPr>
                <w:b/>
                <w:color w:val="595959"/>
                <w:sz w:val="18"/>
                <w:szCs w:val="18"/>
              </w:rPr>
            </w:pPr>
            <w:r>
              <w:rPr>
                <w:b/>
                <w:color w:val="595959"/>
                <w:sz w:val="18"/>
                <w:szCs w:val="18"/>
              </w:rPr>
              <w:t>S 5</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23E99D" w14:textId="77777777" w:rsidR="006E2445" w:rsidRDefault="006E2445">
            <w:pPr>
              <w:spacing w:after="0" w:line="240" w:lineRule="auto"/>
              <w:jc w:val="center"/>
              <w:rPr>
                <w:b/>
                <w:color w:val="595959"/>
                <w:sz w:val="18"/>
                <w:szCs w:val="18"/>
              </w:rPr>
            </w:pPr>
            <w:r>
              <w:rPr>
                <w:b/>
                <w:color w:val="595959"/>
                <w:sz w:val="18"/>
                <w:szCs w:val="18"/>
              </w:rPr>
              <w:t>S 6</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9C6074C" w14:textId="77777777" w:rsidR="006E2445" w:rsidRDefault="006E2445">
            <w:pPr>
              <w:spacing w:after="0" w:line="240" w:lineRule="auto"/>
              <w:jc w:val="center"/>
              <w:rPr>
                <w:b/>
                <w:color w:val="595959"/>
                <w:sz w:val="18"/>
                <w:szCs w:val="18"/>
              </w:rPr>
            </w:pPr>
            <w:r>
              <w:rPr>
                <w:b/>
                <w:color w:val="595959"/>
                <w:sz w:val="18"/>
                <w:szCs w:val="18"/>
              </w:rPr>
              <w:t>S 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12D197" w14:textId="77777777" w:rsidR="006E2445" w:rsidRDefault="006E2445">
            <w:pPr>
              <w:spacing w:after="0" w:line="240" w:lineRule="auto"/>
              <w:jc w:val="center"/>
              <w:rPr>
                <w:b/>
                <w:color w:val="595959"/>
                <w:sz w:val="18"/>
                <w:szCs w:val="18"/>
              </w:rPr>
            </w:pPr>
            <w:r>
              <w:rPr>
                <w:b/>
                <w:color w:val="595959"/>
                <w:sz w:val="18"/>
                <w:szCs w:val="18"/>
              </w:rPr>
              <w:t>S 8</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FF65AB" w14:textId="77777777" w:rsidR="006E2445" w:rsidRDefault="006E2445">
            <w:pPr>
              <w:spacing w:after="0" w:line="240" w:lineRule="auto"/>
              <w:jc w:val="center"/>
              <w:rPr>
                <w:b/>
                <w:color w:val="595959"/>
                <w:sz w:val="18"/>
                <w:szCs w:val="18"/>
              </w:rPr>
            </w:pPr>
            <w:r>
              <w:rPr>
                <w:b/>
                <w:color w:val="595959"/>
                <w:sz w:val="18"/>
                <w:szCs w:val="18"/>
              </w:rPr>
              <w:t>S 9</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1EC4CD5" w14:textId="77777777" w:rsidR="006E2445" w:rsidRDefault="006E2445">
            <w:pPr>
              <w:spacing w:after="0" w:line="240" w:lineRule="auto"/>
              <w:jc w:val="center"/>
              <w:rPr>
                <w:b/>
                <w:color w:val="595959"/>
                <w:sz w:val="18"/>
                <w:szCs w:val="18"/>
              </w:rPr>
            </w:pPr>
            <w:r>
              <w:rPr>
                <w:b/>
                <w:color w:val="595959"/>
                <w:sz w:val="18"/>
                <w:szCs w:val="18"/>
              </w:rPr>
              <w:t>S 10</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4C3696" w14:textId="77777777" w:rsidR="006E2445" w:rsidRDefault="006E2445">
            <w:pPr>
              <w:spacing w:after="0" w:line="240" w:lineRule="auto"/>
              <w:jc w:val="center"/>
              <w:rPr>
                <w:b/>
                <w:color w:val="595959"/>
                <w:sz w:val="18"/>
                <w:szCs w:val="18"/>
              </w:rPr>
            </w:pPr>
            <w:r>
              <w:rPr>
                <w:b/>
                <w:color w:val="595959"/>
                <w:sz w:val="18"/>
                <w:szCs w:val="18"/>
              </w:rPr>
              <w:t>S 11</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3D6DC9A" w14:textId="77777777" w:rsidR="006E2445" w:rsidRDefault="006E2445">
            <w:pPr>
              <w:spacing w:after="0" w:line="240" w:lineRule="auto"/>
              <w:jc w:val="center"/>
              <w:rPr>
                <w:b/>
                <w:color w:val="595959"/>
                <w:sz w:val="18"/>
                <w:szCs w:val="18"/>
              </w:rPr>
            </w:pPr>
            <w:r>
              <w:rPr>
                <w:b/>
                <w:color w:val="595959"/>
                <w:sz w:val="18"/>
                <w:szCs w:val="18"/>
              </w:rPr>
              <w:t>S 12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4D9DE0D" w14:textId="77777777" w:rsidR="006E2445" w:rsidRDefault="006E2445">
            <w:pPr>
              <w:spacing w:after="0" w:line="240" w:lineRule="auto"/>
              <w:jc w:val="center"/>
              <w:rPr>
                <w:b/>
                <w:color w:val="595959"/>
                <w:sz w:val="18"/>
                <w:szCs w:val="18"/>
              </w:rPr>
            </w:pPr>
            <w:r>
              <w:rPr>
                <w:b/>
                <w:color w:val="595959"/>
                <w:sz w:val="18"/>
                <w:szCs w:val="18"/>
              </w:rPr>
              <w:t>S 13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289E51" w14:textId="77777777" w:rsidR="006E2445" w:rsidRDefault="006E2445">
            <w:pPr>
              <w:spacing w:after="0" w:line="240" w:lineRule="auto"/>
              <w:jc w:val="center"/>
              <w:rPr>
                <w:b/>
                <w:color w:val="595959"/>
                <w:sz w:val="18"/>
                <w:szCs w:val="18"/>
              </w:rPr>
            </w:pPr>
            <w:r>
              <w:rPr>
                <w:b/>
                <w:color w:val="595959"/>
                <w:sz w:val="18"/>
                <w:szCs w:val="18"/>
              </w:rPr>
              <w:t>S 14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4E8488" w14:textId="77777777" w:rsidR="006E2445" w:rsidRDefault="006E2445">
            <w:pPr>
              <w:spacing w:after="0" w:line="240" w:lineRule="auto"/>
              <w:jc w:val="center"/>
              <w:rPr>
                <w:b/>
                <w:color w:val="595959"/>
                <w:sz w:val="18"/>
                <w:szCs w:val="18"/>
              </w:rPr>
            </w:pPr>
            <w:r>
              <w:rPr>
                <w:b/>
                <w:color w:val="595959"/>
                <w:sz w:val="18"/>
                <w:szCs w:val="18"/>
              </w:rPr>
              <w:t>S 15</w:t>
            </w:r>
          </w:p>
        </w:tc>
        <w:tc>
          <w:tcPr>
            <w:tcW w:w="460" w:type="dxa"/>
            <w:tcBorders>
              <w:top w:val="nil"/>
              <w:left w:val="nil"/>
              <w:bottom w:val="single" w:sz="4" w:space="0" w:color="BFBFBF" w:themeColor="background1" w:themeShade="BF"/>
              <w:right w:val="nil"/>
            </w:tcBorders>
            <w:shd w:val="clear" w:color="auto" w:fill="auto"/>
            <w:vAlign w:val="center"/>
          </w:tcPr>
          <w:p w14:paraId="793F3FF3" w14:textId="77777777" w:rsidR="006E2445" w:rsidRDefault="006E2445">
            <w:pPr>
              <w:spacing w:after="0" w:line="240" w:lineRule="auto"/>
              <w:jc w:val="center"/>
              <w:rPr>
                <w:b/>
                <w:color w:val="595959"/>
                <w:sz w:val="18"/>
                <w:szCs w:val="18"/>
              </w:rPr>
            </w:pPr>
            <w:r>
              <w:rPr>
                <w:b/>
                <w:color w:val="595959"/>
                <w:sz w:val="18"/>
                <w:szCs w:val="18"/>
              </w:rPr>
              <w:t>S 16</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8558B9" w14:textId="77777777" w:rsidR="006E2445" w:rsidRDefault="006E2445">
            <w:pPr>
              <w:spacing w:after="0" w:line="240" w:lineRule="auto"/>
              <w:jc w:val="center"/>
              <w:rPr>
                <w:b/>
                <w:color w:val="595959"/>
                <w:sz w:val="18"/>
                <w:szCs w:val="18"/>
              </w:rPr>
            </w:pPr>
            <w:r>
              <w:rPr>
                <w:b/>
                <w:color w:val="595959"/>
                <w:sz w:val="18"/>
                <w:szCs w:val="18"/>
              </w:rPr>
              <w:t>S 17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A96608" w14:textId="77777777" w:rsidR="006E2445" w:rsidRDefault="006E2445">
            <w:pPr>
              <w:spacing w:after="0" w:line="240" w:lineRule="auto"/>
              <w:jc w:val="center"/>
              <w:rPr>
                <w:b/>
                <w:color w:val="595959"/>
                <w:sz w:val="18"/>
                <w:szCs w:val="18"/>
              </w:rPr>
            </w:pPr>
            <w:r>
              <w:rPr>
                <w:b/>
                <w:color w:val="595959"/>
                <w:sz w:val="18"/>
                <w:szCs w:val="18"/>
              </w:rPr>
              <w:t>S 18</w:t>
            </w:r>
          </w:p>
        </w:tc>
      </w:tr>
      <w:tr w:rsidR="006E2445" w14:paraId="38CB5458" w14:textId="77777777" w:rsidTr="00A13513">
        <w:trPr>
          <w:trHeight w:val="642"/>
        </w:trPr>
        <w:tc>
          <w:tcPr>
            <w:tcW w:w="19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EF0A67" w14:textId="404E2A17" w:rsidR="006E2445" w:rsidRDefault="491FED91">
            <w:pPr>
              <w:spacing w:after="0" w:line="240" w:lineRule="auto"/>
              <w:jc w:val="center"/>
              <w:rPr>
                <w:color w:val="595959"/>
                <w:sz w:val="24"/>
                <w:szCs w:val="24"/>
              </w:rPr>
            </w:pPr>
            <w:r w:rsidRPr="491FED91">
              <w:rPr>
                <w:color w:val="595959" w:themeColor="text1" w:themeTint="A6"/>
                <w:sz w:val="24"/>
                <w:szCs w:val="24"/>
              </w:rPr>
              <w:t>Kick off, Acta de constitución</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2A6EE93C"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7BF6782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396BD2A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7CEE9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BD8F65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6FFE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85BDB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1CCFD5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0209C5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E1BBC3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10130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B78C5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91109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C37843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8D7433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353B43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8C9174"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4B4D7E5" w14:textId="77777777" w:rsidR="006E2445" w:rsidRDefault="006E2445">
            <w:pPr>
              <w:spacing w:after="0" w:line="240" w:lineRule="auto"/>
              <w:jc w:val="center"/>
              <w:rPr>
                <w:color w:val="000000"/>
                <w:sz w:val="24"/>
                <w:szCs w:val="24"/>
              </w:rPr>
            </w:pPr>
            <w:r>
              <w:rPr>
                <w:color w:val="000000"/>
                <w:sz w:val="24"/>
                <w:szCs w:val="24"/>
              </w:rPr>
              <w:t> </w:t>
            </w:r>
          </w:p>
        </w:tc>
      </w:tr>
      <w:tr w:rsidR="006E2445" w14:paraId="4914028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6F79E0" w14:textId="195F6AD2"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edificios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A37246"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F63B07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7662B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5EB5958A"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7736BC8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09EB686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71002E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4CB54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5D26E2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4D9C64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99983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7270A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592A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0C2930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38E6C2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9D7BF0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C8457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1E8CFF" w14:textId="77777777" w:rsidR="006E2445" w:rsidRDefault="006E2445">
            <w:pPr>
              <w:spacing w:after="0" w:line="240" w:lineRule="auto"/>
              <w:jc w:val="center"/>
              <w:rPr>
                <w:color w:val="000000"/>
                <w:sz w:val="24"/>
                <w:szCs w:val="24"/>
              </w:rPr>
            </w:pPr>
            <w:r>
              <w:rPr>
                <w:color w:val="000000"/>
                <w:sz w:val="24"/>
                <w:szCs w:val="24"/>
              </w:rPr>
              <w:t> </w:t>
            </w:r>
          </w:p>
        </w:tc>
      </w:tr>
      <w:tr w:rsidR="006E2445" w14:paraId="201A4316"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B0EFF9" w14:textId="14250D3C"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finanzas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1F2E684"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82459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6B4CAC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0D4507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C1EED9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8CD0C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2A33614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1026BC2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390DE1B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498FB6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BF080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71D9D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EBF26B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63CD58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6D88BD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C796AE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06275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C20C45F" w14:textId="77777777" w:rsidR="006E2445" w:rsidRDefault="006E2445">
            <w:pPr>
              <w:spacing w:after="0" w:line="240" w:lineRule="auto"/>
              <w:jc w:val="center"/>
              <w:rPr>
                <w:color w:val="000000"/>
                <w:sz w:val="24"/>
                <w:szCs w:val="24"/>
              </w:rPr>
            </w:pPr>
            <w:r>
              <w:rPr>
                <w:color w:val="000000"/>
                <w:sz w:val="24"/>
                <w:szCs w:val="24"/>
              </w:rPr>
              <w:t> </w:t>
            </w:r>
          </w:p>
        </w:tc>
      </w:tr>
      <w:tr w:rsidR="491FED91" w14:paraId="52391159"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7C84AE" w14:textId="53C01A70" w:rsidR="491FED91" w:rsidRDefault="491FED91" w:rsidP="491FED91">
            <w:pPr>
              <w:spacing w:after="0"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personal</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17F4A9" w14:textId="621A58F2"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DFB9DE7" w14:textId="21B2EF6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582141" w14:textId="77D12CE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AA629E" w14:textId="3EE7E60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B84D4C" w14:textId="0EEE502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5C72D9A" w14:textId="163D32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0ACFC00" w14:textId="61DDED1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A51134" w14:textId="052007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104F2EA" w14:textId="3E1E7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D7AC37D" w14:textId="50D2A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5C02671" w14:textId="362716B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3532BD11" w14:textId="4E542E8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555A08" w14:textId="073F3F96"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11F9773" w14:textId="731AB69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0305077" w14:textId="0E5BBA8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691FC821" w14:textId="41E424B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FB1876" w14:textId="45B37B7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3353B93" w14:textId="4CD5A382" w:rsidR="491FED91" w:rsidRDefault="491FED91" w:rsidP="491FED91">
            <w:pPr>
              <w:spacing w:line="240" w:lineRule="auto"/>
              <w:jc w:val="center"/>
              <w:rPr>
                <w:color w:val="000000" w:themeColor="text1"/>
                <w:sz w:val="24"/>
                <w:szCs w:val="24"/>
              </w:rPr>
            </w:pPr>
          </w:p>
        </w:tc>
      </w:tr>
      <w:tr w:rsidR="491FED91" w14:paraId="302E8BAF"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DAE601" w14:textId="3DC7DFD9"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reportes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DCAE385" w14:textId="6D537F5E"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A24AA0" w14:textId="3624BB1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147BEF" w14:textId="1A1750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01951A" w14:textId="22CCE56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F83E9D3" w14:textId="506F9D3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1057C8C" w14:textId="12A09A0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272836" w14:textId="68BA4FC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E719478" w14:textId="6250A56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3533FF" w14:textId="49B617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DFC6DAA" w14:textId="35B4155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E82FE10" w14:textId="371C701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E14A606" w14:textId="2DBDAB3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B3B5A83" w14:textId="6E77FD0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DE8266B" w14:textId="0ED216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752669D5" w14:textId="4849BC5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0DFA4873" w14:textId="6AFC0A37"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58B767" w14:textId="490E3E2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E15D99E" w14:textId="577AE5A1" w:rsidR="491FED91" w:rsidRDefault="491FED91" w:rsidP="491FED91">
            <w:pPr>
              <w:spacing w:line="240" w:lineRule="auto"/>
              <w:jc w:val="center"/>
              <w:rPr>
                <w:color w:val="000000" w:themeColor="text1"/>
                <w:sz w:val="24"/>
                <w:szCs w:val="24"/>
              </w:rPr>
            </w:pPr>
          </w:p>
        </w:tc>
      </w:tr>
      <w:tr w:rsidR="491FED91" w14:paraId="585D2AE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AB3CA2" w14:textId="1A5AF978"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Informe de cierre</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2BEDA0" w14:textId="3EDB276C"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54F7026" w14:textId="138AE67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291D18B" w14:textId="67662263"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823F25" w14:textId="24D890A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943E776" w14:textId="0DE65F2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9F9EBBC" w14:textId="7338CB4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0483A5" w14:textId="0EE5325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C8E0A0" w14:textId="4C854E1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6AB222" w14:textId="5E3470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DD6A99B" w14:textId="10F122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A7997E" w14:textId="4B0212C9"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DBE9C3" w14:textId="51B266F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B1E3489" w14:textId="7AC210D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4B0512E" w14:textId="1EFB5DE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C6D0CCD" w14:textId="7CDCC20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00B050"/>
            <w:vAlign w:val="center"/>
          </w:tcPr>
          <w:p w14:paraId="14F70B11" w14:textId="07D5BC0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B050"/>
            <w:vAlign w:val="center"/>
          </w:tcPr>
          <w:p w14:paraId="217B11E8" w14:textId="0967AA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50"/>
            <w:vAlign w:val="center"/>
          </w:tcPr>
          <w:p w14:paraId="2B15E2BE" w14:textId="13607C8B" w:rsidR="491FED91" w:rsidRDefault="491FED91" w:rsidP="491FED91">
            <w:pPr>
              <w:spacing w:line="240" w:lineRule="auto"/>
              <w:jc w:val="center"/>
              <w:rPr>
                <w:color w:val="000000" w:themeColor="text1"/>
                <w:sz w:val="24"/>
                <w:szCs w:val="24"/>
              </w:rPr>
            </w:pPr>
          </w:p>
        </w:tc>
      </w:tr>
    </w:tbl>
    <w:p w14:paraId="6CF81E14" w14:textId="392753AE" w:rsidR="006E2445" w:rsidRDefault="006E2445" w:rsidP="491FED91">
      <w:pPr>
        <w:spacing w:after="0" w:line="360" w:lineRule="auto"/>
      </w:pPr>
    </w:p>
    <w:p w14:paraId="05A6D729" w14:textId="55B1E19F" w:rsidR="006E2445" w:rsidRDefault="006E2445" w:rsidP="006E2445">
      <w:pPr>
        <w:spacing w:after="0" w:line="360" w:lineRule="auto"/>
        <w:jc w:val="both"/>
        <w:rPr>
          <w:b/>
          <w:sz w:val="24"/>
          <w:szCs w:val="24"/>
        </w:rPr>
      </w:pPr>
      <w:r>
        <w:rPr>
          <w:b/>
          <w:sz w:val="24"/>
          <w:szCs w:val="24"/>
        </w:rPr>
        <w:t xml:space="preserve">Fase 1 -&gt; </w:t>
      </w:r>
      <w:r w:rsidR="001B7EA1">
        <w:rPr>
          <w:b/>
          <w:sz w:val="24"/>
          <w:szCs w:val="24"/>
        </w:rPr>
        <w:t>13</w:t>
      </w:r>
      <w:r>
        <w:rPr>
          <w:b/>
          <w:sz w:val="24"/>
          <w:szCs w:val="24"/>
        </w:rPr>
        <w:t>/</w:t>
      </w:r>
      <w:r w:rsidR="001B7EA1">
        <w:rPr>
          <w:b/>
          <w:sz w:val="24"/>
          <w:szCs w:val="24"/>
        </w:rPr>
        <w:t>08</w:t>
      </w:r>
      <w:r>
        <w:rPr>
          <w:b/>
          <w:sz w:val="24"/>
          <w:szCs w:val="24"/>
        </w:rPr>
        <w:t xml:space="preserve"> al </w:t>
      </w:r>
      <w:r w:rsidR="00412D1C">
        <w:rPr>
          <w:b/>
          <w:sz w:val="24"/>
          <w:szCs w:val="24"/>
        </w:rPr>
        <w:t>03</w:t>
      </w:r>
      <w:r>
        <w:rPr>
          <w:b/>
          <w:sz w:val="24"/>
          <w:szCs w:val="24"/>
        </w:rPr>
        <w:t>/0</w:t>
      </w:r>
      <w:r w:rsidR="00412D1C">
        <w:rPr>
          <w:b/>
          <w:sz w:val="24"/>
          <w:szCs w:val="24"/>
        </w:rPr>
        <w:t>9</w:t>
      </w:r>
    </w:p>
    <w:p w14:paraId="6C98F6F7" w14:textId="1F13699C" w:rsidR="006E2445" w:rsidRDefault="006E2445" w:rsidP="006E2445">
      <w:pPr>
        <w:spacing w:after="0" w:line="360" w:lineRule="auto"/>
        <w:jc w:val="both"/>
        <w:rPr>
          <w:b/>
          <w:sz w:val="24"/>
          <w:szCs w:val="24"/>
        </w:rPr>
      </w:pPr>
      <w:r>
        <w:rPr>
          <w:b/>
          <w:sz w:val="24"/>
          <w:szCs w:val="24"/>
        </w:rPr>
        <w:t xml:space="preserve">Fase 2 -&gt; </w:t>
      </w:r>
      <w:r w:rsidR="009C103D">
        <w:rPr>
          <w:b/>
          <w:sz w:val="24"/>
          <w:szCs w:val="24"/>
        </w:rPr>
        <w:t>10</w:t>
      </w:r>
      <w:r>
        <w:rPr>
          <w:b/>
          <w:sz w:val="24"/>
          <w:szCs w:val="24"/>
        </w:rPr>
        <w:t>/</w:t>
      </w:r>
      <w:r w:rsidR="009C103D">
        <w:rPr>
          <w:b/>
          <w:sz w:val="24"/>
          <w:szCs w:val="24"/>
        </w:rPr>
        <w:t>09</w:t>
      </w:r>
      <w:r>
        <w:rPr>
          <w:b/>
          <w:sz w:val="24"/>
          <w:szCs w:val="24"/>
        </w:rPr>
        <w:t xml:space="preserve"> al </w:t>
      </w:r>
      <w:r w:rsidR="00A4533D">
        <w:rPr>
          <w:b/>
          <w:sz w:val="24"/>
          <w:szCs w:val="24"/>
        </w:rPr>
        <w:t>19</w:t>
      </w:r>
      <w:r>
        <w:rPr>
          <w:b/>
          <w:sz w:val="24"/>
          <w:szCs w:val="24"/>
        </w:rPr>
        <w:t>/</w:t>
      </w:r>
      <w:r w:rsidR="007C1A83">
        <w:rPr>
          <w:b/>
          <w:sz w:val="24"/>
          <w:szCs w:val="24"/>
        </w:rPr>
        <w:t>11</w:t>
      </w:r>
    </w:p>
    <w:p w14:paraId="43474EFA" w14:textId="0BC60EA4" w:rsidR="006E2445" w:rsidRDefault="006E2445" w:rsidP="006E2445">
      <w:pPr>
        <w:spacing w:after="0" w:line="360" w:lineRule="auto"/>
        <w:jc w:val="both"/>
        <w:rPr>
          <w:b/>
          <w:sz w:val="24"/>
          <w:szCs w:val="24"/>
        </w:rPr>
      </w:pPr>
      <w:r>
        <w:rPr>
          <w:b/>
          <w:sz w:val="24"/>
          <w:szCs w:val="24"/>
        </w:rPr>
        <w:t xml:space="preserve">Fase 3 -&gt; </w:t>
      </w:r>
      <w:r w:rsidR="00946915">
        <w:rPr>
          <w:b/>
          <w:sz w:val="24"/>
          <w:szCs w:val="24"/>
        </w:rPr>
        <w:t>26</w:t>
      </w:r>
      <w:r>
        <w:rPr>
          <w:b/>
          <w:sz w:val="24"/>
          <w:szCs w:val="24"/>
        </w:rPr>
        <w:t>/</w:t>
      </w:r>
      <w:r w:rsidR="00946915">
        <w:rPr>
          <w:b/>
          <w:sz w:val="24"/>
          <w:szCs w:val="24"/>
        </w:rPr>
        <w:t>11</w:t>
      </w:r>
      <w:r>
        <w:rPr>
          <w:b/>
          <w:sz w:val="24"/>
          <w:szCs w:val="24"/>
        </w:rPr>
        <w:t xml:space="preserve"> al </w:t>
      </w:r>
      <w:r w:rsidR="00E92839">
        <w:rPr>
          <w:b/>
          <w:sz w:val="24"/>
          <w:szCs w:val="24"/>
        </w:rPr>
        <w:t>03</w:t>
      </w:r>
      <w:r>
        <w:rPr>
          <w:b/>
          <w:sz w:val="24"/>
          <w:szCs w:val="24"/>
        </w:rPr>
        <w:t>/</w:t>
      </w:r>
      <w:r w:rsidR="00E92839">
        <w:rPr>
          <w:b/>
          <w:sz w:val="24"/>
          <w:szCs w:val="24"/>
        </w:rPr>
        <w:t>12</w:t>
      </w:r>
    </w:p>
    <w:p w14:paraId="18F2DC26" w14:textId="77777777" w:rsidR="00D110EC" w:rsidRDefault="00D110EC"/>
    <w:sectPr w:rsidR="00D110E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23D74" w14:textId="77777777" w:rsidR="00761DEF" w:rsidRDefault="00761DEF" w:rsidP="00D110EC">
      <w:pPr>
        <w:spacing w:after="0" w:line="240" w:lineRule="auto"/>
      </w:pPr>
      <w:r>
        <w:separator/>
      </w:r>
    </w:p>
  </w:endnote>
  <w:endnote w:type="continuationSeparator" w:id="0">
    <w:p w14:paraId="66D637EF" w14:textId="77777777" w:rsidR="00761DEF" w:rsidRDefault="00761DEF" w:rsidP="00D110EC">
      <w:pPr>
        <w:spacing w:after="0" w:line="240" w:lineRule="auto"/>
      </w:pPr>
      <w:r>
        <w:continuationSeparator/>
      </w:r>
    </w:p>
  </w:endnote>
  <w:endnote w:type="continuationNotice" w:id="1">
    <w:p w14:paraId="25B93B74" w14:textId="77777777" w:rsidR="00761DEF" w:rsidRDefault="00761D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FAB9714" w14:paraId="452ADF5F" w14:textId="77777777" w:rsidTr="2FAB9714">
      <w:trPr>
        <w:trHeight w:val="300"/>
      </w:trPr>
      <w:tc>
        <w:tcPr>
          <w:tcW w:w="2830" w:type="dxa"/>
        </w:tcPr>
        <w:p w14:paraId="6CE63F93" w14:textId="79276DA1" w:rsidR="2FAB9714" w:rsidRDefault="2FAB9714" w:rsidP="2FAB9714">
          <w:pPr>
            <w:pStyle w:val="Header"/>
            <w:ind w:left="-115"/>
          </w:pPr>
        </w:p>
      </w:tc>
      <w:tc>
        <w:tcPr>
          <w:tcW w:w="2830" w:type="dxa"/>
        </w:tcPr>
        <w:p w14:paraId="3A9E2B1B" w14:textId="117617CA" w:rsidR="2FAB9714" w:rsidRDefault="2FAB9714" w:rsidP="2FAB9714">
          <w:pPr>
            <w:pStyle w:val="Header"/>
            <w:jc w:val="center"/>
          </w:pPr>
        </w:p>
      </w:tc>
      <w:tc>
        <w:tcPr>
          <w:tcW w:w="2830" w:type="dxa"/>
        </w:tcPr>
        <w:p w14:paraId="1BB6740C" w14:textId="30CA8439" w:rsidR="2FAB9714" w:rsidRDefault="2FAB9714" w:rsidP="2FAB9714">
          <w:pPr>
            <w:pStyle w:val="Header"/>
            <w:ind w:right="-115"/>
            <w:jc w:val="right"/>
          </w:pPr>
          <w:r>
            <w:fldChar w:fldCharType="begin"/>
          </w:r>
          <w:r>
            <w:instrText>PAGE</w:instrText>
          </w:r>
          <w:r>
            <w:fldChar w:fldCharType="separate"/>
          </w:r>
          <w:r w:rsidR="00CF51BB">
            <w:rPr>
              <w:noProof/>
            </w:rPr>
            <w:t>1</w:t>
          </w:r>
          <w:r>
            <w:fldChar w:fldCharType="end"/>
          </w:r>
        </w:p>
      </w:tc>
    </w:tr>
  </w:tbl>
  <w:p w14:paraId="3C05E5C6" w14:textId="24CE5242" w:rsidR="2FAB9714" w:rsidRDefault="2FAB9714" w:rsidP="2FAB9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DC423" w14:textId="77777777" w:rsidR="00761DEF" w:rsidRDefault="00761DEF" w:rsidP="00D110EC">
      <w:pPr>
        <w:spacing w:after="0" w:line="240" w:lineRule="auto"/>
      </w:pPr>
      <w:r>
        <w:separator/>
      </w:r>
    </w:p>
  </w:footnote>
  <w:footnote w:type="continuationSeparator" w:id="0">
    <w:p w14:paraId="63423A15" w14:textId="77777777" w:rsidR="00761DEF" w:rsidRDefault="00761DEF" w:rsidP="00D110EC">
      <w:pPr>
        <w:spacing w:after="0" w:line="240" w:lineRule="auto"/>
      </w:pPr>
      <w:r>
        <w:continuationSeparator/>
      </w:r>
    </w:p>
  </w:footnote>
  <w:footnote w:type="continuationNotice" w:id="1">
    <w:p w14:paraId="6B128952" w14:textId="77777777" w:rsidR="00761DEF" w:rsidRDefault="00761D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43F9"/>
    <w:multiLevelType w:val="hybridMultilevel"/>
    <w:tmpl w:val="65D29A68"/>
    <w:lvl w:ilvl="0" w:tplc="1C58DA80">
      <w:start w:val="1"/>
      <w:numFmt w:val="bullet"/>
      <w:lvlText w:val=""/>
      <w:lvlJc w:val="left"/>
      <w:pPr>
        <w:ind w:left="720" w:hanging="360"/>
      </w:pPr>
      <w:rPr>
        <w:rFonts w:ascii="Symbol" w:hAnsi="Symbol" w:hint="default"/>
      </w:rPr>
    </w:lvl>
    <w:lvl w:ilvl="1" w:tplc="1ADE0486">
      <w:start w:val="1"/>
      <w:numFmt w:val="bullet"/>
      <w:lvlText w:val="o"/>
      <w:lvlJc w:val="left"/>
      <w:pPr>
        <w:ind w:left="1440" w:hanging="360"/>
      </w:pPr>
      <w:rPr>
        <w:rFonts w:ascii="Courier New" w:hAnsi="Courier New" w:hint="default"/>
      </w:rPr>
    </w:lvl>
    <w:lvl w:ilvl="2" w:tplc="E36A0934">
      <w:start w:val="1"/>
      <w:numFmt w:val="bullet"/>
      <w:lvlText w:val=""/>
      <w:lvlJc w:val="left"/>
      <w:pPr>
        <w:ind w:left="2160" w:hanging="360"/>
      </w:pPr>
      <w:rPr>
        <w:rFonts w:ascii="Wingdings" w:hAnsi="Wingdings" w:hint="default"/>
      </w:rPr>
    </w:lvl>
    <w:lvl w:ilvl="3" w:tplc="5DD052FE">
      <w:start w:val="1"/>
      <w:numFmt w:val="bullet"/>
      <w:lvlText w:val=""/>
      <w:lvlJc w:val="left"/>
      <w:pPr>
        <w:ind w:left="2880" w:hanging="360"/>
      </w:pPr>
      <w:rPr>
        <w:rFonts w:ascii="Symbol" w:hAnsi="Symbol" w:hint="default"/>
      </w:rPr>
    </w:lvl>
    <w:lvl w:ilvl="4" w:tplc="6848FBD8">
      <w:start w:val="1"/>
      <w:numFmt w:val="bullet"/>
      <w:lvlText w:val="o"/>
      <w:lvlJc w:val="left"/>
      <w:pPr>
        <w:ind w:left="3600" w:hanging="360"/>
      </w:pPr>
      <w:rPr>
        <w:rFonts w:ascii="Courier New" w:hAnsi="Courier New" w:hint="default"/>
      </w:rPr>
    </w:lvl>
    <w:lvl w:ilvl="5" w:tplc="27880E9E">
      <w:start w:val="1"/>
      <w:numFmt w:val="bullet"/>
      <w:lvlText w:val=""/>
      <w:lvlJc w:val="left"/>
      <w:pPr>
        <w:ind w:left="4320" w:hanging="360"/>
      </w:pPr>
      <w:rPr>
        <w:rFonts w:ascii="Wingdings" w:hAnsi="Wingdings" w:hint="default"/>
      </w:rPr>
    </w:lvl>
    <w:lvl w:ilvl="6" w:tplc="0FD24502">
      <w:start w:val="1"/>
      <w:numFmt w:val="bullet"/>
      <w:lvlText w:val=""/>
      <w:lvlJc w:val="left"/>
      <w:pPr>
        <w:ind w:left="5040" w:hanging="360"/>
      </w:pPr>
      <w:rPr>
        <w:rFonts w:ascii="Symbol" w:hAnsi="Symbol" w:hint="default"/>
      </w:rPr>
    </w:lvl>
    <w:lvl w:ilvl="7" w:tplc="F5183850">
      <w:start w:val="1"/>
      <w:numFmt w:val="bullet"/>
      <w:lvlText w:val="o"/>
      <w:lvlJc w:val="left"/>
      <w:pPr>
        <w:ind w:left="5760" w:hanging="360"/>
      </w:pPr>
      <w:rPr>
        <w:rFonts w:ascii="Courier New" w:hAnsi="Courier New" w:hint="default"/>
      </w:rPr>
    </w:lvl>
    <w:lvl w:ilvl="8" w:tplc="D7880F2A">
      <w:start w:val="1"/>
      <w:numFmt w:val="bullet"/>
      <w:lvlText w:val=""/>
      <w:lvlJc w:val="left"/>
      <w:pPr>
        <w:ind w:left="6480" w:hanging="360"/>
      </w:pPr>
      <w:rPr>
        <w:rFonts w:ascii="Wingdings" w:hAnsi="Wingdings" w:hint="default"/>
      </w:rPr>
    </w:lvl>
  </w:abstractNum>
  <w:abstractNum w:abstractNumId="1" w15:restartNumberingAfterBreak="0">
    <w:nsid w:val="08AB5F7B"/>
    <w:multiLevelType w:val="hybridMultilevel"/>
    <w:tmpl w:val="6CD0E95C"/>
    <w:lvl w:ilvl="0" w:tplc="338CD2F2">
      <w:start w:val="1"/>
      <w:numFmt w:val="bullet"/>
      <w:lvlText w:val=""/>
      <w:lvlJc w:val="left"/>
      <w:pPr>
        <w:ind w:left="720" w:hanging="360"/>
      </w:pPr>
      <w:rPr>
        <w:rFonts w:ascii="Symbol" w:hAnsi="Symbol" w:hint="default"/>
      </w:rPr>
    </w:lvl>
    <w:lvl w:ilvl="1" w:tplc="34027A70">
      <w:start w:val="1"/>
      <w:numFmt w:val="bullet"/>
      <w:lvlText w:val="o"/>
      <w:lvlJc w:val="left"/>
      <w:pPr>
        <w:ind w:left="1440" w:hanging="360"/>
      </w:pPr>
      <w:rPr>
        <w:rFonts w:ascii="Courier New" w:hAnsi="Courier New" w:hint="default"/>
      </w:rPr>
    </w:lvl>
    <w:lvl w:ilvl="2" w:tplc="BC7A390C">
      <w:start w:val="1"/>
      <w:numFmt w:val="bullet"/>
      <w:lvlText w:val=""/>
      <w:lvlJc w:val="left"/>
      <w:pPr>
        <w:ind w:left="2160" w:hanging="360"/>
      </w:pPr>
      <w:rPr>
        <w:rFonts w:ascii="Wingdings" w:hAnsi="Wingdings" w:hint="default"/>
      </w:rPr>
    </w:lvl>
    <w:lvl w:ilvl="3" w:tplc="0E22A350">
      <w:start w:val="1"/>
      <w:numFmt w:val="bullet"/>
      <w:lvlText w:val=""/>
      <w:lvlJc w:val="left"/>
      <w:pPr>
        <w:ind w:left="2880" w:hanging="360"/>
      </w:pPr>
      <w:rPr>
        <w:rFonts w:ascii="Symbol" w:hAnsi="Symbol" w:hint="default"/>
      </w:rPr>
    </w:lvl>
    <w:lvl w:ilvl="4" w:tplc="ADCE262A">
      <w:start w:val="1"/>
      <w:numFmt w:val="bullet"/>
      <w:lvlText w:val="o"/>
      <w:lvlJc w:val="left"/>
      <w:pPr>
        <w:ind w:left="3600" w:hanging="360"/>
      </w:pPr>
      <w:rPr>
        <w:rFonts w:ascii="Courier New" w:hAnsi="Courier New" w:hint="default"/>
      </w:rPr>
    </w:lvl>
    <w:lvl w:ilvl="5" w:tplc="66CC1736">
      <w:start w:val="1"/>
      <w:numFmt w:val="bullet"/>
      <w:lvlText w:val=""/>
      <w:lvlJc w:val="left"/>
      <w:pPr>
        <w:ind w:left="4320" w:hanging="360"/>
      </w:pPr>
      <w:rPr>
        <w:rFonts w:ascii="Wingdings" w:hAnsi="Wingdings" w:hint="default"/>
      </w:rPr>
    </w:lvl>
    <w:lvl w:ilvl="6" w:tplc="D21E4414">
      <w:start w:val="1"/>
      <w:numFmt w:val="bullet"/>
      <w:lvlText w:val=""/>
      <w:lvlJc w:val="left"/>
      <w:pPr>
        <w:ind w:left="5040" w:hanging="360"/>
      </w:pPr>
      <w:rPr>
        <w:rFonts w:ascii="Symbol" w:hAnsi="Symbol" w:hint="default"/>
      </w:rPr>
    </w:lvl>
    <w:lvl w:ilvl="7" w:tplc="406A8AC8">
      <w:start w:val="1"/>
      <w:numFmt w:val="bullet"/>
      <w:lvlText w:val="o"/>
      <w:lvlJc w:val="left"/>
      <w:pPr>
        <w:ind w:left="5760" w:hanging="360"/>
      </w:pPr>
      <w:rPr>
        <w:rFonts w:ascii="Courier New" w:hAnsi="Courier New" w:hint="default"/>
      </w:rPr>
    </w:lvl>
    <w:lvl w:ilvl="8" w:tplc="B5F86D74">
      <w:start w:val="1"/>
      <w:numFmt w:val="bullet"/>
      <w:lvlText w:val=""/>
      <w:lvlJc w:val="left"/>
      <w:pPr>
        <w:ind w:left="6480" w:hanging="360"/>
      </w:pPr>
      <w:rPr>
        <w:rFonts w:ascii="Wingdings" w:hAnsi="Wingdings" w:hint="default"/>
      </w:rPr>
    </w:lvl>
  </w:abstractNum>
  <w:abstractNum w:abstractNumId="2" w15:restartNumberingAfterBreak="0">
    <w:nsid w:val="0D6E99D0"/>
    <w:multiLevelType w:val="hybridMultilevel"/>
    <w:tmpl w:val="38FC7658"/>
    <w:lvl w:ilvl="0" w:tplc="6A48C912">
      <w:start w:val="1"/>
      <w:numFmt w:val="bullet"/>
      <w:lvlText w:val=""/>
      <w:lvlJc w:val="left"/>
      <w:pPr>
        <w:ind w:left="720" w:hanging="360"/>
      </w:pPr>
      <w:rPr>
        <w:rFonts w:ascii="Symbol" w:hAnsi="Symbol" w:hint="default"/>
      </w:rPr>
    </w:lvl>
    <w:lvl w:ilvl="1" w:tplc="731427AC">
      <w:start w:val="1"/>
      <w:numFmt w:val="bullet"/>
      <w:lvlText w:val="o"/>
      <w:lvlJc w:val="left"/>
      <w:pPr>
        <w:ind w:left="1440" w:hanging="360"/>
      </w:pPr>
      <w:rPr>
        <w:rFonts w:ascii="Courier New" w:hAnsi="Courier New" w:hint="default"/>
      </w:rPr>
    </w:lvl>
    <w:lvl w:ilvl="2" w:tplc="7EF01FD8">
      <w:start w:val="1"/>
      <w:numFmt w:val="bullet"/>
      <w:lvlText w:val=""/>
      <w:lvlJc w:val="left"/>
      <w:pPr>
        <w:ind w:left="2160" w:hanging="360"/>
      </w:pPr>
      <w:rPr>
        <w:rFonts w:ascii="Wingdings" w:hAnsi="Wingdings" w:hint="default"/>
      </w:rPr>
    </w:lvl>
    <w:lvl w:ilvl="3" w:tplc="FE743F0A">
      <w:start w:val="1"/>
      <w:numFmt w:val="bullet"/>
      <w:lvlText w:val=""/>
      <w:lvlJc w:val="left"/>
      <w:pPr>
        <w:ind w:left="2880" w:hanging="360"/>
      </w:pPr>
      <w:rPr>
        <w:rFonts w:ascii="Symbol" w:hAnsi="Symbol" w:hint="default"/>
      </w:rPr>
    </w:lvl>
    <w:lvl w:ilvl="4" w:tplc="F176CAFE">
      <w:start w:val="1"/>
      <w:numFmt w:val="bullet"/>
      <w:lvlText w:val="o"/>
      <w:lvlJc w:val="left"/>
      <w:pPr>
        <w:ind w:left="3600" w:hanging="360"/>
      </w:pPr>
      <w:rPr>
        <w:rFonts w:ascii="Courier New" w:hAnsi="Courier New" w:hint="default"/>
      </w:rPr>
    </w:lvl>
    <w:lvl w:ilvl="5" w:tplc="F3A81008">
      <w:start w:val="1"/>
      <w:numFmt w:val="bullet"/>
      <w:lvlText w:val=""/>
      <w:lvlJc w:val="left"/>
      <w:pPr>
        <w:ind w:left="4320" w:hanging="360"/>
      </w:pPr>
      <w:rPr>
        <w:rFonts w:ascii="Wingdings" w:hAnsi="Wingdings" w:hint="default"/>
      </w:rPr>
    </w:lvl>
    <w:lvl w:ilvl="6" w:tplc="6950A47A">
      <w:start w:val="1"/>
      <w:numFmt w:val="bullet"/>
      <w:lvlText w:val=""/>
      <w:lvlJc w:val="left"/>
      <w:pPr>
        <w:ind w:left="5040" w:hanging="360"/>
      </w:pPr>
      <w:rPr>
        <w:rFonts w:ascii="Symbol" w:hAnsi="Symbol" w:hint="default"/>
      </w:rPr>
    </w:lvl>
    <w:lvl w:ilvl="7" w:tplc="8AA212E6">
      <w:start w:val="1"/>
      <w:numFmt w:val="bullet"/>
      <w:lvlText w:val="o"/>
      <w:lvlJc w:val="left"/>
      <w:pPr>
        <w:ind w:left="5760" w:hanging="360"/>
      </w:pPr>
      <w:rPr>
        <w:rFonts w:ascii="Courier New" w:hAnsi="Courier New" w:hint="default"/>
      </w:rPr>
    </w:lvl>
    <w:lvl w:ilvl="8" w:tplc="53A2BFB8">
      <w:start w:val="1"/>
      <w:numFmt w:val="bullet"/>
      <w:lvlText w:val=""/>
      <w:lvlJc w:val="left"/>
      <w:pPr>
        <w:ind w:left="6480" w:hanging="360"/>
      </w:pPr>
      <w:rPr>
        <w:rFonts w:ascii="Wingdings" w:hAnsi="Wingdings" w:hint="default"/>
      </w:rPr>
    </w:lvl>
  </w:abstractNum>
  <w:abstractNum w:abstractNumId="3" w15:restartNumberingAfterBreak="0">
    <w:nsid w:val="0E28A48C"/>
    <w:multiLevelType w:val="hybridMultilevel"/>
    <w:tmpl w:val="6B1C835E"/>
    <w:lvl w:ilvl="0" w:tplc="11CC054E">
      <w:start w:val="1"/>
      <w:numFmt w:val="bullet"/>
      <w:lvlText w:val=""/>
      <w:lvlJc w:val="left"/>
      <w:pPr>
        <w:ind w:left="720" w:hanging="360"/>
      </w:pPr>
      <w:rPr>
        <w:rFonts w:ascii="Symbol" w:hAnsi="Symbol" w:hint="default"/>
      </w:rPr>
    </w:lvl>
    <w:lvl w:ilvl="1" w:tplc="D5CA3326">
      <w:start w:val="1"/>
      <w:numFmt w:val="bullet"/>
      <w:lvlText w:val="o"/>
      <w:lvlJc w:val="left"/>
      <w:pPr>
        <w:ind w:left="1440" w:hanging="360"/>
      </w:pPr>
      <w:rPr>
        <w:rFonts w:ascii="Courier New" w:hAnsi="Courier New" w:hint="default"/>
      </w:rPr>
    </w:lvl>
    <w:lvl w:ilvl="2" w:tplc="98D46FFE">
      <w:start w:val="1"/>
      <w:numFmt w:val="bullet"/>
      <w:lvlText w:val=""/>
      <w:lvlJc w:val="left"/>
      <w:pPr>
        <w:ind w:left="2160" w:hanging="360"/>
      </w:pPr>
      <w:rPr>
        <w:rFonts w:ascii="Wingdings" w:hAnsi="Wingdings" w:hint="default"/>
      </w:rPr>
    </w:lvl>
    <w:lvl w:ilvl="3" w:tplc="FD4ABEE4">
      <w:start w:val="1"/>
      <w:numFmt w:val="bullet"/>
      <w:lvlText w:val=""/>
      <w:lvlJc w:val="left"/>
      <w:pPr>
        <w:ind w:left="2880" w:hanging="360"/>
      </w:pPr>
      <w:rPr>
        <w:rFonts w:ascii="Symbol" w:hAnsi="Symbol" w:hint="default"/>
      </w:rPr>
    </w:lvl>
    <w:lvl w:ilvl="4" w:tplc="C90A15FC">
      <w:start w:val="1"/>
      <w:numFmt w:val="bullet"/>
      <w:lvlText w:val="o"/>
      <w:lvlJc w:val="left"/>
      <w:pPr>
        <w:ind w:left="3600" w:hanging="360"/>
      </w:pPr>
      <w:rPr>
        <w:rFonts w:ascii="Courier New" w:hAnsi="Courier New" w:hint="default"/>
      </w:rPr>
    </w:lvl>
    <w:lvl w:ilvl="5" w:tplc="C1D6E9A0">
      <w:start w:val="1"/>
      <w:numFmt w:val="bullet"/>
      <w:lvlText w:val=""/>
      <w:lvlJc w:val="left"/>
      <w:pPr>
        <w:ind w:left="4320" w:hanging="360"/>
      </w:pPr>
      <w:rPr>
        <w:rFonts w:ascii="Wingdings" w:hAnsi="Wingdings" w:hint="default"/>
      </w:rPr>
    </w:lvl>
    <w:lvl w:ilvl="6" w:tplc="5E08D394">
      <w:start w:val="1"/>
      <w:numFmt w:val="bullet"/>
      <w:lvlText w:val=""/>
      <w:lvlJc w:val="left"/>
      <w:pPr>
        <w:ind w:left="5040" w:hanging="360"/>
      </w:pPr>
      <w:rPr>
        <w:rFonts w:ascii="Symbol" w:hAnsi="Symbol" w:hint="default"/>
      </w:rPr>
    </w:lvl>
    <w:lvl w:ilvl="7" w:tplc="8AB81ECC">
      <w:start w:val="1"/>
      <w:numFmt w:val="bullet"/>
      <w:lvlText w:val="o"/>
      <w:lvlJc w:val="left"/>
      <w:pPr>
        <w:ind w:left="5760" w:hanging="360"/>
      </w:pPr>
      <w:rPr>
        <w:rFonts w:ascii="Courier New" w:hAnsi="Courier New" w:hint="default"/>
      </w:rPr>
    </w:lvl>
    <w:lvl w:ilvl="8" w:tplc="BA54DDE8">
      <w:start w:val="1"/>
      <w:numFmt w:val="bullet"/>
      <w:lvlText w:val=""/>
      <w:lvlJc w:val="left"/>
      <w:pPr>
        <w:ind w:left="6480" w:hanging="360"/>
      </w:pPr>
      <w:rPr>
        <w:rFonts w:ascii="Wingdings" w:hAnsi="Wingdings" w:hint="default"/>
      </w:rPr>
    </w:lvl>
  </w:abstractNum>
  <w:abstractNum w:abstractNumId="4" w15:restartNumberingAfterBreak="0">
    <w:nsid w:val="0F01F6D4"/>
    <w:multiLevelType w:val="hybridMultilevel"/>
    <w:tmpl w:val="5AA4D3A6"/>
    <w:lvl w:ilvl="0" w:tplc="37006484">
      <w:start w:val="1"/>
      <w:numFmt w:val="bullet"/>
      <w:lvlText w:val=""/>
      <w:lvlJc w:val="left"/>
      <w:pPr>
        <w:ind w:left="720" w:hanging="360"/>
      </w:pPr>
      <w:rPr>
        <w:rFonts w:ascii="Symbol" w:hAnsi="Symbol" w:hint="default"/>
      </w:rPr>
    </w:lvl>
    <w:lvl w:ilvl="1" w:tplc="AD5ADB1A">
      <w:start w:val="1"/>
      <w:numFmt w:val="bullet"/>
      <w:lvlText w:val="o"/>
      <w:lvlJc w:val="left"/>
      <w:pPr>
        <w:ind w:left="1440" w:hanging="360"/>
      </w:pPr>
      <w:rPr>
        <w:rFonts w:ascii="Courier New" w:hAnsi="Courier New" w:hint="default"/>
      </w:rPr>
    </w:lvl>
    <w:lvl w:ilvl="2" w:tplc="2EB09D7E">
      <w:start w:val="1"/>
      <w:numFmt w:val="bullet"/>
      <w:lvlText w:val=""/>
      <w:lvlJc w:val="left"/>
      <w:pPr>
        <w:ind w:left="2160" w:hanging="360"/>
      </w:pPr>
      <w:rPr>
        <w:rFonts w:ascii="Wingdings" w:hAnsi="Wingdings" w:hint="default"/>
      </w:rPr>
    </w:lvl>
    <w:lvl w:ilvl="3" w:tplc="678CFF5E">
      <w:start w:val="1"/>
      <w:numFmt w:val="bullet"/>
      <w:lvlText w:val=""/>
      <w:lvlJc w:val="left"/>
      <w:pPr>
        <w:ind w:left="2880" w:hanging="360"/>
      </w:pPr>
      <w:rPr>
        <w:rFonts w:ascii="Symbol" w:hAnsi="Symbol" w:hint="default"/>
      </w:rPr>
    </w:lvl>
    <w:lvl w:ilvl="4" w:tplc="4752633A">
      <w:start w:val="1"/>
      <w:numFmt w:val="bullet"/>
      <w:lvlText w:val="o"/>
      <w:lvlJc w:val="left"/>
      <w:pPr>
        <w:ind w:left="3600" w:hanging="360"/>
      </w:pPr>
      <w:rPr>
        <w:rFonts w:ascii="Courier New" w:hAnsi="Courier New" w:hint="default"/>
      </w:rPr>
    </w:lvl>
    <w:lvl w:ilvl="5" w:tplc="1B2CD7C8">
      <w:start w:val="1"/>
      <w:numFmt w:val="bullet"/>
      <w:lvlText w:val=""/>
      <w:lvlJc w:val="left"/>
      <w:pPr>
        <w:ind w:left="4320" w:hanging="360"/>
      </w:pPr>
      <w:rPr>
        <w:rFonts w:ascii="Wingdings" w:hAnsi="Wingdings" w:hint="default"/>
      </w:rPr>
    </w:lvl>
    <w:lvl w:ilvl="6" w:tplc="B1024D70">
      <w:start w:val="1"/>
      <w:numFmt w:val="bullet"/>
      <w:lvlText w:val=""/>
      <w:lvlJc w:val="left"/>
      <w:pPr>
        <w:ind w:left="5040" w:hanging="360"/>
      </w:pPr>
      <w:rPr>
        <w:rFonts w:ascii="Symbol" w:hAnsi="Symbol" w:hint="default"/>
      </w:rPr>
    </w:lvl>
    <w:lvl w:ilvl="7" w:tplc="17186B7A">
      <w:start w:val="1"/>
      <w:numFmt w:val="bullet"/>
      <w:lvlText w:val="o"/>
      <w:lvlJc w:val="left"/>
      <w:pPr>
        <w:ind w:left="5760" w:hanging="360"/>
      </w:pPr>
      <w:rPr>
        <w:rFonts w:ascii="Courier New" w:hAnsi="Courier New" w:hint="default"/>
      </w:rPr>
    </w:lvl>
    <w:lvl w:ilvl="8" w:tplc="B94AF778">
      <w:start w:val="1"/>
      <w:numFmt w:val="bullet"/>
      <w:lvlText w:val=""/>
      <w:lvlJc w:val="left"/>
      <w:pPr>
        <w:ind w:left="6480" w:hanging="360"/>
      </w:pPr>
      <w:rPr>
        <w:rFonts w:ascii="Wingdings" w:hAnsi="Wingdings" w:hint="default"/>
      </w:rPr>
    </w:lvl>
  </w:abstractNum>
  <w:abstractNum w:abstractNumId="5" w15:restartNumberingAfterBreak="0">
    <w:nsid w:val="0FA54FCC"/>
    <w:multiLevelType w:val="hybridMultilevel"/>
    <w:tmpl w:val="EC063278"/>
    <w:lvl w:ilvl="0" w:tplc="AD7AD4BA">
      <w:start w:val="1"/>
      <w:numFmt w:val="bullet"/>
      <w:lvlText w:val=""/>
      <w:lvlJc w:val="left"/>
      <w:pPr>
        <w:ind w:left="720" w:hanging="360"/>
      </w:pPr>
      <w:rPr>
        <w:rFonts w:ascii="Symbol" w:hAnsi="Symbol" w:hint="default"/>
      </w:rPr>
    </w:lvl>
    <w:lvl w:ilvl="1" w:tplc="7F52ECB6">
      <w:start w:val="1"/>
      <w:numFmt w:val="bullet"/>
      <w:lvlText w:val="o"/>
      <w:lvlJc w:val="left"/>
      <w:pPr>
        <w:ind w:left="1440" w:hanging="360"/>
      </w:pPr>
      <w:rPr>
        <w:rFonts w:ascii="Courier New" w:hAnsi="Courier New" w:hint="default"/>
      </w:rPr>
    </w:lvl>
    <w:lvl w:ilvl="2" w:tplc="870403A4">
      <w:start w:val="1"/>
      <w:numFmt w:val="bullet"/>
      <w:lvlText w:val=""/>
      <w:lvlJc w:val="left"/>
      <w:pPr>
        <w:ind w:left="2160" w:hanging="360"/>
      </w:pPr>
      <w:rPr>
        <w:rFonts w:ascii="Wingdings" w:hAnsi="Wingdings" w:hint="default"/>
      </w:rPr>
    </w:lvl>
    <w:lvl w:ilvl="3" w:tplc="E484599E">
      <w:start w:val="1"/>
      <w:numFmt w:val="bullet"/>
      <w:lvlText w:val=""/>
      <w:lvlJc w:val="left"/>
      <w:pPr>
        <w:ind w:left="2880" w:hanging="360"/>
      </w:pPr>
      <w:rPr>
        <w:rFonts w:ascii="Symbol" w:hAnsi="Symbol" w:hint="default"/>
      </w:rPr>
    </w:lvl>
    <w:lvl w:ilvl="4" w:tplc="83442800">
      <w:start w:val="1"/>
      <w:numFmt w:val="bullet"/>
      <w:lvlText w:val="o"/>
      <w:lvlJc w:val="left"/>
      <w:pPr>
        <w:ind w:left="3600" w:hanging="360"/>
      </w:pPr>
      <w:rPr>
        <w:rFonts w:ascii="Courier New" w:hAnsi="Courier New" w:hint="default"/>
      </w:rPr>
    </w:lvl>
    <w:lvl w:ilvl="5" w:tplc="1570C032">
      <w:start w:val="1"/>
      <w:numFmt w:val="bullet"/>
      <w:lvlText w:val=""/>
      <w:lvlJc w:val="left"/>
      <w:pPr>
        <w:ind w:left="4320" w:hanging="360"/>
      </w:pPr>
      <w:rPr>
        <w:rFonts w:ascii="Wingdings" w:hAnsi="Wingdings" w:hint="default"/>
      </w:rPr>
    </w:lvl>
    <w:lvl w:ilvl="6" w:tplc="BF9C4F42">
      <w:start w:val="1"/>
      <w:numFmt w:val="bullet"/>
      <w:lvlText w:val=""/>
      <w:lvlJc w:val="left"/>
      <w:pPr>
        <w:ind w:left="5040" w:hanging="360"/>
      </w:pPr>
      <w:rPr>
        <w:rFonts w:ascii="Symbol" w:hAnsi="Symbol" w:hint="default"/>
      </w:rPr>
    </w:lvl>
    <w:lvl w:ilvl="7" w:tplc="15442FF0">
      <w:start w:val="1"/>
      <w:numFmt w:val="bullet"/>
      <w:lvlText w:val="o"/>
      <w:lvlJc w:val="left"/>
      <w:pPr>
        <w:ind w:left="5760" w:hanging="360"/>
      </w:pPr>
      <w:rPr>
        <w:rFonts w:ascii="Courier New" w:hAnsi="Courier New" w:hint="default"/>
      </w:rPr>
    </w:lvl>
    <w:lvl w:ilvl="8" w:tplc="8E04DC90">
      <w:start w:val="1"/>
      <w:numFmt w:val="bullet"/>
      <w:lvlText w:val=""/>
      <w:lvlJc w:val="left"/>
      <w:pPr>
        <w:ind w:left="6480" w:hanging="360"/>
      </w:pPr>
      <w:rPr>
        <w:rFonts w:ascii="Wingdings" w:hAnsi="Wingdings" w:hint="default"/>
      </w:rPr>
    </w:lvl>
  </w:abstractNum>
  <w:abstractNum w:abstractNumId="6" w15:restartNumberingAfterBreak="0">
    <w:nsid w:val="0FCE1E5E"/>
    <w:multiLevelType w:val="hybridMultilevel"/>
    <w:tmpl w:val="3FC0105C"/>
    <w:lvl w:ilvl="0" w:tplc="17406ADC">
      <w:start w:val="1"/>
      <w:numFmt w:val="bullet"/>
      <w:lvlText w:val=""/>
      <w:lvlJc w:val="left"/>
      <w:pPr>
        <w:ind w:left="720" w:hanging="360"/>
      </w:pPr>
      <w:rPr>
        <w:rFonts w:ascii="Symbol" w:hAnsi="Symbol" w:hint="default"/>
      </w:rPr>
    </w:lvl>
    <w:lvl w:ilvl="1" w:tplc="F36C41D0">
      <w:start w:val="1"/>
      <w:numFmt w:val="bullet"/>
      <w:lvlText w:val="o"/>
      <w:lvlJc w:val="left"/>
      <w:pPr>
        <w:ind w:left="1440" w:hanging="360"/>
      </w:pPr>
      <w:rPr>
        <w:rFonts w:ascii="Courier New" w:hAnsi="Courier New" w:hint="default"/>
      </w:rPr>
    </w:lvl>
    <w:lvl w:ilvl="2" w:tplc="48984A44">
      <w:start w:val="1"/>
      <w:numFmt w:val="bullet"/>
      <w:lvlText w:val=""/>
      <w:lvlJc w:val="left"/>
      <w:pPr>
        <w:ind w:left="2160" w:hanging="360"/>
      </w:pPr>
      <w:rPr>
        <w:rFonts w:ascii="Wingdings" w:hAnsi="Wingdings" w:hint="default"/>
      </w:rPr>
    </w:lvl>
    <w:lvl w:ilvl="3" w:tplc="A3F0D3F8">
      <w:start w:val="1"/>
      <w:numFmt w:val="bullet"/>
      <w:lvlText w:val=""/>
      <w:lvlJc w:val="left"/>
      <w:pPr>
        <w:ind w:left="2880" w:hanging="360"/>
      </w:pPr>
      <w:rPr>
        <w:rFonts w:ascii="Symbol" w:hAnsi="Symbol" w:hint="default"/>
      </w:rPr>
    </w:lvl>
    <w:lvl w:ilvl="4" w:tplc="831AE060">
      <w:start w:val="1"/>
      <w:numFmt w:val="bullet"/>
      <w:lvlText w:val="o"/>
      <w:lvlJc w:val="left"/>
      <w:pPr>
        <w:ind w:left="3600" w:hanging="360"/>
      </w:pPr>
      <w:rPr>
        <w:rFonts w:ascii="Courier New" w:hAnsi="Courier New" w:hint="default"/>
      </w:rPr>
    </w:lvl>
    <w:lvl w:ilvl="5" w:tplc="5C689C92">
      <w:start w:val="1"/>
      <w:numFmt w:val="bullet"/>
      <w:lvlText w:val=""/>
      <w:lvlJc w:val="left"/>
      <w:pPr>
        <w:ind w:left="4320" w:hanging="360"/>
      </w:pPr>
      <w:rPr>
        <w:rFonts w:ascii="Wingdings" w:hAnsi="Wingdings" w:hint="default"/>
      </w:rPr>
    </w:lvl>
    <w:lvl w:ilvl="6" w:tplc="2B247EE2">
      <w:start w:val="1"/>
      <w:numFmt w:val="bullet"/>
      <w:lvlText w:val=""/>
      <w:lvlJc w:val="left"/>
      <w:pPr>
        <w:ind w:left="5040" w:hanging="360"/>
      </w:pPr>
      <w:rPr>
        <w:rFonts w:ascii="Symbol" w:hAnsi="Symbol" w:hint="default"/>
      </w:rPr>
    </w:lvl>
    <w:lvl w:ilvl="7" w:tplc="4CB648DC">
      <w:start w:val="1"/>
      <w:numFmt w:val="bullet"/>
      <w:lvlText w:val="o"/>
      <w:lvlJc w:val="left"/>
      <w:pPr>
        <w:ind w:left="5760" w:hanging="360"/>
      </w:pPr>
      <w:rPr>
        <w:rFonts w:ascii="Courier New" w:hAnsi="Courier New" w:hint="default"/>
      </w:rPr>
    </w:lvl>
    <w:lvl w:ilvl="8" w:tplc="B4663EAC">
      <w:start w:val="1"/>
      <w:numFmt w:val="bullet"/>
      <w:lvlText w:val=""/>
      <w:lvlJc w:val="left"/>
      <w:pPr>
        <w:ind w:left="6480" w:hanging="360"/>
      </w:pPr>
      <w:rPr>
        <w:rFonts w:ascii="Wingdings" w:hAnsi="Wingdings" w:hint="default"/>
      </w:rPr>
    </w:lvl>
  </w:abstractNum>
  <w:abstractNum w:abstractNumId="7" w15:restartNumberingAfterBreak="0">
    <w:nsid w:val="10B6EC3E"/>
    <w:multiLevelType w:val="hybridMultilevel"/>
    <w:tmpl w:val="EC4A7B22"/>
    <w:lvl w:ilvl="0" w:tplc="6D643144">
      <w:start w:val="1"/>
      <w:numFmt w:val="bullet"/>
      <w:lvlText w:val=""/>
      <w:lvlJc w:val="left"/>
      <w:pPr>
        <w:ind w:left="720" w:hanging="360"/>
      </w:pPr>
      <w:rPr>
        <w:rFonts w:ascii="Symbol" w:hAnsi="Symbol" w:hint="default"/>
      </w:rPr>
    </w:lvl>
    <w:lvl w:ilvl="1" w:tplc="5B02F240">
      <w:start w:val="1"/>
      <w:numFmt w:val="bullet"/>
      <w:lvlText w:val="o"/>
      <w:lvlJc w:val="left"/>
      <w:pPr>
        <w:ind w:left="1440" w:hanging="360"/>
      </w:pPr>
      <w:rPr>
        <w:rFonts w:ascii="Courier New" w:hAnsi="Courier New" w:hint="default"/>
      </w:rPr>
    </w:lvl>
    <w:lvl w:ilvl="2" w:tplc="22B269F0">
      <w:start w:val="1"/>
      <w:numFmt w:val="bullet"/>
      <w:lvlText w:val=""/>
      <w:lvlJc w:val="left"/>
      <w:pPr>
        <w:ind w:left="2160" w:hanging="360"/>
      </w:pPr>
      <w:rPr>
        <w:rFonts w:ascii="Wingdings" w:hAnsi="Wingdings" w:hint="default"/>
      </w:rPr>
    </w:lvl>
    <w:lvl w:ilvl="3" w:tplc="AC246E60">
      <w:start w:val="1"/>
      <w:numFmt w:val="bullet"/>
      <w:lvlText w:val=""/>
      <w:lvlJc w:val="left"/>
      <w:pPr>
        <w:ind w:left="2880" w:hanging="360"/>
      </w:pPr>
      <w:rPr>
        <w:rFonts w:ascii="Symbol" w:hAnsi="Symbol" w:hint="default"/>
      </w:rPr>
    </w:lvl>
    <w:lvl w:ilvl="4" w:tplc="D08058B8">
      <w:start w:val="1"/>
      <w:numFmt w:val="bullet"/>
      <w:lvlText w:val="o"/>
      <w:lvlJc w:val="left"/>
      <w:pPr>
        <w:ind w:left="3600" w:hanging="360"/>
      </w:pPr>
      <w:rPr>
        <w:rFonts w:ascii="Courier New" w:hAnsi="Courier New" w:hint="default"/>
      </w:rPr>
    </w:lvl>
    <w:lvl w:ilvl="5" w:tplc="127C9A14">
      <w:start w:val="1"/>
      <w:numFmt w:val="bullet"/>
      <w:lvlText w:val=""/>
      <w:lvlJc w:val="left"/>
      <w:pPr>
        <w:ind w:left="4320" w:hanging="360"/>
      </w:pPr>
      <w:rPr>
        <w:rFonts w:ascii="Wingdings" w:hAnsi="Wingdings" w:hint="default"/>
      </w:rPr>
    </w:lvl>
    <w:lvl w:ilvl="6" w:tplc="85462E3E">
      <w:start w:val="1"/>
      <w:numFmt w:val="bullet"/>
      <w:lvlText w:val=""/>
      <w:lvlJc w:val="left"/>
      <w:pPr>
        <w:ind w:left="5040" w:hanging="360"/>
      </w:pPr>
      <w:rPr>
        <w:rFonts w:ascii="Symbol" w:hAnsi="Symbol" w:hint="default"/>
      </w:rPr>
    </w:lvl>
    <w:lvl w:ilvl="7" w:tplc="50625154">
      <w:start w:val="1"/>
      <w:numFmt w:val="bullet"/>
      <w:lvlText w:val="o"/>
      <w:lvlJc w:val="left"/>
      <w:pPr>
        <w:ind w:left="5760" w:hanging="360"/>
      </w:pPr>
      <w:rPr>
        <w:rFonts w:ascii="Courier New" w:hAnsi="Courier New" w:hint="default"/>
      </w:rPr>
    </w:lvl>
    <w:lvl w:ilvl="8" w:tplc="78886716">
      <w:start w:val="1"/>
      <w:numFmt w:val="bullet"/>
      <w:lvlText w:val=""/>
      <w:lvlJc w:val="left"/>
      <w:pPr>
        <w:ind w:left="6480" w:hanging="360"/>
      </w:pPr>
      <w:rPr>
        <w:rFonts w:ascii="Wingdings" w:hAnsi="Wingdings" w:hint="default"/>
      </w:rPr>
    </w:lvl>
  </w:abstractNum>
  <w:abstractNum w:abstractNumId="8"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AEB0463"/>
    <w:multiLevelType w:val="hybridMultilevel"/>
    <w:tmpl w:val="AE349400"/>
    <w:lvl w:ilvl="0" w:tplc="5D921214">
      <w:start w:val="1"/>
      <w:numFmt w:val="bullet"/>
      <w:lvlText w:val=""/>
      <w:lvlJc w:val="left"/>
      <w:pPr>
        <w:ind w:left="720" w:hanging="360"/>
      </w:pPr>
      <w:rPr>
        <w:rFonts w:ascii="Symbol" w:hAnsi="Symbol" w:hint="default"/>
      </w:rPr>
    </w:lvl>
    <w:lvl w:ilvl="1" w:tplc="0B7A9766">
      <w:start w:val="1"/>
      <w:numFmt w:val="bullet"/>
      <w:lvlText w:val="o"/>
      <w:lvlJc w:val="left"/>
      <w:pPr>
        <w:ind w:left="1440" w:hanging="360"/>
      </w:pPr>
      <w:rPr>
        <w:rFonts w:ascii="Courier New" w:hAnsi="Courier New" w:hint="default"/>
      </w:rPr>
    </w:lvl>
    <w:lvl w:ilvl="2" w:tplc="A76AF892">
      <w:start w:val="1"/>
      <w:numFmt w:val="bullet"/>
      <w:lvlText w:val=""/>
      <w:lvlJc w:val="left"/>
      <w:pPr>
        <w:ind w:left="2160" w:hanging="360"/>
      </w:pPr>
      <w:rPr>
        <w:rFonts w:ascii="Wingdings" w:hAnsi="Wingdings" w:hint="default"/>
      </w:rPr>
    </w:lvl>
    <w:lvl w:ilvl="3" w:tplc="9CBEB16E">
      <w:start w:val="1"/>
      <w:numFmt w:val="bullet"/>
      <w:lvlText w:val=""/>
      <w:lvlJc w:val="left"/>
      <w:pPr>
        <w:ind w:left="2880" w:hanging="360"/>
      </w:pPr>
      <w:rPr>
        <w:rFonts w:ascii="Symbol" w:hAnsi="Symbol" w:hint="default"/>
      </w:rPr>
    </w:lvl>
    <w:lvl w:ilvl="4" w:tplc="3D184FD2">
      <w:start w:val="1"/>
      <w:numFmt w:val="bullet"/>
      <w:lvlText w:val="o"/>
      <w:lvlJc w:val="left"/>
      <w:pPr>
        <w:ind w:left="3600" w:hanging="360"/>
      </w:pPr>
      <w:rPr>
        <w:rFonts w:ascii="Courier New" w:hAnsi="Courier New" w:hint="default"/>
      </w:rPr>
    </w:lvl>
    <w:lvl w:ilvl="5" w:tplc="A3021BAE">
      <w:start w:val="1"/>
      <w:numFmt w:val="bullet"/>
      <w:lvlText w:val=""/>
      <w:lvlJc w:val="left"/>
      <w:pPr>
        <w:ind w:left="4320" w:hanging="360"/>
      </w:pPr>
      <w:rPr>
        <w:rFonts w:ascii="Wingdings" w:hAnsi="Wingdings" w:hint="default"/>
      </w:rPr>
    </w:lvl>
    <w:lvl w:ilvl="6" w:tplc="23F85170">
      <w:start w:val="1"/>
      <w:numFmt w:val="bullet"/>
      <w:lvlText w:val=""/>
      <w:lvlJc w:val="left"/>
      <w:pPr>
        <w:ind w:left="5040" w:hanging="360"/>
      </w:pPr>
      <w:rPr>
        <w:rFonts w:ascii="Symbol" w:hAnsi="Symbol" w:hint="default"/>
      </w:rPr>
    </w:lvl>
    <w:lvl w:ilvl="7" w:tplc="CB1C9478">
      <w:start w:val="1"/>
      <w:numFmt w:val="bullet"/>
      <w:lvlText w:val="o"/>
      <w:lvlJc w:val="left"/>
      <w:pPr>
        <w:ind w:left="5760" w:hanging="360"/>
      </w:pPr>
      <w:rPr>
        <w:rFonts w:ascii="Courier New" w:hAnsi="Courier New" w:hint="default"/>
      </w:rPr>
    </w:lvl>
    <w:lvl w:ilvl="8" w:tplc="4EE28696">
      <w:start w:val="1"/>
      <w:numFmt w:val="bullet"/>
      <w:lvlText w:val=""/>
      <w:lvlJc w:val="left"/>
      <w:pPr>
        <w:ind w:left="6480" w:hanging="360"/>
      </w:pPr>
      <w:rPr>
        <w:rFonts w:ascii="Wingdings" w:hAnsi="Wingdings" w:hint="default"/>
      </w:rPr>
    </w:lvl>
  </w:abstractNum>
  <w:abstractNum w:abstractNumId="10" w15:restartNumberingAfterBreak="0">
    <w:nsid w:val="1ECBE49B"/>
    <w:multiLevelType w:val="hybridMultilevel"/>
    <w:tmpl w:val="BE00A35A"/>
    <w:lvl w:ilvl="0" w:tplc="20F0DFF2">
      <w:start w:val="1"/>
      <w:numFmt w:val="bullet"/>
      <w:lvlText w:val=""/>
      <w:lvlJc w:val="left"/>
      <w:pPr>
        <w:ind w:left="720" w:hanging="360"/>
      </w:pPr>
      <w:rPr>
        <w:rFonts w:ascii="Symbol" w:hAnsi="Symbol" w:hint="default"/>
      </w:rPr>
    </w:lvl>
    <w:lvl w:ilvl="1" w:tplc="0C567C04">
      <w:start w:val="1"/>
      <w:numFmt w:val="bullet"/>
      <w:lvlText w:val="o"/>
      <w:lvlJc w:val="left"/>
      <w:pPr>
        <w:ind w:left="1440" w:hanging="360"/>
      </w:pPr>
      <w:rPr>
        <w:rFonts w:ascii="Courier New" w:hAnsi="Courier New" w:hint="default"/>
      </w:rPr>
    </w:lvl>
    <w:lvl w:ilvl="2" w:tplc="07F81A46">
      <w:start w:val="1"/>
      <w:numFmt w:val="bullet"/>
      <w:lvlText w:val=""/>
      <w:lvlJc w:val="left"/>
      <w:pPr>
        <w:ind w:left="2160" w:hanging="360"/>
      </w:pPr>
      <w:rPr>
        <w:rFonts w:ascii="Wingdings" w:hAnsi="Wingdings" w:hint="default"/>
      </w:rPr>
    </w:lvl>
    <w:lvl w:ilvl="3" w:tplc="6A3866D8">
      <w:start w:val="1"/>
      <w:numFmt w:val="bullet"/>
      <w:lvlText w:val=""/>
      <w:lvlJc w:val="left"/>
      <w:pPr>
        <w:ind w:left="2880" w:hanging="360"/>
      </w:pPr>
      <w:rPr>
        <w:rFonts w:ascii="Symbol" w:hAnsi="Symbol" w:hint="default"/>
      </w:rPr>
    </w:lvl>
    <w:lvl w:ilvl="4" w:tplc="0B2A8888">
      <w:start w:val="1"/>
      <w:numFmt w:val="bullet"/>
      <w:lvlText w:val="o"/>
      <w:lvlJc w:val="left"/>
      <w:pPr>
        <w:ind w:left="3600" w:hanging="360"/>
      </w:pPr>
      <w:rPr>
        <w:rFonts w:ascii="Courier New" w:hAnsi="Courier New" w:hint="default"/>
      </w:rPr>
    </w:lvl>
    <w:lvl w:ilvl="5" w:tplc="46C0AC84">
      <w:start w:val="1"/>
      <w:numFmt w:val="bullet"/>
      <w:lvlText w:val=""/>
      <w:lvlJc w:val="left"/>
      <w:pPr>
        <w:ind w:left="4320" w:hanging="360"/>
      </w:pPr>
      <w:rPr>
        <w:rFonts w:ascii="Wingdings" w:hAnsi="Wingdings" w:hint="default"/>
      </w:rPr>
    </w:lvl>
    <w:lvl w:ilvl="6" w:tplc="F79E2DF8">
      <w:start w:val="1"/>
      <w:numFmt w:val="bullet"/>
      <w:lvlText w:val=""/>
      <w:lvlJc w:val="left"/>
      <w:pPr>
        <w:ind w:left="5040" w:hanging="360"/>
      </w:pPr>
      <w:rPr>
        <w:rFonts w:ascii="Symbol" w:hAnsi="Symbol" w:hint="default"/>
      </w:rPr>
    </w:lvl>
    <w:lvl w:ilvl="7" w:tplc="F79CDA66">
      <w:start w:val="1"/>
      <w:numFmt w:val="bullet"/>
      <w:lvlText w:val="o"/>
      <w:lvlJc w:val="left"/>
      <w:pPr>
        <w:ind w:left="5760" w:hanging="360"/>
      </w:pPr>
      <w:rPr>
        <w:rFonts w:ascii="Courier New" w:hAnsi="Courier New" w:hint="default"/>
      </w:rPr>
    </w:lvl>
    <w:lvl w:ilvl="8" w:tplc="3C38BEEE">
      <w:start w:val="1"/>
      <w:numFmt w:val="bullet"/>
      <w:lvlText w:val=""/>
      <w:lvlJc w:val="left"/>
      <w:pPr>
        <w:ind w:left="6480" w:hanging="360"/>
      </w:pPr>
      <w:rPr>
        <w:rFonts w:ascii="Wingdings" w:hAnsi="Wingdings" w:hint="default"/>
      </w:rPr>
    </w:lvl>
  </w:abstractNum>
  <w:abstractNum w:abstractNumId="11" w15:restartNumberingAfterBreak="0">
    <w:nsid w:val="1EE6680B"/>
    <w:multiLevelType w:val="hybridMultilevel"/>
    <w:tmpl w:val="8A488450"/>
    <w:lvl w:ilvl="0" w:tplc="937C6888">
      <w:start w:val="1"/>
      <w:numFmt w:val="bullet"/>
      <w:lvlText w:val=""/>
      <w:lvlJc w:val="left"/>
      <w:pPr>
        <w:ind w:left="720" w:hanging="360"/>
      </w:pPr>
      <w:rPr>
        <w:rFonts w:ascii="Symbol" w:hAnsi="Symbol" w:hint="default"/>
      </w:rPr>
    </w:lvl>
    <w:lvl w:ilvl="1" w:tplc="8CB8006C">
      <w:start w:val="1"/>
      <w:numFmt w:val="bullet"/>
      <w:lvlText w:val="o"/>
      <w:lvlJc w:val="left"/>
      <w:pPr>
        <w:ind w:left="1440" w:hanging="360"/>
      </w:pPr>
      <w:rPr>
        <w:rFonts w:ascii="Courier New" w:hAnsi="Courier New" w:hint="default"/>
      </w:rPr>
    </w:lvl>
    <w:lvl w:ilvl="2" w:tplc="6CA2F3FA">
      <w:start w:val="1"/>
      <w:numFmt w:val="bullet"/>
      <w:lvlText w:val=""/>
      <w:lvlJc w:val="left"/>
      <w:pPr>
        <w:ind w:left="2160" w:hanging="360"/>
      </w:pPr>
      <w:rPr>
        <w:rFonts w:ascii="Wingdings" w:hAnsi="Wingdings" w:hint="default"/>
      </w:rPr>
    </w:lvl>
    <w:lvl w:ilvl="3" w:tplc="8056021E">
      <w:start w:val="1"/>
      <w:numFmt w:val="bullet"/>
      <w:lvlText w:val=""/>
      <w:lvlJc w:val="left"/>
      <w:pPr>
        <w:ind w:left="2880" w:hanging="360"/>
      </w:pPr>
      <w:rPr>
        <w:rFonts w:ascii="Symbol" w:hAnsi="Symbol" w:hint="default"/>
      </w:rPr>
    </w:lvl>
    <w:lvl w:ilvl="4" w:tplc="8752EA34">
      <w:start w:val="1"/>
      <w:numFmt w:val="bullet"/>
      <w:lvlText w:val="o"/>
      <w:lvlJc w:val="left"/>
      <w:pPr>
        <w:ind w:left="3600" w:hanging="360"/>
      </w:pPr>
      <w:rPr>
        <w:rFonts w:ascii="Courier New" w:hAnsi="Courier New" w:hint="default"/>
      </w:rPr>
    </w:lvl>
    <w:lvl w:ilvl="5" w:tplc="7B74982A">
      <w:start w:val="1"/>
      <w:numFmt w:val="bullet"/>
      <w:lvlText w:val=""/>
      <w:lvlJc w:val="left"/>
      <w:pPr>
        <w:ind w:left="4320" w:hanging="360"/>
      </w:pPr>
      <w:rPr>
        <w:rFonts w:ascii="Wingdings" w:hAnsi="Wingdings" w:hint="default"/>
      </w:rPr>
    </w:lvl>
    <w:lvl w:ilvl="6" w:tplc="265E4488">
      <w:start w:val="1"/>
      <w:numFmt w:val="bullet"/>
      <w:lvlText w:val=""/>
      <w:lvlJc w:val="left"/>
      <w:pPr>
        <w:ind w:left="5040" w:hanging="360"/>
      </w:pPr>
      <w:rPr>
        <w:rFonts w:ascii="Symbol" w:hAnsi="Symbol" w:hint="default"/>
      </w:rPr>
    </w:lvl>
    <w:lvl w:ilvl="7" w:tplc="830CFB66">
      <w:start w:val="1"/>
      <w:numFmt w:val="bullet"/>
      <w:lvlText w:val="o"/>
      <w:lvlJc w:val="left"/>
      <w:pPr>
        <w:ind w:left="5760" w:hanging="360"/>
      </w:pPr>
      <w:rPr>
        <w:rFonts w:ascii="Courier New" w:hAnsi="Courier New" w:hint="default"/>
      </w:rPr>
    </w:lvl>
    <w:lvl w:ilvl="8" w:tplc="428440CA">
      <w:start w:val="1"/>
      <w:numFmt w:val="bullet"/>
      <w:lvlText w:val=""/>
      <w:lvlJc w:val="left"/>
      <w:pPr>
        <w:ind w:left="6480" w:hanging="360"/>
      </w:pPr>
      <w:rPr>
        <w:rFonts w:ascii="Wingdings" w:hAnsi="Wingdings" w:hint="default"/>
      </w:rPr>
    </w:lvl>
  </w:abstractNum>
  <w:abstractNum w:abstractNumId="12" w15:restartNumberingAfterBreak="0">
    <w:nsid w:val="20AD24D3"/>
    <w:multiLevelType w:val="hybridMultilevel"/>
    <w:tmpl w:val="6A9E8DFE"/>
    <w:lvl w:ilvl="0" w:tplc="ABFEA0DC">
      <w:start w:val="1"/>
      <w:numFmt w:val="bullet"/>
      <w:lvlText w:val=""/>
      <w:lvlJc w:val="left"/>
      <w:pPr>
        <w:ind w:left="720" w:hanging="360"/>
      </w:pPr>
      <w:rPr>
        <w:rFonts w:ascii="Symbol" w:hAnsi="Symbol" w:hint="default"/>
      </w:rPr>
    </w:lvl>
    <w:lvl w:ilvl="1" w:tplc="86D2C478">
      <w:start w:val="1"/>
      <w:numFmt w:val="bullet"/>
      <w:lvlText w:val="o"/>
      <w:lvlJc w:val="left"/>
      <w:pPr>
        <w:ind w:left="1440" w:hanging="360"/>
      </w:pPr>
      <w:rPr>
        <w:rFonts w:ascii="Courier New" w:hAnsi="Courier New" w:hint="default"/>
      </w:rPr>
    </w:lvl>
    <w:lvl w:ilvl="2" w:tplc="E514DC52">
      <w:start w:val="1"/>
      <w:numFmt w:val="bullet"/>
      <w:lvlText w:val=""/>
      <w:lvlJc w:val="left"/>
      <w:pPr>
        <w:ind w:left="2160" w:hanging="360"/>
      </w:pPr>
      <w:rPr>
        <w:rFonts w:ascii="Wingdings" w:hAnsi="Wingdings" w:hint="default"/>
      </w:rPr>
    </w:lvl>
    <w:lvl w:ilvl="3" w:tplc="F0A81D28">
      <w:start w:val="1"/>
      <w:numFmt w:val="bullet"/>
      <w:lvlText w:val=""/>
      <w:lvlJc w:val="left"/>
      <w:pPr>
        <w:ind w:left="2880" w:hanging="360"/>
      </w:pPr>
      <w:rPr>
        <w:rFonts w:ascii="Symbol" w:hAnsi="Symbol" w:hint="default"/>
      </w:rPr>
    </w:lvl>
    <w:lvl w:ilvl="4" w:tplc="F2DA3EE2">
      <w:start w:val="1"/>
      <w:numFmt w:val="bullet"/>
      <w:lvlText w:val="o"/>
      <w:lvlJc w:val="left"/>
      <w:pPr>
        <w:ind w:left="3600" w:hanging="360"/>
      </w:pPr>
      <w:rPr>
        <w:rFonts w:ascii="Courier New" w:hAnsi="Courier New" w:hint="default"/>
      </w:rPr>
    </w:lvl>
    <w:lvl w:ilvl="5" w:tplc="AFE0C5D8">
      <w:start w:val="1"/>
      <w:numFmt w:val="bullet"/>
      <w:lvlText w:val=""/>
      <w:lvlJc w:val="left"/>
      <w:pPr>
        <w:ind w:left="4320" w:hanging="360"/>
      </w:pPr>
      <w:rPr>
        <w:rFonts w:ascii="Wingdings" w:hAnsi="Wingdings" w:hint="default"/>
      </w:rPr>
    </w:lvl>
    <w:lvl w:ilvl="6" w:tplc="61E88628">
      <w:start w:val="1"/>
      <w:numFmt w:val="bullet"/>
      <w:lvlText w:val=""/>
      <w:lvlJc w:val="left"/>
      <w:pPr>
        <w:ind w:left="5040" w:hanging="360"/>
      </w:pPr>
      <w:rPr>
        <w:rFonts w:ascii="Symbol" w:hAnsi="Symbol" w:hint="default"/>
      </w:rPr>
    </w:lvl>
    <w:lvl w:ilvl="7" w:tplc="40E89316">
      <w:start w:val="1"/>
      <w:numFmt w:val="bullet"/>
      <w:lvlText w:val="o"/>
      <w:lvlJc w:val="left"/>
      <w:pPr>
        <w:ind w:left="5760" w:hanging="360"/>
      </w:pPr>
      <w:rPr>
        <w:rFonts w:ascii="Courier New" w:hAnsi="Courier New" w:hint="default"/>
      </w:rPr>
    </w:lvl>
    <w:lvl w:ilvl="8" w:tplc="384298E8">
      <w:start w:val="1"/>
      <w:numFmt w:val="bullet"/>
      <w:lvlText w:val=""/>
      <w:lvlJc w:val="left"/>
      <w:pPr>
        <w:ind w:left="6480" w:hanging="360"/>
      </w:pPr>
      <w:rPr>
        <w:rFonts w:ascii="Wingdings" w:hAnsi="Wingdings" w:hint="default"/>
      </w:rPr>
    </w:lvl>
  </w:abstractNum>
  <w:abstractNum w:abstractNumId="13" w15:restartNumberingAfterBreak="0">
    <w:nsid w:val="20E4B02D"/>
    <w:multiLevelType w:val="hybridMultilevel"/>
    <w:tmpl w:val="F88CC8F2"/>
    <w:lvl w:ilvl="0" w:tplc="8A50BF82">
      <w:start w:val="1"/>
      <w:numFmt w:val="bullet"/>
      <w:lvlText w:val=""/>
      <w:lvlJc w:val="left"/>
      <w:pPr>
        <w:ind w:left="720" w:hanging="360"/>
      </w:pPr>
      <w:rPr>
        <w:rFonts w:ascii="Symbol" w:hAnsi="Symbol" w:hint="default"/>
      </w:rPr>
    </w:lvl>
    <w:lvl w:ilvl="1" w:tplc="95729964">
      <w:start w:val="1"/>
      <w:numFmt w:val="bullet"/>
      <w:lvlText w:val="o"/>
      <w:lvlJc w:val="left"/>
      <w:pPr>
        <w:ind w:left="1440" w:hanging="360"/>
      </w:pPr>
      <w:rPr>
        <w:rFonts w:ascii="Courier New" w:hAnsi="Courier New" w:hint="default"/>
      </w:rPr>
    </w:lvl>
    <w:lvl w:ilvl="2" w:tplc="2D5CAB34">
      <w:start w:val="1"/>
      <w:numFmt w:val="bullet"/>
      <w:lvlText w:val=""/>
      <w:lvlJc w:val="left"/>
      <w:pPr>
        <w:ind w:left="2160" w:hanging="360"/>
      </w:pPr>
      <w:rPr>
        <w:rFonts w:ascii="Wingdings" w:hAnsi="Wingdings" w:hint="default"/>
      </w:rPr>
    </w:lvl>
    <w:lvl w:ilvl="3" w:tplc="55145670">
      <w:start w:val="1"/>
      <w:numFmt w:val="bullet"/>
      <w:lvlText w:val=""/>
      <w:lvlJc w:val="left"/>
      <w:pPr>
        <w:ind w:left="2880" w:hanging="360"/>
      </w:pPr>
      <w:rPr>
        <w:rFonts w:ascii="Symbol" w:hAnsi="Symbol" w:hint="default"/>
      </w:rPr>
    </w:lvl>
    <w:lvl w:ilvl="4" w:tplc="78E2E59C">
      <w:start w:val="1"/>
      <w:numFmt w:val="bullet"/>
      <w:lvlText w:val="o"/>
      <w:lvlJc w:val="left"/>
      <w:pPr>
        <w:ind w:left="3600" w:hanging="360"/>
      </w:pPr>
      <w:rPr>
        <w:rFonts w:ascii="Courier New" w:hAnsi="Courier New" w:hint="default"/>
      </w:rPr>
    </w:lvl>
    <w:lvl w:ilvl="5" w:tplc="383239EE">
      <w:start w:val="1"/>
      <w:numFmt w:val="bullet"/>
      <w:lvlText w:val=""/>
      <w:lvlJc w:val="left"/>
      <w:pPr>
        <w:ind w:left="4320" w:hanging="360"/>
      </w:pPr>
      <w:rPr>
        <w:rFonts w:ascii="Wingdings" w:hAnsi="Wingdings" w:hint="default"/>
      </w:rPr>
    </w:lvl>
    <w:lvl w:ilvl="6" w:tplc="D01C7342">
      <w:start w:val="1"/>
      <w:numFmt w:val="bullet"/>
      <w:lvlText w:val=""/>
      <w:lvlJc w:val="left"/>
      <w:pPr>
        <w:ind w:left="5040" w:hanging="360"/>
      </w:pPr>
      <w:rPr>
        <w:rFonts w:ascii="Symbol" w:hAnsi="Symbol" w:hint="default"/>
      </w:rPr>
    </w:lvl>
    <w:lvl w:ilvl="7" w:tplc="100E40C6">
      <w:start w:val="1"/>
      <w:numFmt w:val="bullet"/>
      <w:lvlText w:val="o"/>
      <w:lvlJc w:val="left"/>
      <w:pPr>
        <w:ind w:left="5760" w:hanging="360"/>
      </w:pPr>
      <w:rPr>
        <w:rFonts w:ascii="Courier New" w:hAnsi="Courier New" w:hint="default"/>
      </w:rPr>
    </w:lvl>
    <w:lvl w:ilvl="8" w:tplc="4DF2B200">
      <w:start w:val="1"/>
      <w:numFmt w:val="bullet"/>
      <w:lvlText w:val=""/>
      <w:lvlJc w:val="left"/>
      <w:pPr>
        <w:ind w:left="6480" w:hanging="360"/>
      </w:pPr>
      <w:rPr>
        <w:rFonts w:ascii="Wingdings" w:hAnsi="Wingdings" w:hint="default"/>
      </w:rPr>
    </w:lvl>
  </w:abstractNum>
  <w:abstractNum w:abstractNumId="14" w15:restartNumberingAfterBreak="0">
    <w:nsid w:val="21412611"/>
    <w:multiLevelType w:val="hybridMultilevel"/>
    <w:tmpl w:val="34F066C4"/>
    <w:lvl w:ilvl="0" w:tplc="E6223BF0">
      <w:start w:val="1"/>
      <w:numFmt w:val="bullet"/>
      <w:lvlText w:val=""/>
      <w:lvlJc w:val="left"/>
      <w:pPr>
        <w:ind w:left="720" w:hanging="360"/>
      </w:pPr>
      <w:rPr>
        <w:rFonts w:ascii="Symbol" w:hAnsi="Symbol" w:hint="default"/>
      </w:rPr>
    </w:lvl>
    <w:lvl w:ilvl="1" w:tplc="F67EE694">
      <w:start w:val="1"/>
      <w:numFmt w:val="bullet"/>
      <w:lvlText w:val="o"/>
      <w:lvlJc w:val="left"/>
      <w:pPr>
        <w:ind w:left="1440" w:hanging="360"/>
      </w:pPr>
      <w:rPr>
        <w:rFonts w:ascii="Courier New" w:hAnsi="Courier New" w:hint="default"/>
      </w:rPr>
    </w:lvl>
    <w:lvl w:ilvl="2" w:tplc="50A891A2">
      <w:start w:val="1"/>
      <w:numFmt w:val="bullet"/>
      <w:lvlText w:val=""/>
      <w:lvlJc w:val="left"/>
      <w:pPr>
        <w:ind w:left="2160" w:hanging="360"/>
      </w:pPr>
      <w:rPr>
        <w:rFonts w:ascii="Wingdings" w:hAnsi="Wingdings" w:hint="default"/>
      </w:rPr>
    </w:lvl>
    <w:lvl w:ilvl="3" w:tplc="97541076">
      <w:start w:val="1"/>
      <w:numFmt w:val="bullet"/>
      <w:lvlText w:val=""/>
      <w:lvlJc w:val="left"/>
      <w:pPr>
        <w:ind w:left="2880" w:hanging="360"/>
      </w:pPr>
      <w:rPr>
        <w:rFonts w:ascii="Symbol" w:hAnsi="Symbol" w:hint="default"/>
      </w:rPr>
    </w:lvl>
    <w:lvl w:ilvl="4" w:tplc="D71848CA">
      <w:start w:val="1"/>
      <w:numFmt w:val="bullet"/>
      <w:lvlText w:val="o"/>
      <w:lvlJc w:val="left"/>
      <w:pPr>
        <w:ind w:left="3600" w:hanging="360"/>
      </w:pPr>
      <w:rPr>
        <w:rFonts w:ascii="Courier New" w:hAnsi="Courier New" w:hint="default"/>
      </w:rPr>
    </w:lvl>
    <w:lvl w:ilvl="5" w:tplc="FFD65160">
      <w:start w:val="1"/>
      <w:numFmt w:val="bullet"/>
      <w:lvlText w:val=""/>
      <w:lvlJc w:val="left"/>
      <w:pPr>
        <w:ind w:left="4320" w:hanging="360"/>
      </w:pPr>
      <w:rPr>
        <w:rFonts w:ascii="Wingdings" w:hAnsi="Wingdings" w:hint="default"/>
      </w:rPr>
    </w:lvl>
    <w:lvl w:ilvl="6" w:tplc="448E4DEE">
      <w:start w:val="1"/>
      <w:numFmt w:val="bullet"/>
      <w:lvlText w:val=""/>
      <w:lvlJc w:val="left"/>
      <w:pPr>
        <w:ind w:left="5040" w:hanging="360"/>
      </w:pPr>
      <w:rPr>
        <w:rFonts w:ascii="Symbol" w:hAnsi="Symbol" w:hint="default"/>
      </w:rPr>
    </w:lvl>
    <w:lvl w:ilvl="7" w:tplc="137CD592">
      <w:start w:val="1"/>
      <w:numFmt w:val="bullet"/>
      <w:lvlText w:val="o"/>
      <w:lvlJc w:val="left"/>
      <w:pPr>
        <w:ind w:left="5760" w:hanging="360"/>
      </w:pPr>
      <w:rPr>
        <w:rFonts w:ascii="Courier New" w:hAnsi="Courier New" w:hint="default"/>
      </w:rPr>
    </w:lvl>
    <w:lvl w:ilvl="8" w:tplc="C7AA70B4">
      <w:start w:val="1"/>
      <w:numFmt w:val="bullet"/>
      <w:lvlText w:val=""/>
      <w:lvlJc w:val="left"/>
      <w:pPr>
        <w:ind w:left="6480" w:hanging="360"/>
      </w:pPr>
      <w:rPr>
        <w:rFonts w:ascii="Wingdings" w:hAnsi="Wingdings" w:hint="default"/>
      </w:rPr>
    </w:lvl>
  </w:abstractNum>
  <w:abstractNum w:abstractNumId="15" w15:restartNumberingAfterBreak="0">
    <w:nsid w:val="22D86624"/>
    <w:multiLevelType w:val="hybridMultilevel"/>
    <w:tmpl w:val="CDFE4878"/>
    <w:lvl w:ilvl="0" w:tplc="7DDCEFE4">
      <w:start w:val="1"/>
      <w:numFmt w:val="bullet"/>
      <w:lvlText w:val=""/>
      <w:lvlJc w:val="left"/>
      <w:pPr>
        <w:ind w:left="720" w:hanging="360"/>
      </w:pPr>
      <w:rPr>
        <w:rFonts w:ascii="Symbol" w:hAnsi="Symbol" w:hint="default"/>
      </w:rPr>
    </w:lvl>
    <w:lvl w:ilvl="1" w:tplc="926495E4">
      <w:start w:val="1"/>
      <w:numFmt w:val="bullet"/>
      <w:lvlText w:val="o"/>
      <w:lvlJc w:val="left"/>
      <w:pPr>
        <w:ind w:left="1440" w:hanging="360"/>
      </w:pPr>
      <w:rPr>
        <w:rFonts w:ascii="Courier New" w:hAnsi="Courier New" w:hint="default"/>
      </w:rPr>
    </w:lvl>
    <w:lvl w:ilvl="2" w:tplc="AF4A173A">
      <w:start w:val="1"/>
      <w:numFmt w:val="bullet"/>
      <w:lvlText w:val=""/>
      <w:lvlJc w:val="left"/>
      <w:pPr>
        <w:ind w:left="2160" w:hanging="360"/>
      </w:pPr>
      <w:rPr>
        <w:rFonts w:ascii="Wingdings" w:hAnsi="Wingdings" w:hint="default"/>
      </w:rPr>
    </w:lvl>
    <w:lvl w:ilvl="3" w:tplc="5E461098">
      <w:start w:val="1"/>
      <w:numFmt w:val="bullet"/>
      <w:lvlText w:val=""/>
      <w:lvlJc w:val="left"/>
      <w:pPr>
        <w:ind w:left="2880" w:hanging="360"/>
      </w:pPr>
      <w:rPr>
        <w:rFonts w:ascii="Symbol" w:hAnsi="Symbol" w:hint="default"/>
      </w:rPr>
    </w:lvl>
    <w:lvl w:ilvl="4" w:tplc="0E1218D2">
      <w:start w:val="1"/>
      <w:numFmt w:val="bullet"/>
      <w:lvlText w:val="o"/>
      <w:lvlJc w:val="left"/>
      <w:pPr>
        <w:ind w:left="3600" w:hanging="360"/>
      </w:pPr>
      <w:rPr>
        <w:rFonts w:ascii="Courier New" w:hAnsi="Courier New" w:hint="default"/>
      </w:rPr>
    </w:lvl>
    <w:lvl w:ilvl="5" w:tplc="94646ADC">
      <w:start w:val="1"/>
      <w:numFmt w:val="bullet"/>
      <w:lvlText w:val=""/>
      <w:lvlJc w:val="left"/>
      <w:pPr>
        <w:ind w:left="4320" w:hanging="360"/>
      </w:pPr>
      <w:rPr>
        <w:rFonts w:ascii="Wingdings" w:hAnsi="Wingdings" w:hint="default"/>
      </w:rPr>
    </w:lvl>
    <w:lvl w:ilvl="6" w:tplc="E65AAADA">
      <w:start w:val="1"/>
      <w:numFmt w:val="bullet"/>
      <w:lvlText w:val=""/>
      <w:lvlJc w:val="left"/>
      <w:pPr>
        <w:ind w:left="5040" w:hanging="360"/>
      </w:pPr>
      <w:rPr>
        <w:rFonts w:ascii="Symbol" w:hAnsi="Symbol" w:hint="default"/>
      </w:rPr>
    </w:lvl>
    <w:lvl w:ilvl="7" w:tplc="DF2E7478">
      <w:start w:val="1"/>
      <w:numFmt w:val="bullet"/>
      <w:lvlText w:val="o"/>
      <w:lvlJc w:val="left"/>
      <w:pPr>
        <w:ind w:left="5760" w:hanging="360"/>
      </w:pPr>
      <w:rPr>
        <w:rFonts w:ascii="Courier New" w:hAnsi="Courier New" w:hint="default"/>
      </w:rPr>
    </w:lvl>
    <w:lvl w:ilvl="8" w:tplc="884670AE">
      <w:start w:val="1"/>
      <w:numFmt w:val="bullet"/>
      <w:lvlText w:val=""/>
      <w:lvlJc w:val="left"/>
      <w:pPr>
        <w:ind w:left="6480" w:hanging="360"/>
      </w:pPr>
      <w:rPr>
        <w:rFonts w:ascii="Wingdings" w:hAnsi="Wingdings" w:hint="default"/>
      </w:rPr>
    </w:lvl>
  </w:abstractNum>
  <w:abstractNum w:abstractNumId="16" w15:restartNumberingAfterBreak="0">
    <w:nsid w:val="231D075D"/>
    <w:multiLevelType w:val="hybridMultilevel"/>
    <w:tmpl w:val="8376BAFC"/>
    <w:lvl w:ilvl="0" w:tplc="D542E100">
      <w:start w:val="1"/>
      <w:numFmt w:val="bullet"/>
      <w:lvlText w:val=""/>
      <w:lvlJc w:val="left"/>
      <w:pPr>
        <w:ind w:left="720" w:hanging="360"/>
      </w:pPr>
      <w:rPr>
        <w:rFonts w:ascii="Symbol" w:hAnsi="Symbol" w:hint="default"/>
      </w:rPr>
    </w:lvl>
    <w:lvl w:ilvl="1" w:tplc="8256A456">
      <w:start w:val="1"/>
      <w:numFmt w:val="bullet"/>
      <w:lvlText w:val="o"/>
      <w:lvlJc w:val="left"/>
      <w:pPr>
        <w:ind w:left="1440" w:hanging="360"/>
      </w:pPr>
      <w:rPr>
        <w:rFonts w:ascii="Courier New" w:hAnsi="Courier New" w:hint="default"/>
      </w:rPr>
    </w:lvl>
    <w:lvl w:ilvl="2" w:tplc="FB745DC6">
      <w:start w:val="1"/>
      <w:numFmt w:val="bullet"/>
      <w:lvlText w:val=""/>
      <w:lvlJc w:val="left"/>
      <w:pPr>
        <w:ind w:left="2160" w:hanging="360"/>
      </w:pPr>
      <w:rPr>
        <w:rFonts w:ascii="Wingdings" w:hAnsi="Wingdings" w:hint="default"/>
      </w:rPr>
    </w:lvl>
    <w:lvl w:ilvl="3" w:tplc="EC426938">
      <w:start w:val="1"/>
      <w:numFmt w:val="bullet"/>
      <w:lvlText w:val=""/>
      <w:lvlJc w:val="left"/>
      <w:pPr>
        <w:ind w:left="2880" w:hanging="360"/>
      </w:pPr>
      <w:rPr>
        <w:rFonts w:ascii="Symbol" w:hAnsi="Symbol" w:hint="default"/>
      </w:rPr>
    </w:lvl>
    <w:lvl w:ilvl="4" w:tplc="F684C3DC">
      <w:start w:val="1"/>
      <w:numFmt w:val="bullet"/>
      <w:lvlText w:val="o"/>
      <w:lvlJc w:val="left"/>
      <w:pPr>
        <w:ind w:left="3600" w:hanging="360"/>
      </w:pPr>
      <w:rPr>
        <w:rFonts w:ascii="Courier New" w:hAnsi="Courier New" w:hint="default"/>
      </w:rPr>
    </w:lvl>
    <w:lvl w:ilvl="5" w:tplc="63E4BC00">
      <w:start w:val="1"/>
      <w:numFmt w:val="bullet"/>
      <w:lvlText w:val=""/>
      <w:lvlJc w:val="left"/>
      <w:pPr>
        <w:ind w:left="4320" w:hanging="360"/>
      </w:pPr>
      <w:rPr>
        <w:rFonts w:ascii="Wingdings" w:hAnsi="Wingdings" w:hint="default"/>
      </w:rPr>
    </w:lvl>
    <w:lvl w:ilvl="6" w:tplc="FCE2FC64">
      <w:start w:val="1"/>
      <w:numFmt w:val="bullet"/>
      <w:lvlText w:val=""/>
      <w:lvlJc w:val="left"/>
      <w:pPr>
        <w:ind w:left="5040" w:hanging="360"/>
      </w:pPr>
      <w:rPr>
        <w:rFonts w:ascii="Symbol" w:hAnsi="Symbol" w:hint="default"/>
      </w:rPr>
    </w:lvl>
    <w:lvl w:ilvl="7" w:tplc="3514A266">
      <w:start w:val="1"/>
      <w:numFmt w:val="bullet"/>
      <w:lvlText w:val="o"/>
      <w:lvlJc w:val="left"/>
      <w:pPr>
        <w:ind w:left="5760" w:hanging="360"/>
      </w:pPr>
      <w:rPr>
        <w:rFonts w:ascii="Courier New" w:hAnsi="Courier New" w:hint="default"/>
      </w:rPr>
    </w:lvl>
    <w:lvl w:ilvl="8" w:tplc="C6FC558C">
      <w:start w:val="1"/>
      <w:numFmt w:val="bullet"/>
      <w:lvlText w:val=""/>
      <w:lvlJc w:val="left"/>
      <w:pPr>
        <w:ind w:left="6480" w:hanging="360"/>
      </w:pPr>
      <w:rPr>
        <w:rFonts w:ascii="Wingdings" w:hAnsi="Wingdings" w:hint="default"/>
      </w:rPr>
    </w:lvl>
  </w:abstractNum>
  <w:abstractNum w:abstractNumId="17"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790411"/>
    <w:multiLevelType w:val="hybridMultilevel"/>
    <w:tmpl w:val="CD3E3AB8"/>
    <w:lvl w:ilvl="0" w:tplc="1DF6F1CA">
      <w:start w:val="1"/>
      <w:numFmt w:val="bullet"/>
      <w:lvlText w:val=""/>
      <w:lvlJc w:val="left"/>
      <w:pPr>
        <w:ind w:left="720" w:hanging="360"/>
      </w:pPr>
      <w:rPr>
        <w:rFonts w:ascii="Symbol" w:hAnsi="Symbol" w:hint="default"/>
      </w:rPr>
    </w:lvl>
    <w:lvl w:ilvl="1" w:tplc="8D40424A">
      <w:start w:val="1"/>
      <w:numFmt w:val="bullet"/>
      <w:lvlText w:val="o"/>
      <w:lvlJc w:val="left"/>
      <w:pPr>
        <w:ind w:left="1440" w:hanging="360"/>
      </w:pPr>
      <w:rPr>
        <w:rFonts w:ascii="Courier New" w:hAnsi="Courier New" w:hint="default"/>
      </w:rPr>
    </w:lvl>
    <w:lvl w:ilvl="2" w:tplc="99749A4C">
      <w:start w:val="1"/>
      <w:numFmt w:val="bullet"/>
      <w:lvlText w:val=""/>
      <w:lvlJc w:val="left"/>
      <w:pPr>
        <w:ind w:left="2160" w:hanging="360"/>
      </w:pPr>
      <w:rPr>
        <w:rFonts w:ascii="Wingdings" w:hAnsi="Wingdings" w:hint="default"/>
      </w:rPr>
    </w:lvl>
    <w:lvl w:ilvl="3" w:tplc="BFB8A0E0">
      <w:start w:val="1"/>
      <w:numFmt w:val="bullet"/>
      <w:lvlText w:val=""/>
      <w:lvlJc w:val="left"/>
      <w:pPr>
        <w:ind w:left="2880" w:hanging="360"/>
      </w:pPr>
      <w:rPr>
        <w:rFonts w:ascii="Symbol" w:hAnsi="Symbol" w:hint="default"/>
      </w:rPr>
    </w:lvl>
    <w:lvl w:ilvl="4" w:tplc="2D06C7DA">
      <w:start w:val="1"/>
      <w:numFmt w:val="bullet"/>
      <w:lvlText w:val="o"/>
      <w:lvlJc w:val="left"/>
      <w:pPr>
        <w:ind w:left="3600" w:hanging="360"/>
      </w:pPr>
      <w:rPr>
        <w:rFonts w:ascii="Courier New" w:hAnsi="Courier New" w:hint="default"/>
      </w:rPr>
    </w:lvl>
    <w:lvl w:ilvl="5" w:tplc="A4BC71D4">
      <w:start w:val="1"/>
      <w:numFmt w:val="bullet"/>
      <w:lvlText w:val=""/>
      <w:lvlJc w:val="left"/>
      <w:pPr>
        <w:ind w:left="4320" w:hanging="360"/>
      </w:pPr>
      <w:rPr>
        <w:rFonts w:ascii="Wingdings" w:hAnsi="Wingdings" w:hint="default"/>
      </w:rPr>
    </w:lvl>
    <w:lvl w:ilvl="6" w:tplc="6958D214">
      <w:start w:val="1"/>
      <w:numFmt w:val="bullet"/>
      <w:lvlText w:val=""/>
      <w:lvlJc w:val="left"/>
      <w:pPr>
        <w:ind w:left="5040" w:hanging="360"/>
      </w:pPr>
      <w:rPr>
        <w:rFonts w:ascii="Symbol" w:hAnsi="Symbol" w:hint="default"/>
      </w:rPr>
    </w:lvl>
    <w:lvl w:ilvl="7" w:tplc="D5F48ED0">
      <w:start w:val="1"/>
      <w:numFmt w:val="bullet"/>
      <w:lvlText w:val="o"/>
      <w:lvlJc w:val="left"/>
      <w:pPr>
        <w:ind w:left="5760" w:hanging="360"/>
      </w:pPr>
      <w:rPr>
        <w:rFonts w:ascii="Courier New" w:hAnsi="Courier New" w:hint="default"/>
      </w:rPr>
    </w:lvl>
    <w:lvl w:ilvl="8" w:tplc="418C129C">
      <w:start w:val="1"/>
      <w:numFmt w:val="bullet"/>
      <w:lvlText w:val=""/>
      <w:lvlJc w:val="left"/>
      <w:pPr>
        <w:ind w:left="6480" w:hanging="360"/>
      </w:pPr>
      <w:rPr>
        <w:rFonts w:ascii="Wingdings" w:hAnsi="Wingdings" w:hint="default"/>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EF6D0B"/>
    <w:multiLevelType w:val="hybridMultilevel"/>
    <w:tmpl w:val="A8868C80"/>
    <w:lvl w:ilvl="0" w:tplc="AFACE650">
      <w:start w:val="1"/>
      <w:numFmt w:val="bullet"/>
      <w:lvlText w:val=""/>
      <w:lvlJc w:val="left"/>
      <w:pPr>
        <w:ind w:left="720" w:hanging="360"/>
      </w:pPr>
      <w:rPr>
        <w:rFonts w:ascii="Symbol" w:hAnsi="Symbol" w:hint="default"/>
      </w:rPr>
    </w:lvl>
    <w:lvl w:ilvl="1" w:tplc="4C20E796">
      <w:start w:val="1"/>
      <w:numFmt w:val="bullet"/>
      <w:lvlText w:val="o"/>
      <w:lvlJc w:val="left"/>
      <w:pPr>
        <w:ind w:left="1440" w:hanging="360"/>
      </w:pPr>
      <w:rPr>
        <w:rFonts w:ascii="Courier New" w:hAnsi="Courier New" w:hint="default"/>
      </w:rPr>
    </w:lvl>
    <w:lvl w:ilvl="2" w:tplc="EBF4ABA2">
      <w:start w:val="1"/>
      <w:numFmt w:val="bullet"/>
      <w:lvlText w:val=""/>
      <w:lvlJc w:val="left"/>
      <w:pPr>
        <w:ind w:left="2160" w:hanging="360"/>
      </w:pPr>
      <w:rPr>
        <w:rFonts w:ascii="Wingdings" w:hAnsi="Wingdings" w:hint="default"/>
      </w:rPr>
    </w:lvl>
    <w:lvl w:ilvl="3" w:tplc="F34C56E4">
      <w:start w:val="1"/>
      <w:numFmt w:val="bullet"/>
      <w:lvlText w:val=""/>
      <w:lvlJc w:val="left"/>
      <w:pPr>
        <w:ind w:left="2880" w:hanging="360"/>
      </w:pPr>
      <w:rPr>
        <w:rFonts w:ascii="Symbol" w:hAnsi="Symbol" w:hint="default"/>
      </w:rPr>
    </w:lvl>
    <w:lvl w:ilvl="4" w:tplc="DE5866A6">
      <w:start w:val="1"/>
      <w:numFmt w:val="bullet"/>
      <w:lvlText w:val="o"/>
      <w:lvlJc w:val="left"/>
      <w:pPr>
        <w:ind w:left="3600" w:hanging="360"/>
      </w:pPr>
      <w:rPr>
        <w:rFonts w:ascii="Courier New" w:hAnsi="Courier New" w:hint="default"/>
      </w:rPr>
    </w:lvl>
    <w:lvl w:ilvl="5" w:tplc="57E68CF4">
      <w:start w:val="1"/>
      <w:numFmt w:val="bullet"/>
      <w:lvlText w:val=""/>
      <w:lvlJc w:val="left"/>
      <w:pPr>
        <w:ind w:left="4320" w:hanging="360"/>
      </w:pPr>
      <w:rPr>
        <w:rFonts w:ascii="Wingdings" w:hAnsi="Wingdings" w:hint="default"/>
      </w:rPr>
    </w:lvl>
    <w:lvl w:ilvl="6" w:tplc="18FCD264">
      <w:start w:val="1"/>
      <w:numFmt w:val="bullet"/>
      <w:lvlText w:val=""/>
      <w:lvlJc w:val="left"/>
      <w:pPr>
        <w:ind w:left="5040" w:hanging="360"/>
      </w:pPr>
      <w:rPr>
        <w:rFonts w:ascii="Symbol" w:hAnsi="Symbol" w:hint="default"/>
      </w:rPr>
    </w:lvl>
    <w:lvl w:ilvl="7" w:tplc="D77EBC6A">
      <w:start w:val="1"/>
      <w:numFmt w:val="bullet"/>
      <w:lvlText w:val="o"/>
      <w:lvlJc w:val="left"/>
      <w:pPr>
        <w:ind w:left="5760" w:hanging="360"/>
      </w:pPr>
      <w:rPr>
        <w:rFonts w:ascii="Courier New" w:hAnsi="Courier New" w:hint="default"/>
      </w:rPr>
    </w:lvl>
    <w:lvl w:ilvl="8" w:tplc="C9AC404A">
      <w:start w:val="1"/>
      <w:numFmt w:val="bullet"/>
      <w:lvlText w:val=""/>
      <w:lvlJc w:val="left"/>
      <w:pPr>
        <w:ind w:left="6480" w:hanging="360"/>
      </w:pPr>
      <w:rPr>
        <w:rFonts w:ascii="Wingdings" w:hAnsi="Wingdings" w:hint="default"/>
      </w:rPr>
    </w:lvl>
  </w:abstractNum>
  <w:abstractNum w:abstractNumId="21" w15:restartNumberingAfterBreak="0">
    <w:nsid w:val="322C2612"/>
    <w:multiLevelType w:val="hybridMultilevel"/>
    <w:tmpl w:val="FB245A76"/>
    <w:lvl w:ilvl="0" w:tplc="E8885064">
      <w:start w:val="1"/>
      <w:numFmt w:val="bullet"/>
      <w:lvlText w:val=""/>
      <w:lvlJc w:val="left"/>
      <w:pPr>
        <w:ind w:left="720" w:hanging="360"/>
      </w:pPr>
      <w:rPr>
        <w:rFonts w:ascii="Symbol" w:hAnsi="Symbol" w:hint="default"/>
      </w:rPr>
    </w:lvl>
    <w:lvl w:ilvl="1" w:tplc="9D22942E">
      <w:start w:val="1"/>
      <w:numFmt w:val="bullet"/>
      <w:lvlText w:val="o"/>
      <w:lvlJc w:val="left"/>
      <w:pPr>
        <w:ind w:left="1440" w:hanging="360"/>
      </w:pPr>
      <w:rPr>
        <w:rFonts w:ascii="Courier New" w:hAnsi="Courier New" w:hint="default"/>
      </w:rPr>
    </w:lvl>
    <w:lvl w:ilvl="2" w:tplc="4D5E7274">
      <w:start w:val="1"/>
      <w:numFmt w:val="bullet"/>
      <w:lvlText w:val=""/>
      <w:lvlJc w:val="left"/>
      <w:pPr>
        <w:ind w:left="2160" w:hanging="360"/>
      </w:pPr>
      <w:rPr>
        <w:rFonts w:ascii="Wingdings" w:hAnsi="Wingdings" w:hint="default"/>
      </w:rPr>
    </w:lvl>
    <w:lvl w:ilvl="3" w:tplc="3E8E521A">
      <w:start w:val="1"/>
      <w:numFmt w:val="bullet"/>
      <w:lvlText w:val=""/>
      <w:lvlJc w:val="left"/>
      <w:pPr>
        <w:ind w:left="2880" w:hanging="360"/>
      </w:pPr>
      <w:rPr>
        <w:rFonts w:ascii="Symbol" w:hAnsi="Symbol" w:hint="default"/>
      </w:rPr>
    </w:lvl>
    <w:lvl w:ilvl="4" w:tplc="1890BDE2">
      <w:start w:val="1"/>
      <w:numFmt w:val="bullet"/>
      <w:lvlText w:val="o"/>
      <w:lvlJc w:val="left"/>
      <w:pPr>
        <w:ind w:left="3600" w:hanging="360"/>
      </w:pPr>
      <w:rPr>
        <w:rFonts w:ascii="Courier New" w:hAnsi="Courier New" w:hint="default"/>
      </w:rPr>
    </w:lvl>
    <w:lvl w:ilvl="5" w:tplc="F8B28A76">
      <w:start w:val="1"/>
      <w:numFmt w:val="bullet"/>
      <w:lvlText w:val=""/>
      <w:lvlJc w:val="left"/>
      <w:pPr>
        <w:ind w:left="4320" w:hanging="360"/>
      </w:pPr>
      <w:rPr>
        <w:rFonts w:ascii="Wingdings" w:hAnsi="Wingdings" w:hint="default"/>
      </w:rPr>
    </w:lvl>
    <w:lvl w:ilvl="6" w:tplc="4E02F828">
      <w:start w:val="1"/>
      <w:numFmt w:val="bullet"/>
      <w:lvlText w:val=""/>
      <w:lvlJc w:val="left"/>
      <w:pPr>
        <w:ind w:left="5040" w:hanging="360"/>
      </w:pPr>
      <w:rPr>
        <w:rFonts w:ascii="Symbol" w:hAnsi="Symbol" w:hint="default"/>
      </w:rPr>
    </w:lvl>
    <w:lvl w:ilvl="7" w:tplc="E0E41A08">
      <w:start w:val="1"/>
      <w:numFmt w:val="bullet"/>
      <w:lvlText w:val="o"/>
      <w:lvlJc w:val="left"/>
      <w:pPr>
        <w:ind w:left="5760" w:hanging="360"/>
      </w:pPr>
      <w:rPr>
        <w:rFonts w:ascii="Courier New" w:hAnsi="Courier New" w:hint="default"/>
      </w:rPr>
    </w:lvl>
    <w:lvl w:ilvl="8" w:tplc="0C8A5520">
      <w:start w:val="1"/>
      <w:numFmt w:val="bullet"/>
      <w:lvlText w:val=""/>
      <w:lvlJc w:val="left"/>
      <w:pPr>
        <w:ind w:left="6480" w:hanging="360"/>
      </w:pPr>
      <w:rPr>
        <w:rFonts w:ascii="Wingdings" w:hAnsi="Wingdings" w:hint="default"/>
      </w:rPr>
    </w:lvl>
  </w:abstractNum>
  <w:abstractNum w:abstractNumId="22" w15:restartNumberingAfterBreak="0">
    <w:nsid w:val="325C185B"/>
    <w:multiLevelType w:val="hybridMultilevel"/>
    <w:tmpl w:val="98DA5150"/>
    <w:lvl w:ilvl="0" w:tplc="BBA6473C">
      <w:start w:val="1"/>
      <w:numFmt w:val="bullet"/>
      <w:lvlText w:val=""/>
      <w:lvlJc w:val="left"/>
      <w:pPr>
        <w:ind w:left="720" w:hanging="360"/>
      </w:pPr>
      <w:rPr>
        <w:rFonts w:ascii="Symbol" w:hAnsi="Symbol" w:hint="default"/>
      </w:rPr>
    </w:lvl>
    <w:lvl w:ilvl="1" w:tplc="48321412">
      <w:start w:val="1"/>
      <w:numFmt w:val="bullet"/>
      <w:lvlText w:val="o"/>
      <w:lvlJc w:val="left"/>
      <w:pPr>
        <w:ind w:left="1440" w:hanging="360"/>
      </w:pPr>
      <w:rPr>
        <w:rFonts w:ascii="Courier New" w:hAnsi="Courier New" w:hint="default"/>
      </w:rPr>
    </w:lvl>
    <w:lvl w:ilvl="2" w:tplc="61E8A140">
      <w:start w:val="1"/>
      <w:numFmt w:val="bullet"/>
      <w:lvlText w:val=""/>
      <w:lvlJc w:val="left"/>
      <w:pPr>
        <w:ind w:left="2160" w:hanging="360"/>
      </w:pPr>
      <w:rPr>
        <w:rFonts w:ascii="Wingdings" w:hAnsi="Wingdings" w:hint="default"/>
      </w:rPr>
    </w:lvl>
    <w:lvl w:ilvl="3" w:tplc="85708EC8">
      <w:start w:val="1"/>
      <w:numFmt w:val="bullet"/>
      <w:lvlText w:val=""/>
      <w:lvlJc w:val="left"/>
      <w:pPr>
        <w:ind w:left="2880" w:hanging="360"/>
      </w:pPr>
      <w:rPr>
        <w:rFonts w:ascii="Symbol" w:hAnsi="Symbol" w:hint="default"/>
      </w:rPr>
    </w:lvl>
    <w:lvl w:ilvl="4" w:tplc="F42E12E0">
      <w:start w:val="1"/>
      <w:numFmt w:val="bullet"/>
      <w:lvlText w:val="o"/>
      <w:lvlJc w:val="left"/>
      <w:pPr>
        <w:ind w:left="3600" w:hanging="360"/>
      </w:pPr>
      <w:rPr>
        <w:rFonts w:ascii="Courier New" w:hAnsi="Courier New" w:hint="default"/>
      </w:rPr>
    </w:lvl>
    <w:lvl w:ilvl="5" w:tplc="8F3EE7C4">
      <w:start w:val="1"/>
      <w:numFmt w:val="bullet"/>
      <w:lvlText w:val=""/>
      <w:lvlJc w:val="left"/>
      <w:pPr>
        <w:ind w:left="4320" w:hanging="360"/>
      </w:pPr>
      <w:rPr>
        <w:rFonts w:ascii="Wingdings" w:hAnsi="Wingdings" w:hint="default"/>
      </w:rPr>
    </w:lvl>
    <w:lvl w:ilvl="6" w:tplc="08F2B014">
      <w:start w:val="1"/>
      <w:numFmt w:val="bullet"/>
      <w:lvlText w:val=""/>
      <w:lvlJc w:val="left"/>
      <w:pPr>
        <w:ind w:left="5040" w:hanging="360"/>
      </w:pPr>
      <w:rPr>
        <w:rFonts w:ascii="Symbol" w:hAnsi="Symbol" w:hint="default"/>
      </w:rPr>
    </w:lvl>
    <w:lvl w:ilvl="7" w:tplc="948645CC">
      <w:start w:val="1"/>
      <w:numFmt w:val="bullet"/>
      <w:lvlText w:val="o"/>
      <w:lvlJc w:val="left"/>
      <w:pPr>
        <w:ind w:left="5760" w:hanging="360"/>
      </w:pPr>
      <w:rPr>
        <w:rFonts w:ascii="Courier New" w:hAnsi="Courier New" w:hint="default"/>
      </w:rPr>
    </w:lvl>
    <w:lvl w:ilvl="8" w:tplc="EF5E77E2">
      <w:start w:val="1"/>
      <w:numFmt w:val="bullet"/>
      <w:lvlText w:val=""/>
      <w:lvlJc w:val="left"/>
      <w:pPr>
        <w:ind w:left="6480" w:hanging="360"/>
      </w:pPr>
      <w:rPr>
        <w:rFonts w:ascii="Wingdings" w:hAnsi="Wingdings" w:hint="default"/>
      </w:rPr>
    </w:lvl>
  </w:abstractNum>
  <w:abstractNum w:abstractNumId="23" w15:restartNumberingAfterBreak="0">
    <w:nsid w:val="375D7CE0"/>
    <w:multiLevelType w:val="hybridMultilevel"/>
    <w:tmpl w:val="F02C4B50"/>
    <w:lvl w:ilvl="0" w:tplc="BB483C54">
      <w:start w:val="1"/>
      <w:numFmt w:val="bullet"/>
      <w:lvlText w:val=""/>
      <w:lvlJc w:val="left"/>
      <w:pPr>
        <w:ind w:left="720" w:hanging="360"/>
      </w:pPr>
      <w:rPr>
        <w:rFonts w:ascii="Symbol" w:hAnsi="Symbol" w:hint="default"/>
      </w:rPr>
    </w:lvl>
    <w:lvl w:ilvl="1" w:tplc="AEC8A1C6">
      <w:start w:val="1"/>
      <w:numFmt w:val="bullet"/>
      <w:lvlText w:val="o"/>
      <w:lvlJc w:val="left"/>
      <w:pPr>
        <w:ind w:left="1440" w:hanging="360"/>
      </w:pPr>
      <w:rPr>
        <w:rFonts w:ascii="Courier New" w:hAnsi="Courier New" w:hint="default"/>
      </w:rPr>
    </w:lvl>
    <w:lvl w:ilvl="2" w:tplc="C5F03CD4">
      <w:start w:val="1"/>
      <w:numFmt w:val="bullet"/>
      <w:lvlText w:val=""/>
      <w:lvlJc w:val="left"/>
      <w:pPr>
        <w:ind w:left="2160" w:hanging="360"/>
      </w:pPr>
      <w:rPr>
        <w:rFonts w:ascii="Wingdings" w:hAnsi="Wingdings" w:hint="default"/>
      </w:rPr>
    </w:lvl>
    <w:lvl w:ilvl="3" w:tplc="EA181DE8">
      <w:start w:val="1"/>
      <w:numFmt w:val="bullet"/>
      <w:lvlText w:val=""/>
      <w:lvlJc w:val="left"/>
      <w:pPr>
        <w:ind w:left="2880" w:hanging="360"/>
      </w:pPr>
      <w:rPr>
        <w:rFonts w:ascii="Symbol" w:hAnsi="Symbol" w:hint="default"/>
      </w:rPr>
    </w:lvl>
    <w:lvl w:ilvl="4" w:tplc="C4687CDE">
      <w:start w:val="1"/>
      <w:numFmt w:val="bullet"/>
      <w:lvlText w:val="o"/>
      <w:lvlJc w:val="left"/>
      <w:pPr>
        <w:ind w:left="3600" w:hanging="360"/>
      </w:pPr>
      <w:rPr>
        <w:rFonts w:ascii="Courier New" w:hAnsi="Courier New" w:hint="default"/>
      </w:rPr>
    </w:lvl>
    <w:lvl w:ilvl="5" w:tplc="EDB60458">
      <w:start w:val="1"/>
      <w:numFmt w:val="bullet"/>
      <w:lvlText w:val=""/>
      <w:lvlJc w:val="left"/>
      <w:pPr>
        <w:ind w:left="4320" w:hanging="360"/>
      </w:pPr>
      <w:rPr>
        <w:rFonts w:ascii="Wingdings" w:hAnsi="Wingdings" w:hint="default"/>
      </w:rPr>
    </w:lvl>
    <w:lvl w:ilvl="6" w:tplc="248A322C">
      <w:start w:val="1"/>
      <w:numFmt w:val="bullet"/>
      <w:lvlText w:val=""/>
      <w:lvlJc w:val="left"/>
      <w:pPr>
        <w:ind w:left="5040" w:hanging="360"/>
      </w:pPr>
      <w:rPr>
        <w:rFonts w:ascii="Symbol" w:hAnsi="Symbol" w:hint="default"/>
      </w:rPr>
    </w:lvl>
    <w:lvl w:ilvl="7" w:tplc="27D0C7F2">
      <w:start w:val="1"/>
      <w:numFmt w:val="bullet"/>
      <w:lvlText w:val="o"/>
      <w:lvlJc w:val="left"/>
      <w:pPr>
        <w:ind w:left="5760" w:hanging="360"/>
      </w:pPr>
      <w:rPr>
        <w:rFonts w:ascii="Courier New" w:hAnsi="Courier New" w:hint="default"/>
      </w:rPr>
    </w:lvl>
    <w:lvl w:ilvl="8" w:tplc="157A6854">
      <w:start w:val="1"/>
      <w:numFmt w:val="bullet"/>
      <w:lvlText w:val=""/>
      <w:lvlJc w:val="left"/>
      <w:pPr>
        <w:ind w:left="6480" w:hanging="360"/>
      </w:pPr>
      <w:rPr>
        <w:rFonts w:ascii="Wingdings" w:hAnsi="Wingdings" w:hint="default"/>
      </w:rPr>
    </w:lvl>
  </w:abstractNum>
  <w:abstractNum w:abstractNumId="24" w15:restartNumberingAfterBreak="0">
    <w:nsid w:val="37A3794F"/>
    <w:multiLevelType w:val="hybridMultilevel"/>
    <w:tmpl w:val="06322ABE"/>
    <w:lvl w:ilvl="0" w:tplc="13DE89DA">
      <w:start w:val="1"/>
      <w:numFmt w:val="bullet"/>
      <w:lvlText w:val=""/>
      <w:lvlJc w:val="left"/>
      <w:pPr>
        <w:ind w:left="720" w:hanging="360"/>
      </w:pPr>
      <w:rPr>
        <w:rFonts w:ascii="Symbol" w:hAnsi="Symbol" w:hint="default"/>
      </w:rPr>
    </w:lvl>
    <w:lvl w:ilvl="1" w:tplc="DA08EACA">
      <w:start w:val="1"/>
      <w:numFmt w:val="bullet"/>
      <w:lvlText w:val="o"/>
      <w:lvlJc w:val="left"/>
      <w:pPr>
        <w:ind w:left="1440" w:hanging="360"/>
      </w:pPr>
      <w:rPr>
        <w:rFonts w:ascii="Courier New" w:hAnsi="Courier New" w:hint="default"/>
      </w:rPr>
    </w:lvl>
    <w:lvl w:ilvl="2" w:tplc="F2A2B2C4">
      <w:start w:val="1"/>
      <w:numFmt w:val="bullet"/>
      <w:lvlText w:val=""/>
      <w:lvlJc w:val="left"/>
      <w:pPr>
        <w:ind w:left="2160" w:hanging="360"/>
      </w:pPr>
      <w:rPr>
        <w:rFonts w:ascii="Wingdings" w:hAnsi="Wingdings" w:hint="default"/>
      </w:rPr>
    </w:lvl>
    <w:lvl w:ilvl="3" w:tplc="BAA60A98">
      <w:start w:val="1"/>
      <w:numFmt w:val="bullet"/>
      <w:lvlText w:val=""/>
      <w:lvlJc w:val="left"/>
      <w:pPr>
        <w:ind w:left="2880" w:hanging="360"/>
      </w:pPr>
      <w:rPr>
        <w:rFonts w:ascii="Symbol" w:hAnsi="Symbol" w:hint="default"/>
      </w:rPr>
    </w:lvl>
    <w:lvl w:ilvl="4" w:tplc="BD3C3D3C">
      <w:start w:val="1"/>
      <w:numFmt w:val="bullet"/>
      <w:lvlText w:val="o"/>
      <w:lvlJc w:val="left"/>
      <w:pPr>
        <w:ind w:left="3600" w:hanging="360"/>
      </w:pPr>
      <w:rPr>
        <w:rFonts w:ascii="Courier New" w:hAnsi="Courier New" w:hint="default"/>
      </w:rPr>
    </w:lvl>
    <w:lvl w:ilvl="5" w:tplc="787CB8FC">
      <w:start w:val="1"/>
      <w:numFmt w:val="bullet"/>
      <w:lvlText w:val=""/>
      <w:lvlJc w:val="left"/>
      <w:pPr>
        <w:ind w:left="4320" w:hanging="360"/>
      </w:pPr>
      <w:rPr>
        <w:rFonts w:ascii="Wingdings" w:hAnsi="Wingdings" w:hint="default"/>
      </w:rPr>
    </w:lvl>
    <w:lvl w:ilvl="6" w:tplc="537A09AA">
      <w:start w:val="1"/>
      <w:numFmt w:val="bullet"/>
      <w:lvlText w:val=""/>
      <w:lvlJc w:val="left"/>
      <w:pPr>
        <w:ind w:left="5040" w:hanging="360"/>
      </w:pPr>
      <w:rPr>
        <w:rFonts w:ascii="Symbol" w:hAnsi="Symbol" w:hint="default"/>
      </w:rPr>
    </w:lvl>
    <w:lvl w:ilvl="7" w:tplc="42EEFFD0">
      <w:start w:val="1"/>
      <w:numFmt w:val="bullet"/>
      <w:lvlText w:val="o"/>
      <w:lvlJc w:val="left"/>
      <w:pPr>
        <w:ind w:left="5760" w:hanging="360"/>
      </w:pPr>
      <w:rPr>
        <w:rFonts w:ascii="Courier New" w:hAnsi="Courier New" w:hint="default"/>
      </w:rPr>
    </w:lvl>
    <w:lvl w:ilvl="8" w:tplc="96B2CCB4">
      <w:start w:val="1"/>
      <w:numFmt w:val="bullet"/>
      <w:lvlText w:val=""/>
      <w:lvlJc w:val="left"/>
      <w:pPr>
        <w:ind w:left="6480" w:hanging="360"/>
      </w:pPr>
      <w:rPr>
        <w:rFonts w:ascii="Wingdings" w:hAnsi="Wingdings" w:hint="default"/>
      </w:rPr>
    </w:lvl>
  </w:abstractNum>
  <w:abstractNum w:abstractNumId="25" w15:restartNumberingAfterBreak="0">
    <w:nsid w:val="3D00D6DD"/>
    <w:multiLevelType w:val="hybridMultilevel"/>
    <w:tmpl w:val="C17425C6"/>
    <w:lvl w:ilvl="0" w:tplc="84D0C93A">
      <w:start w:val="1"/>
      <w:numFmt w:val="bullet"/>
      <w:lvlText w:val=""/>
      <w:lvlJc w:val="left"/>
      <w:pPr>
        <w:ind w:left="720" w:hanging="360"/>
      </w:pPr>
      <w:rPr>
        <w:rFonts w:ascii="Symbol" w:hAnsi="Symbol" w:hint="default"/>
      </w:rPr>
    </w:lvl>
    <w:lvl w:ilvl="1" w:tplc="2D14A002">
      <w:start w:val="1"/>
      <w:numFmt w:val="bullet"/>
      <w:lvlText w:val="o"/>
      <w:lvlJc w:val="left"/>
      <w:pPr>
        <w:ind w:left="1440" w:hanging="360"/>
      </w:pPr>
      <w:rPr>
        <w:rFonts w:ascii="Courier New" w:hAnsi="Courier New" w:hint="default"/>
      </w:rPr>
    </w:lvl>
    <w:lvl w:ilvl="2" w:tplc="046635F0">
      <w:start w:val="1"/>
      <w:numFmt w:val="bullet"/>
      <w:lvlText w:val=""/>
      <w:lvlJc w:val="left"/>
      <w:pPr>
        <w:ind w:left="2160" w:hanging="360"/>
      </w:pPr>
      <w:rPr>
        <w:rFonts w:ascii="Wingdings" w:hAnsi="Wingdings" w:hint="default"/>
      </w:rPr>
    </w:lvl>
    <w:lvl w:ilvl="3" w:tplc="96F262AA">
      <w:start w:val="1"/>
      <w:numFmt w:val="bullet"/>
      <w:lvlText w:val=""/>
      <w:lvlJc w:val="left"/>
      <w:pPr>
        <w:ind w:left="2880" w:hanging="360"/>
      </w:pPr>
      <w:rPr>
        <w:rFonts w:ascii="Symbol" w:hAnsi="Symbol" w:hint="default"/>
      </w:rPr>
    </w:lvl>
    <w:lvl w:ilvl="4" w:tplc="B156E0EE">
      <w:start w:val="1"/>
      <w:numFmt w:val="bullet"/>
      <w:lvlText w:val="o"/>
      <w:lvlJc w:val="left"/>
      <w:pPr>
        <w:ind w:left="3600" w:hanging="360"/>
      </w:pPr>
      <w:rPr>
        <w:rFonts w:ascii="Courier New" w:hAnsi="Courier New" w:hint="default"/>
      </w:rPr>
    </w:lvl>
    <w:lvl w:ilvl="5" w:tplc="90E63DF4">
      <w:start w:val="1"/>
      <w:numFmt w:val="bullet"/>
      <w:lvlText w:val=""/>
      <w:lvlJc w:val="left"/>
      <w:pPr>
        <w:ind w:left="4320" w:hanging="360"/>
      </w:pPr>
      <w:rPr>
        <w:rFonts w:ascii="Wingdings" w:hAnsi="Wingdings" w:hint="default"/>
      </w:rPr>
    </w:lvl>
    <w:lvl w:ilvl="6" w:tplc="16A07E84">
      <w:start w:val="1"/>
      <w:numFmt w:val="bullet"/>
      <w:lvlText w:val=""/>
      <w:lvlJc w:val="left"/>
      <w:pPr>
        <w:ind w:left="5040" w:hanging="360"/>
      </w:pPr>
      <w:rPr>
        <w:rFonts w:ascii="Symbol" w:hAnsi="Symbol" w:hint="default"/>
      </w:rPr>
    </w:lvl>
    <w:lvl w:ilvl="7" w:tplc="2FAEB39A">
      <w:start w:val="1"/>
      <w:numFmt w:val="bullet"/>
      <w:lvlText w:val="o"/>
      <w:lvlJc w:val="left"/>
      <w:pPr>
        <w:ind w:left="5760" w:hanging="360"/>
      </w:pPr>
      <w:rPr>
        <w:rFonts w:ascii="Courier New" w:hAnsi="Courier New" w:hint="default"/>
      </w:rPr>
    </w:lvl>
    <w:lvl w:ilvl="8" w:tplc="9AE6F852">
      <w:start w:val="1"/>
      <w:numFmt w:val="bullet"/>
      <w:lvlText w:val=""/>
      <w:lvlJc w:val="left"/>
      <w:pPr>
        <w:ind w:left="6480" w:hanging="360"/>
      </w:pPr>
      <w:rPr>
        <w:rFonts w:ascii="Wingdings" w:hAnsi="Wingdings" w:hint="default"/>
      </w:rPr>
    </w:lvl>
  </w:abstractNum>
  <w:abstractNum w:abstractNumId="26" w15:restartNumberingAfterBreak="0">
    <w:nsid w:val="41B601E9"/>
    <w:multiLevelType w:val="hybridMultilevel"/>
    <w:tmpl w:val="F5BCB6FE"/>
    <w:lvl w:ilvl="0" w:tplc="B84A6450">
      <w:start w:val="1"/>
      <w:numFmt w:val="bullet"/>
      <w:lvlText w:val=""/>
      <w:lvlJc w:val="left"/>
      <w:pPr>
        <w:ind w:left="720" w:hanging="360"/>
      </w:pPr>
      <w:rPr>
        <w:rFonts w:ascii="Symbol" w:hAnsi="Symbol" w:hint="default"/>
      </w:rPr>
    </w:lvl>
    <w:lvl w:ilvl="1" w:tplc="D59A0F2E">
      <w:start w:val="1"/>
      <w:numFmt w:val="bullet"/>
      <w:lvlText w:val="o"/>
      <w:lvlJc w:val="left"/>
      <w:pPr>
        <w:ind w:left="1440" w:hanging="360"/>
      </w:pPr>
      <w:rPr>
        <w:rFonts w:ascii="Courier New" w:hAnsi="Courier New" w:hint="default"/>
      </w:rPr>
    </w:lvl>
    <w:lvl w:ilvl="2" w:tplc="D0584F0A">
      <w:start w:val="1"/>
      <w:numFmt w:val="bullet"/>
      <w:lvlText w:val=""/>
      <w:lvlJc w:val="left"/>
      <w:pPr>
        <w:ind w:left="2160" w:hanging="360"/>
      </w:pPr>
      <w:rPr>
        <w:rFonts w:ascii="Wingdings" w:hAnsi="Wingdings" w:hint="default"/>
      </w:rPr>
    </w:lvl>
    <w:lvl w:ilvl="3" w:tplc="B8284B46">
      <w:start w:val="1"/>
      <w:numFmt w:val="bullet"/>
      <w:lvlText w:val=""/>
      <w:lvlJc w:val="left"/>
      <w:pPr>
        <w:ind w:left="2880" w:hanging="360"/>
      </w:pPr>
      <w:rPr>
        <w:rFonts w:ascii="Symbol" w:hAnsi="Symbol" w:hint="default"/>
      </w:rPr>
    </w:lvl>
    <w:lvl w:ilvl="4" w:tplc="17C4F97C">
      <w:start w:val="1"/>
      <w:numFmt w:val="bullet"/>
      <w:lvlText w:val="o"/>
      <w:lvlJc w:val="left"/>
      <w:pPr>
        <w:ind w:left="3600" w:hanging="360"/>
      </w:pPr>
      <w:rPr>
        <w:rFonts w:ascii="Courier New" w:hAnsi="Courier New" w:hint="default"/>
      </w:rPr>
    </w:lvl>
    <w:lvl w:ilvl="5" w:tplc="CB32EB58">
      <w:start w:val="1"/>
      <w:numFmt w:val="bullet"/>
      <w:lvlText w:val=""/>
      <w:lvlJc w:val="left"/>
      <w:pPr>
        <w:ind w:left="4320" w:hanging="360"/>
      </w:pPr>
      <w:rPr>
        <w:rFonts w:ascii="Wingdings" w:hAnsi="Wingdings" w:hint="default"/>
      </w:rPr>
    </w:lvl>
    <w:lvl w:ilvl="6" w:tplc="569E4AFA">
      <w:start w:val="1"/>
      <w:numFmt w:val="bullet"/>
      <w:lvlText w:val=""/>
      <w:lvlJc w:val="left"/>
      <w:pPr>
        <w:ind w:left="5040" w:hanging="360"/>
      </w:pPr>
      <w:rPr>
        <w:rFonts w:ascii="Symbol" w:hAnsi="Symbol" w:hint="default"/>
      </w:rPr>
    </w:lvl>
    <w:lvl w:ilvl="7" w:tplc="C9601030">
      <w:start w:val="1"/>
      <w:numFmt w:val="bullet"/>
      <w:lvlText w:val="o"/>
      <w:lvlJc w:val="left"/>
      <w:pPr>
        <w:ind w:left="5760" w:hanging="360"/>
      </w:pPr>
      <w:rPr>
        <w:rFonts w:ascii="Courier New" w:hAnsi="Courier New" w:hint="default"/>
      </w:rPr>
    </w:lvl>
    <w:lvl w:ilvl="8" w:tplc="4C6086F2">
      <w:start w:val="1"/>
      <w:numFmt w:val="bullet"/>
      <w:lvlText w:val=""/>
      <w:lvlJc w:val="left"/>
      <w:pPr>
        <w:ind w:left="6480" w:hanging="360"/>
      </w:pPr>
      <w:rPr>
        <w:rFonts w:ascii="Wingdings" w:hAnsi="Wingdings" w:hint="default"/>
      </w:rPr>
    </w:lvl>
  </w:abstractNum>
  <w:abstractNum w:abstractNumId="27" w15:restartNumberingAfterBreak="0">
    <w:nsid w:val="43F0B0D5"/>
    <w:multiLevelType w:val="hybridMultilevel"/>
    <w:tmpl w:val="3A4E2566"/>
    <w:lvl w:ilvl="0" w:tplc="2DB86510">
      <w:start w:val="1"/>
      <w:numFmt w:val="bullet"/>
      <w:lvlText w:val=""/>
      <w:lvlJc w:val="left"/>
      <w:pPr>
        <w:ind w:left="720" w:hanging="360"/>
      </w:pPr>
      <w:rPr>
        <w:rFonts w:ascii="Symbol" w:hAnsi="Symbol" w:hint="default"/>
      </w:rPr>
    </w:lvl>
    <w:lvl w:ilvl="1" w:tplc="7D9E988E">
      <w:start w:val="1"/>
      <w:numFmt w:val="bullet"/>
      <w:lvlText w:val="o"/>
      <w:lvlJc w:val="left"/>
      <w:pPr>
        <w:ind w:left="1440" w:hanging="360"/>
      </w:pPr>
      <w:rPr>
        <w:rFonts w:ascii="Courier New" w:hAnsi="Courier New" w:hint="default"/>
      </w:rPr>
    </w:lvl>
    <w:lvl w:ilvl="2" w:tplc="0F9C1EEA">
      <w:start w:val="1"/>
      <w:numFmt w:val="bullet"/>
      <w:lvlText w:val=""/>
      <w:lvlJc w:val="left"/>
      <w:pPr>
        <w:ind w:left="2160" w:hanging="360"/>
      </w:pPr>
      <w:rPr>
        <w:rFonts w:ascii="Wingdings" w:hAnsi="Wingdings" w:hint="default"/>
      </w:rPr>
    </w:lvl>
    <w:lvl w:ilvl="3" w:tplc="6AF47CC6">
      <w:start w:val="1"/>
      <w:numFmt w:val="bullet"/>
      <w:lvlText w:val=""/>
      <w:lvlJc w:val="left"/>
      <w:pPr>
        <w:ind w:left="2880" w:hanging="360"/>
      </w:pPr>
      <w:rPr>
        <w:rFonts w:ascii="Symbol" w:hAnsi="Symbol" w:hint="default"/>
      </w:rPr>
    </w:lvl>
    <w:lvl w:ilvl="4" w:tplc="41884FCA">
      <w:start w:val="1"/>
      <w:numFmt w:val="bullet"/>
      <w:lvlText w:val="o"/>
      <w:lvlJc w:val="left"/>
      <w:pPr>
        <w:ind w:left="3600" w:hanging="360"/>
      </w:pPr>
      <w:rPr>
        <w:rFonts w:ascii="Courier New" w:hAnsi="Courier New" w:hint="default"/>
      </w:rPr>
    </w:lvl>
    <w:lvl w:ilvl="5" w:tplc="764CDD1A">
      <w:start w:val="1"/>
      <w:numFmt w:val="bullet"/>
      <w:lvlText w:val=""/>
      <w:lvlJc w:val="left"/>
      <w:pPr>
        <w:ind w:left="4320" w:hanging="360"/>
      </w:pPr>
      <w:rPr>
        <w:rFonts w:ascii="Wingdings" w:hAnsi="Wingdings" w:hint="default"/>
      </w:rPr>
    </w:lvl>
    <w:lvl w:ilvl="6" w:tplc="B98CB168">
      <w:start w:val="1"/>
      <w:numFmt w:val="bullet"/>
      <w:lvlText w:val=""/>
      <w:lvlJc w:val="left"/>
      <w:pPr>
        <w:ind w:left="5040" w:hanging="360"/>
      </w:pPr>
      <w:rPr>
        <w:rFonts w:ascii="Symbol" w:hAnsi="Symbol" w:hint="default"/>
      </w:rPr>
    </w:lvl>
    <w:lvl w:ilvl="7" w:tplc="62A6FE64">
      <w:start w:val="1"/>
      <w:numFmt w:val="bullet"/>
      <w:lvlText w:val="o"/>
      <w:lvlJc w:val="left"/>
      <w:pPr>
        <w:ind w:left="5760" w:hanging="360"/>
      </w:pPr>
      <w:rPr>
        <w:rFonts w:ascii="Courier New" w:hAnsi="Courier New" w:hint="default"/>
      </w:rPr>
    </w:lvl>
    <w:lvl w:ilvl="8" w:tplc="F5E87A56">
      <w:start w:val="1"/>
      <w:numFmt w:val="bullet"/>
      <w:lvlText w:val=""/>
      <w:lvlJc w:val="left"/>
      <w:pPr>
        <w:ind w:left="6480" w:hanging="360"/>
      </w:pPr>
      <w:rPr>
        <w:rFonts w:ascii="Wingdings" w:hAnsi="Wingdings" w:hint="default"/>
      </w:rPr>
    </w:lvl>
  </w:abstractNum>
  <w:abstractNum w:abstractNumId="28" w15:restartNumberingAfterBreak="0">
    <w:nsid w:val="48E41C83"/>
    <w:multiLevelType w:val="hybridMultilevel"/>
    <w:tmpl w:val="A9E8A7E0"/>
    <w:lvl w:ilvl="0" w:tplc="C53E83F6">
      <w:start w:val="1"/>
      <w:numFmt w:val="bullet"/>
      <w:lvlText w:val=""/>
      <w:lvlJc w:val="left"/>
      <w:pPr>
        <w:ind w:left="720" w:hanging="360"/>
      </w:pPr>
      <w:rPr>
        <w:rFonts w:ascii="Symbol" w:hAnsi="Symbol" w:hint="default"/>
      </w:rPr>
    </w:lvl>
    <w:lvl w:ilvl="1" w:tplc="E1CE3F60">
      <w:start w:val="1"/>
      <w:numFmt w:val="bullet"/>
      <w:lvlText w:val="o"/>
      <w:lvlJc w:val="left"/>
      <w:pPr>
        <w:ind w:left="1440" w:hanging="360"/>
      </w:pPr>
      <w:rPr>
        <w:rFonts w:ascii="Courier New" w:hAnsi="Courier New" w:hint="default"/>
      </w:rPr>
    </w:lvl>
    <w:lvl w:ilvl="2" w:tplc="A6429B72">
      <w:start w:val="1"/>
      <w:numFmt w:val="bullet"/>
      <w:lvlText w:val=""/>
      <w:lvlJc w:val="left"/>
      <w:pPr>
        <w:ind w:left="2160" w:hanging="360"/>
      </w:pPr>
      <w:rPr>
        <w:rFonts w:ascii="Wingdings" w:hAnsi="Wingdings" w:hint="default"/>
      </w:rPr>
    </w:lvl>
    <w:lvl w:ilvl="3" w:tplc="CA20B040">
      <w:start w:val="1"/>
      <w:numFmt w:val="bullet"/>
      <w:lvlText w:val=""/>
      <w:lvlJc w:val="left"/>
      <w:pPr>
        <w:ind w:left="2880" w:hanging="360"/>
      </w:pPr>
      <w:rPr>
        <w:rFonts w:ascii="Symbol" w:hAnsi="Symbol" w:hint="default"/>
      </w:rPr>
    </w:lvl>
    <w:lvl w:ilvl="4" w:tplc="3DEACDD2">
      <w:start w:val="1"/>
      <w:numFmt w:val="bullet"/>
      <w:lvlText w:val="o"/>
      <w:lvlJc w:val="left"/>
      <w:pPr>
        <w:ind w:left="3600" w:hanging="360"/>
      </w:pPr>
      <w:rPr>
        <w:rFonts w:ascii="Courier New" w:hAnsi="Courier New" w:hint="default"/>
      </w:rPr>
    </w:lvl>
    <w:lvl w:ilvl="5" w:tplc="89425008">
      <w:start w:val="1"/>
      <w:numFmt w:val="bullet"/>
      <w:lvlText w:val=""/>
      <w:lvlJc w:val="left"/>
      <w:pPr>
        <w:ind w:left="4320" w:hanging="360"/>
      </w:pPr>
      <w:rPr>
        <w:rFonts w:ascii="Wingdings" w:hAnsi="Wingdings" w:hint="default"/>
      </w:rPr>
    </w:lvl>
    <w:lvl w:ilvl="6" w:tplc="C7E8BA30">
      <w:start w:val="1"/>
      <w:numFmt w:val="bullet"/>
      <w:lvlText w:val=""/>
      <w:lvlJc w:val="left"/>
      <w:pPr>
        <w:ind w:left="5040" w:hanging="360"/>
      </w:pPr>
      <w:rPr>
        <w:rFonts w:ascii="Symbol" w:hAnsi="Symbol" w:hint="default"/>
      </w:rPr>
    </w:lvl>
    <w:lvl w:ilvl="7" w:tplc="6598E41A">
      <w:start w:val="1"/>
      <w:numFmt w:val="bullet"/>
      <w:lvlText w:val="o"/>
      <w:lvlJc w:val="left"/>
      <w:pPr>
        <w:ind w:left="5760" w:hanging="360"/>
      </w:pPr>
      <w:rPr>
        <w:rFonts w:ascii="Courier New" w:hAnsi="Courier New" w:hint="default"/>
      </w:rPr>
    </w:lvl>
    <w:lvl w:ilvl="8" w:tplc="48AC4980">
      <w:start w:val="1"/>
      <w:numFmt w:val="bullet"/>
      <w:lvlText w:val=""/>
      <w:lvlJc w:val="left"/>
      <w:pPr>
        <w:ind w:left="6480" w:hanging="360"/>
      </w:pPr>
      <w:rPr>
        <w:rFonts w:ascii="Wingdings" w:hAnsi="Wingdings" w:hint="default"/>
      </w:rPr>
    </w:lvl>
  </w:abstractNum>
  <w:abstractNum w:abstractNumId="29" w15:restartNumberingAfterBreak="0">
    <w:nsid w:val="49CB0978"/>
    <w:multiLevelType w:val="hybridMultilevel"/>
    <w:tmpl w:val="1FF45D74"/>
    <w:lvl w:ilvl="0" w:tplc="9802F1C0">
      <w:start w:val="1"/>
      <w:numFmt w:val="bullet"/>
      <w:lvlText w:val=""/>
      <w:lvlJc w:val="left"/>
      <w:pPr>
        <w:ind w:left="720" w:hanging="360"/>
      </w:pPr>
      <w:rPr>
        <w:rFonts w:ascii="Symbol" w:hAnsi="Symbol" w:hint="default"/>
      </w:rPr>
    </w:lvl>
    <w:lvl w:ilvl="1" w:tplc="0772E17A">
      <w:start w:val="1"/>
      <w:numFmt w:val="bullet"/>
      <w:lvlText w:val="o"/>
      <w:lvlJc w:val="left"/>
      <w:pPr>
        <w:ind w:left="1440" w:hanging="360"/>
      </w:pPr>
      <w:rPr>
        <w:rFonts w:ascii="Courier New" w:hAnsi="Courier New" w:hint="default"/>
      </w:rPr>
    </w:lvl>
    <w:lvl w:ilvl="2" w:tplc="B546C51A">
      <w:start w:val="1"/>
      <w:numFmt w:val="bullet"/>
      <w:lvlText w:val=""/>
      <w:lvlJc w:val="left"/>
      <w:pPr>
        <w:ind w:left="2160" w:hanging="360"/>
      </w:pPr>
      <w:rPr>
        <w:rFonts w:ascii="Wingdings" w:hAnsi="Wingdings" w:hint="default"/>
      </w:rPr>
    </w:lvl>
    <w:lvl w:ilvl="3" w:tplc="EBF0FF22">
      <w:start w:val="1"/>
      <w:numFmt w:val="bullet"/>
      <w:lvlText w:val=""/>
      <w:lvlJc w:val="left"/>
      <w:pPr>
        <w:ind w:left="2880" w:hanging="360"/>
      </w:pPr>
      <w:rPr>
        <w:rFonts w:ascii="Symbol" w:hAnsi="Symbol" w:hint="default"/>
      </w:rPr>
    </w:lvl>
    <w:lvl w:ilvl="4" w:tplc="5F06007E">
      <w:start w:val="1"/>
      <w:numFmt w:val="bullet"/>
      <w:lvlText w:val="o"/>
      <w:lvlJc w:val="left"/>
      <w:pPr>
        <w:ind w:left="3600" w:hanging="360"/>
      </w:pPr>
      <w:rPr>
        <w:rFonts w:ascii="Courier New" w:hAnsi="Courier New" w:hint="default"/>
      </w:rPr>
    </w:lvl>
    <w:lvl w:ilvl="5" w:tplc="1EF01E5A">
      <w:start w:val="1"/>
      <w:numFmt w:val="bullet"/>
      <w:lvlText w:val=""/>
      <w:lvlJc w:val="left"/>
      <w:pPr>
        <w:ind w:left="4320" w:hanging="360"/>
      </w:pPr>
      <w:rPr>
        <w:rFonts w:ascii="Wingdings" w:hAnsi="Wingdings" w:hint="default"/>
      </w:rPr>
    </w:lvl>
    <w:lvl w:ilvl="6" w:tplc="E0D84444">
      <w:start w:val="1"/>
      <w:numFmt w:val="bullet"/>
      <w:lvlText w:val=""/>
      <w:lvlJc w:val="left"/>
      <w:pPr>
        <w:ind w:left="5040" w:hanging="360"/>
      </w:pPr>
      <w:rPr>
        <w:rFonts w:ascii="Symbol" w:hAnsi="Symbol" w:hint="default"/>
      </w:rPr>
    </w:lvl>
    <w:lvl w:ilvl="7" w:tplc="48A4207C">
      <w:start w:val="1"/>
      <w:numFmt w:val="bullet"/>
      <w:lvlText w:val="o"/>
      <w:lvlJc w:val="left"/>
      <w:pPr>
        <w:ind w:left="5760" w:hanging="360"/>
      </w:pPr>
      <w:rPr>
        <w:rFonts w:ascii="Courier New" w:hAnsi="Courier New" w:hint="default"/>
      </w:rPr>
    </w:lvl>
    <w:lvl w:ilvl="8" w:tplc="9CA86A20">
      <w:start w:val="1"/>
      <w:numFmt w:val="bullet"/>
      <w:lvlText w:val=""/>
      <w:lvlJc w:val="left"/>
      <w:pPr>
        <w:ind w:left="6480" w:hanging="360"/>
      </w:pPr>
      <w:rPr>
        <w:rFonts w:ascii="Wingdings" w:hAnsi="Wingdings" w:hint="default"/>
      </w:rPr>
    </w:lvl>
  </w:abstractNum>
  <w:abstractNum w:abstractNumId="30" w15:restartNumberingAfterBreak="0">
    <w:nsid w:val="4CF65784"/>
    <w:multiLevelType w:val="hybridMultilevel"/>
    <w:tmpl w:val="6C92B724"/>
    <w:lvl w:ilvl="0" w:tplc="7C2E532C">
      <w:start w:val="1"/>
      <w:numFmt w:val="bullet"/>
      <w:lvlText w:val=""/>
      <w:lvlJc w:val="left"/>
      <w:pPr>
        <w:ind w:left="720" w:hanging="360"/>
      </w:pPr>
      <w:rPr>
        <w:rFonts w:ascii="Symbol" w:hAnsi="Symbol" w:hint="default"/>
      </w:rPr>
    </w:lvl>
    <w:lvl w:ilvl="1" w:tplc="2692358E">
      <w:start w:val="1"/>
      <w:numFmt w:val="bullet"/>
      <w:lvlText w:val="o"/>
      <w:lvlJc w:val="left"/>
      <w:pPr>
        <w:ind w:left="1440" w:hanging="360"/>
      </w:pPr>
      <w:rPr>
        <w:rFonts w:ascii="Courier New" w:hAnsi="Courier New" w:hint="default"/>
      </w:rPr>
    </w:lvl>
    <w:lvl w:ilvl="2" w:tplc="F644204E">
      <w:start w:val="1"/>
      <w:numFmt w:val="bullet"/>
      <w:lvlText w:val=""/>
      <w:lvlJc w:val="left"/>
      <w:pPr>
        <w:ind w:left="2160" w:hanging="360"/>
      </w:pPr>
      <w:rPr>
        <w:rFonts w:ascii="Wingdings" w:hAnsi="Wingdings" w:hint="default"/>
      </w:rPr>
    </w:lvl>
    <w:lvl w:ilvl="3" w:tplc="CF383672">
      <w:start w:val="1"/>
      <w:numFmt w:val="bullet"/>
      <w:lvlText w:val=""/>
      <w:lvlJc w:val="left"/>
      <w:pPr>
        <w:ind w:left="2880" w:hanging="360"/>
      </w:pPr>
      <w:rPr>
        <w:rFonts w:ascii="Symbol" w:hAnsi="Symbol" w:hint="default"/>
      </w:rPr>
    </w:lvl>
    <w:lvl w:ilvl="4" w:tplc="19BA530A">
      <w:start w:val="1"/>
      <w:numFmt w:val="bullet"/>
      <w:lvlText w:val="o"/>
      <w:lvlJc w:val="left"/>
      <w:pPr>
        <w:ind w:left="3600" w:hanging="360"/>
      </w:pPr>
      <w:rPr>
        <w:rFonts w:ascii="Courier New" w:hAnsi="Courier New" w:hint="default"/>
      </w:rPr>
    </w:lvl>
    <w:lvl w:ilvl="5" w:tplc="302C6F6A">
      <w:start w:val="1"/>
      <w:numFmt w:val="bullet"/>
      <w:lvlText w:val=""/>
      <w:lvlJc w:val="left"/>
      <w:pPr>
        <w:ind w:left="4320" w:hanging="360"/>
      </w:pPr>
      <w:rPr>
        <w:rFonts w:ascii="Wingdings" w:hAnsi="Wingdings" w:hint="default"/>
      </w:rPr>
    </w:lvl>
    <w:lvl w:ilvl="6" w:tplc="C1C42E38">
      <w:start w:val="1"/>
      <w:numFmt w:val="bullet"/>
      <w:lvlText w:val=""/>
      <w:lvlJc w:val="left"/>
      <w:pPr>
        <w:ind w:left="5040" w:hanging="360"/>
      </w:pPr>
      <w:rPr>
        <w:rFonts w:ascii="Symbol" w:hAnsi="Symbol" w:hint="default"/>
      </w:rPr>
    </w:lvl>
    <w:lvl w:ilvl="7" w:tplc="7A8E31CA">
      <w:start w:val="1"/>
      <w:numFmt w:val="bullet"/>
      <w:lvlText w:val="o"/>
      <w:lvlJc w:val="left"/>
      <w:pPr>
        <w:ind w:left="5760" w:hanging="360"/>
      </w:pPr>
      <w:rPr>
        <w:rFonts w:ascii="Courier New" w:hAnsi="Courier New" w:hint="default"/>
      </w:rPr>
    </w:lvl>
    <w:lvl w:ilvl="8" w:tplc="985C7A18">
      <w:start w:val="1"/>
      <w:numFmt w:val="bullet"/>
      <w:lvlText w:val=""/>
      <w:lvlJc w:val="left"/>
      <w:pPr>
        <w:ind w:left="6480" w:hanging="360"/>
      </w:pPr>
      <w:rPr>
        <w:rFonts w:ascii="Wingdings" w:hAnsi="Wingdings" w:hint="default"/>
      </w:rPr>
    </w:lvl>
  </w:abstractNum>
  <w:abstractNum w:abstractNumId="31" w15:restartNumberingAfterBreak="0">
    <w:nsid w:val="51A05DE3"/>
    <w:multiLevelType w:val="hybridMultilevel"/>
    <w:tmpl w:val="4B4048EA"/>
    <w:lvl w:ilvl="0" w:tplc="8B8637B4">
      <w:start w:val="1"/>
      <w:numFmt w:val="bullet"/>
      <w:lvlText w:val=""/>
      <w:lvlJc w:val="left"/>
      <w:pPr>
        <w:ind w:left="720" w:hanging="360"/>
      </w:pPr>
      <w:rPr>
        <w:rFonts w:ascii="Symbol" w:hAnsi="Symbol" w:hint="default"/>
      </w:rPr>
    </w:lvl>
    <w:lvl w:ilvl="1" w:tplc="862CC2C2">
      <w:start w:val="1"/>
      <w:numFmt w:val="bullet"/>
      <w:lvlText w:val="o"/>
      <w:lvlJc w:val="left"/>
      <w:pPr>
        <w:ind w:left="1440" w:hanging="360"/>
      </w:pPr>
      <w:rPr>
        <w:rFonts w:ascii="Courier New" w:hAnsi="Courier New" w:hint="default"/>
      </w:rPr>
    </w:lvl>
    <w:lvl w:ilvl="2" w:tplc="465E13F8">
      <w:start w:val="1"/>
      <w:numFmt w:val="bullet"/>
      <w:lvlText w:val=""/>
      <w:lvlJc w:val="left"/>
      <w:pPr>
        <w:ind w:left="2160" w:hanging="360"/>
      </w:pPr>
      <w:rPr>
        <w:rFonts w:ascii="Wingdings" w:hAnsi="Wingdings" w:hint="default"/>
      </w:rPr>
    </w:lvl>
    <w:lvl w:ilvl="3" w:tplc="8300F83A">
      <w:start w:val="1"/>
      <w:numFmt w:val="bullet"/>
      <w:lvlText w:val=""/>
      <w:lvlJc w:val="left"/>
      <w:pPr>
        <w:ind w:left="2880" w:hanging="360"/>
      </w:pPr>
      <w:rPr>
        <w:rFonts w:ascii="Symbol" w:hAnsi="Symbol" w:hint="default"/>
      </w:rPr>
    </w:lvl>
    <w:lvl w:ilvl="4" w:tplc="90D00F0E">
      <w:start w:val="1"/>
      <w:numFmt w:val="bullet"/>
      <w:lvlText w:val="o"/>
      <w:lvlJc w:val="left"/>
      <w:pPr>
        <w:ind w:left="3600" w:hanging="360"/>
      </w:pPr>
      <w:rPr>
        <w:rFonts w:ascii="Courier New" w:hAnsi="Courier New" w:hint="default"/>
      </w:rPr>
    </w:lvl>
    <w:lvl w:ilvl="5" w:tplc="0F7C5728">
      <w:start w:val="1"/>
      <w:numFmt w:val="bullet"/>
      <w:lvlText w:val=""/>
      <w:lvlJc w:val="left"/>
      <w:pPr>
        <w:ind w:left="4320" w:hanging="360"/>
      </w:pPr>
      <w:rPr>
        <w:rFonts w:ascii="Wingdings" w:hAnsi="Wingdings" w:hint="default"/>
      </w:rPr>
    </w:lvl>
    <w:lvl w:ilvl="6" w:tplc="039E102A">
      <w:start w:val="1"/>
      <w:numFmt w:val="bullet"/>
      <w:lvlText w:val=""/>
      <w:lvlJc w:val="left"/>
      <w:pPr>
        <w:ind w:left="5040" w:hanging="360"/>
      </w:pPr>
      <w:rPr>
        <w:rFonts w:ascii="Symbol" w:hAnsi="Symbol" w:hint="default"/>
      </w:rPr>
    </w:lvl>
    <w:lvl w:ilvl="7" w:tplc="892E1360">
      <w:start w:val="1"/>
      <w:numFmt w:val="bullet"/>
      <w:lvlText w:val="o"/>
      <w:lvlJc w:val="left"/>
      <w:pPr>
        <w:ind w:left="5760" w:hanging="360"/>
      </w:pPr>
      <w:rPr>
        <w:rFonts w:ascii="Courier New" w:hAnsi="Courier New" w:hint="default"/>
      </w:rPr>
    </w:lvl>
    <w:lvl w:ilvl="8" w:tplc="A10E0AB8">
      <w:start w:val="1"/>
      <w:numFmt w:val="bullet"/>
      <w:lvlText w:val=""/>
      <w:lvlJc w:val="left"/>
      <w:pPr>
        <w:ind w:left="6480" w:hanging="360"/>
      </w:pPr>
      <w:rPr>
        <w:rFonts w:ascii="Wingdings" w:hAnsi="Wingdings" w:hint="default"/>
      </w:rPr>
    </w:lvl>
  </w:abstractNum>
  <w:abstractNum w:abstractNumId="32" w15:restartNumberingAfterBreak="0">
    <w:nsid w:val="55AEBBFA"/>
    <w:multiLevelType w:val="hybridMultilevel"/>
    <w:tmpl w:val="A06612C4"/>
    <w:lvl w:ilvl="0" w:tplc="38325AD6">
      <w:start w:val="1"/>
      <w:numFmt w:val="bullet"/>
      <w:lvlText w:val=""/>
      <w:lvlJc w:val="left"/>
      <w:pPr>
        <w:ind w:left="720" w:hanging="360"/>
      </w:pPr>
      <w:rPr>
        <w:rFonts w:ascii="Symbol" w:hAnsi="Symbol" w:hint="default"/>
      </w:rPr>
    </w:lvl>
    <w:lvl w:ilvl="1" w:tplc="2F7C3054">
      <w:start w:val="1"/>
      <w:numFmt w:val="bullet"/>
      <w:lvlText w:val="o"/>
      <w:lvlJc w:val="left"/>
      <w:pPr>
        <w:ind w:left="1440" w:hanging="360"/>
      </w:pPr>
      <w:rPr>
        <w:rFonts w:ascii="Courier New" w:hAnsi="Courier New" w:hint="default"/>
      </w:rPr>
    </w:lvl>
    <w:lvl w:ilvl="2" w:tplc="72B89E6C">
      <w:start w:val="1"/>
      <w:numFmt w:val="bullet"/>
      <w:lvlText w:val=""/>
      <w:lvlJc w:val="left"/>
      <w:pPr>
        <w:ind w:left="2160" w:hanging="360"/>
      </w:pPr>
      <w:rPr>
        <w:rFonts w:ascii="Wingdings" w:hAnsi="Wingdings" w:hint="default"/>
      </w:rPr>
    </w:lvl>
    <w:lvl w:ilvl="3" w:tplc="1C149D1E">
      <w:start w:val="1"/>
      <w:numFmt w:val="bullet"/>
      <w:lvlText w:val=""/>
      <w:lvlJc w:val="left"/>
      <w:pPr>
        <w:ind w:left="2880" w:hanging="360"/>
      </w:pPr>
      <w:rPr>
        <w:rFonts w:ascii="Symbol" w:hAnsi="Symbol" w:hint="default"/>
      </w:rPr>
    </w:lvl>
    <w:lvl w:ilvl="4" w:tplc="1C868FA8">
      <w:start w:val="1"/>
      <w:numFmt w:val="bullet"/>
      <w:lvlText w:val="o"/>
      <w:lvlJc w:val="left"/>
      <w:pPr>
        <w:ind w:left="3600" w:hanging="360"/>
      </w:pPr>
      <w:rPr>
        <w:rFonts w:ascii="Courier New" w:hAnsi="Courier New" w:hint="default"/>
      </w:rPr>
    </w:lvl>
    <w:lvl w:ilvl="5" w:tplc="AB5A283A">
      <w:start w:val="1"/>
      <w:numFmt w:val="bullet"/>
      <w:lvlText w:val=""/>
      <w:lvlJc w:val="left"/>
      <w:pPr>
        <w:ind w:left="4320" w:hanging="360"/>
      </w:pPr>
      <w:rPr>
        <w:rFonts w:ascii="Wingdings" w:hAnsi="Wingdings" w:hint="default"/>
      </w:rPr>
    </w:lvl>
    <w:lvl w:ilvl="6" w:tplc="C65C711C">
      <w:start w:val="1"/>
      <w:numFmt w:val="bullet"/>
      <w:lvlText w:val=""/>
      <w:lvlJc w:val="left"/>
      <w:pPr>
        <w:ind w:left="5040" w:hanging="360"/>
      </w:pPr>
      <w:rPr>
        <w:rFonts w:ascii="Symbol" w:hAnsi="Symbol" w:hint="default"/>
      </w:rPr>
    </w:lvl>
    <w:lvl w:ilvl="7" w:tplc="BBD8FD40">
      <w:start w:val="1"/>
      <w:numFmt w:val="bullet"/>
      <w:lvlText w:val="o"/>
      <w:lvlJc w:val="left"/>
      <w:pPr>
        <w:ind w:left="5760" w:hanging="360"/>
      </w:pPr>
      <w:rPr>
        <w:rFonts w:ascii="Courier New" w:hAnsi="Courier New" w:hint="default"/>
      </w:rPr>
    </w:lvl>
    <w:lvl w:ilvl="8" w:tplc="0994D7EE">
      <w:start w:val="1"/>
      <w:numFmt w:val="bullet"/>
      <w:lvlText w:val=""/>
      <w:lvlJc w:val="left"/>
      <w:pPr>
        <w:ind w:left="6480" w:hanging="360"/>
      </w:pPr>
      <w:rPr>
        <w:rFonts w:ascii="Wingdings" w:hAnsi="Wingdings" w:hint="default"/>
      </w:rPr>
    </w:lvl>
  </w:abstractNum>
  <w:abstractNum w:abstractNumId="33" w15:restartNumberingAfterBreak="0">
    <w:nsid w:val="57856AF5"/>
    <w:multiLevelType w:val="hybridMultilevel"/>
    <w:tmpl w:val="31D64FAC"/>
    <w:lvl w:ilvl="0" w:tplc="F42E413A">
      <w:start w:val="1"/>
      <w:numFmt w:val="bullet"/>
      <w:lvlText w:val=""/>
      <w:lvlJc w:val="left"/>
      <w:pPr>
        <w:ind w:left="720" w:hanging="360"/>
      </w:pPr>
      <w:rPr>
        <w:rFonts w:ascii="Symbol" w:hAnsi="Symbol" w:hint="default"/>
      </w:rPr>
    </w:lvl>
    <w:lvl w:ilvl="1" w:tplc="CC4C0844">
      <w:start w:val="1"/>
      <w:numFmt w:val="bullet"/>
      <w:lvlText w:val="o"/>
      <w:lvlJc w:val="left"/>
      <w:pPr>
        <w:ind w:left="1440" w:hanging="360"/>
      </w:pPr>
      <w:rPr>
        <w:rFonts w:ascii="Courier New" w:hAnsi="Courier New" w:hint="default"/>
      </w:rPr>
    </w:lvl>
    <w:lvl w:ilvl="2" w:tplc="6AF49662">
      <w:start w:val="1"/>
      <w:numFmt w:val="bullet"/>
      <w:lvlText w:val=""/>
      <w:lvlJc w:val="left"/>
      <w:pPr>
        <w:ind w:left="2160" w:hanging="360"/>
      </w:pPr>
      <w:rPr>
        <w:rFonts w:ascii="Wingdings" w:hAnsi="Wingdings" w:hint="default"/>
      </w:rPr>
    </w:lvl>
    <w:lvl w:ilvl="3" w:tplc="A54C0336">
      <w:start w:val="1"/>
      <w:numFmt w:val="bullet"/>
      <w:lvlText w:val=""/>
      <w:lvlJc w:val="left"/>
      <w:pPr>
        <w:ind w:left="2880" w:hanging="360"/>
      </w:pPr>
      <w:rPr>
        <w:rFonts w:ascii="Symbol" w:hAnsi="Symbol" w:hint="default"/>
      </w:rPr>
    </w:lvl>
    <w:lvl w:ilvl="4" w:tplc="AD3EC18A">
      <w:start w:val="1"/>
      <w:numFmt w:val="bullet"/>
      <w:lvlText w:val="o"/>
      <w:lvlJc w:val="left"/>
      <w:pPr>
        <w:ind w:left="3600" w:hanging="360"/>
      </w:pPr>
      <w:rPr>
        <w:rFonts w:ascii="Courier New" w:hAnsi="Courier New" w:hint="default"/>
      </w:rPr>
    </w:lvl>
    <w:lvl w:ilvl="5" w:tplc="5670952E">
      <w:start w:val="1"/>
      <w:numFmt w:val="bullet"/>
      <w:lvlText w:val=""/>
      <w:lvlJc w:val="left"/>
      <w:pPr>
        <w:ind w:left="4320" w:hanging="360"/>
      </w:pPr>
      <w:rPr>
        <w:rFonts w:ascii="Wingdings" w:hAnsi="Wingdings" w:hint="default"/>
      </w:rPr>
    </w:lvl>
    <w:lvl w:ilvl="6" w:tplc="78C246AC">
      <w:start w:val="1"/>
      <w:numFmt w:val="bullet"/>
      <w:lvlText w:val=""/>
      <w:lvlJc w:val="left"/>
      <w:pPr>
        <w:ind w:left="5040" w:hanging="360"/>
      </w:pPr>
      <w:rPr>
        <w:rFonts w:ascii="Symbol" w:hAnsi="Symbol" w:hint="default"/>
      </w:rPr>
    </w:lvl>
    <w:lvl w:ilvl="7" w:tplc="8D3CCED4">
      <w:start w:val="1"/>
      <w:numFmt w:val="bullet"/>
      <w:lvlText w:val="o"/>
      <w:lvlJc w:val="left"/>
      <w:pPr>
        <w:ind w:left="5760" w:hanging="360"/>
      </w:pPr>
      <w:rPr>
        <w:rFonts w:ascii="Courier New" w:hAnsi="Courier New" w:hint="default"/>
      </w:rPr>
    </w:lvl>
    <w:lvl w:ilvl="8" w:tplc="1D7EF0EA">
      <w:start w:val="1"/>
      <w:numFmt w:val="bullet"/>
      <w:lvlText w:val=""/>
      <w:lvlJc w:val="left"/>
      <w:pPr>
        <w:ind w:left="6480" w:hanging="360"/>
      </w:pPr>
      <w:rPr>
        <w:rFonts w:ascii="Wingdings" w:hAnsi="Wingdings" w:hint="default"/>
      </w:rPr>
    </w:lvl>
  </w:abstractNum>
  <w:abstractNum w:abstractNumId="34" w15:restartNumberingAfterBreak="0">
    <w:nsid w:val="57BB1BAD"/>
    <w:multiLevelType w:val="hybridMultilevel"/>
    <w:tmpl w:val="D42C35F6"/>
    <w:lvl w:ilvl="0" w:tplc="71344E9C">
      <w:start w:val="1"/>
      <w:numFmt w:val="bullet"/>
      <w:lvlText w:val=""/>
      <w:lvlJc w:val="left"/>
      <w:pPr>
        <w:ind w:left="720" w:hanging="360"/>
      </w:pPr>
      <w:rPr>
        <w:rFonts w:ascii="Symbol" w:hAnsi="Symbol" w:hint="default"/>
      </w:rPr>
    </w:lvl>
    <w:lvl w:ilvl="1" w:tplc="18C48064">
      <w:start w:val="1"/>
      <w:numFmt w:val="bullet"/>
      <w:lvlText w:val="o"/>
      <w:lvlJc w:val="left"/>
      <w:pPr>
        <w:ind w:left="1440" w:hanging="360"/>
      </w:pPr>
      <w:rPr>
        <w:rFonts w:ascii="Courier New" w:hAnsi="Courier New" w:hint="default"/>
      </w:rPr>
    </w:lvl>
    <w:lvl w:ilvl="2" w:tplc="ECA646FE">
      <w:start w:val="1"/>
      <w:numFmt w:val="bullet"/>
      <w:lvlText w:val=""/>
      <w:lvlJc w:val="left"/>
      <w:pPr>
        <w:ind w:left="2160" w:hanging="360"/>
      </w:pPr>
      <w:rPr>
        <w:rFonts w:ascii="Wingdings" w:hAnsi="Wingdings" w:hint="default"/>
      </w:rPr>
    </w:lvl>
    <w:lvl w:ilvl="3" w:tplc="00F282A6">
      <w:start w:val="1"/>
      <w:numFmt w:val="bullet"/>
      <w:lvlText w:val=""/>
      <w:lvlJc w:val="left"/>
      <w:pPr>
        <w:ind w:left="2880" w:hanging="360"/>
      </w:pPr>
      <w:rPr>
        <w:rFonts w:ascii="Symbol" w:hAnsi="Symbol" w:hint="default"/>
      </w:rPr>
    </w:lvl>
    <w:lvl w:ilvl="4" w:tplc="853A6444">
      <w:start w:val="1"/>
      <w:numFmt w:val="bullet"/>
      <w:lvlText w:val="o"/>
      <w:lvlJc w:val="left"/>
      <w:pPr>
        <w:ind w:left="3600" w:hanging="360"/>
      </w:pPr>
      <w:rPr>
        <w:rFonts w:ascii="Courier New" w:hAnsi="Courier New" w:hint="default"/>
      </w:rPr>
    </w:lvl>
    <w:lvl w:ilvl="5" w:tplc="F15E688A">
      <w:start w:val="1"/>
      <w:numFmt w:val="bullet"/>
      <w:lvlText w:val=""/>
      <w:lvlJc w:val="left"/>
      <w:pPr>
        <w:ind w:left="4320" w:hanging="360"/>
      </w:pPr>
      <w:rPr>
        <w:rFonts w:ascii="Wingdings" w:hAnsi="Wingdings" w:hint="default"/>
      </w:rPr>
    </w:lvl>
    <w:lvl w:ilvl="6" w:tplc="DF1AA3EE">
      <w:start w:val="1"/>
      <w:numFmt w:val="bullet"/>
      <w:lvlText w:val=""/>
      <w:lvlJc w:val="left"/>
      <w:pPr>
        <w:ind w:left="5040" w:hanging="360"/>
      </w:pPr>
      <w:rPr>
        <w:rFonts w:ascii="Symbol" w:hAnsi="Symbol" w:hint="default"/>
      </w:rPr>
    </w:lvl>
    <w:lvl w:ilvl="7" w:tplc="5D2017D2">
      <w:start w:val="1"/>
      <w:numFmt w:val="bullet"/>
      <w:lvlText w:val="o"/>
      <w:lvlJc w:val="left"/>
      <w:pPr>
        <w:ind w:left="5760" w:hanging="360"/>
      </w:pPr>
      <w:rPr>
        <w:rFonts w:ascii="Courier New" w:hAnsi="Courier New" w:hint="default"/>
      </w:rPr>
    </w:lvl>
    <w:lvl w:ilvl="8" w:tplc="38AA589C">
      <w:start w:val="1"/>
      <w:numFmt w:val="bullet"/>
      <w:lvlText w:val=""/>
      <w:lvlJc w:val="left"/>
      <w:pPr>
        <w:ind w:left="6480" w:hanging="360"/>
      </w:pPr>
      <w:rPr>
        <w:rFonts w:ascii="Wingdings" w:hAnsi="Wingdings" w:hint="default"/>
      </w:rPr>
    </w:lvl>
  </w:abstractNum>
  <w:abstractNum w:abstractNumId="35" w15:restartNumberingAfterBreak="0">
    <w:nsid w:val="58A497B6"/>
    <w:multiLevelType w:val="hybridMultilevel"/>
    <w:tmpl w:val="2C1A4A62"/>
    <w:lvl w:ilvl="0" w:tplc="16646D20">
      <w:start w:val="1"/>
      <w:numFmt w:val="bullet"/>
      <w:lvlText w:val=""/>
      <w:lvlJc w:val="left"/>
      <w:pPr>
        <w:ind w:left="720" w:hanging="360"/>
      </w:pPr>
      <w:rPr>
        <w:rFonts w:ascii="Symbol" w:hAnsi="Symbol" w:hint="default"/>
      </w:rPr>
    </w:lvl>
    <w:lvl w:ilvl="1" w:tplc="CC6833A6">
      <w:start w:val="1"/>
      <w:numFmt w:val="bullet"/>
      <w:lvlText w:val="o"/>
      <w:lvlJc w:val="left"/>
      <w:pPr>
        <w:ind w:left="1440" w:hanging="360"/>
      </w:pPr>
      <w:rPr>
        <w:rFonts w:ascii="Courier New" w:hAnsi="Courier New" w:hint="default"/>
      </w:rPr>
    </w:lvl>
    <w:lvl w:ilvl="2" w:tplc="D182FD4E">
      <w:start w:val="1"/>
      <w:numFmt w:val="bullet"/>
      <w:lvlText w:val=""/>
      <w:lvlJc w:val="left"/>
      <w:pPr>
        <w:ind w:left="2160" w:hanging="360"/>
      </w:pPr>
      <w:rPr>
        <w:rFonts w:ascii="Wingdings" w:hAnsi="Wingdings" w:hint="default"/>
      </w:rPr>
    </w:lvl>
    <w:lvl w:ilvl="3" w:tplc="6426695A">
      <w:start w:val="1"/>
      <w:numFmt w:val="bullet"/>
      <w:lvlText w:val=""/>
      <w:lvlJc w:val="left"/>
      <w:pPr>
        <w:ind w:left="2880" w:hanging="360"/>
      </w:pPr>
      <w:rPr>
        <w:rFonts w:ascii="Symbol" w:hAnsi="Symbol" w:hint="default"/>
      </w:rPr>
    </w:lvl>
    <w:lvl w:ilvl="4" w:tplc="2F9CD1DE">
      <w:start w:val="1"/>
      <w:numFmt w:val="bullet"/>
      <w:lvlText w:val="o"/>
      <w:lvlJc w:val="left"/>
      <w:pPr>
        <w:ind w:left="3600" w:hanging="360"/>
      </w:pPr>
      <w:rPr>
        <w:rFonts w:ascii="Courier New" w:hAnsi="Courier New" w:hint="default"/>
      </w:rPr>
    </w:lvl>
    <w:lvl w:ilvl="5" w:tplc="BFDABCF6">
      <w:start w:val="1"/>
      <w:numFmt w:val="bullet"/>
      <w:lvlText w:val=""/>
      <w:lvlJc w:val="left"/>
      <w:pPr>
        <w:ind w:left="4320" w:hanging="360"/>
      </w:pPr>
      <w:rPr>
        <w:rFonts w:ascii="Wingdings" w:hAnsi="Wingdings" w:hint="default"/>
      </w:rPr>
    </w:lvl>
    <w:lvl w:ilvl="6" w:tplc="BD62DB9A">
      <w:start w:val="1"/>
      <w:numFmt w:val="bullet"/>
      <w:lvlText w:val=""/>
      <w:lvlJc w:val="left"/>
      <w:pPr>
        <w:ind w:left="5040" w:hanging="360"/>
      </w:pPr>
      <w:rPr>
        <w:rFonts w:ascii="Symbol" w:hAnsi="Symbol" w:hint="default"/>
      </w:rPr>
    </w:lvl>
    <w:lvl w:ilvl="7" w:tplc="6488254A">
      <w:start w:val="1"/>
      <w:numFmt w:val="bullet"/>
      <w:lvlText w:val="o"/>
      <w:lvlJc w:val="left"/>
      <w:pPr>
        <w:ind w:left="5760" w:hanging="360"/>
      </w:pPr>
      <w:rPr>
        <w:rFonts w:ascii="Courier New" w:hAnsi="Courier New" w:hint="default"/>
      </w:rPr>
    </w:lvl>
    <w:lvl w:ilvl="8" w:tplc="D2827CF4">
      <w:start w:val="1"/>
      <w:numFmt w:val="bullet"/>
      <w:lvlText w:val=""/>
      <w:lvlJc w:val="left"/>
      <w:pPr>
        <w:ind w:left="6480" w:hanging="360"/>
      </w:pPr>
      <w:rPr>
        <w:rFonts w:ascii="Wingdings" w:hAnsi="Wingdings" w:hint="default"/>
      </w:rPr>
    </w:lvl>
  </w:abstractNum>
  <w:abstractNum w:abstractNumId="36" w15:restartNumberingAfterBreak="0">
    <w:nsid w:val="5D554105"/>
    <w:multiLevelType w:val="hybridMultilevel"/>
    <w:tmpl w:val="13D2C46A"/>
    <w:lvl w:ilvl="0" w:tplc="A252C6BC">
      <w:start w:val="1"/>
      <w:numFmt w:val="bullet"/>
      <w:lvlText w:val=""/>
      <w:lvlJc w:val="left"/>
      <w:pPr>
        <w:ind w:left="720" w:hanging="360"/>
      </w:pPr>
      <w:rPr>
        <w:rFonts w:ascii="Symbol" w:hAnsi="Symbol" w:hint="default"/>
      </w:rPr>
    </w:lvl>
    <w:lvl w:ilvl="1" w:tplc="BB6465A6">
      <w:start w:val="1"/>
      <w:numFmt w:val="bullet"/>
      <w:lvlText w:val="o"/>
      <w:lvlJc w:val="left"/>
      <w:pPr>
        <w:ind w:left="1440" w:hanging="360"/>
      </w:pPr>
      <w:rPr>
        <w:rFonts w:ascii="Courier New" w:hAnsi="Courier New" w:hint="default"/>
      </w:rPr>
    </w:lvl>
    <w:lvl w:ilvl="2" w:tplc="E9B8DD2A">
      <w:start w:val="1"/>
      <w:numFmt w:val="bullet"/>
      <w:lvlText w:val=""/>
      <w:lvlJc w:val="left"/>
      <w:pPr>
        <w:ind w:left="2160" w:hanging="360"/>
      </w:pPr>
      <w:rPr>
        <w:rFonts w:ascii="Wingdings" w:hAnsi="Wingdings" w:hint="default"/>
      </w:rPr>
    </w:lvl>
    <w:lvl w:ilvl="3" w:tplc="23B0A038">
      <w:start w:val="1"/>
      <w:numFmt w:val="bullet"/>
      <w:lvlText w:val=""/>
      <w:lvlJc w:val="left"/>
      <w:pPr>
        <w:ind w:left="2880" w:hanging="360"/>
      </w:pPr>
      <w:rPr>
        <w:rFonts w:ascii="Symbol" w:hAnsi="Symbol" w:hint="default"/>
      </w:rPr>
    </w:lvl>
    <w:lvl w:ilvl="4" w:tplc="0436C41E">
      <w:start w:val="1"/>
      <w:numFmt w:val="bullet"/>
      <w:lvlText w:val="o"/>
      <w:lvlJc w:val="left"/>
      <w:pPr>
        <w:ind w:left="3600" w:hanging="360"/>
      </w:pPr>
      <w:rPr>
        <w:rFonts w:ascii="Courier New" w:hAnsi="Courier New" w:hint="default"/>
      </w:rPr>
    </w:lvl>
    <w:lvl w:ilvl="5" w:tplc="3C52675A">
      <w:start w:val="1"/>
      <w:numFmt w:val="bullet"/>
      <w:lvlText w:val=""/>
      <w:lvlJc w:val="left"/>
      <w:pPr>
        <w:ind w:left="4320" w:hanging="360"/>
      </w:pPr>
      <w:rPr>
        <w:rFonts w:ascii="Wingdings" w:hAnsi="Wingdings" w:hint="default"/>
      </w:rPr>
    </w:lvl>
    <w:lvl w:ilvl="6" w:tplc="41D86F34">
      <w:start w:val="1"/>
      <w:numFmt w:val="bullet"/>
      <w:lvlText w:val=""/>
      <w:lvlJc w:val="left"/>
      <w:pPr>
        <w:ind w:left="5040" w:hanging="360"/>
      </w:pPr>
      <w:rPr>
        <w:rFonts w:ascii="Symbol" w:hAnsi="Symbol" w:hint="default"/>
      </w:rPr>
    </w:lvl>
    <w:lvl w:ilvl="7" w:tplc="791EF8AC">
      <w:start w:val="1"/>
      <w:numFmt w:val="bullet"/>
      <w:lvlText w:val="o"/>
      <w:lvlJc w:val="left"/>
      <w:pPr>
        <w:ind w:left="5760" w:hanging="360"/>
      </w:pPr>
      <w:rPr>
        <w:rFonts w:ascii="Courier New" w:hAnsi="Courier New" w:hint="default"/>
      </w:rPr>
    </w:lvl>
    <w:lvl w:ilvl="8" w:tplc="942E45F8">
      <w:start w:val="1"/>
      <w:numFmt w:val="bullet"/>
      <w:lvlText w:val=""/>
      <w:lvlJc w:val="left"/>
      <w:pPr>
        <w:ind w:left="6480" w:hanging="360"/>
      </w:pPr>
      <w:rPr>
        <w:rFonts w:ascii="Wingdings" w:hAnsi="Wingdings" w:hint="default"/>
      </w:rPr>
    </w:lvl>
  </w:abstractNum>
  <w:abstractNum w:abstractNumId="37" w15:restartNumberingAfterBreak="0">
    <w:nsid w:val="5D9A016A"/>
    <w:multiLevelType w:val="hybridMultilevel"/>
    <w:tmpl w:val="84263072"/>
    <w:lvl w:ilvl="0" w:tplc="D318C936">
      <w:start w:val="1"/>
      <w:numFmt w:val="bullet"/>
      <w:lvlText w:val=""/>
      <w:lvlJc w:val="left"/>
      <w:pPr>
        <w:ind w:left="720" w:hanging="360"/>
      </w:pPr>
      <w:rPr>
        <w:rFonts w:ascii="Symbol" w:hAnsi="Symbol" w:hint="default"/>
      </w:rPr>
    </w:lvl>
    <w:lvl w:ilvl="1" w:tplc="B71056B4">
      <w:start w:val="1"/>
      <w:numFmt w:val="bullet"/>
      <w:lvlText w:val="o"/>
      <w:lvlJc w:val="left"/>
      <w:pPr>
        <w:ind w:left="1440" w:hanging="360"/>
      </w:pPr>
      <w:rPr>
        <w:rFonts w:ascii="Courier New" w:hAnsi="Courier New" w:hint="default"/>
      </w:rPr>
    </w:lvl>
    <w:lvl w:ilvl="2" w:tplc="B02866B6">
      <w:start w:val="1"/>
      <w:numFmt w:val="bullet"/>
      <w:lvlText w:val=""/>
      <w:lvlJc w:val="left"/>
      <w:pPr>
        <w:ind w:left="2160" w:hanging="360"/>
      </w:pPr>
      <w:rPr>
        <w:rFonts w:ascii="Wingdings" w:hAnsi="Wingdings" w:hint="default"/>
      </w:rPr>
    </w:lvl>
    <w:lvl w:ilvl="3" w:tplc="F080E87C">
      <w:start w:val="1"/>
      <w:numFmt w:val="bullet"/>
      <w:lvlText w:val=""/>
      <w:lvlJc w:val="left"/>
      <w:pPr>
        <w:ind w:left="2880" w:hanging="360"/>
      </w:pPr>
      <w:rPr>
        <w:rFonts w:ascii="Symbol" w:hAnsi="Symbol" w:hint="default"/>
      </w:rPr>
    </w:lvl>
    <w:lvl w:ilvl="4" w:tplc="A29CDA30">
      <w:start w:val="1"/>
      <w:numFmt w:val="bullet"/>
      <w:lvlText w:val="o"/>
      <w:lvlJc w:val="left"/>
      <w:pPr>
        <w:ind w:left="3600" w:hanging="360"/>
      </w:pPr>
      <w:rPr>
        <w:rFonts w:ascii="Courier New" w:hAnsi="Courier New" w:hint="default"/>
      </w:rPr>
    </w:lvl>
    <w:lvl w:ilvl="5" w:tplc="FC7A7FFA">
      <w:start w:val="1"/>
      <w:numFmt w:val="bullet"/>
      <w:lvlText w:val=""/>
      <w:lvlJc w:val="left"/>
      <w:pPr>
        <w:ind w:left="4320" w:hanging="360"/>
      </w:pPr>
      <w:rPr>
        <w:rFonts w:ascii="Wingdings" w:hAnsi="Wingdings" w:hint="default"/>
      </w:rPr>
    </w:lvl>
    <w:lvl w:ilvl="6" w:tplc="FD203ADE">
      <w:start w:val="1"/>
      <w:numFmt w:val="bullet"/>
      <w:lvlText w:val=""/>
      <w:lvlJc w:val="left"/>
      <w:pPr>
        <w:ind w:left="5040" w:hanging="360"/>
      </w:pPr>
      <w:rPr>
        <w:rFonts w:ascii="Symbol" w:hAnsi="Symbol" w:hint="default"/>
      </w:rPr>
    </w:lvl>
    <w:lvl w:ilvl="7" w:tplc="E8E2EE68">
      <w:start w:val="1"/>
      <w:numFmt w:val="bullet"/>
      <w:lvlText w:val="o"/>
      <w:lvlJc w:val="left"/>
      <w:pPr>
        <w:ind w:left="5760" w:hanging="360"/>
      </w:pPr>
      <w:rPr>
        <w:rFonts w:ascii="Courier New" w:hAnsi="Courier New" w:hint="default"/>
      </w:rPr>
    </w:lvl>
    <w:lvl w:ilvl="8" w:tplc="9AF4289E">
      <w:start w:val="1"/>
      <w:numFmt w:val="bullet"/>
      <w:lvlText w:val=""/>
      <w:lvlJc w:val="left"/>
      <w:pPr>
        <w:ind w:left="6480" w:hanging="360"/>
      </w:pPr>
      <w:rPr>
        <w:rFonts w:ascii="Wingdings" w:hAnsi="Wingdings" w:hint="default"/>
      </w:rPr>
    </w:lvl>
  </w:abstractNum>
  <w:abstractNum w:abstractNumId="38" w15:restartNumberingAfterBreak="0">
    <w:nsid w:val="627C02B6"/>
    <w:multiLevelType w:val="hybridMultilevel"/>
    <w:tmpl w:val="74A41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36C05F5"/>
    <w:multiLevelType w:val="hybridMultilevel"/>
    <w:tmpl w:val="57281532"/>
    <w:lvl w:ilvl="0" w:tplc="A7D63F06">
      <w:start w:val="1"/>
      <w:numFmt w:val="bullet"/>
      <w:lvlText w:val=""/>
      <w:lvlJc w:val="left"/>
      <w:pPr>
        <w:ind w:left="720" w:hanging="360"/>
      </w:pPr>
      <w:rPr>
        <w:rFonts w:ascii="Symbol" w:hAnsi="Symbol" w:hint="default"/>
      </w:rPr>
    </w:lvl>
    <w:lvl w:ilvl="1" w:tplc="4A6EE028">
      <w:start w:val="1"/>
      <w:numFmt w:val="bullet"/>
      <w:lvlText w:val="o"/>
      <w:lvlJc w:val="left"/>
      <w:pPr>
        <w:ind w:left="1440" w:hanging="360"/>
      </w:pPr>
      <w:rPr>
        <w:rFonts w:ascii="Courier New" w:hAnsi="Courier New" w:hint="default"/>
      </w:rPr>
    </w:lvl>
    <w:lvl w:ilvl="2" w:tplc="021C6B96">
      <w:start w:val="1"/>
      <w:numFmt w:val="bullet"/>
      <w:lvlText w:val=""/>
      <w:lvlJc w:val="left"/>
      <w:pPr>
        <w:ind w:left="2160" w:hanging="360"/>
      </w:pPr>
      <w:rPr>
        <w:rFonts w:ascii="Wingdings" w:hAnsi="Wingdings" w:hint="default"/>
      </w:rPr>
    </w:lvl>
    <w:lvl w:ilvl="3" w:tplc="ECF04AF2">
      <w:start w:val="1"/>
      <w:numFmt w:val="bullet"/>
      <w:lvlText w:val=""/>
      <w:lvlJc w:val="left"/>
      <w:pPr>
        <w:ind w:left="2880" w:hanging="360"/>
      </w:pPr>
      <w:rPr>
        <w:rFonts w:ascii="Symbol" w:hAnsi="Symbol" w:hint="default"/>
      </w:rPr>
    </w:lvl>
    <w:lvl w:ilvl="4" w:tplc="7A38422C">
      <w:start w:val="1"/>
      <w:numFmt w:val="bullet"/>
      <w:lvlText w:val="o"/>
      <w:lvlJc w:val="left"/>
      <w:pPr>
        <w:ind w:left="3600" w:hanging="360"/>
      </w:pPr>
      <w:rPr>
        <w:rFonts w:ascii="Courier New" w:hAnsi="Courier New" w:hint="default"/>
      </w:rPr>
    </w:lvl>
    <w:lvl w:ilvl="5" w:tplc="13C48AC8">
      <w:start w:val="1"/>
      <w:numFmt w:val="bullet"/>
      <w:lvlText w:val=""/>
      <w:lvlJc w:val="left"/>
      <w:pPr>
        <w:ind w:left="4320" w:hanging="360"/>
      </w:pPr>
      <w:rPr>
        <w:rFonts w:ascii="Wingdings" w:hAnsi="Wingdings" w:hint="default"/>
      </w:rPr>
    </w:lvl>
    <w:lvl w:ilvl="6" w:tplc="B60EDBA2">
      <w:start w:val="1"/>
      <w:numFmt w:val="bullet"/>
      <w:lvlText w:val=""/>
      <w:lvlJc w:val="left"/>
      <w:pPr>
        <w:ind w:left="5040" w:hanging="360"/>
      </w:pPr>
      <w:rPr>
        <w:rFonts w:ascii="Symbol" w:hAnsi="Symbol" w:hint="default"/>
      </w:rPr>
    </w:lvl>
    <w:lvl w:ilvl="7" w:tplc="7548CBDE">
      <w:start w:val="1"/>
      <w:numFmt w:val="bullet"/>
      <w:lvlText w:val="o"/>
      <w:lvlJc w:val="left"/>
      <w:pPr>
        <w:ind w:left="5760" w:hanging="360"/>
      </w:pPr>
      <w:rPr>
        <w:rFonts w:ascii="Courier New" w:hAnsi="Courier New" w:hint="default"/>
      </w:rPr>
    </w:lvl>
    <w:lvl w:ilvl="8" w:tplc="9EB288F4">
      <w:start w:val="1"/>
      <w:numFmt w:val="bullet"/>
      <w:lvlText w:val=""/>
      <w:lvlJc w:val="left"/>
      <w:pPr>
        <w:ind w:left="6480" w:hanging="360"/>
      </w:pPr>
      <w:rPr>
        <w:rFonts w:ascii="Wingdings" w:hAnsi="Wingdings" w:hint="default"/>
      </w:rPr>
    </w:lvl>
  </w:abstractNum>
  <w:abstractNum w:abstractNumId="40" w15:restartNumberingAfterBreak="0">
    <w:nsid w:val="636DE0E8"/>
    <w:multiLevelType w:val="hybridMultilevel"/>
    <w:tmpl w:val="6D3E660A"/>
    <w:lvl w:ilvl="0" w:tplc="F2680A7A">
      <w:start w:val="1"/>
      <w:numFmt w:val="bullet"/>
      <w:lvlText w:val=""/>
      <w:lvlJc w:val="left"/>
      <w:pPr>
        <w:ind w:left="720" w:hanging="360"/>
      </w:pPr>
      <w:rPr>
        <w:rFonts w:ascii="Symbol" w:hAnsi="Symbol" w:hint="default"/>
      </w:rPr>
    </w:lvl>
    <w:lvl w:ilvl="1" w:tplc="591A97BA">
      <w:start w:val="1"/>
      <w:numFmt w:val="bullet"/>
      <w:lvlText w:val="o"/>
      <w:lvlJc w:val="left"/>
      <w:pPr>
        <w:ind w:left="1440" w:hanging="360"/>
      </w:pPr>
      <w:rPr>
        <w:rFonts w:ascii="Courier New" w:hAnsi="Courier New" w:hint="default"/>
      </w:rPr>
    </w:lvl>
    <w:lvl w:ilvl="2" w:tplc="5AF4B0C6">
      <w:start w:val="1"/>
      <w:numFmt w:val="bullet"/>
      <w:lvlText w:val=""/>
      <w:lvlJc w:val="left"/>
      <w:pPr>
        <w:ind w:left="2160" w:hanging="360"/>
      </w:pPr>
      <w:rPr>
        <w:rFonts w:ascii="Wingdings" w:hAnsi="Wingdings" w:hint="default"/>
      </w:rPr>
    </w:lvl>
    <w:lvl w:ilvl="3" w:tplc="3E5CA900">
      <w:start w:val="1"/>
      <w:numFmt w:val="bullet"/>
      <w:lvlText w:val=""/>
      <w:lvlJc w:val="left"/>
      <w:pPr>
        <w:ind w:left="2880" w:hanging="360"/>
      </w:pPr>
      <w:rPr>
        <w:rFonts w:ascii="Symbol" w:hAnsi="Symbol" w:hint="default"/>
      </w:rPr>
    </w:lvl>
    <w:lvl w:ilvl="4" w:tplc="078E1FF6">
      <w:start w:val="1"/>
      <w:numFmt w:val="bullet"/>
      <w:lvlText w:val="o"/>
      <w:lvlJc w:val="left"/>
      <w:pPr>
        <w:ind w:left="3600" w:hanging="360"/>
      </w:pPr>
      <w:rPr>
        <w:rFonts w:ascii="Courier New" w:hAnsi="Courier New" w:hint="default"/>
      </w:rPr>
    </w:lvl>
    <w:lvl w:ilvl="5" w:tplc="958CA4B8">
      <w:start w:val="1"/>
      <w:numFmt w:val="bullet"/>
      <w:lvlText w:val=""/>
      <w:lvlJc w:val="left"/>
      <w:pPr>
        <w:ind w:left="4320" w:hanging="360"/>
      </w:pPr>
      <w:rPr>
        <w:rFonts w:ascii="Wingdings" w:hAnsi="Wingdings" w:hint="default"/>
      </w:rPr>
    </w:lvl>
    <w:lvl w:ilvl="6" w:tplc="9B76895C">
      <w:start w:val="1"/>
      <w:numFmt w:val="bullet"/>
      <w:lvlText w:val=""/>
      <w:lvlJc w:val="left"/>
      <w:pPr>
        <w:ind w:left="5040" w:hanging="360"/>
      </w:pPr>
      <w:rPr>
        <w:rFonts w:ascii="Symbol" w:hAnsi="Symbol" w:hint="default"/>
      </w:rPr>
    </w:lvl>
    <w:lvl w:ilvl="7" w:tplc="002A95DE">
      <w:start w:val="1"/>
      <w:numFmt w:val="bullet"/>
      <w:lvlText w:val="o"/>
      <w:lvlJc w:val="left"/>
      <w:pPr>
        <w:ind w:left="5760" w:hanging="360"/>
      </w:pPr>
      <w:rPr>
        <w:rFonts w:ascii="Courier New" w:hAnsi="Courier New" w:hint="default"/>
      </w:rPr>
    </w:lvl>
    <w:lvl w:ilvl="8" w:tplc="F43678BE">
      <w:start w:val="1"/>
      <w:numFmt w:val="bullet"/>
      <w:lvlText w:val=""/>
      <w:lvlJc w:val="left"/>
      <w:pPr>
        <w:ind w:left="6480" w:hanging="360"/>
      </w:pPr>
      <w:rPr>
        <w:rFonts w:ascii="Wingdings" w:hAnsi="Wingdings" w:hint="default"/>
      </w:rPr>
    </w:lvl>
  </w:abstractNum>
  <w:abstractNum w:abstractNumId="41" w15:restartNumberingAfterBreak="0">
    <w:nsid w:val="642941B3"/>
    <w:multiLevelType w:val="hybridMultilevel"/>
    <w:tmpl w:val="590A27AC"/>
    <w:lvl w:ilvl="0" w:tplc="35BA9694">
      <w:start w:val="1"/>
      <w:numFmt w:val="bullet"/>
      <w:lvlText w:val=""/>
      <w:lvlJc w:val="left"/>
      <w:pPr>
        <w:ind w:left="720" w:hanging="360"/>
      </w:pPr>
      <w:rPr>
        <w:rFonts w:ascii="Symbol" w:hAnsi="Symbol" w:hint="default"/>
      </w:rPr>
    </w:lvl>
    <w:lvl w:ilvl="1" w:tplc="24E4B53E">
      <w:start w:val="1"/>
      <w:numFmt w:val="bullet"/>
      <w:lvlText w:val="o"/>
      <w:lvlJc w:val="left"/>
      <w:pPr>
        <w:ind w:left="1440" w:hanging="360"/>
      </w:pPr>
      <w:rPr>
        <w:rFonts w:ascii="Courier New" w:hAnsi="Courier New" w:hint="default"/>
      </w:rPr>
    </w:lvl>
    <w:lvl w:ilvl="2" w:tplc="A95CB210">
      <w:start w:val="1"/>
      <w:numFmt w:val="bullet"/>
      <w:lvlText w:val=""/>
      <w:lvlJc w:val="left"/>
      <w:pPr>
        <w:ind w:left="2160" w:hanging="360"/>
      </w:pPr>
      <w:rPr>
        <w:rFonts w:ascii="Wingdings" w:hAnsi="Wingdings" w:hint="default"/>
      </w:rPr>
    </w:lvl>
    <w:lvl w:ilvl="3" w:tplc="ADAEA0E4">
      <w:start w:val="1"/>
      <w:numFmt w:val="bullet"/>
      <w:lvlText w:val=""/>
      <w:lvlJc w:val="left"/>
      <w:pPr>
        <w:ind w:left="2880" w:hanging="360"/>
      </w:pPr>
      <w:rPr>
        <w:rFonts w:ascii="Symbol" w:hAnsi="Symbol" w:hint="default"/>
      </w:rPr>
    </w:lvl>
    <w:lvl w:ilvl="4" w:tplc="D4F8EC10">
      <w:start w:val="1"/>
      <w:numFmt w:val="bullet"/>
      <w:lvlText w:val="o"/>
      <w:lvlJc w:val="left"/>
      <w:pPr>
        <w:ind w:left="3600" w:hanging="360"/>
      </w:pPr>
      <w:rPr>
        <w:rFonts w:ascii="Courier New" w:hAnsi="Courier New" w:hint="default"/>
      </w:rPr>
    </w:lvl>
    <w:lvl w:ilvl="5" w:tplc="E0105368">
      <w:start w:val="1"/>
      <w:numFmt w:val="bullet"/>
      <w:lvlText w:val=""/>
      <w:lvlJc w:val="left"/>
      <w:pPr>
        <w:ind w:left="4320" w:hanging="360"/>
      </w:pPr>
      <w:rPr>
        <w:rFonts w:ascii="Wingdings" w:hAnsi="Wingdings" w:hint="default"/>
      </w:rPr>
    </w:lvl>
    <w:lvl w:ilvl="6" w:tplc="50D2111E">
      <w:start w:val="1"/>
      <w:numFmt w:val="bullet"/>
      <w:lvlText w:val=""/>
      <w:lvlJc w:val="left"/>
      <w:pPr>
        <w:ind w:left="5040" w:hanging="360"/>
      </w:pPr>
      <w:rPr>
        <w:rFonts w:ascii="Symbol" w:hAnsi="Symbol" w:hint="default"/>
      </w:rPr>
    </w:lvl>
    <w:lvl w:ilvl="7" w:tplc="25D49DCC">
      <w:start w:val="1"/>
      <w:numFmt w:val="bullet"/>
      <w:lvlText w:val="o"/>
      <w:lvlJc w:val="left"/>
      <w:pPr>
        <w:ind w:left="5760" w:hanging="360"/>
      </w:pPr>
      <w:rPr>
        <w:rFonts w:ascii="Courier New" w:hAnsi="Courier New" w:hint="default"/>
      </w:rPr>
    </w:lvl>
    <w:lvl w:ilvl="8" w:tplc="0360E9E6">
      <w:start w:val="1"/>
      <w:numFmt w:val="bullet"/>
      <w:lvlText w:val=""/>
      <w:lvlJc w:val="left"/>
      <w:pPr>
        <w:ind w:left="6480" w:hanging="360"/>
      </w:pPr>
      <w:rPr>
        <w:rFonts w:ascii="Wingdings" w:hAnsi="Wingdings" w:hint="default"/>
      </w:rPr>
    </w:lvl>
  </w:abstractNum>
  <w:abstractNum w:abstractNumId="42" w15:restartNumberingAfterBreak="0">
    <w:nsid w:val="6A987FA5"/>
    <w:multiLevelType w:val="hybridMultilevel"/>
    <w:tmpl w:val="8F60E6FE"/>
    <w:lvl w:ilvl="0" w:tplc="2CE84514">
      <w:start w:val="1"/>
      <w:numFmt w:val="bullet"/>
      <w:lvlText w:val=""/>
      <w:lvlJc w:val="left"/>
      <w:pPr>
        <w:ind w:left="720" w:hanging="360"/>
      </w:pPr>
      <w:rPr>
        <w:rFonts w:ascii="Symbol" w:hAnsi="Symbol" w:hint="default"/>
      </w:rPr>
    </w:lvl>
    <w:lvl w:ilvl="1" w:tplc="7F06A9B8">
      <w:start w:val="1"/>
      <w:numFmt w:val="bullet"/>
      <w:lvlText w:val="o"/>
      <w:lvlJc w:val="left"/>
      <w:pPr>
        <w:ind w:left="1440" w:hanging="360"/>
      </w:pPr>
      <w:rPr>
        <w:rFonts w:ascii="Courier New" w:hAnsi="Courier New" w:hint="default"/>
      </w:rPr>
    </w:lvl>
    <w:lvl w:ilvl="2" w:tplc="74F08F16">
      <w:start w:val="1"/>
      <w:numFmt w:val="bullet"/>
      <w:lvlText w:val=""/>
      <w:lvlJc w:val="left"/>
      <w:pPr>
        <w:ind w:left="2160" w:hanging="360"/>
      </w:pPr>
      <w:rPr>
        <w:rFonts w:ascii="Wingdings" w:hAnsi="Wingdings" w:hint="default"/>
      </w:rPr>
    </w:lvl>
    <w:lvl w:ilvl="3" w:tplc="E67EEDE6">
      <w:start w:val="1"/>
      <w:numFmt w:val="bullet"/>
      <w:lvlText w:val=""/>
      <w:lvlJc w:val="left"/>
      <w:pPr>
        <w:ind w:left="2880" w:hanging="360"/>
      </w:pPr>
      <w:rPr>
        <w:rFonts w:ascii="Symbol" w:hAnsi="Symbol" w:hint="default"/>
      </w:rPr>
    </w:lvl>
    <w:lvl w:ilvl="4" w:tplc="2A0C785A">
      <w:start w:val="1"/>
      <w:numFmt w:val="bullet"/>
      <w:lvlText w:val="o"/>
      <w:lvlJc w:val="left"/>
      <w:pPr>
        <w:ind w:left="3600" w:hanging="360"/>
      </w:pPr>
      <w:rPr>
        <w:rFonts w:ascii="Courier New" w:hAnsi="Courier New" w:hint="default"/>
      </w:rPr>
    </w:lvl>
    <w:lvl w:ilvl="5" w:tplc="9DE84AE8">
      <w:start w:val="1"/>
      <w:numFmt w:val="bullet"/>
      <w:lvlText w:val=""/>
      <w:lvlJc w:val="left"/>
      <w:pPr>
        <w:ind w:left="4320" w:hanging="360"/>
      </w:pPr>
      <w:rPr>
        <w:rFonts w:ascii="Wingdings" w:hAnsi="Wingdings" w:hint="default"/>
      </w:rPr>
    </w:lvl>
    <w:lvl w:ilvl="6" w:tplc="1534E300">
      <w:start w:val="1"/>
      <w:numFmt w:val="bullet"/>
      <w:lvlText w:val=""/>
      <w:lvlJc w:val="left"/>
      <w:pPr>
        <w:ind w:left="5040" w:hanging="360"/>
      </w:pPr>
      <w:rPr>
        <w:rFonts w:ascii="Symbol" w:hAnsi="Symbol" w:hint="default"/>
      </w:rPr>
    </w:lvl>
    <w:lvl w:ilvl="7" w:tplc="28BAC9C4">
      <w:start w:val="1"/>
      <w:numFmt w:val="bullet"/>
      <w:lvlText w:val="o"/>
      <w:lvlJc w:val="left"/>
      <w:pPr>
        <w:ind w:left="5760" w:hanging="360"/>
      </w:pPr>
      <w:rPr>
        <w:rFonts w:ascii="Courier New" w:hAnsi="Courier New" w:hint="default"/>
      </w:rPr>
    </w:lvl>
    <w:lvl w:ilvl="8" w:tplc="DB34E716">
      <w:start w:val="1"/>
      <w:numFmt w:val="bullet"/>
      <w:lvlText w:val=""/>
      <w:lvlJc w:val="left"/>
      <w:pPr>
        <w:ind w:left="6480" w:hanging="360"/>
      </w:pPr>
      <w:rPr>
        <w:rFonts w:ascii="Wingdings" w:hAnsi="Wingdings" w:hint="default"/>
      </w:rPr>
    </w:lvl>
  </w:abstractNum>
  <w:abstractNum w:abstractNumId="43" w15:restartNumberingAfterBreak="0">
    <w:nsid w:val="6B7BE50C"/>
    <w:multiLevelType w:val="hybridMultilevel"/>
    <w:tmpl w:val="EB0E2E72"/>
    <w:lvl w:ilvl="0" w:tplc="4080BA2A">
      <w:start w:val="1"/>
      <w:numFmt w:val="bullet"/>
      <w:lvlText w:val=""/>
      <w:lvlJc w:val="left"/>
      <w:pPr>
        <w:ind w:left="720" w:hanging="360"/>
      </w:pPr>
      <w:rPr>
        <w:rFonts w:ascii="Symbol" w:hAnsi="Symbol" w:hint="default"/>
      </w:rPr>
    </w:lvl>
    <w:lvl w:ilvl="1" w:tplc="7F06A472">
      <w:start w:val="1"/>
      <w:numFmt w:val="bullet"/>
      <w:lvlText w:val="o"/>
      <w:lvlJc w:val="left"/>
      <w:pPr>
        <w:ind w:left="1440" w:hanging="360"/>
      </w:pPr>
      <w:rPr>
        <w:rFonts w:ascii="Courier New" w:hAnsi="Courier New" w:hint="default"/>
      </w:rPr>
    </w:lvl>
    <w:lvl w:ilvl="2" w:tplc="4A948C24">
      <w:start w:val="1"/>
      <w:numFmt w:val="bullet"/>
      <w:lvlText w:val=""/>
      <w:lvlJc w:val="left"/>
      <w:pPr>
        <w:ind w:left="2160" w:hanging="360"/>
      </w:pPr>
      <w:rPr>
        <w:rFonts w:ascii="Wingdings" w:hAnsi="Wingdings" w:hint="default"/>
      </w:rPr>
    </w:lvl>
    <w:lvl w:ilvl="3" w:tplc="B01CC214">
      <w:start w:val="1"/>
      <w:numFmt w:val="bullet"/>
      <w:lvlText w:val=""/>
      <w:lvlJc w:val="left"/>
      <w:pPr>
        <w:ind w:left="2880" w:hanging="360"/>
      </w:pPr>
      <w:rPr>
        <w:rFonts w:ascii="Symbol" w:hAnsi="Symbol" w:hint="default"/>
      </w:rPr>
    </w:lvl>
    <w:lvl w:ilvl="4" w:tplc="1B24765E">
      <w:start w:val="1"/>
      <w:numFmt w:val="bullet"/>
      <w:lvlText w:val="o"/>
      <w:lvlJc w:val="left"/>
      <w:pPr>
        <w:ind w:left="3600" w:hanging="360"/>
      </w:pPr>
      <w:rPr>
        <w:rFonts w:ascii="Courier New" w:hAnsi="Courier New" w:hint="default"/>
      </w:rPr>
    </w:lvl>
    <w:lvl w:ilvl="5" w:tplc="4F52875E">
      <w:start w:val="1"/>
      <w:numFmt w:val="bullet"/>
      <w:lvlText w:val=""/>
      <w:lvlJc w:val="left"/>
      <w:pPr>
        <w:ind w:left="4320" w:hanging="360"/>
      </w:pPr>
      <w:rPr>
        <w:rFonts w:ascii="Wingdings" w:hAnsi="Wingdings" w:hint="default"/>
      </w:rPr>
    </w:lvl>
    <w:lvl w:ilvl="6" w:tplc="9994706A">
      <w:start w:val="1"/>
      <w:numFmt w:val="bullet"/>
      <w:lvlText w:val=""/>
      <w:lvlJc w:val="left"/>
      <w:pPr>
        <w:ind w:left="5040" w:hanging="360"/>
      </w:pPr>
      <w:rPr>
        <w:rFonts w:ascii="Symbol" w:hAnsi="Symbol" w:hint="default"/>
      </w:rPr>
    </w:lvl>
    <w:lvl w:ilvl="7" w:tplc="1348F10C">
      <w:start w:val="1"/>
      <w:numFmt w:val="bullet"/>
      <w:lvlText w:val="o"/>
      <w:lvlJc w:val="left"/>
      <w:pPr>
        <w:ind w:left="5760" w:hanging="360"/>
      </w:pPr>
      <w:rPr>
        <w:rFonts w:ascii="Courier New" w:hAnsi="Courier New" w:hint="default"/>
      </w:rPr>
    </w:lvl>
    <w:lvl w:ilvl="8" w:tplc="1BCCDCEC">
      <w:start w:val="1"/>
      <w:numFmt w:val="bullet"/>
      <w:lvlText w:val=""/>
      <w:lvlJc w:val="left"/>
      <w:pPr>
        <w:ind w:left="6480" w:hanging="360"/>
      </w:pPr>
      <w:rPr>
        <w:rFonts w:ascii="Wingdings" w:hAnsi="Wingdings" w:hint="default"/>
      </w:rPr>
    </w:lvl>
  </w:abstractNum>
  <w:abstractNum w:abstractNumId="4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BEADD19"/>
    <w:multiLevelType w:val="hybridMultilevel"/>
    <w:tmpl w:val="5A5C17DE"/>
    <w:lvl w:ilvl="0" w:tplc="FE4C5F36">
      <w:start w:val="1"/>
      <w:numFmt w:val="bullet"/>
      <w:lvlText w:val=""/>
      <w:lvlJc w:val="left"/>
      <w:pPr>
        <w:ind w:left="720" w:hanging="360"/>
      </w:pPr>
      <w:rPr>
        <w:rFonts w:ascii="Symbol" w:hAnsi="Symbol" w:hint="default"/>
      </w:rPr>
    </w:lvl>
    <w:lvl w:ilvl="1" w:tplc="19E60D54">
      <w:start w:val="1"/>
      <w:numFmt w:val="bullet"/>
      <w:lvlText w:val="o"/>
      <w:lvlJc w:val="left"/>
      <w:pPr>
        <w:ind w:left="1440" w:hanging="360"/>
      </w:pPr>
      <w:rPr>
        <w:rFonts w:ascii="Courier New" w:hAnsi="Courier New" w:hint="default"/>
      </w:rPr>
    </w:lvl>
    <w:lvl w:ilvl="2" w:tplc="9B78EEA0">
      <w:start w:val="1"/>
      <w:numFmt w:val="bullet"/>
      <w:lvlText w:val=""/>
      <w:lvlJc w:val="left"/>
      <w:pPr>
        <w:ind w:left="2160" w:hanging="360"/>
      </w:pPr>
      <w:rPr>
        <w:rFonts w:ascii="Wingdings" w:hAnsi="Wingdings" w:hint="default"/>
      </w:rPr>
    </w:lvl>
    <w:lvl w:ilvl="3" w:tplc="F550A598">
      <w:start w:val="1"/>
      <w:numFmt w:val="bullet"/>
      <w:lvlText w:val=""/>
      <w:lvlJc w:val="left"/>
      <w:pPr>
        <w:ind w:left="2880" w:hanging="360"/>
      </w:pPr>
      <w:rPr>
        <w:rFonts w:ascii="Symbol" w:hAnsi="Symbol" w:hint="default"/>
      </w:rPr>
    </w:lvl>
    <w:lvl w:ilvl="4" w:tplc="3FB4505A">
      <w:start w:val="1"/>
      <w:numFmt w:val="bullet"/>
      <w:lvlText w:val="o"/>
      <w:lvlJc w:val="left"/>
      <w:pPr>
        <w:ind w:left="3600" w:hanging="360"/>
      </w:pPr>
      <w:rPr>
        <w:rFonts w:ascii="Courier New" w:hAnsi="Courier New" w:hint="default"/>
      </w:rPr>
    </w:lvl>
    <w:lvl w:ilvl="5" w:tplc="FE7A47F0">
      <w:start w:val="1"/>
      <w:numFmt w:val="bullet"/>
      <w:lvlText w:val=""/>
      <w:lvlJc w:val="left"/>
      <w:pPr>
        <w:ind w:left="4320" w:hanging="360"/>
      </w:pPr>
      <w:rPr>
        <w:rFonts w:ascii="Wingdings" w:hAnsi="Wingdings" w:hint="default"/>
      </w:rPr>
    </w:lvl>
    <w:lvl w:ilvl="6" w:tplc="33D4A800">
      <w:start w:val="1"/>
      <w:numFmt w:val="bullet"/>
      <w:lvlText w:val=""/>
      <w:lvlJc w:val="left"/>
      <w:pPr>
        <w:ind w:left="5040" w:hanging="360"/>
      </w:pPr>
      <w:rPr>
        <w:rFonts w:ascii="Symbol" w:hAnsi="Symbol" w:hint="default"/>
      </w:rPr>
    </w:lvl>
    <w:lvl w:ilvl="7" w:tplc="AD5C1C52">
      <w:start w:val="1"/>
      <w:numFmt w:val="bullet"/>
      <w:lvlText w:val="o"/>
      <w:lvlJc w:val="left"/>
      <w:pPr>
        <w:ind w:left="5760" w:hanging="360"/>
      </w:pPr>
      <w:rPr>
        <w:rFonts w:ascii="Courier New" w:hAnsi="Courier New" w:hint="default"/>
      </w:rPr>
    </w:lvl>
    <w:lvl w:ilvl="8" w:tplc="CD84ED80">
      <w:start w:val="1"/>
      <w:numFmt w:val="bullet"/>
      <w:lvlText w:val=""/>
      <w:lvlJc w:val="left"/>
      <w:pPr>
        <w:ind w:left="6480" w:hanging="360"/>
      </w:pPr>
      <w:rPr>
        <w:rFonts w:ascii="Wingdings" w:hAnsi="Wingdings" w:hint="default"/>
      </w:rPr>
    </w:lvl>
  </w:abstractNum>
  <w:abstractNum w:abstractNumId="46" w15:restartNumberingAfterBreak="0">
    <w:nsid w:val="6D023E3B"/>
    <w:multiLevelType w:val="hybridMultilevel"/>
    <w:tmpl w:val="341EADA2"/>
    <w:lvl w:ilvl="0" w:tplc="CCA6AD82">
      <w:start w:val="1"/>
      <w:numFmt w:val="bullet"/>
      <w:lvlText w:val=""/>
      <w:lvlJc w:val="left"/>
      <w:pPr>
        <w:ind w:left="720" w:hanging="360"/>
      </w:pPr>
      <w:rPr>
        <w:rFonts w:ascii="Symbol" w:hAnsi="Symbol" w:hint="default"/>
      </w:rPr>
    </w:lvl>
    <w:lvl w:ilvl="1" w:tplc="E8FE1C4E">
      <w:start w:val="1"/>
      <w:numFmt w:val="bullet"/>
      <w:lvlText w:val="o"/>
      <w:lvlJc w:val="left"/>
      <w:pPr>
        <w:ind w:left="1440" w:hanging="360"/>
      </w:pPr>
      <w:rPr>
        <w:rFonts w:ascii="Courier New" w:hAnsi="Courier New" w:hint="default"/>
      </w:rPr>
    </w:lvl>
    <w:lvl w:ilvl="2" w:tplc="3B76ACDA">
      <w:start w:val="1"/>
      <w:numFmt w:val="bullet"/>
      <w:lvlText w:val=""/>
      <w:lvlJc w:val="left"/>
      <w:pPr>
        <w:ind w:left="2160" w:hanging="360"/>
      </w:pPr>
      <w:rPr>
        <w:rFonts w:ascii="Wingdings" w:hAnsi="Wingdings" w:hint="default"/>
      </w:rPr>
    </w:lvl>
    <w:lvl w:ilvl="3" w:tplc="A340789C">
      <w:start w:val="1"/>
      <w:numFmt w:val="bullet"/>
      <w:lvlText w:val=""/>
      <w:lvlJc w:val="left"/>
      <w:pPr>
        <w:ind w:left="2880" w:hanging="360"/>
      </w:pPr>
      <w:rPr>
        <w:rFonts w:ascii="Symbol" w:hAnsi="Symbol" w:hint="default"/>
      </w:rPr>
    </w:lvl>
    <w:lvl w:ilvl="4" w:tplc="635C317C">
      <w:start w:val="1"/>
      <w:numFmt w:val="bullet"/>
      <w:lvlText w:val="o"/>
      <w:lvlJc w:val="left"/>
      <w:pPr>
        <w:ind w:left="3600" w:hanging="360"/>
      </w:pPr>
      <w:rPr>
        <w:rFonts w:ascii="Courier New" w:hAnsi="Courier New" w:hint="default"/>
      </w:rPr>
    </w:lvl>
    <w:lvl w:ilvl="5" w:tplc="C7186DD4">
      <w:start w:val="1"/>
      <w:numFmt w:val="bullet"/>
      <w:lvlText w:val=""/>
      <w:lvlJc w:val="left"/>
      <w:pPr>
        <w:ind w:left="4320" w:hanging="360"/>
      </w:pPr>
      <w:rPr>
        <w:rFonts w:ascii="Wingdings" w:hAnsi="Wingdings" w:hint="default"/>
      </w:rPr>
    </w:lvl>
    <w:lvl w:ilvl="6" w:tplc="DE4E0E30">
      <w:start w:val="1"/>
      <w:numFmt w:val="bullet"/>
      <w:lvlText w:val=""/>
      <w:lvlJc w:val="left"/>
      <w:pPr>
        <w:ind w:left="5040" w:hanging="360"/>
      </w:pPr>
      <w:rPr>
        <w:rFonts w:ascii="Symbol" w:hAnsi="Symbol" w:hint="default"/>
      </w:rPr>
    </w:lvl>
    <w:lvl w:ilvl="7" w:tplc="8878F2DA">
      <w:start w:val="1"/>
      <w:numFmt w:val="bullet"/>
      <w:lvlText w:val="o"/>
      <w:lvlJc w:val="left"/>
      <w:pPr>
        <w:ind w:left="5760" w:hanging="360"/>
      </w:pPr>
      <w:rPr>
        <w:rFonts w:ascii="Courier New" w:hAnsi="Courier New" w:hint="default"/>
      </w:rPr>
    </w:lvl>
    <w:lvl w:ilvl="8" w:tplc="601A3B5C">
      <w:start w:val="1"/>
      <w:numFmt w:val="bullet"/>
      <w:lvlText w:val=""/>
      <w:lvlJc w:val="left"/>
      <w:pPr>
        <w:ind w:left="6480" w:hanging="360"/>
      </w:pPr>
      <w:rPr>
        <w:rFonts w:ascii="Wingdings" w:hAnsi="Wingdings" w:hint="default"/>
      </w:rPr>
    </w:lvl>
  </w:abstractNum>
  <w:abstractNum w:abstractNumId="4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7A48A"/>
    <w:multiLevelType w:val="hybridMultilevel"/>
    <w:tmpl w:val="80C2F51C"/>
    <w:lvl w:ilvl="0" w:tplc="D940FC24">
      <w:start w:val="1"/>
      <w:numFmt w:val="bullet"/>
      <w:lvlText w:val=""/>
      <w:lvlJc w:val="left"/>
      <w:pPr>
        <w:ind w:left="720" w:hanging="360"/>
      </w:pPr>
      <w:rPr>
        <w:rFonts w:ascii="Symbol" w:hAnsi="Symbol" w:hint="default"/>
      </w:rPr>
    </w:lvl>
    <w:lvl w:ilvl="1" w:tplc="AF8078A8">
      <w:start w:val="1"/>
      <w:numFmt w:val="bullet"/>
      <w:lvlText w:val="o"/>
      <w:lvlJc w:val="left"/>
      <w:pPr>
        <w:ind w:left="1440" w:hanging="360"/>
      </w:pPr>
      <w:rPr>
        <w:rFonts w:ascii="Courier New" w:hAnsi="Courier New" w:hint="default"/>
      </w:rPr>
    </w:lvl>
    <w:lvl w:ilvl="2" w:tplc="6038AA2C">
      <w:start w:val="1"/>
      <w:numFmt w:val="bullet"/>
      <w:lvlText w:val=""/>
      <w:lvlJc w:val="left"/>
      <w:pPr>
        <w:ind w:left="2160" w:hanging="360"/>
      </w:pPr>
      <w:rPr>
        <w:rFonts w:ascii="Wingdings" w:hAnsi="Wingdings" w:hint="default"/>
      </w:rPr>
    </w:lvl>
    <w:lvl w:ilvl="3" w:tplc="03FC4288">
      <w:start w:val="1"/>
      <w:numFmt w:val="bullet"/>
      <w:lvlText w:val=""/>
      <w:lvlJc w:val="left"/>
      <w:pPr>
        <w:ind w:left="2880" w:hanging="360"/>
      </w:pPr>
      <w:rPr>
        <w:rFonts w:ascii="Symbol" w:hAnsi="Symbol" w:hint="default"/>
      </w:rPr>
    </w:lvl>
    <w:lvl w:ilvl="4" w:tplc="C922BD6C">
      <w:start w:val="1"/>
      <w:numFmt w:val="bullet"/>
      <w:lvlText w:val="o"/>
      <w:lvlJc w:val="left"/>
      <w:pPr>
        <w:ind w:left="3600" w:hanging="360"/>
      </w:pPr>
      <w:rPr>
        <w:rFonts w:ascii="Courier New" w:hAnsi="Courier New" w:hint="default"/>
      </w:rPr>
    </w:lvl>
    <w:lvl w:ilvl="5" w:tplc="7674AF68">
      <w:start w:val="1"/>
      <w:numFmt w:val="bullet"/>
      <w:lvlText w:val=""/>
      <w:lvlJc w:val="left"/>
      <w:pPr>
        <w:ind w:left="4320" w:hanging="360"/>
      </w:pPr>
      <w:rPr>
        <w:rFonts w:ascii="Wingdings" w:hAnsi="Wingdings" w:hint="default"/>
      </w:rPr>
    </w:lvl>
    <w:lvl w:ilvl="6" w:tplc="AA9E12EE">
      <w:start w:val="1"/>
      <w:numFmt w:val="bullet"/>
      <w:lvlText w:val=""/>
      <w:lvlJc w:val="left"/>
      <w:pPr>
        <w:ind w:left="5040" w:hanging="360"/>
      </w:pPr>
      <w:rPr>
        <w:rFonts w:ascii="Symbol" w:hAnsi="Symbol" w:hint="default"/>
      </w:rPr>
    </w:lvl>
    <w:lvl w:ilvl="7" w:tplc="726E5902">
      <w:start w:val="1"/>
      <w:numFmt w:val="bullet"/>
      <w:lvlText w:val="o"/>
      <w:lvlJc w:val="left"/>
      <w:pPr>
        <w:ind w:left="5760" w:hanging="360"/>
      </w:pPr>
      <w:rPr>
        <w:rFonts w:ascii="Courier New" w:hAnsi="Courier New" w:hint="default"/>
      </w:rPr>
    </w:lvl>
    <w:lvl w:ilvl="8" w:tplc="0AD00B72">
      <w:start w:val="1"/>
      <w:numFmt w:val="bullet"/>
      <w:lvlText w:val=""/>
      <w:lvlJc w:val="left"/>
      <w:pPr>
        <w:ind w:left="6480" w:hanging="360"/>
      </w:pPr>
      <w:rPr>
        <w:rFonts w:ascii="Wingdings" w:hAnsi="Wingdings" w:hint="default"/>
      </w:rPr>
    </w:lvl>
  </w:abstractNum>
  <w:abstractNum w:abstractNumId="49" w15:restartNumberingAfterBreak="0">
    <w:nsid w:val="7A247EF6"/>
    <w:multiLevelType w:val="hybridMultilevel"/>
    <w:tmpl w:val="32462F8A"/>
    <w:lvl w:ilvl="0" w:tplc="2D707DD0">
      <w:start w:val="1"/>
      <w:numFmt w:val="bullet"/>
      <w:lvlText w:val=""/>
      <w:lvlJc w:val="left"/>
      <w:pPr>
        <w:ind w:left="720" w:hanging="360"/>
      </w:pPr>
      <w:rPr>
        <w:rFonts w:ascii="Symbol" w:hAnsi="Symbol" w:hint="default"/>
      </w:rPr>
    </w:lvl>
    <w:lvl w:ilvl="1" w:tplc="083070E0">
      <w:start w:val="1"/>
      <w:numFmt w:val="bullet"/>
      <w:lvlText w:val="o"/>
      <w:lvlJc w:val="left"/>
      <w:pPr>
        <w:ind w:left="1440" w:hanging="360"/>
      </w:pPr>
      <w:rPr>
        <w:rFonts w:ascii="Courier New" w:hAnsi="Courier New" w:hint="default"/>
      </w:rPr>
    </w:lvl>
    <w:lvl w:ilvl="2" w:tplc="E2DA8192">
      <w:start w:val="1"/>
      <w:numFmt w:val="bullet"/>
      <w:lvlText w:val=""/>
      <w:lvlJc w:val="left"/>
      <w:pPr>
        <w:ind w:left="2160" w:hanging="360"/>
      </w:pPr>
      <w:rPr>
        <w:rFonts w:ascii="Wingdings" w:hAnsi="Wingdings" w:hint="default"/>
      </w:rPr>
    </w:lvl>
    <w:lvl w:ilvl="3" w:tplc="41D4AFD8">
      <w:start w:val="1"/>
      <w:numFmt w:val="bullet"/>
      <w:lvlText w:val=""/>
      <w:lvlJc w:val="left"/>
      <w:pPr>
        <w:ind w:left="2880" w:hanging="360"/>
      </w:pPr>
      <w:rPr>
        <w:rFonts w:ascii="Symbol" w:hAnsi="Symbol" w:hint="default"/>
      </w:rPr>
    </w:lvl>
    <w:lvl w:ilvl="4" w:tplc="6388DE60">
      <w:start w:val="1"/>
      <w:numFmt w:val="bullet"/>
      <w:lvlText w:val="o"/>
      <w:lvlJc w:val="left"/>
      <w:pPr>
        <w:ind w:left="3600" w:hanging="360"/>
      </w:pPr>
      <w:rPr>
        <w:rFonts w:ascii="Courier New" w:hAnsi="Courier New" w:hint="default"/>
      </w:rPr>
    </w:lvl>
    <w:lvl w:ilvl="5" w:tplc="B60A43B0">
      <w:start w:val="1"/>
      <w:numFmt w:val="bullet"/>
      <w:lvlText w:val=""/>
      <w:lvlJc w:val="left"/>
      <w:pPr>
        <w:ind w:left="4320" w:hanging="360"/>
      </w:pPr>
      <w:rPr>
        <w:rFonts w:ascii="Wingdings" w:hAnsi="Wingdings" w:hint="default"/>
      </w:rPr>
    </w:lvl>
    <w:lvl w:ilvl="6" w:tplc="0DBAEAA4">
      <w:start w:val="1"/>
      <w:numFmt w:val="bullet"/>
      <w:lvlText w:val=""/>
      <w:lvlJc w:val="left"/>
      <w:pPr>
        <w:ind w:left="5040" w:hanging="360"/>
      </w:pPr>
      <w:rPr>
        <w:rFonts w:ascii="Symbol" w:hAnsi="Symbol" w:hint="default"/>
      </w:rPr>
    </w:lvl>
    <w:lvl w:ilvl="7" w:tplc="1BCA70A6">
      <w:start w:val="1"/>
      <w:numFmt w:val="bullet"/>
      <w:lvlText w:val="o"/>
      <w:lvlJc w:val="left"/>
      <w:pPr>
        <w:ind w:left="5760" w:hanging="360"/>
      </w:pPr>
      <w:rPr>
        <w:rFonts w:ascii="Courier New" w:hAnsi="Courier New" w:hint="default"/>
      </w:rPr>
    </w:lvl>
    <w:lvl w:ilvl="8" w:tplc="01BCD5BA">
      <w:start w:val="1"/>
      <w:numFmt w:val="bullet"/>
      <w:lvlText w:val=""/>
      <w:lvlJc w:val="left"/>
      <w:pPr>
        <w:ind w:left="6480" w:hanging="360"/>
      </w:pPr>
      <w:rPr>
        <w:rFonts w:ascii="Wingdings" w:hAnsi="Wingdings" w:hint="default"/>
      </w:rPr>
    </w:lvl>
  </w:abstractNum>
  <w:num w:numId="1" w16cid:durableId="792358773">
    <w:abstractNumId w:val="36"/>
  </w:num>
  <w:num w:numId="2" w16cid:durableId="803503310">
    <w:abstractNumId w:val="40"/>
  </w:num>
  <w:num w:numId="3" w16cid:durableId="1622567724">
    <w:abstractNumId w:val="29"/>
  </w:num>
  <w:num w:numId="4" w16cid:durableId="386029680">
    <w:abstractNumId w:val="15"/>
  </w:num>
  <w:num w:numId="5" w16cid:durableId="967123158">
    <w:abstractNumId w:val="20"/>
  </w:num>
  <w:num w:numId="6" w16cid:durableId="1211726659">
    <w:abstractNumId w:val="10"/>
  </w:num>
  <w:num w:numId="7" w16cid:durableId="1249730760">
    <w:abstractNumId w:val="34"/>
  </w:num>
  <w:num w:numId="8" w16cid:durableId="1040478437">
    <w:abstractNumId w:val="49"/>
  </w:num>
  <w:num w:numId="9" w16cid:durableId="1587419639">
    <w:abstractNumId w:val="45"/>
  </w:num>
  <w:num w:numId="10" w16cid:durableId="1458908199">
    <w:abstractNumId w:val="21"/>
  </w:num>
  <w:num w:numId="11" w16cid:durableId="1501233932">
    <w:abstractNumId w:val="25"/>
  </w:num>
  <w:num w:numId="12" w16cid:durableId="1285041918">
    <w:abstractNumId w:val="2"/>
  </w:num>
  <w:num w:numId="13" w16cid:durableId="460079521">
    <w:abstractNumId w:val="35"/>
  </w:num>
  <w:num w:numId="14" w16cid:durableId="611279830">
    <w:abstractNumId w:val="16"/>
  </w:num>
  <w:num w:numId="15" w16cid:durableId="1325087398">
    <w:abstractNumId w:val="9"/>
  </w:num>
  <w:num w:numId="16" w16cid:durableId="365376700">
    <w:abstractNumId w:val="14"/>
  </w:num>
  <w:num w:numId="17" w16cid:durableId="58602628">
    <w:abstractNumId w:val="11"/>
  </w:num>
  <w:num w:numId="18" w16cid:durableId="409229096">
    <w:abstractNumId w:val="13"/>
  </w:num>
  <w:num w:numId="19" w16cid:durableId="1285189728">
    <w:abstractNumId w:val="6"/>
  </w:num>
  <w:num w:numId="20" w16cid:durableId="372198673">
    <w:abstractNumId w:val="3"/>
  </w:num>
  <w:num w:numId="21" w16cid:durableId="1289580401">
    <w:abstractNumId w:val="7"/>
  </w:num>
  <w:num w:numId="22" w16cid:durableId="1332022866">
    <w:abstractNumId w:val="28"/>
  </w:num>
  <w:num w:numId="23" w16cid:durableId="1201435241">
    <w:abstractNumId w:val="46"/>
  </w:num>
  <w:num w:numId="24" w16cid:durableId="822621775">
    <w:abstractNumId w:val="39"/>
  </w:num>
  <w:num w:numId="25" w16cid:durableId="1615674558">
    <w:abstractNumId w:val="18"/>
  </w:num>
  <w:num w:numId="26" w16cid:durableId="1272667314">
    <w:abstractNumId w:val="4"/>
  </w:num>
  <w:num w:numId="27" w16cid:durableId="1889801335">
    <w:abstractNumId w:val="26"/>
  </w:num>
  <w:num w:numId="28" w16cid:durableId="1680697425">
    <w:abstractNumId w:val="23"/>
  </w:num>
  <w:num w:numId="29" w16cid:durableId="654838335">
    <w:abstractNumId w:val="22"/>
  </w:num>
  <w:num w:numId="30" w16cid:durableId="953830727">
    <w:abstractNumId w:val="12"/>
  </w:num>
  <w:num w:numId="31" w16cid:durableId="1811484476">
    <w:abstractNumId w:val="27"/>
  </w:num>
  <w:num w:numId="32" w16cid:durableId="456877798">
    <w:abstractNumId w:val="31"/>
  </w:num>
  <w:num w:numId="33" w16cid:durableId="1594971497">
    <w:abstractNumId w:val="0"/>
  </w:num>
  <w:num w:numId="34" w16cid:durableId="899092259">
    <w:abstractNumId w:val="24"/>
  </w:num>
  <w:num w:numId="35" w16cid:durableId="456919556">
    <w:abstractNumId w:val="5"/>
  </w:num>
  <w:num w:numId="36" w16cid:durableId="584998021">
    <w:abstractNumId w:val="48"/>
  </w:num>
  <w:num w:numId="37" w16cid:durableId="1920476651">
    <w:abstractNumId w:val="33"/>
  </w:num>
  <w:num w:numId="38" w16cid:durableId="973606025">
    <w:abstractNumId w:val="1"/>
  </w:num>
  <w:num w:numId="39" w16cid:durableId="545605712">
    <w:abstractNumId w:val="32"/>
  </w:num>
  <w:num w:numId="40" w16cid:durableId="1742363533">
    <w:abstractNumId w:val="42"/>
  </w:num>
  <w:num w:numId="41" w16cid:durableId="711736827">
    <w:abstractNumId w:val="37"/>
  </w:num>
  <w:num w:numId="42" w16cid:durableId="1321811201">
    <w:abstractNumId w:val="30"/>
  </w:num>
  <w:num w:numId="43" w16cid:durableId="397827625">
    <w:abstractNumId w:val="41"/>
  </w:num>
  <w:num w:numId="44" w16cid:durableId="694816892">
    <w:abstractNumId w:val="43"/>
  </w:num>
  <w:num w:numId="45" w16cid:durableId="1767923681">
    <w:abstractNumId w:val="44"/>
  </w:num>
  <w:num w:numId="46" w16cid:durableId="1629362277">
    <w:abstractNumId w:val="47"/>
  </w:num>
  <w:num w:numId="47" w16cid:durableId="1222672289">
    <w:abstractNumId w:val="8"/>
  </w:num>
  <w:num w:numId="48" w16cid:durableId="1470855924">
    <w:abstractNumId w:val="19"/>
  </w:num>
  <w:num w:numId="49" w16cid:durableId="1532911436">
    <w:abstractNumId w:val="17"/>
  </w:num>
  <w:num w:numId="50" w16cid:durableId="13112114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401F"/>
    <w:rsid w:val="00025DD2"/>
    <w:rsid w:val="000312E9"/>
    <w:rsid w:val="00034C3D"/>
    <w:rsid w:val="0004732F"/>
    <w:rsid w:val="000502F6"/>
    <w:rsid w:val="00051D95"/>
    <w:rsid w:val="000533A4"/>
    <w:rsid w:val="0006174E"/>
    <w:rsid w:val="0008118E"/>
    <w:rsid w:val="00087DAE"/>
    <w:rsid w:val="0009307D"/>
    <w:rsid w:val="000A006B"/>
    <w:rsid w:val="000A7BD2"/>
    <w:rsid w:val="000C3403"/>
    <w:rsid w:val="000D0FE3"/>
    <w:rsid w:val="000D5F48"/>
    <w:rsid w:val="000E76C6"/>
    <w:rsid w:val="000E794F"/>
    <w:rsid w:val="000F113D"/>
    <w:rsid w:val="000F7325"/>
    <w:rsid w:val="00107D1A"/>
    <w:rsid w:val="00111A8E"/>
    <w:rsid w:val="001177C7"/>
    <w:rsid w:val="0013259F"/>
    <w:rsid w:val="00143727"/>
    <w:rsid w:val="00144D90"/>
    <w:rsid w:val="00145FF1"/>
    <w:rsid w:val="001526F4"/>
    <w:rsid w:val="0017053A"/>
    <w:rsid w:val="00191BC0"/>
    <w:rsid w:val="001957C6"/>
    <w:rsid w:val="001A1634"/>
    <w:rsid w:val="001B204E"/>
    <w:rsid w:val="001B3B1F"/>
    <w:rsid w:val="001B4483"/>
    <w:rsid w:val="001B6E9E"/>
    <w:rsid w:val="001B736C"/>
    <w:rsid w:val="001B7EA1"/>
    <w:rsid w:val="001C3BDD"/>
    <w:rsid w:val="001D3C2E"/>
    <w:rsid w:val="001E0609"/>
    <w:rsid w:val="001E291A"/>
    <w:rsid w:val="001F2209"/>
    <w:rsid w:val="002000F2"/>
    <w:rsid w:val="00210A8C"/>
    <w:rsid w:val="00217A9B"/>
    <w:rsid w:val="00250729"/>
    <w:rsid w:val="00274958"/>
    <w:rsid w:val="00277E40"/>
    <w:rsid w:val="002810D0"/>
    <w:rsid w:val="00281992"/>
    <w:rsid w:val="0029111D"/>
    <w:rsid w:val="002D1864"/>
    <w:rsid w:val="002D2D85"/>
    <w:rsid w:val="002E0F5F"/>
    <w:rsid w:val="002F0B16"/>
    <w:rsid w:val="002F47CC"/>
    <w:rsid w:val="003110C8"/>
    <w:rsid w:val="00313195"/>
    <w:rsid w:val="00321D19"/>
    <w:rsid w:val="0033069F"/>
    <w:rsid w:val="00332F1B"/>
    <w:rsid w:val="00333273"/>
    <w:rsid w:val="003412D0"/>
    <w:rsid w:val="003675CA"/>
    <w:rsid w:val="00376EBC"/>
    <w:rsid w:val="00386064"/>
    <w:rsid w:val="00393B9B"/>
    <w:rsid w:val="003A1702"/>
    <w:rsid w:val="003B104D"/>
    <w:rsid w:val="003B3634"/>
    <w:rsid w:val="003C036C"/>
    <w:rsid w:val="003C79F5"/>
    <w:rsid w:val="003D27D3"/>
    <w:rsid w:val="003D60AC"/>
    <w:rsid w:val="003E3558"/>
    <w:rsid w:val="003F1EEF"/>
    <w:rsid w:val="00402440"/>
    <w:rsid w:val="00412D1C"/>
    <w:rsid w:val="00413CB3"/>
    <w:rsid w:val="00416B89"/>
    <w:rsid w:val="0042579E"/>
    <w:rsid w:val="004705F0"/>
    <w:rsid w:val="00471D0C"/>
    <w:rsid w:val="00481047"/>
    <w:rsid w:val="00487C11"/>
    <w:rsid w:val="004B4B12"/>
    <w:rsid w:val="004C421F"/>
    <w:rsid w:val="004D0ADE"/>
    <w:rsid w:val="004F0113"/>
    <w:rsid w:val="005117DA"/>
    <w:rsid w:val="005273D5"/>
    <w:rsid w:val="00537F78"/>
    <w:rsid w:val="005454B7"/>
    <w:rsid w:val="005577D6"/>
    <w:rsid w:val="00565AE6"/>
    <w:rsid w:val="005673ED"/>
    <w:rsid w:val="00572D8A"/>
    <w:rsid w:val="00573564"/>
    <w:rsid w:val="00574894"/>
    <w:rsid w:val="00581CEE"/>
    <w:rsid w:val="00581F02"/>
    <w:rsid w:val="00582596"/>
    <w:rsid w:val="00596558"/>
    <w:rsid w:val="005A0DFA"/>
    <w:rsid w:val="005B4D4A"/>
    <w:rsid w:val="005C42B4"/>
    <w:rsid w:val="005C6F0F"/>
    <w:rsid w:val="005D643F"/>
    <w:rsid w:val="005E081C"/>
    <w:rsid w:val="005E2836"/>
    <w:rsid w:val="005E4E0C"/>
    <w:rsid w:val="006114A5"/>
    <w:rsid w:val="006220BF"/>
    <w:rsid w:val="00625E4A"/>
    <w:rsid w:val="0063685D"/>
    <w:rsid w:val="00664DE3"/>
    <w:rsid w:val="00665C95"/>
    <w:rsid w:val="006740BD"/>
    <w:rsid w:val="006740FE"/>
    <w:rsid w:val="00675035"/>
    <w:rsid w:val="00681D04"/>
    <w:rsid w:val="006A5AA6"/>
    <w:rsid w:val="006C2CB5"/>
    <w:rsid w:val="006D3460"/>
    <w:rsid w:val="006E2445"/>
    <w:rsid w:val="006E26F0"/>
    <w:rsid w:val="006E595E"/>
    <w:rsid w:val="00707913"/>
    <w:rsid w:val="00717EDA"/>
    <w:rsid w:val="007335A0"/>
    <w:rsid w:val="00741AF8"/>
    <w:rsid w:val="00754BAF"/>
    <w:rsid w:val="00755974"/>
    <w:rsid w:val="00756465"/>
    <w:rsid w:val="00756A26"/>
    <w:rsid w:val="007579C6"/>
    <w:rsid w:val="007600A6"/>
    <w:rsid w:val="00761DEF"/>
    <w:rsid w:val="007963C5"/>
    <w:rsid w:val="0079651B"/>
    <w:rsid w:val="007A4E56"/>
    <w:rsid w:val="007A62C6"/>
    <w:rsid w:val="007B4352"/>
    <w:rsid w:val="007C0284"/>
    <w:rsid w:val="007C1A83"/>
    <w:rsid w:val="007C2F0E"/>
    <w:rsid w:val="007C30BD"/>
    <w:rsid w:val="007C6756"/>
    <w:rsid w:val="007C68B8"/>
    <w:rsid w:val="007D77AB"/>
    <w:rsid w:val="007E73D6"/>
    <w:rsid w:val="007E7568"/>
    <w:rsid w:val="007F1061"/>
    <w:rsid w:val="00800490"/>
    <w:rsid w:val="008018E6"/>
    <w:rsid w:val="008024E2"/>
    <w:rsid w:val="008069D0"/>
    <w:rsid w:val="00825B5D"/>
    <w:rsid w:val="00830C29"/>
    <w:rsid w:val="00834A98"/>
    <w:rsid w:val="00855FE7"/>
    <w:rsid w:val="0086164E"/>
    <w:rsid w:val="00880794"/>
    <w:rsid w:val="008820DF"/>
    <w:rsid w:val="00891268"/>
    <w:rsid w:val="008A6143"/>
    <w:rsid w:val="008C03EF"/>
    <w:rsid w:val="008C71E8"/>
    <w:rsid w:val="008D1E1E"/>
    <w:rsid w:val="008D7780"/>
    <w:rsid w:val="008E0387"/>
    <w:rsid w:val="008F287D"/>
    <w:rsid w:val="00924948"/>
    <w:rsid w:val="00936D73"/>
    <w:rsid w:val="00937347"/>
    <w:rsid w:val="009378F7"/>
    <w:rsid w:val="009410B1"/>
    <w:rsid w:val="00946915"/>
    <w:rsid w:val="009516D5"/>
    <w:rsid w:val="00966DE9"/>
    <w:rsid w:val="00974917"/>
    <w:rsid w:val="00975B49"/>
    <w:rsid w:val="0098216C"/>
    <w:rsid w:val="00986AEC"/>
    <w:rsid w:val="00994FFC"/>
    <w:rsid w:val="009B74E2"/>
    <w:rsid w:val="009C103D"/>
    <w:rsid w:val="009D04DC"/>
    <w:rsid w:val="009D32EE"/>
    <w:rsid w:val="009D374C"/>
    <w:rsid w:val="009E4AA9"/>
    <w:rsid w:val="009E507B"/>
    <w:rsid w:val="009E5125"/>
    <w:rsid w:val="009E5773"/>
    <w:rsid w:val="009F19DE"/>
    <w:rsid w:val="00A05A01"/>
    <w:rsid w:val="00A06D2A"/>
    <w:rsid w:val="00A070DD"/>
    <w:rsid w:val="00A13513"/>
    <w:rsid w:val="00A166BE"/>
    <w:rsid w:val="00A20DB9"/>
    <w:rsid w:val="00A22B9D"/>
    <w:rsid w:val="00A248DA"/>
    <w:rsid w:val="00A337B4"/>
    <w:rsid w:val="00A40443"/>
    <w:rsid w:val="00A44357"/>
    <w:rsid w:val="00A4533D"/>
    <w:rsid w:val="00A47311"/>
    <w:rsid w:val="00A63189"/>
    <w:rsid w:val="00A75B59"/>
    <w:rsid w:val="00A77066"/>
    <w:rsid w:val="00A8041B"/>
    <w:rsid w:val="00A80C4D"/>
    <w:rsid w:val="00A8176A"/>
    <w:rsid w:val="00A8774B"/>
    <w:rsid w:val="00A94053"/>
    <w:rsid w:val="00A95123"/>
    <w:rsid w:val="00AB0EAE"/>
    <w:rsid w:val="00AB3382"/>
    <w:rsid w:val="00AC4D09"/>
    <w:rsid w:val="00AD0C54"/>
    <w:rsid w:val="00AE13F0"/>
    <w:rsid w:val="00AE25EE"/>
    <w:rsid w:val="00AE4746"/>
    <w:rsid w:val="00AF4A23"/>
    <w:rsid w:val="00AF655A"/>
    <w:rsid w:val="00B2167F"/>
    <w:rsid w:val="00B23371"/>
    <w:rsid w:val="00B2472E"/>
    <w:rsid w:val="00B45430"/>
    <w:rsid w:val="00B73812"/>
    <w:rsid w:val="00B846A3"/>
    <w:rsid w:val="00B85607"/>
    <w:rsid w:val="00B862BD"/>
    <w:rsid w:val="00B9172C"/>
    <w:rsid w:val="00BB5418"/>
    <w:rsid w:val="00BD2C61"/>
    <w:rsid w:val="00BD6BA2"/>
    <w:rsid w:val="00C16B30"/>
    <w:rsid w:val="00C24D3D"/>
    <w:rsid w:val="00C26808"/>
    <w:rsid w:val="00C3570E"/>
    <w:rsid w:val="00C503D6"/>
    <w:rsid w:val="00C52DF1"/>
    <w:rsid w:val="00C86231"/>
    <w:rsid w:val="00C919FC"/>
    <w:rsid w:val="00C9499B"/>
    <w:rsid w:val="00C95D20"/>
    <w:rsid w:val="00CA2536"/>
    <w:rsid w:val="00CC4AB6"/>
    <w:rsid w:val="00CC5067"/>
    <w:rsid w:val="00CD76EB"/>
    <w:rsid w:val="00CE24AB"/>
    <w:rsid w:val="00CE5091"/>
    <w:rsid w:val="00CF107A"/>
    <w:rsid w:val="00CF51BB"/>
    <w:rsid w:val="00D110EC"/>
    <w:rsid w:val="00D12495"/>
    <w:rsid w:val="00D1338E"/>
    <w:rsid w:val="00D26693"/>
    <w:rsid w:val="00D41E78"/>
    <w:rsid w:val="00D43556"/>
    <w:rsid w:val="00D468BC"/>
    <w:rsid w:val="00D649EB"/>
    <w:rsid w:val="00D67975"/>
    <w:rsid w:val="00D86316"/>
    <w:rsid w:val="00D937D4"/>
    <w:rsid w:val="00DA5CB1"/>
    <w:rsid w:val="00DC4F87"/>
    <w:rsid w:val="00DC7A34"/>
    <w:rsid w:val="00DD176A"/>
    <w:rsid w:val="00DE6D87"/>
    <w:rsid w:val="00E05C1C"/>
    <w:rsid w:val="00E12838"/>
    <w:rsid w:val="00E20DFE"/>
    <w:rsid w:val="00E57074"/>
    <w:rsid w:val="00E65208"/>
    <w:rsid w:val="00E70EF1"/>
    <w:rsid w:val="00E7333F"/>
    <w:rsid w:val="00E84E30"/>
    <w:rsid w:val="00E90CAB"/>
    <w:rsid w:val="00E92839"/>
    <w:rsid w:val="00E9462E"/>
    <w:rsid w:val="00E97B09"/>
    <w:rsid w:val="00EA6DE1"/>
    <w:rsid w:val="00EB07F4"/>
    <w:rsid w:val="00EB21B9"/>
    <w:rsid w:val="00EC3220"/>
    <w:rsid w:val="00F00007"/>
    <w:rsid w:val="00F052A8"/>
    <w:rsid w:val="00F12B73"/>
    <w:rsid w:val="00F21119"/>
    <w:rsid w:val="00F3342B"/>
    <w:rsid w:val="00F37B1F"/>
    <w:rsid w:val="00F43148"/>
    <w:rsid w:val="00F52471"/>
    <w:rsid w:val="00F801BD"/>
    <w:rsid w:val="00FA6650"/>
    <w:rsid w:val="00FD7317"/>
    <w:rsid w:val="00FE7A1B"/>
    <w:rsid w:val="00FF5641"/>
    <w:rsid w:val="00FF6A2E"/>
    <w:rsid w:val="032811E5"/>
    <w:rsid w:val="032C5477"/>
    <w:rsid w:val="032CF639"/>
    <w:rsid w:val="0398816A"/>
    <w:rsid w:val="047C8718"/>
    <w:rsid w:val="04C5BF7F"/>
    <w:rsid w:val="053850F3"/>
    <w:rsid w:val="0651FA51"/>
    <w:rsid w:val="06EA85CB"/>
    <w:rsid w:val="08B2F234"/>
    <w:rsid w:val="08E676C7"/>
    <w:rsid w:val="08FBEF4B"/>
    <w:rsid w:val="091D40CD"/>
    <w:rsid w:val="09F223CC"/>
    <w:rsid w:val="0A288D12"/>
    <w:rsid w:val="0AE1E67E"/>
    <w:rsid w:val="0B8795B1"/>
    <w:rsid w:val="0BBAFF7F"/>
    <w:rsid w:val="0E1E3FD5"/>
    <w:rsid w:val="0EA0DDBB"/>
    <w:rsid w:val="0EF972B3"/>
    <w:rsid w:val="0F2E3C9B"/>
    <w:rsid w:val="0F50F062"/>
    <w:rsid w:val="0FAB48FC"/>
    <w:rsid w:val="11521FF4"/>
    <w:rsid w:val="118E33C4"/>
    <w:rsid w:val="12488DD1"/>
    <w:rsid w:val="12898781"/>
    <w:rsid w:val="14C86939"/>
    <w:rsid w:val="15114D79"/>
    <w:rsid w:val="1565B286"/>
    <w:rsid w:val="15DFD4C1"/>
    <w:rsid w:val="176D4643"/>
    <w:rsid w:val="18773E53"/>
    <w:rsid w:val="18B68AA1"/>
    <w:rsid w:val="18C2BCE6"/>
    <w:rsid w:val="191A38D4"/>
    <w:rsid w:val="1C9D6104"/>
    <w:rsid w:val="1D35310C"/>
    <w:rsid w:val="1D8677C9"/>
    <w:rsid w:val="1E5758DF"/>
    <w:rsid w:val="1E7D1EC6"/>
    <w:rsid w:val="1E8D057B"/>
    <w:rsid w:val="1E9C414C"/>
    <w:rsid w:val="1F9E9B84"/>
    <w:rsid w:val="1FBE3C1B"/>
    <w:rsid w:val="1FD82C00"/>
    <w:rsid w:val="202164D0"/>
    <w:rsid w:val="224D417D"/>
    <w:rsid w:val="2348B2D9"/>
    <w:rsid w:val="247346CF"/>
    <w:rsid w:val="24E30A0D"/>
    <w:rsid w:val="25143A8F"/>
    <w:rsid w:val="2556C3CD"/>
    <w:rsid w:val="2575C7CD"/>
    <w:rsid w:val="257EB720"/>
    <w:rsid w:val="25CD51DC"/>
    <w:rsid w:val="264880F2"/>
    <w:rsid w:val="2703125A"/>
    <w:rsid w:val="27772B66"/>
    <w:rsid w:val="286F439D"/>
    <w:rsid w:val="28D4F50A"/>
    <w:rsid w:val="29D71C1B"/>
    <w:rsid w:val="2A6BDF05"/>
    <w:rsid w:val="2B786D42"/>
    <w:rsid w:val="2D2EFBE5"/>
    <w:rsid w:val="2D870AD2"/>
    <w:rsid w:val="2DE98088"/>
    <w:rsid w:val="2E44D11D"/>
    <w:rsid w:val="2E4F7A05"/>
    <w:rsid w:val="2E963EF3"/>
    <w:rsid w:val="2EFF969F"/>
    <w:rsid w:val="2FAB9714"/>
    <w:rsid w:val="2FCDDB47"/>
    <w:rsid w:val="2FD38314"/>
    <w:rsid w:val="3010B5E1"/>
    <w:rsid w:val="3043BA48"/>
    <w:rsid w:val="3156B8B4"/>
    <w:rsid w:val="319A5DB1"/>
    <w:rsid w:val="31C2161B"/>
    <w:rsid w:val="31FCF698"/>
    <w:rsid w:val="322EA908"/>
    <w:rsid w:val="329A862C"/>
    <w:rsid w:val="32D0AB1D"/>
    <w:rsid w:val="33125AE7"/>
    <w:rsid w:val="33152567"/>
    <w:rsid w:val="33A06D1E"/>
    <w:rsid w:val="3477C224"/>
    <w:rsid w:val="34C654BD"/>
    <w:rsid w:val="354377BF"/>
    <w:rsid w:val="35E03FF7"/>
    <w:rsid w:val="3617F9C5"/>
    <w:rsid w:val="3640428A"/>
    <w:rsid w:val="3761E88D"/>
    <w:rsid w:val="376A7741"/>
    <w:rsid w:val="37C87403"/>
    <w:rsid w:val="37D4DFE3"/>
    <w:rsid w:val="389414E2"/>
    <w:rsid w:val="3926BB55"/>
    <w:rsid w:val="399EA9CA"/>
    <w:rsid w:val="39EAD218"/>
    <w:rsid w:val="39FAC614"/>
    <w:rsid w:val="3A9AEBA5"/>
    <w:rsid w:val="3A9DB0AB"/>
    <w:rsid w:val="3BC48551"/>
    <w:rsid w:val="3D948D29"/>
    <w:rsid w:val="3D99365D"/>
    <w:rsid w:val="3E3F34F6"/>
    <w:rsid w:val="3E6E341C"/>
    <w:rsid w:val="3ECD4DF4"/>
    <w:rsid w:val="407A0012"/>
    <w:rsid w:val="4086F7D5"/>
    <w:rsid w:val="40EDF0B1"/>
    <w:rsid w:val="410BAA0D"/>
    <w:rsid w:val="41D6CA2D"/>
    <w:rsid w:val="4225BA6F"/>
    <w:rsid w:val="4246D0E0"/>
    <w:rsid w:val="42FDA4EF"/>
    <w:rsid w:val="43D73311"/>
    <w:rsid w:val="44E0998F"/>
    <w:rsid w:val="44F38787"/>
    <w:rsid w:val="45EA63EC"/>
    <w:rsid w:val="4705AFCB"/>
    <w:rsid w:val="479F07E5"/>
    <w:rsid w:val="47CBB47D"/>
    <w:rsid w:val="485D863E"/>
    <w:rsid w:val="4894563B"/>
    <w:rsid w:val="48BF1065"/>
    <w:rsid w:val="48C1E8B5"/>
    <w:rsid w:val="4915C995"/>
    <w:rsid w:val="491FED91"/>
    <w:rsid w:val="49350BB1"/>
    <w:rsid w:val="495958C1"/>
    <w:rsid w:val="49C4056D"/>
    <w:rsid w:val="4A021023"/>
    <w:rsid w:val="4A305D40"/>
    <w:rsid w:val="4BB673D8"/>
    <w:rsid w:val="4D64699B"/>
    <w:rsid w:val="4D737654"/>
    <w:rsid w:val="4F9C7BDA"/>
    <w:rsid w:val="4FD5C015"/>
    <w:rsid w:val="502EBDCD"/>
    <w:rsid w:val="51727DEE"/>
    <w:rsid w:val="52240281"/>
    <w:rsid w:val="523B4689"/>
    <w:rsid w:val="534B733F"/>
    <w:rsid w:val="54C78835"/>
    <w:rsid w:val="55943362"/>
    <w:rsid w:val="55DA4465"/>
    <w:rsid w:val="5615AFB2"/>
    <w:rsid w:val="56520402"/>
    <w:rsid w:val="57050384"/>
    <w:rsid w:val="5776591D"/>
    <w:rsid w:val="57785166"/>
    <w:rsid w:val="58020ADA"/>
    <w:rsid w:val="5813E727"/>
    <w:rsid w:val="585E544F"/>
    <w:rsid w:val="5A9AE828"/>
    <w:rsid w:val="5AB2DC15"/>
    <w:rsid w:val="5B2B81DB"/>
    <w:rsid w:val="5B793016"/>
    <w:rsid w:val="5C332EEA"/>
    <w:rsid w:val="5D117285"/>
    <w:rsid w:val="5E37E380"/>
    <w:rsid w:val="5EB13321"/>
    <w:rsid w:val="609CB60A"/>
    <w:rsid w:val="61172367"/>
    <w:rsid w:val="6120B43A"/>
    <w:rsid w:val="61F229B8"/>
    <w:rsid w:val="623FF4A7"/>
    <w:rsid w:val="6283AE6E"/>
    <w:rsid w:val="62BD83B6"/>
    <w:rsid w:val="63853E4B"/>
    <w:rsid w:val="63B33315"/>
    <w:rsid w:val="6457F82A"/>
    <w:rsid w:val="6472D9ED"/>
    <w:rsid w:val="66787143"/>
    <w:rsid w:val="678302A4"/>
    <w:rsid w:val="67A7F06A"/>
    <w:rsid w:val="685434C5"/>
    <w:rsid w:val="6983B046"/>
    <w:rsid w:val="69D7D9D2"/>
    <w:rsid w:val="69D8D3E0"/>
    <w:rsid w:val="6A2989E2"/>
    <w:rsid w:val="6A79F249"/>
    <w:rsid w:val="6AD53C34"/>
    <w:rsid w:val="6BC2CF06"/>
    <w:rsid w:val="70A3ABB2"/>
    <w:rsid w:val="71557563"/>
    <w:rsid w:val="71B81FE6"/>
    <w:rsid w:val="72AF01CA"/>
    <w:rsid w:val="72B80044"/>
    <w:rsid w:val="72BF7178"/>
    <w:rsid w:val="73BA7B94"/>
    <w:rsid w:val="7436A562"/>
    <w:rsid w:val="74C3537A"/>
    <w:rsid w:val="75567257"/>
    <w:rsid w:val="757A8B62"/>
    <w:rsid w:val="75813F3A"/>
    <w:rsid w:val="767B15CD"/>
    <w:rsid w:val="76EDFA0A"/>
    <w:rsid w:val="76F748A8"/>
    <w:rsid w:val="7738CEA8"/>
    <w:rsid w:val="7766FC58"/>
    <w:rsid w:val="77F6DF08"/>
    <w:rsid w:val="7821E1AF"/>
    <w:rsid w:val="7906A4B9"/>
    <w:rsid w:val="7B3B2E02"/>
    <w:rsid w:val="7B63C696"/>
    <w:rsid w:val="7BCB347C"/>
    <w:rsid w:val="7C5DC3F4"/>
    <w:rsid w:val="7CBBE22C"/>
    <w:rsid w:val="7D4E7ECC"/>
    <w:rsid w:val="7D8263A1"/>
    <w:rsid w:val="7DECEE95"/>
    <w:rsid w:val="7E62F182"/>
    <w:rsid w:val="7E720984"/>
    <w:rsid w:val="7E82DA7F"/>
    <w:rsid w:val="7EB64FC9"/>
    <w:rsid w:val="7F9E9EB8"/>
    <w:rsid w:val="7FD39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88447B04-EFF8-400D-9F18-0F5735E6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 w:type="character" w:styleId="Hyperlink">
    <w:name w:val="Hyperlink"/>
    <w:basedOn w:val="DefaultParagraphFont"/>
    <w:uiPriority w:val="99"/>
    <w:unhideWhenUsed/>
    <w:rsid w:val="00A22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253127660">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885606366">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296958917">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1199850882">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intelificio.atlassian.net/jira/software/projects/INT/boards/35/backlo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4493</Words>
  <Characters>25611</Characters>
  <Application>Microsoft Office Word</Application>
  <DocSecurity>4</DocSecurity>
  <Lines>213</Lines>
  <Paragraphs>60</Paragraphs>
  <ScaleCrop>false</ScaleCrop>
  <Company/>
  <LinksUpToDate>false</LinksUpToDate>
  <CharactersWithSpaces>30044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FABIAN . Jaque Villalobos</cp:lastModifiedBy>
  <cp:revision>104</cp:revision>
  <dcterms:created xsi:type="dcterms:W3CDTF">2022-08-25T00:07:00Z</dcterms:created>
  <dcterms:modified xsi:type="dcterms:W3CDTF">2024-09-02T19:52:00Z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