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07"/>
        <w:gridCol w:w="7874"/>
      </w:tblGrid>
      <w:tr w:rsidR="001202BF" w14:paraId="7F975A4D" w14:textId="77777777" w:rsidTr="00DD7FB0">
        <w:trPr>
          <w:trHeight w:val="440"/>
        </w:trPr>
        <w:tc>
          <w:tcPr>
            <w:tcW w:w="9781" w:type="dxa"/>
            <w:gridSpan w:val="2"/>
            <w:vAlign w:val="center"/>
          </w:tcPr>
          <w:p w14:paraId="49D80728" w14:textId="0F1B70F0" w:rsidR="001202BF" w:rsidRPr="00BF2EA6" w:rsidRDefault="001202BF" w:rsidP="00DD7FB0">
            <w:pPr>
              <w:spacing w:before="120" w:after="120"/>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D7FB0">
        <w:trPr>
          <w:trHeight w:val="800"/>
        </w:trPr>
        <w:tc>
          <w:tcPr>
            <w:tcW w:w="9781" w:type="dxa"/>
            <w:gridSpan w:val="2"/>
            <w:shd w:val="clear" w:color="auto" w:fill="D9E2F3" w:themeFill="accent1" w:themeFillTint="33"/>
            <w:vAlign w:val="center"/>
          </w:tcPr>
          <w:p w14:paraId="442403C7" w14:textId="3DF6DA82" w:rsidR="00DD7FB0" w:rsidRPr="00DD7FB0" w:rsidRDefault="001202BF" w:rsidP="00DD7FB0">
            <w:pPr>
              <w:pStyle w:val="Piedepgina"/>
              <w:spacing w:before="120" w:after="120"/>
              <w:rPr>
                <w:rFonts w:ascii="Calibri" w:hAnsi="Calibri"/>
                <w:color w:val="1F3864" w:themeColor="accent1" w:themeShade="80"/>
                <w:sz w:val="20"/>
                <w:szCs w:val="20"/>
              </w:rPr>
            </w:pPr>
            <w:r w:rsidRPr="00083CAF">
              <w:rPr>
                <w:rFonts w:ascii="Calibri" w:hAnsi="Calibri"/>
                <w:color w:val="1F3864" w:themeColor="accent1" w:themeShade="80"/>
                <w:sz w:val="20"/>
                <w:szCs w:val="20"/>
              </w:rPr>
              <w:t>El objetivo de est</w:t>
            </w:r>
            <w:r w:rsidR="000C587E" w:rsidRPr="00083CAF">
              <w:rPr>
                <w:rFonts w:ascii="Calibri" w:hAnsi="Calibri"/>
                <w:color w:val="1F3864" w:themeColor="accent1" w:themeShade="80"/>
                <w:sz w:val="20"/>
                <w:szCs w:val="20"/>
              </w:rPr>
              <w:t>e</w:t>
            </w:r>
            <w:r w:rsidRPr="00083CAF">
              <w:rPr>
                <w:rFonts w:ascii="Calibri" w:hAnsi="Calibri"/>
                <w:color w:val="1F3864" w:themeColor="accent1" w:themeShade="80"/>
                <w:sz w:val="20"/>
                <w:szCs w:val="20"/>
              </w:rPr>
              <w:t xml:space="preserve"> </w:t>
            </w:r>
            <w:r w:rsidR="000C587E" w:rsidRPr="00083CAF">
              <w:rPr>
                <w:rFonts w:ascii="Calibri" w:hAnsi="Calibri"/>
                <w:color w:val="1F3864" w:themeColor="accent1" w:themeShade="80"/>
                <w:sz w:val="20"/>
                <w:szCs w:val="20"/>
              </w:rPr>
              <w:t>informe</w:t>
            </w:r>
            <w:r w:rsidRPr="00083CAF">
              <w:rPr>
                <w:rFonts w:ascii="Calibri" w:hAnsi="Calibri"/>
                <w:color w:val="1F3864" w:themeColor="accent1" w:themeShade="80"/>
                <w:sz w:val="20"/>
                <w:szCs w:val="20"/>
              </w:rPr>
              <w:t xml:space="preserve"> es que describas los aspectos más relevantes de tu </w:t>
            </w:r>
            <w:r w:rsidR="006B7645" w:rsidRPr="00083CAF">
              <w:rPr>
                <w:rFonts w:ascii="Calibri" w:hAnsi="Calibri"/>
                <w:color w:val="1F3864" w:themeColor="accent1" w:themeShade="80"/>
                <w:sz w:val="20"/>
                <w:szCs w:val="20"/>
              </w:rPr>
              <w:t>Proyecto APT. Es importante que</w:t>
            </w:r>
            <w:r w:rsidRPr="00083CAF">
              <w:rPr>
                <w:rFonts w:ascii="Calibri" w:hAnsi="Calibri"/>
                <w:color w:val="1F3864" w:themeColor="accent1" w:themeShade="80"/>
                <w:sz w:val="20"/>
                <w:szCs w:val="20"/>
              </w:rPr>
              <w:t xml:space="preserve"> fundament</w:t>
            </w:r>
            <w:r w:rsidR="006B7645" w:rsidRPr="00083CAF">
              <w:rPr>
                <w:rFonts w:ascii="Calibri" w:hAnsi="Calibri"/>
                <w:color w:val="1F3864" w:themeColor="accent1" w:themeShade="80"/>
                <w:sz w:val="20"/>
                <w:szCs w:val="20"/>
              </w:rPr>
              <w:t>es las</w:t>
            </w:r>
            <w:r w:rsidRPr="00083CAF">
              <w:rPr>
                <w:rFonts w:ascii="Calibri" w:hAnsi="Calibri"/>
                <w:color w:val="1F3864" w:themeColor="accent1" w:themeShade="80"/>
                <w:sz w:val="20"/>
                <w:szCs w:val="20"/>
              </w:rPr>
              <w:t xml:space="preserve"> decisiones que tuviste que tomar a lo largo del proceso.</w:t>
            </w:r>
            <w:r w:rsidR="00083CAF">
              <w:rPr>
                <w:rFonts w:ascii="Calibri" w:hAnsi="Calibri"/>
                <w:color w:val="1F3864" w:themeColor="accent1" w:themeShade="80"/>
                <w:sz w:val="20"/>
                <w:szCs w:val="20"/>
              </w:rPr>
              <w:t xml:space="preserve"> </w:t>
            </w:r>
            <w:r w:rsidR="000C587E" w:rsidRPr="00083CAF">
              <w:rPr>
                <w:rFonts w:ascii="Calibri" w:hAnsi="Calibri"/>
                <w:color w:val="1F3864" w:themeColor="accent1" w:themeShade="80"/>
                <w:sz w:val="20"/>
                <w:szCs w:val="20"/>
              </w:rPr>
              <w:t>A continuación, encontrarás distintos campos que deberás completar</w:t>
            </w:r>
            <w:r w:rsidR="006B7645" w:rsidRPr="00083CAF">
              <w:rPr>
                <w:rFonts w:ascii="Calibri" w:hAnsi="Calibri"/>
                <w:color w:val="1F3864" w:themeColor="accent1" w:themeShade="80"/>
                <w:sz w:val="20"/>
                <w:szCs w:val="20"/>
              </w:rPr>
              <w:t xml:space="preserve"> con la información solicitada, los</w:t>
            </w:r>
            <w:r w:rsidR="000C587E" w:rsidRPr="00083CAF">
              <w:rPr>
                <w:rFonts w:ascii="Calibri" w:hAnsi="Calibri"/>
                <w:color w:val="1F3864" w:themeColor="accent1" w:themeShade="80"/>
                <w:sz w:val="20"/>
                <w:szCs w:val="20"/>
              </w:rPr>
              <w:t xml:space="preserve"> que </w:t>
            </w:r>
            <w:r w:rsidR="006B7645" w:rsidRPr="00083CAF">
              <w:rPr>
                <w:rFonts w:ascii="Calibri" w:hAnsi="Calibri"/>
                <w:color w:val="1F3864" w:themeColor="accent1" w:themeShade="80"/>
                <w:sz w:val="20"/>
                <w:szCs w:val="20"/>
              </w:rPr>
              <w:t>dan</w:t>
            </w:r>
            <w:r w:rsidR="000C587E" w:rsidRPr="00083CAF">
              <w:rPr>
                <w:rFonts w:ascii="Calibri" w:hAnsi="Calibri"/>
                <w:color w:val="1F3864" w:themeColor="accent1" w:themeShade="80"/>
                <w:sz w:val="20"/>
                <w:szCs w:val="20"/>
              </w:rPr>
              <w:t xml:space="preserve"> cuenta del resumen de tu proyecto APT y sus principales resultados.</w:t>
            </w:r>
          </w:p>
        </w:tc>
      </w:tr>
      <w:tr w:rsidR="00050706" w:rsidRPr="00B4008E" w14:paraId="648C63AB" w14:textId="77777777" w:rsidTr="00FC6CCF">
        <w:trPr>
          <w:trHeight w:val="440"/>
        </w:trPr>
        <w:tc>
          <w:tcPr>
            <w:tcW w:w="2127" w:type="dxa"/>
            <w:vAlign w:val="center"/>
          </w:tcPr>
          <w:p w14:paraId="647676E6" w14:textId="47065C94" w:rsidR="00050706" w:rsidRPr="00FC6CCF" w:rsidRDefault="00050706" w:rsidP="00DD7FB0">
            <w:pPr>
              <w:spacing w:before="120" w:after="120"/>
              <w:rPr>
                <w:rFonts w:ascii="Calibri" w:hAnsi="Calibri"/>
                <w:color w:val="1F3864" w:themeColor="accent1" w:themeShade="80"/>
                <w:sz w:val="20"/>
                <w:szCs w:val="20"/>
              </w:rPr>
            </w:pPr>
            <w:r w:rsidRPr="00FC6CCF">
              <w:rPr>
                <w:rFonts w:ascii="Calibri" w:hAnsi="Calibri"/>
                <w:color w:val="1F3864" w:themeColor="accent1" w:themeShade="80"/>
                <w:sz w:val="20"/>
                <w:szCs w:val="20"/>
              </w:rPr>
              <w:t>Nombre proyecto</w:t>
            </w:r>
          </w:p>
        </w:tc>
        <w:tc>
          <w:tcPr>
            <w:tcW w:w="7654" w:type="dxa"/>
            <w:vAlign w:val="center"/>
          </w:tcPr>
          <w:p w14:paraId="2FBC4413" w14:textId="1A9B45FE" w:rsidR="00050706" w:rsidRPr="003C67B6" w:rsidRDefault="003C67B6" w:rsidP="00DD7FB0">
            <w:pPr>
              <w:spacing w:before="120" w:after="120"/>
              <w:rPr>
                <w:b/>
                <w:iCs/>
                <w:color w:val="1F3864" w:themeColor="accent1" w:themeShade="80"/>
              </w:rPr>
            </w:pPr>
            <w:r>
              <w:rPr>
                <w:rFonts w:ascii="Calibri" w:hAnsi="Calibri" w:cs="Arial"/>
                <w:iCs/>
                <w:color w:val="1F3864" w:themeColor="accent1" w:themeShade="80"/>
                <w:sz w:val="20"/>
                <w:szCs w:val="20"/>
                <w:lang w:eastAsia="es-CL"/>
              </w:rPr>
              <w:t>Intelificio</w:t>
            </w:r>
          </w:p>
        </w:tc>
      </w:tr>
      <w:tr w:rsidR="00050706" w:rsidRPr="00B4008E" w14:paraId="0C90D500" w14:textId="77777777" w:rsidTr="00FC6CCF">
        <w:trPr>
          <w:trHeight w:val="418"/>
        </w:trPr>
        <w:tc>
          <w:tcPr>
            <w:tcW w:w="2127" w:type="dxa"/>
            <w:vAlign w:val="center"/>
          </w:tcPr>
          <w:p w14:paraId="78D87DFF" w14:textId="77777777" w:rsidR="00050706" w:rsidRPr="00FC6CCF" w:rsidRDefault="00050706" w:rsidP="00DD7FB0">
            <w:pPr>
              <w:spacing w:before="120" w:after="120"/>
              <w:rPr>
                <w:rFonts w:ascii="Calibri" w:hAnsi="Calibri"/>
                <w:color w:val="1F3864" w:themeColor="accent1" w:themeShade="80"/>
                <w:sz w:val="20"/>
                <w:szCs w:val="20"/>
              </w:rPr>
            </w:pPr>
            <w:r w:rsidRPr="00FC6CCF">
              <w:rPr>
                <w:rFonts w:ascii="Calibri" w:hAnsi="Calibri"/>
                <w:color w:val="1F3864" w:themeColor="accent1" w:themeShade="80"/>
                <w:sz w:val="20"/>
                <w:szCs w:val="20"/>
              </w:rPr>
              <w:t>Área (s) de desempeño(s)</w:t>
            </w:r>
          </w:p>
        </w:tc>
        <w:tc>
          <w:tcPr>
            <w:tcW w:w="7654" w:type="dxa"/>
            <w:vAlign w:val="center"/>
          </w:tcPr>
          <w:p w14:paraId="2466888A" w14:textId="2C281302" w:rsidR="00050706" w:rsidRPr="003C67B6" w:rsidRDefault="003C67B6" w:rsidP="00DD7FB0">
            <w:pPr>
              <w:spacing w:before="120" w:after="120"/>
              <w:rPr>
                <w:b/>
                <w:iCs/>
                <w:color w:val="1F3864" w:themeColor="accent1" w:themeShade="80"/>
              </w:rPr>
            </w:pPr>
            <w:r w:rsidRPr="003C67B6">
              <w:rPr>
                <w:rFonts w:ascii="Calibri" w:hAnsi="Calibri" w:cs="Arial"/>
                <w:iCs/>
                <w:color w:val="1F3864" w:themeColor="accent1" w:themeShade="80"/>
                <w:sz w:val="20"/>
                <w:szCs w:val="20"/>
                <w:lang w:eastAsia="es-CL"/>
              </w:rPr>
              <w:t>Análisis y evaluación de soluciones informáticas, Desarrollo de Software, Desarrollo Web, Gestión de proyectos Informáticos.</w:t>
            </w:r>
          </w:p>
        </w:tc>
      </w:tr>
      <w:tr w:rsidR="00050706" w:rsidRPr="00B4008E" w14:paraId="34A68B25" w14:textId="77777777" w:rsidTr="00FC6CCF">
        <w:trPr>
          <w:trHeight w:val="425"/>
        </w:trPr>
        <w:tc>
          <w:tcPr>
            <w:tcW w:w="2127" w:type="dxa"/>
            <w:vAlign w:val="center"/>
          </w:tcPr>
          <w:p w14:paraId="2B4823B0" w14:textId="77777777" w:rsidR="00050706" w:rsidRPr="00FC6CCF" w:rsidRDefault="00050706" w:rsidP="00E42375">
            <w:pPr>
              <w:rPr>
                <w:rFonts w:ascii="Calibri" w:hAnsi="Calibri"/>
                <w:color w:val="1F3864" w:themeColor="accent1" w:themeShade="80"/>
                <w:sz w:val="20"/>
                <w:szCs w:val="20"/>
              </w:rPr>
            </w:pPr>
            <w:r w:rsidRPr="00FC6CCF">
              <w:rPr>
                <w:rFonts w:ascii="Calibri" w:hAnsi="Calibri"/>
                <w:color w:val="1F3864" w:themeColor="accent1" w:themeShade="80"/>
                <w:sz w:val="20"/>
                <w:szCs w:val="2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7654" w:type="dxa"/>
            <w:vAlign w:val="center"/>
          </w:tcPr>
          <w:p w14:paraId="305E9A3C" w14:textId="638D1147" w:rsidR="00CF1357" w:rsidRPr="00CF1357" w:rsidRDefault="00CF1357" w:rsidP="00083CAF">
            <w:pPr>
              <w:spacing w:before="240"/>
              <w:rPr>
                <w:rFonts w:ascii="Calibri" w:hAnsi="Calibri" w:cs="Arial"/>
                <w:iCs/>
                <w:color w:val="1F3864" w:themeColor="accent1" w:themeShade="80"/>
                <w:sz w:val="20"/>
                <w:szCs w:val="20"/>
                <w:lang w:eastAsia="es-CL"/>
              </w:rPr>
            </w:pPr>
            <w:r w:rsidRPr="00083CAF">
              <w:rPr>
                <w:rFonts w:ascii="Calibri" w:hAnsi="Calibri" w:cs="Arial"/>
                <w:iCs/>
                <w:color w:val="1F3864" w:themeColor="accent1" w:themeShade="80"/>
                <w:sz w:val="20"/>
                <w:szCs w:val="20"/>
                <w:lang w:eastAsia="es-CL"/>
              </w:rPr>
              <w:t>1.</w:t>
            </w:r>
            <w:r w:rsidRPr="00083CAF">
              <w:rPr>
                <w:rFonts w:ascii="Calibri" w:hAnsi="Calibri" w:cs="Arial"/>
                <w:b/>
                <w:bCs/>
                <w:iCs/>
                <w:color w:val="1F3864" w:themeColor="accent1" w:themeShade="80"/>
                <w:sz w:val="20"/>
                <w:szCs w:val="20"/>
                <w:lang w:eastAsia="es-CL"/>
              </w:rPr>
              <w:t xml:space="preserve"> Análisis y Propuestas de Solución Informática</w:t>
            </w:r>
            <w:r w:rsidRPr="00083CAF">
              <w:rPr>
                <w:rFonts w:ascii="Calibri" w:hAnsi="Calibri" w:cs="Arial"/>
                <w:iCs/>
                <w:color w:val="1F3864" w:themeColor="accent1" w:themeShade="80"/>
                <w:sz w:val="20"/>
                <w:szCs w:val="20"/>
                <w:lang w:eastAsia="es-CL"/>
              </w:rPr>
              <w:t>:</w:t>
            </w:r>
            <w:r w:rsidRPr="00CF1357">
              <w:rPr>
                <w:rFonts w:ascii="Calibri" w:hAnsi="Calibri" w:cs="Arial"/>
                <w:iCs/>
                <w:color w:val="1F3864" w:themeColor="accent1" w:themeShade="80"/>
                <w:sz w:val="20"/>
                <w:szCs w:val="20"/>
                <w:lang w:eastAsia="es-CL"/>
              </w:rPr>
              <w:t xml:space="preserve"> Analizar los procesos de administración de edificios y proponer soluciones según requerimientos</w:t>
            </w:r>
            <w:r w:rsidR="00083CAF">
              <w:rPr>
                <w:rFonts w:ascii="Calibri" w:hAnsi="Calibri" w:cs="Arial"/>
                <w:iCs/>
                <w:color w:val="1F3864" w:themeColor="accent1" w:themeShade="80"/>
                <w:sz w:val="20"/>
                <w:szCs w:val="20"/>
                <w:lang w:eastAsia="es-CL"/>
              </w:rPr>
              <w:t>.</w:t>
            </w:r>
          </w:p>
          <w:p w14:paraId="384FCD88" w14:textId="3E7244F2"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2. </w:t>
            </w:r>
            <w:r w:rsidRPr="00083CAF">
              <w:rPr>
                <w:rFonts w:ascii="Calibri" w:hAnsi="Calibri" w:cs="Arial"/>
                <w:b/>
                <w:bCs/>
                <w:iCs/>
                <w:color w:val="1F3864" w:themeColor="accent1" w:themeShade="80"/>
                <w:sz w:val="20"/>
                <w:szCs w:val="20"/>
                <w:lang w:eastAsia="es-CL"/>
              </w:rPr>
              <w:t>Desarrollo y Mantenimiento de Software</w:t>
            </w:r>
            <w:r w:rsidRPr="00CF1357">
              <w:rPr>
                <w:rFonts w:ascii="Calibri" w:hAnsi="Calibri" w:cs="Arial"/>
                <w:iCs/>
                <w:color w:val="1F3864" w:themeColor="accent1" w:themeShade="80"/>
                <w:sz w:val="20"/>
                <w:szCs w:val="20"/>
                <w:lang w:eastAsia="es-CL"/>
              </w:rPr>
              <w:t>: Desarrollar</w:t>
            </w:r>
            <w:r w:rsidR="00083CAF">
              <w:rPr>
                <w:rFonts w:ascii="Calibri" w:hAnsi="Calibri" w:cs="Arial"/>
                <w:iCs/>
                <w:color w:val="1F3864" w:themeColor="accent1" w:themeShade="80"/>
                <w:sz w:val="20"/>
                <w:szCs w:val="20"/>
                <w:lang w:eastAsia="es-CL"/>
              </w:rPr>
              <w:t xml:space="preserve"> software tipo</w:t>
            </w:r>
            <w:r w:rsidRPr="00CF1357">
              <w:rPr>
                <w:rFonts w:ascii="Calibri" w:hAnsi="Calibri" w:cs="Arial"/>
                <w:iCs/>
                <w:color w:val="1F3864" w:themeColor="accent1" w:themeShade="80"/>
                <w:sz w:val="20"/>
                <w:szCs w:val="20"/>
                <w:lang w:eastAsia="es-CL"/>
              </w:rPr>
              <w:t xml:space="preserve"> SaaS que cumpla las necesidades del cliente</w:t>
            </w:r>
            <w:r w:rsidR="00083CAF">
              <w:rPr>
                <w:rFonts w:ascii="Calibri" w:hAnsi="Calibri" w:cs="Arial"/>
                <w:iCs/>
                <w:color w:val="1F3864" w:themeColor="accent1" w:themeShade="80"/>
                <w:sz w:val="20"/>
                <w:szCs w:val="20"/>
                <w:lang w:eastAsia="es-CL"/>
              </w:rPr>
              <w:t>. R</w:t>
            </w:r>
            <w:r w:rsidRPr="00CF1357">
              <w:rPr>
                <w:rFonts w:ascii="Calibri" w:hAnsi="Calibri" w:cs="Arial"/>
                <w:iCs/>
                <w:color w:val="1F3864" w:themeColor="accent1" w:themeShade="80"/>
                <w:sz w:val="20"/>
                <w:szCs w:val="20"/>
                <w:lang w:eastAsia="es-CL"/>
              </w:rPr>
              <w:t>es</w:t>
            </w:r>
            <w:r w:rsidR="00083CAF">
              <w:rPr>
                <w:rFonts w:ascii="Calibri" w:hAnsi="Calibri" w:cs="Arial"/>
                <w:iCs/>
                <w:color w:val="1F3864" w:themeColor="accent1" w:themeShade="80"/>
                <w:sz w:val="20"/>
                <w:szCs w:val="20"/>
                <w:lang w:eastAsia="es-CL"/>
              </w:rPr>
              <w:t>o</w:t>
            </w:r>
            <w:r w:rsidRPr="00CF1357">
              <w:rPr>
                <w:rFonts w:ascii="Calibri" w:hAnsi="Calibri" w:cs="Arial"/>
                <w:iCs/>
                <w:color w:val="1F3864" w:themeColor="accent1" w:themeShade="80"/>
                <w:sz w:val="20"/>
                <w:szCs w:val="20"/>
                <w:lang w:eastAsia="es-CL"/>
              </w:rPr>
              <w:t>lv</w:t>
            </w:r>
            <w:r w:rsidR="00083CAF">
              <w:rPr>
                <w:rFonts w:ascii="Calibri" w:hAnsi="Calibri" w:cs="Arial"/>
                <w:iCs/>
                <w:color w:val="1F3864" w:themeColor="accent1" w:themeShade="80"/>
                <w:sz w:val="20"/>
                <w:szCs w:val="20"/>
                <w:lang w:eastAsia="es-CL"/>
              </w:rPr>
              <w:t>er</w:t>
            </w:r>
            <w:r w:rsidRPr="00CF1357">
              <w:rPr>
                <w:rFonts w:ascii="Calibri" w:hAnsi="Calibri" w:cs="Arial"/>
                <w:iCs/>
                <w:color w:val="1F3864" w:themeColor="accent1" w:themeShade="80"/>
                <w:sz w:val="20"/>
                <w:szCs w:val="20"/>
                <w:lang w:eastAsia="es-CL"/>
              </w:rPr>
              <w:t xml:space="preserve"> necesidades específicas de administración de edificios, utilizando buenas prácticas de programación. </w:t>
            </w:r>
          </w:p>
          <w:p w14:paraId="688CBD29" w14:textId="1038A085"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3. </w:t>
            </w:r>
            <w:r w:rsidRPr="00083CAF">
              <w:rPr>
                <w:rFonts w:ascii="Calibri" w:hAnsi="Calibri" w:cs="Arial"/>
                <w:b/>
                <w:bCs/>
                <w:iCs/>
                <w:color w:val="1F3864" w:themeColor="accent1" w:themeShade="80"/>
                <w:sz w:val="20"/>
                <w:szCs w:val="20"/>
                <w:lang w:eastAsia="es-CL"/>
              </w:rPr>
              <w:t>Modelado y Gestión de Datos</w:t>
            </w:r>
            <w:r w:rsidRPr="00CF1357">
              <w:rPr>
                <w:rFonts w:ascii="Calibri" w:hAnsi="Calibri" w:cs="Arial"/>
                <w:iCs/>
                <w:color w:val="1F3864" w:themeColor="accent1" w:themeShade="80"/>
                <w:sz w:val="20"/>
                <w:szCs w:val="20"/>
                <w:lang w:eastAsia="es-CL"/>
              </w:rPr>
              <w:t>: C</w:t>
            </w:r>
            <w:r w:rsidR="00083CAF">
              <w:rPr>
                <w:rFonts w:ascii="Calibri" w:hAnsi="Calibri" w:cs="Arial"/>
                <w:iCs/>
                <w:color w:val="1F3864" w:themeColor="accent1" w:themeShade="80"/>
                <w:sz w:val="20"/>
                <w:szCs w:val="20"/>
                <w:lang w:eastAsia="es-CL"/>
              </w:rPr>
              <w:t>rea</w:t>
            </w:r>
            <w:r w:rsidRPr="00CF1357">
              <w:rPr>
                <w:rFonts w:ascii="Calibri" w:hAnsi="Calibri" w:cs="Arial"/>
                <w:iCs/>
                <w:color w:val="1F3864" w:themeColor="accent1" w:themeShade="80"/>
                <w:sz w:val="20"/>
                <w:szCs w:val="20"/>
                <w:lang w:eastAsia="es-CL"/>
              </w:rPr>
              <w:t>r modelos de datos escalables que soporten la administración de edificios residenciales.</w:t>
            </w:r>
          </w:p>
          <w:p w14:paraId="7A41B72A" w14:textId="77777777"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4. </w:t>
            </w:r>
            <w:r w:rsidRPr="00083CAF">
              <w:rPr>
                <w:rFonts w:ascii="Calibri" w:hAnsi="Calibri" w:cs="Arial"/>
                <w:b/>
                <w:bCs/>
                <w:iCs/>
                <w:color w:val="1F3864" w:themeColor="accent1" w:themeShade="80"/>
                <w:sz w:val="20"/>
                <w:szCs w:val="20"/>
                <w:lang w:eastAsia="es-CL"/>
              </w:rPr>
              <w:t>Evaluación y Certificación del Software</w:t>
            </w:r>
            <w:r w:rsidRPr="00CF1357">
              <w:rPr>
                <w:rFonts w:ascii="Calibri" w:hAnsi="Calibri" w:cs="Arial"/>
                <w:iCs/>
                <w:color w:val="1F3864" w:themeColor="accent1" w:themeShade="80"/>
                <w:sz w:val="20"/>
                <w:szCs w:val="20"/>
                <w:lang w:eastAsia="es-CL"/>
              </w:rPr>
              <w:t xml:space="preserve">: Realizar pruebas unitarias, asegurando la calidad y el cumplimiento de buenas prácticas de la industria. </w:t>
            </w:r>
          </w:p>
          <w:p w14:paraId="461CCE54" w14:textId="094A7BF8"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5. </w:t>
            </w:r>
            <w:r w:rsidRPr="00083CAF">
              <w:rPr>
                <w:rFonts w:ascii="Calibri" w:hAnsi="Calibri" w:cs="Arial"/>
                <w:b/>
                <w:bCs/>
                <w:iCs/>
                <w:color w:val="1F3864" w:themeColor="accent1" w:themeShade="80"/>
                <w:sz w:val="20"/>
                <w:szCs w:val="20"/>
                <w:lang w:eastAsia="es-CL"/>
              </w:rPr>
              <w:t>Arquitectura y Soluciones Sistémicas</w:t>
            </w:r>
            <w:r w:rsidRPr="00CF1357">
              <w:rPr>
                <w:rFonts w:ascii="Calibri" w:hAnsi="Calibri" w:cs="Arial"/>
                <w:iCs/>
                <w:color w:val="1F3864" w:themeColor="accent1" w:themeShade="80"/>
                <w:sz w:val="20"/>
                <w:szCs w:val="20"/>
                <w:lang w:eastAsia="es-CL"/>
              </w:rPr>
              <w:t>: Diseñar la arquitectura del sistema</w:t>
            </w:r>
            <w:r w:rsidR="00083CAF">
              <w:rPr>
                <w:rFonts w:ascii="Calibri" w:hAnsi="Calibri" w:cs="Arial"/>
                <w:iCs/>
                <w:color w:val="1F3864" w:themeColor="accent1" w:themeShade="80"/>
                <w:sz w:val="20"/>
                <w:szCs w:val="20"/>
                <w:lang w:eastAsia="es-CL"/>
              </w:rPr>
              <w:t xml:space="preserve"> </w:t>
            </w:r>
            <w:r w:rsidRPr="00CF1357">
              <w:rPr>
                <w:rFonts w:ascii="Calibri" w:hAnsi="Calibri" w:cs="Arial"/>
                <w:iCs/>
                <w:color w:val="1F3864" w:themeColor="accent1" w:themeShade="80"/>
                <w:sz w:val="20"/>
                <w:szCs w:val="20"/>
                <w:lang w:eastAsia="es-CL"/>
              </w:rPr>
              <w:t xml:space="preserve">evidenciando los procesos clave de la administración de edificios. Implementar soluciones que optimicen y automaticen los procesos de administración. </w:t>
            </w:r>
          </w:p>
          <w:p w14:paraId="5A2440F5" w14:textId="77777777"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6. </w:t>
            </w:r>
            <w:r w:rsidRPr="00083CAF">
              <w:rPr>
                <w:rFonts w:ascii="Calibri" w:hAnsi="Calibri" w:cs="Arial"/>
                <w:b/>
                <w:bCs/>
                <w:iCs/>
                <w:color w:val="1F3864" w:themeColor="accent1" w:themeShade="80"/>
                <w:sz w:val="20"/>
                <w:szCs w:val="20"/>
                <w:lang w:eastAsia="es-CL"/>
              </w:rPr>
              <w:t>Seguridad del Software</w:t>
            </w:r>
            <w:r w:rsidRPr="00CF1357">
              <w:rPr>
                <w:rFonts w:ascii="Calibri" w:hAnsi="Calibri" w:cs="Arial"/>
                <w:iCs/>
                <w:color w:val="1F3864" w:themeColor="accent1" w:themeShade="80"/>
                <w:sz w:val="20"/>
                <w:szCs w:val="20"/>
                <w:lang w:eastAsia="es-CL"/>
              </w:rPr>
              <w:t xml:space="preserve">: Resolver vulnerabilidades durante el desarrollo para asegurar que el SaaS cumpla con las normas de seguridad. </w:t>
            </w:r>
          </w:p>
          <w:p w14:paraId="3BDCEC0B" w14:textId="77777777"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7. </w:t>
            </w:r>
            <w:r w:rsidRPr="00083CAF">
              <w:rPr>
                <w:rFonts w:ascii="Calibri" w:hAnsi="Calibri" w:cs="Arial"/>
                <w:b/>
                <w:bCs/>
                <w:iCs/>
                <w:color w:val="1F3864" w:themeColor="accent1" w:themeShade="80"/>
                <w:sz w:val="20"/>
                <w:szCs w:val="20"/>
                <w:lang w:eastAsia="es-CL"/>
              </w:rPr>
              <w:t>Gestión de Proyectos Informáticos</w:t>
            </w:r>
            <w:r w:rsidRPr="00CF1357">
              <w:rPr>
                <w:rFonts w:ascii="Calibri" w:hAnsi="Calibri" w:cs="Arial"/>
                <w:iCs/>
                <w:color w:val="1F3864" w:themeColor="accent1" w:themeShade="80"/>
                <w:sz w:val="20"/>
                <w:szCs w:val="20"/>
                <w:lang w:eastAsia="es-CL"/>
              </w:rPr>
              <w:t xml:space="preserve">: Gestionar el proyecto ofreciendo alternativas para la toma de decisiones en el desarrollo y mantenimiento del SaaS. </w:t>
            </w:r>
          </w:p>
          <w:p w14:paraId="25583132" w14:textId="77777777"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8. </w:t>
            </w:r>
            <w:r w:rsidRPr="00DD7FB0">
              <w:rPr>
                <w:rFonts w:ascii="Calibri" w:hAnsi="Calibri" w:cs="Arial"/>
                <w:b/>
                <w:bCs/>
                <w:iCs/>
                <w:color w:val="1F3864" w:themeColor="accent1" w:themeShade="80"/>
                <w:sz w:val="20"/>
                <w:szCs w:val="20"/>
                <w:lang w:eastAsia="es-CL"/>
              </w:rPr>
              <w:t>Transformación y Análisis de Datos</w:t>
            </w:r>
            <w:r w:rsidRPr="00CF1357">
              <w:rPr>
                <w:rFonts w:ascii="Calibri" w:hAnsi="Calibri" w:cs="Arial"/>
                <w:iCs/>
                <w:color w:val="1F3864" w:themeColor="accent1" w:themeShade="80"/>
                <w:sz w:val="20"/>
                <w:szCs w:val="20"/>
                <w:lang w:eastAsia="es-CL"/>
              </w:rPr>
              <w:t xml:space="preserve">: Transformar grandes volúmenes de datos para obtener información útil que apoye la toma de decisiones en la administración de edificios. </w:t>
            </w:r>
          </w:p>
          <w:p w14:paraId="436424C7" w14:textId="77777777" w:rsidR="00CF1357"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9. </w:t>
            </w:r>
            <w:r w:rsidRPr="00DD7FB0">
              <w:rPr>
                <w:rFonts w:ascii="Calibri" w:hAnsi="Calibri" w:cs="Arial"/>
                <w:b/>
                <w:bCs/>
                <w:iCs/>
                <w:color w:val="1F3864" w:themeColor="accent1" w:themeShade="80"/>
                <w:sz w:val="20"/>
                <w:szCs w:val="20"/>
                <w:lang w:eastAsia="es-CL"/>
              </w:rPr>
              <w:t>Comunicación Efectiva</w:t>
            </w:r>
            <w:r w:rsidRPr="00CF1357">
              <w:rPr>
                <w:rFonts w:ascii="Calibri" w:hAnsi="Calibri" w:cs="Arial"/>
                <w:iCs/>
                <w:color w:val="1F3864" w:themeColor="accent1" w:themeShade="80"/>
                <w:sz w:val="20"/>
                <w:szCs w:val="20"/>
                <w:lang w:eastAsia="es-CL"/>
              </w:rPr>
              <w:t xml:space="preserve">: Comunicar efectivamente en forma oral y escrita en contextos de administración de edificios residenciales. </w:t>
            </w:r>
          </w:p>
          <w:p w14:paraId="2366AA78" w14:textId="030BB969" w:rsidR="00050706" w:rsidRPr="00CF1357" w:rsidRDefault="00CF1357" w:rsidP="00CF1357">
            <w:pPr>
              <w:rPr>
                <w:rFonts w:ascii="Calibri" w:hAnsi="Calibri" w:cs="Arial"/>
                <w:iCs/>
                <w:color w:val="1F3864" w:themeColor="accent1" w:themeShade="80"/>
                <w:sz w:val="20"/>
                <w:szCs w:val="20"/>
                <w:lang w:eastAsia="es-CL"/>
              </w:rPr>
            </w:pPr>
            <w:r w:rsidRPr="00CF1357">
              <w:rPr>
                <w:rFonts w:ascii="Calibri" w:hAnsi="Calibri" w:cs="Arial"/>
                <w:iCs/>
                <w:color w:val="1F3864" w:themeColor="accent1" w:themeShade="80"/>
                <w:sz w:val="20"/>
                <w:szCs w:val="20"/>
                <w:lang w:eastAsia="es-CL"/>
              </w:rPr>
              <w:t xml:space="preserve">10. </w:t>
            </w:r>
            <w:r w:rsidRPr="00DD7FB0">
              <w:rPr>
                <w:rFonts w:ascii="Calibri" w:hAnsi="Calibri" w:cs="Arial"/>
                <w:b/>
                <w:bCs/>
                <w:iCs/>
                <w:color w:val="1F3864" w:themeColor="accent1" w:themeShade="80"/>
                <w:sz w:val="20"/>
                <w:szCs w:val="20"/>
                <w:lang w:eastAsia="es-CL"/>
              </w:rPr>
              <w:t>Habilidades Emprendedoras e Innovación</w:t>
            </w:r>
            <w:r w:rsidRPr="00CF1357">
              <w:rPr>
                <w:rFonts w:ascii="Calibri" w:hAnsi="Calibri" w:cs="Arial"/>
                <w:iCs/>
                <w:color w:val="1F3864" w:themeColor="accent1" w:themeShade="80"/>
                <w:sz w:val="20"/>
                <w:szCs w:val="20"/>
                <w:lang w:eastAsia="es-CL"/>
              </w:rPr>
              <w:t xml:space="preserve">: Desarrollar habilidades emprendedoras </w:t>
            </w:r>
            <w:r w:rsidR="00DD7FB0">
              <w:rPr>
                <w:rFonts w:ascii="Calibri" w:hAnsi="Calibri" w:cs="Arial"/>
                <w:iCs/>
                <w:color w:val="1F3864" w:themeColor="accent1" w:themeShade="80"/>
                <w:sz w:val="20"/>
                <w:szCs w:val="20"/>
                <w:lang w:eastAsia="es-CL"/>
              </w:rPr>
              <w:t xml:space="preserve">y elaborar </w:t>
            </w:r>
            <w:r w:rsidRPr="00CF1357">
              <w:rPr>
                <w:rFonts w:ascii="Calibri" w:hAnsi="Calibri" w:cs="Arial"/>
                <w:iCs/>
                <w:color w:val="1F3864" w:themeColor="accent1" w:themeShade="80"/>
                <w:sz w:val="20"/>
                <w:szCs w:val="20"/>
                <w:lang w:eastAsia="es-CL"/>
              </w:rPr>
              <w:t xml:space="preserve">proyectos que agreguen valor </w:t>
            </w:r>
            <w:r w:rsidR="00DD7FB0">
              <w:rPr>
                <w:rFonts w:ascii="Calibri" w:hAnsi="Calibri" w:cs="Arial"/>
                <w:iCs/>
                <w:color w:val="1F3864" w:themeColor="accent1" w:themeShade="80"/>
                <w:sz w:val="20"/>
                <w:szCs w:val="20"/>
                <w:lang w:eastAsia="es-CL"/>
              </w:rPr>
              <w:t>al negocio.</w:t>
            </w:r>
          </w:p>
        </w:tc>
      </w:tr>
      <w:tr w:rsidR="001202BF" w:rsidRPr="00FC6CC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FC6CCF" w:rsidRDefault="001202BF" w:rsidP="000C587E">
            <w:pPr>
              <w:rPr>
                <w:b/>
                <w:sz w:val="20"/>
                <w:szCs w:val="20"/>
              </w:rPr>
            </w:pPr>
            <w:r w:rsidRPr="00FC6CCF">
              <w:rPr>
                <w:rFonts w:ascii="Calibri" w:hAnsi="Calibri"/>
                <w:b/>
                <w:color w:val="1F3864" w:themeColor="accent1" w:themeShade="80"/>
                <w:sz w:val="20"/>
                <w:szCs w:val="20"/>
              </w:rPr>
              <w:lastRenderedPageBreak/>
              <w:t>Contenidos de</w:t>
            </w:r>
            <w:r w:rsidR="006B7645" w:rsidRPr="00FC6CCF">
              <w:rPr>
                <w:rFonts w:ascii="Calibri" w:hAnsi="Calibri"/>
                <w:b/>
                <w:color w:val="1F3864" w:themeColor="accent1" w:themeShade="80"/>
                <w:sz w:val="20"/>
                <w:szCs w:val="20"/>
              </w:rPr>
              <w:t>l informe f</w:t>
            </w:r>
            <w:r w:rsidR="000C587E" w:rsidRPr="00FC6CCF">
              <w:rPr>
                <w:rFonts w:ascii="Calibri" w:hAnsi="Calibri"/>
                <w:b/>
                <w:color w:val="1F3864" w:themeColor="accent1" w:themeShade="80"/>
                <w:sz w:val="20"/>
                <w:szCs w:val="20"/>
              </w:rPr>
              <w:t>inal</w:t>
            </w:r>
          </w:p>
        </w:tc>
      </w:tr>
      <w:tr w:rsidR="001202BF" w:rsidRPr="00FC6CCF" w14:paraId="55DAFFA5" w14:textId="77777777" w:rsidTr="00FC6CCF">
        <w:trPr>
          <w:trHeight w:val="2266"/>
        </w:trPr>
        <w:tc>
          <w:tcPr>
            <w:tcW w:w="2127" w:type="dxa"/>
            <w:vAlign w:val="center"/>
          </w:tcPr>
          <w:p w14:paraId="7FEF913E" w14:textId="03D250DF" w:rsidR="001202BF" w:rsidRPr="00FC6CCF" w:rsidRDefault="001202BF" w:rsidP="00585A13">
            <w:pPr>
              <w:rPr>
                <w:rFonts w:ascii="Calibri" w:hAnsi="Calibri"/>
                <w:color w:val="1F3864" w:themeColor="accent1" w:themeShade="80"/>
                <w:sz w:val="20"/>
                <w:szCs w:val="20"/>
              </w:rPr>
            </w:pPr>
            <w:r w:rsidRPr="00FC6CCF">
              <w:rPr>
                <w:rFonts w:ascii="Calibri" w:hAnsi="Calibri"/>
                <w:color w:val="1F3864" w:themeColor="accent1" w:themeShade="80"/>
                <w:sz w:val="20"/>
                <w:szCs w:val="20"/>
              </w:rPr>
              <w:t xml:space="preserve">1. </w:t>
            </w:r>
            <w:r w:rsidR="00946E78" w:rsidRPr="00FC6CCF" w:rsidDel="008018E6">
              <w:rPr>
                <w:rFonts w:ascii="Calibri" w:hAnsi="Calibri"/>
                <w:color w:val="1F3864" w:themeColor="accent1" w:themeShade="80"/>
                <w:sz w:val="20"/>
                <w:szCs w:val="20"/>
              </w:rPr>
              <w:t>Relevancia del proyecto APT</w:t>
            </w:r>
          </w:p>
        </w:tc>
        <w:tc>
          <w:tcPr>
            <w:tcW w:w="7654" w:type="dxa"/>
            <w:vAlign w:val="center"/>
          </w:tcPr>
          <w:p w14:paraId="22BE5A38" w14:textId="77777777" w:rsidR="00642B58" w:rsidRPr="00FC6CCF" w:rsidRDefault="00B4008E" w:rsidP="00982CA2">
            <w:pPr>
              <w:pStyle w:val="paragraph"/>
              <w:spacing w:before="240" w:beforeAutospacing="0" w:after="0" w:afterAutospacing="0"/>
              <w:ind w:left="18"/>
              <w:jc w:val="both"/>
              <w:textAlignment w:val="baseline"/>
              <w:rPr>
                <w:rStyle w:val="normaltextrun"/>
                <w:rFonts w:ascii="Segoe UI" w:hAnsi="Segoe UI" w:cs="Segoe UI"/>
                <w:i/>
                <w:iCs/>
                <w:color w:val="1F3864" w:themeColor="accent1" w:themeShade="80"/>
                <w:sz w:val="20"/>
                <w:szCs w:val="20"/>
              </w:rPr>
            </w:pPr>
            <w:r w:rsidRPr="00FC6CCF">
              <w:rPr>
                <w:rStyle w:val="normaltextrun"/>
                <w:rFonts w:ascii="Calibri" w:hAnsi="Calibri" w:cs="Calibri"/>
                <w:i/>
                <w:iCs/>
                <w:color w:val="1F3864" w:themeColor="accent1" w:themeShade="80"/>
                <w:sz w:val="20"/>
                <w:szCs w:val="20"/>
              </w:rPr>
              <w:t>Señala qu</w:t>
            </w:r>
            <w:r w:rsidRPr="00FC6CCF">
              <w:rPr>
                <w:rStyle w:val="normaltextrun"/>
                <w:rFonts w:ascii="Segoe UI" w:hAnsi="Segoe UI" w:cs="Segoe UI"/>
                <w:i/>
                <w:iCs/>
                <w:color w:val="1F3864" w:themeColor="accent1" w:themeShade="80"/>
                <w:sz w:val="20"/>
                <w:szCs w:val="20"/>
              </w:rPr>
              <w:t>é</w:t>
            </w:r>
            <w:r w:rsidRPr="00FC6CCF">
              <w:rPr>
                <w:rStyle w:val="normaltextrun"/>
                <w:rFonts w:ascii="Calibri" w:hAnsi="Calibri" w:cs="Calibri"/>
                <w:i/>
                <w:iCs/>
                <w:color w:val="1F3864" w:themeColor="accent1" w:themeShade="80"/>
                <w:sz w:val="20"/>
                <w:szCs w:val="20"/>
              </w:rPr>
              <w:t xml:space="preserve"> problema busc</w:t>
            </w:r>
            <w:r w:rsidR="00050706" w:rsidRPr="00FC6CCF">
              <w:rPr>
                <w:rStyle w:val="normaltextrun"/>
                <w:rFonts w:ascii="Calibri" w:hAnsi="Calibri" w:cs="Calibri"/>
                <w:i/>
                <w:iCs/>
                <w:color w:val="1F3864" w:themeColor="accent1" w:themeShade="80"/>
                <w:sz w:val="20"/>
                <w:szCs w:val="20"/>
              </w:rPr>
              <w:t>ó</w:t>
            </w:r>
            <w:r w:rsidRPr="00FC6CCF">
              <w:rPr>
                <w:rStyle w:val="normaltextrun"/>
                <w:rFonts w:ascii="Calibri" w:hAnsi="Calibri" w:cs="Calibri"/>
                <w:i/>
                <w:iCs/>
                <w:color w:val="1F3864" w:themeColor="accent1" w:themeShade="80"/>
                <w:sz w:val="20"/>
                <w:szCs w:val="20"/>
              </w:rPr>
              <w:t xml:space="preserve"> solucionar tu proyecto</w:t>
            </w:r>
            <w:r w:rsidR="008539F6" w:rsidRPr="00FC6CCF">
              <w:rPr>
                <w:rStyle w:val="normaltextrun"/>
                <w:rFonts w:ascii="Calibri" w:hAnsi="Calibri" w:cs="Calibri"/>
                <w:i/>
                <w:iCs/>
                <w:color w:val="1F3864" w:themeColor="accent1" w:themeShade="80"/>
                <w:sz w:val="20"/>
                <w:szCs w:val="20"/>
              </w:rPr>
              <w:t xml:space="preserve"> y</w:t>
            </w:r>
            <w:r w:rsidR="00050706" w:rsidRPr="00FC6CCF">
              <w:rPr>
                <w:rStyle w:val="normaltextrun"/>
                <w:rFonts w:ascii="Calibri" w:hAnsi="Calibri" w:cs="Calibri"/>
                <w:i/>
                <w:iCs/>
                <w:color w:val="1F3864" w:themeColor="accent1" w:themeShade="80"/>
                <w:sz w:val="20"/>
                <w:szCs w:val="20"/>
              </w:rPr>
              <w:t xml:space="preserve"> </w:t>
            </w:r>
            <w:r w:rsidR="00B0399B" w:rsidRPr="00FC6CCF">
              <w:rPr>
                <w:rStyle w:val="normaltextrun"/>
                <w:rFonts w:ascii="Calibri" w:hAnsi="Calibri" w:cs="Calibri"/>
                <w:i/>
                <w:iCs/>
                <w:color w:val="1F3864" w:themeColor="accent1" w:themeShade="80"/>
                <w:sz w:val="20"/>
                <w:szCs w:val="20"/>
              </w:rPr>
              <w:t>su</w:t>
            </w:r>
            <w:r w:rsidRPr="00FC6CCF">
              <w:rPr>
                <w:rStyle w:val="normaltextrun"/>
                <w:rFonts w:ascii="Calibri" w:hAnsi="Calibri" w:cs="Calibri"/>
                <w:i/>
                <w:iCs/>
                <w:color w:val="1F3864" w:themeColor="accent1" w:themeShade="80"/>
                <w:sz w:val="20"/>
                <w:szCs w:val="20"/>
              </w:rPr>
              <w:t xml:space="preserve"> relevancia para e</w:t>
            </w:r>
            <w:r w:rsidR="00F80B40" w:rsidRPr="00FC6CCF">
              <w:rPr>
                <w:rStyle w:val="normaltextrun"/>
                <w:rFonts w:ascii="Calibri" w:hAnsi="Calibri" w:cs="Calibri"/>
                <w:i/>
                <w:iCs/>
                <w:color w:val="1F3864" w:themeColor="accent1" w:themeShade="80"/>
                <w:sz w:val="20"/>
                <w:szCs w:val="20"/>
              </w:rPr>
              <w:t>l</w:t>
            </w:r>
            <w:r w:rsidR="008539F6" w:rsidRPr="00FC6CCF">
              <w:rPr>
                <w:rStyle w:val="normaltextrun"/>
                <w:rFonts w:ascii="Calibri" w:hAnsi="Calibri" w:cs="Calibri"/>
                <w:i/>
                <w:iCs/>
                <w:color w:val="1F3864" w:themeColor="accent1" w:themeShade="80"/>
                <w:sz w:val="20"/>
                <w:szCs w:val="20"/>
              </w:rPr>
              <w:t xml:space="preserve"> contexto de la profesión</w:t>
            </w:r>
            <w:r w:rsidRPr="00FC6CCF">
              <w:rPr>
                <w:rStyle w:val="normaltextrun"/>
                <w:rFonts w:ascii="Calibri" w:hAnsi="Calibri" w:cs="Calibri"/>
                <w:i/>
                <w:iCs/>
                <w:color w:val="1F3864" w:themeColor="accent1" w:themeShade="80"/>
                <w:sz w:val="20"/>
                <w:szCs w:val="20"/>
              </w:rPr>
              <w:t>. Algunas preguntas que pueden ayudarte a responder este apartado son: </w:t>
            </w:r>
          </w:p>
          <w:p w14:paraId="127B374A" w14:textId="77777777" w:rsidR="00642B58" w:rsidRPr="00FC6CCF" w:rsidRDefault="00B4008E" w:rsidP="00642B58">
            <w:pPr>
              <w:pStyle w:val="paragraph"/>
              <w:spacing w:before="0" w:beforeAutospacing="0" w:after="0" w:afterAutospacing="0"/>
              <w:ind w:left="18"/>
              <w:jc w:val="both"/>
              <w:textAlignment w:val="baseline"/>
              <w:rPr>
                <w:rStyle w:val="eop"/>
                <w:rFonts w:ascii="Calibri" w:hAnsi="Calibri" w:cs="Calibri"/>
                <w:color w:val="1F3864" w:themeColor="accent1" w:themeShade="80"/>
                <w:sz w:val="20"/>
                <w:szCs w:val="20"/>
              </w:rPr>
            </w:pPr>
            <w:r w:rsidRPr="00FC6CCF">
              <w:rPr>
                <w:rStyle w:val="eop"/>
                <w:rFonts w:ascii="Calibri" w:hAnsi="Calibri" w:cs="Calibri"/>
                <w:color w:val="1F3864" w:themeColor="accent1" w:themeShade="80"/>
                <w:sz w:val="20"/>
                <w:szCs w:val="20"/>
              </w:rPr>
              <w:t> </w:t>
            </w:r>
          </w:p>
          <w:p w14:paraId="2F90196F" w14:textId="55F77CCA" w:rsidR="00B4008E" w:rsidRPr="00FC6CCF" w:rsidRDefault="00B4008E" w:rsidP="00642B58">
            <w:pPr>
              <w:pStyle w:val="paragraph"/>
              <w:spacing w:before="0" w:beforeAutospacing="0" w:after="0" w:afterAutospacing="0"/>
              <w:jc w:val="both"/>
              <w:textAlignment w:val="baseline"/>
              <w:rPr>
                <w:rStyle w:val="eop"/>
                <w:rFonts w:ascii="Segoe UI" w:hAnsi="Segoe UI" w:cs="Segoe UI"/>
                <w:color w:val="1F3864" w:themeColor="accent1" w:themeShade="80"/>
                <w:sz w:val="20"/>
                <w:szCs w:val="20"/>
              </w:rPr>
            </w:pPr>
            <w:r w:rsidRPr="00FC6CCF">
              <w:rPr>
                <w:rStyle w:val="normaltextrun"/>
                <w:rFonts w:ascii="Calibri" w:hAnsi="Calibri" w:cs="Calibri"/>
                <w:b/>
                <w:bCs/>
                <w:color w:val="1F3864" w:themeColor="accent1" w:themeShade="80"/>
                <w:sz w:val="20"/>
                <w:szCs w:val="20"/>
              </w:rPr>
              <w:t>¿Por qué es relevante este tema para el campo laboral de tu carrera?</w:t>
            </w:r>
            <w:r w:rsidRPr="00FC6CCF">
              <w:rPr>
                <w:rStyle w:val="eop"/>
                <w:rFonts w:ascii="Calibri" w:hAnsi="Calibri" w:cs="Calibri"/>
                <w:b/>
                <w:bCs/>
                <w:color w:val="1F3864" w:themeColor="accent1" w:themeShade="80"/>
                <w:sz w:val="20"/>
                <w:szCs w:val="20"/>
              </w:rPr>
              <w:t> </w:t>
            </w:r>
          </w:p>
          <w:p w14:paraId="7E422A05" w14:textId="77777777" w:rsidR="00642B58" w:rsidRPr="00FC6CCF" w:rsidRDefault="00642B58" w:rsidP="00642B58">
            <w:pPr>
              <w:pStyle w:val="paragraph"/>
              <w:spacing w:before="0" w:beforeAutospacing="0" w:after="0" w:afterAutospacing="0"/>
              <w:jc w:val="both"/>
              <w:textAlignment w:val="baseline"/>
              <w:rPr>
                <w:rFonts w:ascii="Calibri" w:hAnsi="Calibri" w:cs="Calibri"/>
                <w:color w:val="1F3864" w:themeColor="accent1" w:themeShade="80"/>
                <w:sz w:val="20"/>
                <w:szCs w:val="20"/>
              </w:rPr>
            </w:pPr>
          </w:p>
          <w:p w14:paraId="454952F2" w14:textId="1C04C68F" w:rsidR="00642B58" w:rsidRPr="00FC6CCF" w:rsidRDefault="00642B58" w:rsidP="00642B58">
            <w:pPr>
              <w:pStyle w:val="paragraph"/>
              <w:spacing w:before="0" w:beforeAutospacing="0" w:after="0" w:afterAutospacing="0"/>
              <w:jc w:val="both"/>
              <w:textAlignment w:val="baseline"/>
              <w:rPr>
                <w:rStyle w:val="eop"/>
                <w:rFonts w:ascii="Calibri" w:hAnsi="Calibri" w:cs="Calibri"/>
                <w:color w:val="1F3864" w:themeColor="accent1" w:themeShade="80"/>
                <w:sz w:val="20"/>
                <w:szCs w:val="20"/>
              </w:rPr>
            </w:pPr>
            <w:r w:rsidRPr="00FC6CCF">
              <w:rPr>
                <w:rFonts w:ascii="Calibri" w:hAnsi="Calibri" w:cs="Calibri"/>
                <w:color w:val="1F3864" w:themeColor="accent1" w:themeShade="80"/>
                <w:sz w:val="20"/>
                <w:szCs w:val="20"/>
              </w:rPr>
              <w:t>Este tema es relevante para la Ingeniería en Informática porque nos permite usar la tecnología para mejorar procesos en la administración de comunidades. Ayuda a resolver problemas reales como el manejo de pagos, reservas de espacios y la organización de información de manera más clara y accesible.</w:t>
            </w:r>
          </w:p>
          <w:p w14:paraId="25563314" w14:textId="77777777" w:rsidR="00642B58" w:rsidRPr="00FC6CCF" w:rsidRDefault="00642B58" w:rsidP="00642B58">
            <w:pPr>
              <w:pStyle w:val="paragraph"/>
              <w:spacing w:before="0" w:beforeAutospacing="0" w:after="0" w:afterAutospacing="0"/>
              <w:ind w:left="720"/>
              <w:jc w:val="both"/>
              <w:textAlignment w:val="baseline"/>
              <w:rPr>
                <w:rFonts w:ascii="Calibri" w:hAnsi="Calibri" w:cs="Calibri"/>
                <w:color w:val="1F3864" w:themeColor="accent1" w:themeShade="80"/>
                <w:sz w:val="20"/>
                <w:szCs w:val="20"/>
              </w:rPr>
            </w:pPr>
          </w:p>
          <w:p w14:paraId="0BC9D093" w14:textId="77777777" w:rsidR="00642B58" w:rsidRPr="00FC6CCF" w:rsidRDefault="00B4008E" w:rsidP="00642B58">
            <w:pPr>
              <w:pStyle w:val="paragraph"/>
              <w:spacing w:before="0" w:beforeAutospacing="0" w:after="0" w:afterAutospacing="0"/>
              <w:jc w:val="both"/>
              <w:textAlignment w:val="baseline"/>
              <w:rPr>
                <w:rStyle w:val="normaltextrun"/>
                <w:rFonts w:ascii="Calibri" w:hAnsi="Calibri" w:cs="Calibri"/>
                <w:b/>
                <w:bCs/>
                <w:color w:val="1F3864" w:themeColor="accent1" w:themeShade="80"/>
                <w:sz w:val="20"/>
                <w:szCs w:val="20"/>
              </w:rPr>
            </w:pPr>
            <w:r w:rsidRPr="00FC6CCF">
              <w:rPr>
                <w:rStyle w:val="normaltextrun"/>
                <w:rFonts w:ascii="Calibri" w:hAnsi="Calibri" w:cs="Calibri"/>
                <w:b/>
                <w:bCs/>
                <w:color w:val="1F3864" w:themeColor="accent1" w:themeShade="80"/>
                <w:sz w:val="20"/>
                <w:szCs w:val="20"/>
              </w:rPr>
              <w:t>¿Dónde se ubica la situación que vas a abordar? (Ej.: País, región, comuna o institución) ¿Cuáles son las características principales de ese lugar? </w:t>
            </w:r>
          </w:p>
          <w:p w14:paraId="4C0DF9B7" w14:textId="77777777" w:rsidR="00642B58" w:rsidRPr="00FC6CCF" w:rsidRDefault="00642B58" w:rsidP="00642B58">
            <w:pPr>
              <w:pStyle w:val="paragraph"/>
              <w:spacing w:before="0" w:beforeAutospacing="0" w:after="0" w:afterAutospacing="0"/>
              <w:jc w:val="both"/>
              <w:textAlignment w:val="baseline"/>
              <w:rPr>
                <w:color w:val="1F3864" w:themeColor="accent1" w:themeShade="80"/>
                <w:sz w:val="20"/>
                <w:szCs w:val="20"/>
              </w:rPr>
            </w:pPr>
          </w:p>
          <w:p w14:paraId="07736353" w14:textId="4B530C5C" w:rsidR="00642B58" w:rsidRPr="00FC6CCF" w:rsidRDefault="00642B58" w:rsidP="00642B58">
            <w:pPr>
              <w:pStyle w:val="paragraph"/>
              <w:spacing w:before="0" w:beforeAutospacing="0" w:after="0" w:afterAutospacing="0"/>
              <w:jc w:val="both"/>
              <w:textAlignment w:val="baseline"/>
              <w:rPr>
                <w:rFonts w:ascii="Calibri" w:hAnsi="Calibri" w:cs="Calibri"/>
                <w:color w:val="1F3864" w:themeColor="accent1" w:themeShade="80"/>
                <w:sz w:val="20"/>
                <w:szCs w:val="20"/>
              </w:rPr>
            </w:pPr>
            <w:r w:rsidRPr="00FC6CCF">
              <w:rPr>
                <w:rFonts w:ascii="Calibri" w:hAnsi="Calibri" w:cs="Calibri"/>
                <w:color w:val="1F3864" w:themeColor="accent1" w:themeShade="80"/>
                <w:sz w:val="20"/>
                <w:szCs w:val="20"/>
              </w:rPr>
              <w:t>El problema se encuentra principalmente en comunidades residenciales urbanas de Chile, donde hay cada vez más edificios. Estas comunidades suelen tener problemas para organizarse, como confusiones con los pagos, problemas en la gestión de espacios comunes y falta de transparencia en las cuentas.</w:t>
            </w:r>
          </w:p>
          <w:p w14:paraId="462C8181" w14:textId="7B730AD4" w:rsidR="00B4008E" w:rsidRPr="00FC6CCF" w:rsidRDefault="00B4008E" w:rsidP="00642B58">
            <w:pPr>
              <w:pStyle w:val="paragraph"/>
              <w:spacing w:before="0" w:beforeAutospacing="0" w:after="0" w:afterAutospacing="0"/>
              <w:ind w:left="360"/>
              <w:jc w:val="both"/>
              <w:textAlignment w:val="baseline"/>
              <w:rPr>
                <w:rFonts w:ascii="Calibri" w:hAnsi="Calibri" w:cs="Calibri"/>
                <w:color w:val="1F3864" w:themeColor="accent1" w:themeShade="80"/>
                <w:sz w:val="20"/>
                <w:szCs w:val="20"/>
              </w:rPr>
            </w:pPr>
            <w:r w:rsidRPr="00FC6CCF">
              <w:rPr>
                <w:rStyle w:val="eop"/>
                <w:rFonts w:ascii="Calibri" w:hAnsi="Calibri" w:cs="Calibri"/>
                <w:color w:val="1F3864" w:themeColor="accent1" w:themeShade="80"/>
                <w:sz w:val="20"/>
                <w:szCs w:val="20"/>
              </w:rPr>
              <w:t> </w:t>
            </w:r>
          </w:p>
          <w:p w14:paraId="347104F6" w14:textId="6EE983AA" w:rsidR="00B4008E" w:rsidRPr="00FC6CCF" w:rsidRDefault="00B4008E" w:rsidP="00642B58">
            <w:pPr>
              <w:pStyle w:val="paragraph"/>
              <w:spacing w:before="0" w:beforeAutospacing="0" w:after="0" w:afterAutospacing="0"/>
              <w:jc w:val="both"/>
              <w:textAlignment w:val="baseline"/>
              <w:rPr>
                <w:rStyle w:val="eop"/>
                <w:rFonts w:ascii="Calibri" w:hAnsi="Calibri" w:cs="Calibri"/>
                <w:b/>
                <w:bCs/>
                <w:color w:val="1F3864" w:themeColor="accent1" w:themeShade="80"/>
                <w:sz w:val="20"/>
                <w:szCs w:val="20"/>
              </w:rPr>
            </w:pPr>
            <w:r w:rsidRPr="00FC6CCF">
              <w:rPr>
                <w:rStyle w:val="normaltextrun"/>
                <w:rFonts w:ascii="Calibri" w:hAnsi="Calibri" w:cs="Calibri"/>
                <w:b/>
                <w:bCs/>
                <w:color w:val="1F3864" w:themeColor="accent1" w:themeShade="80"/>
                <w:sz w:val="20"/>
                <w:szCs w:val="20"/>
              </w:rPr>
              <w:t xml:space="preserve">¿A quiénes afecta o impacta la situación que </w:t>
            </w:r>
            <w:r w:rsidR="00B0399B" w:rsidRPr="00FC6CCF">
              <w:rPr>
                <w:rStyle w:val="normaltextrun"/>
                <w:rFonts w:ascii="Calibri" w:hAnsi="Calibri" w:cs="Calibri"/>
                <w:b/>
                <w:bCs/>
                <w:color w:val="1F3864" w:themeColor="accent1" w:themeShade="80"/>
                <w:sz w:val="20"/>
                <w:szCs w:val="20"/>
              </w:rPr>
              <w:t>abordaste</w:t>
            </w:r>
            <w:r w:rsidRPr="00FC6CCF">
              <w:rPr>
                <w:rStyle w:val="normaltextrun"/>
                <w:rFonts w:ascii="Calibri" w:hAnsi="Calibri" w:cs="Calibri"/>
                <w:b/>
                <w:bCs/>
                <w:color w:val="1F3864" w:themeColor="accent1" w:themeShade="80"/>
                <w:sz w:val="20"/>
                <w:szCs w:val="20"/>
              </w:rPr>
              <w:t>? (Ej.: Grupo etario, usuarios de algún servicio, etc.).</w:t>
            </w:r>
            <w:r w:rsidRPr="00FC6CCF">
              <w:rPr>
                <w:rStyle w:val="eop"/>
                <w:rFonts w:ascii="Calibri" w:hAnsi="Calibri" w:cs="Calibri"/>
                <w:b/>
                <w:bCs/>
                <w:color w:val="1F3864" w:themeColor="accent1" w:themeShade="80"/>
                <w:sz w:val="20"/>
                <w:szCs w:val="20"/>
              </w:rPr>
              <w:t> </w:t>
            </w:r>
          </w:p>
          <w:p w14:paraId="43E8D392" w14:textId="77777777" w:rsidR="00642B58" w:rsidRPr="00FC6CCF" w:rsidRDefault="00642B58" w:rsidP="00642B58">
            <w:pPr>
              <w:pStyle w:val="paragraph"/>
              <w:spacing w:before="0" w:beforeAutospacing="0" w:after="0" w:afterAutospacing="0"/>
              <w:jc w:val="both"/>
              <w:textAlignment w:val="baseline"/>
              <w:rPr>
                <w:rFonts w:ascii="Calibri" w:hAnsi="Calibri" w:cs="Calibri"/>
                <w:color w:val="1F3864" w:themeColor="accent1" w:themeShade="80"/>
                <w:sz w:val="20"/>
                <w:szCs w:val="20"/>
              </w:rPr>
            </w:pPr>
          </w:p>
          <w:p w14:paraId="102B73E5" w14:textId="4F31C895" w:rsidR="00642B58" w:rsidRPr="00FC6CCF" w:rsidRDefault="00642B58" w:rsidP="00642B58">
            <w:pPr>
              <w:pStyle w:val="paragraph"/>
              <w:spacing w:before="0" w:beforeAutospacing="0" w:after="0" w:afterAutospacing="0"/>
              <w:jc w:val="both"/>
              <w:textAlignment w:val="baseline"/>
              <w:rPr>
                <w:rFonts w:ascii="Calibri" w:hAnsi="Calibri" w:cs="Calibri"/>
                <w:color w:val="1F3864" w:themeColor="accent1" w:themeShade="80"/>
                <w:sz w:val="20"/>
                <w:szCs w:val="20"/>
              </w:rPr>
            </w:pPr>
            <w:r w:rsidRPr="00FC6CCF">
              <w:rPr>
                <w:rFonts w:ascii="Calibri" w:hAnsi="Calibri" w:cs="Calibri"/>
                <w:color w:val="1F3864" w:themeColor="accent1" w:themeShade="80"/>
                <w:sz w:val="20"/>
                <w:szCs w:val="20"/>
              </w:rPr>
              <w:t>El proyecto beneficia tanto a los administradores de edificios, quienes necesitan herramientas más rápidas y eficientes, como a los residentes, que buscan claridad y confianza en la gestión de sus comunidades.</w:t>
            </w:r>
          </w:p>
          <w:p w14:paraId="41935EF9" w14:textId="77777777" w:rsidR="00642B58" w:rsidRPr="00FC6CCF" w:rsidRDefault="00642B58" w:rsidP="00642B58">
            <w:pPr>
              <w:pStyle w:val="paragraph"/>
              <w:spacing w:before="0" w:beforeAutospacing="0" w:after="0" w:afterAutospacing="0"/>
              <w:ind w:left="360"/>
              <w:jc w:val="both"/>
              <w:textAlignment w:val="baseline"/>
              <w:rPr>
                <w:rFonts w:ascii="Calibri" w:hAnsi="Calibri" w:cs="Calibri"/>
                <w:color w:val="1F3864" w:themeColor="accent1" w:themeShade="80"/>
                <w:sz w:val="20"/>
                <w:szCs w:val="20"/>
              </w:rPr>
            </w:pPr>
          </w:p>
          <w:p w14:paraId="6ED815B3" w14:textId="6582F1A8" w:rsidR="00B4008E" w:rsidRPr="00FC6CCF" w:rsidRDefault="00B4008E" w:rsidP="00642B58">
            <w:pPr>
              <w:pStyle w:val="paragraph"/>
              <w:spacing w:before="0" w:beforeAutospacing="0" w:after="0" w:afterAutospacing="0"/>
              <w:jc w:val="both"/>
              <w:textAlignment w:val="baseline"/>
              <w:rPr>
                <w:rStyle w:val="eop"/>
                <w:rFonts w:ascii="Calibri" w:hAnsi="Calibri" w:cs="Calibri"/>
                <w:b/>
                <w:bCs/>
                <w:color w:val="1F3864" w:themeColor="accent1" w:themeShade="80"/>
                <w:sz w:val="20"/>
                <w:szCs w:val="20"/>
              </w:rPr>
            </w:pPr>
            <w:r w:rsidRPr="00FC6CCF">
              <w:rPr>
                <w:rStyle w:val="normaltextrun"/>
                <w:rFonts w:ascii="Calibri" w:hAnsi="Calibri" w:cs="Calibri"/>
                <w:b/>
                <w:bCs/>
                <w:color w:val="1F3864" w:themeColor="accent1" w:themeShade="80"/>
                <w:sz w:val="20"/>
                <w:szCs w:val="20"/>
              </w:rPr>
              <w:t xml:space="preserve">¿Cuál </w:t>
            </w:r>
            <w:r w:rsidR="00F80B40" w:rsidRPr="00FC6CCF">
              <w:rPr>
                <w:rStyle w:val="normaltextrun"/>
                <w:rFonts w:ascii="Calibri" w:hAnsi="Calibri" w:cs="Calibri"/>
                <w:b/>
                <w:bCs/>
                <w:color w:val="1F3864" w:themeColor="accent1" w:themeShade="80"/>
                <w:sz w:val="20"/>
                <w:szCs w:val="20"/>
              </w:rPr>
              <w:t>fue</w:t>
            </w:r>
            <w:r w:rsidRPr="00FC6CCF">
              <w:rPr>
                <w:rStyle w:val="normaltextrun"/>
                <w:rFonts w:ascii="Calibri" w:hAnsi="Calibri" w:cs="Calibri"/>
                <w:b/>
                <w:bCs/>
                <w:color w:val="1F3864" w:themeColor="accent1" w:themeShade="80"/>
                <w:sz w:val="20"/>
                <w:szCs w:val="20"/>
              </w:rPr>
              <w:t xml:space="preserve"> el aporte de valor (real o simulado) de tu Proyecto APT para el contexto laboral y/o social en que se situ</w:t>
            </w:r>
            <w:r w:rsidR="00F80B40" w:rsidRPr="00FC6CCF">
              <w:rPr>
                <w:rStyle w:val="normaltextrun"/>
                <w:rFonts w:ascii="Calibri" w:hAnsi="Calibri" w:cs="Calibri"/>
                <w:b/>
                <w:bCs/>
                <w:color w:val="1F3864" w:themeColor="accent1" w:themeShade="80"/>
                <w:sz w:val="20"/>
                <w:szCs w:val="20"/>
              </w:rPr>
              <w:t>ó</w:t>
            </w:r>
            <w:r w:rsidRPr="00FC6CCF">
              <w:rPr>
                <w:rStyle w:val="normaltextrun"/>
                <w:rFonts w:ascii="Calibri" w:hAnsi="Calibri" w:cs="Calibri"/>
                <w:b/>
                <w:bCs/>
                <w:color w:val="1F3864" w:themeColor="accent1" w:themeShade="80"/>
                <w:sz w:val="20"/>
                <w:szCs w:val="20"/>
              </w:rPr>
              <w:t>?</w:t>
            </w:r>
            <w:r w:rsidRPr="00FC6CCF">
              <w:rPr>
                <w:rStyle w:val="eop"/>
                <w:rFonts w:ascii="Calibri" w:hAnsi="Calibri" w:cs="Calibri"/>
                <w:b/>
                <w:bCs/>
                <w:color w:val="1F3864" w:themeColor="accent1" w:themeShade="80"/>
                <w:sz w:val="20"/>
                <w:szCs w:val="20"/>
              </w:rPr>
              <w:t> </w:t>
            </w:r>
          </w:p>
          <w:p w14:paraId="57581FEC" w14:textId="77777777" w:rsidR="00642B58" w:rsidRPr="00FC6CCF" w:rsidRDefault="00642B58" w:rsidP="00642B58">
            <w:pPr>
              <w:pStyle w:val="paragraph"/>
              <w:spacing w:before="0" w:beforeAutospacing="0" w:after="0" w:afterAutospacing="0"/>
              <w:ind w:left="360"/>
              <w:jc w:val="both"/>
              <w:textAlignment w:val="baseline"/>
              <w:rPr>
                <w:rFonts w:ascii="Calibri" w:hAnsi="Calibri" w:cs="Calibri"/>
                <w:color w:val="1F3864" w:themeColor="accent1" w:themeShade="80"/>
                <w:sz w:val="20"/>
                <w:szCs w:val="20"/>
              </w:rPr>
            </w:pPr>
          </w:p>
          <w:p w14:paraId="6890A350" w14:textId="0AA4C72A" w:rsidR="00642B58" w:rsidRPr="00FC6CCF" w:rsidRDefault="00642B58" w:rsidP="00642B58">
            <w:pPr>
              <w:pStyle w:val="paragraph"/>
              <w:spacing w:before="0" w:beforeAutospacing="0" w:after="0" w:afterAutospacing="0"/>
              <w:jc w:val="both"/>
              <w:textAlignment w:val="baseline"/>
              <w:rPr>
                <w:rFonts w:ascii="Calibri" w:hAnsi="Calibri" w:cs="Calibri"/>
                <w:color w:val="1F3864" w:themeColor="accent1" w:themeShade="80"/>
                <w:sz w:val="20"/>
                <w:szCs w:val="20"/>
              </w:rPr>
            </w:pPr>
            <w:r w:rsidRPr="00FC6CCF">
              <w:rPr>
                <w:rFonts w:ascii="Calibri" w:hAnsi="Calibri" w:cs="Calibri"/>
                <w:color w:val="1F3864" w:themeColor="accent1" w:themeShade="80"/>
                <w:sz w:val="20"/>
                <w:szCs w:val="20"/>
              </w:rPr>
              <w:t>El proyecto beneficia tanto a los administradores de edificios, quienes necesitan herramientas más rápidas y eficientes, como a los residentes, que buscan claridad y confianza en la gestión de sus comunidades.</w:t>
            </w:r>
          </w:p>
          <w:p w14:paraId="543D7C6B" w14:textId="4057CA90" w:rsidR="001202BF" w:rsidRPr="00FC6CCF" w:rsidRDefault="001202BF" w:rsidP="00C62521">
            <w:pPr>
              <w:pStyle w:val="Prrafodelista"/>
              <w:spacing w:after="0" w:line="240" w:lineRule="auto"/>
              <w:jc w:val="both"/>
              <w:rPr>
                <w:rFonts w:ascii="Calibri" w:hAnsi="Calibri" w:cs="Arial"/>
                <w:color w:val="1F3864" w:themeColor="accent1" w:themeShade="80"/>
                <w:sz w:val="20"/>
                <w:szCs w:val="20"/>
                <w:lang w:eastAsia="es-CL"/>
              </w:rPr>
            </w:pPr>
          </w:p>
        </w:tc>
      </w:tr>
      <w:tr w:rsidR="001202BF" w:rsidRPr="00FC6CCF" w14:paraId="69DA8CAD" w14:textId="77777777" w:rsidTr="00FC6CCF">
        <w:trPr>
          <w:trHeight w:val="838"/>
        </w:trPr>
        <w:tc>
          <w:tcPr>
            <w:tcW w:w="2127" w:type="dxa"/>
            <w:vAlign w:val="center"/>
          </w:tcPr>
          <w:p w14:paraId="4D8E3090" w14:textId="368322B4" w:rsidR="001202BF" w:rsidRPr="00FC6CCF" w:rsidRDefault="001202BF" w:rsidP="00585A13">
            <w:pPr>
              <w:rPr>
                <w:rFonts w:ascii="Calibri" w:hAnsi="Calibri"/>
                <w:color w:val="1F3864" w:themeColor="accent1" w:themeShade="80"/>
                <w:sz w:val="20"/>
                <w:szCs w:val="20"/>
              </w:rPr>
            </w:pPr>
            <w:r w:rsidRPr="00FC6CCF">
              <w:rPr>
                <w:rFonts w:ascii="Calibri" w:hAnsi="Calibri"/>
                <w:color w:val="1F3864" w:themeColor="accent1" w:themeShade="80"/>
                <w:sz w:val="20"/>
                <w:szCs w:val="20"/>
              </w:rPr>
              <w:t xml:space="preserve">2. Objetivos </w:t>
            </w:r>
          </w:p>
        </w:tc>
        <w:tc>
          <w:tcPr>
            <w:tcW w:w="7654" w:type="dxa"/>
            <w:vAlign w:val="center"/>
          </w:tcPr>
          <w:p w14:paraId="62E9D30F" w14:textId="77777777" w:rsidR="001202BF" w:rsidRPr="00FC6CCF" w:rsidRDefault="001202BF" w:rsidP="00982CA2">
            <w:pPr>
              <w:spacing w:before="240" w:after="0" w:line="240" w:lineRule="auto"/>
              <w:jc w:val="both"/>
              <w:rPr>
                <w:rFonts w:ascii="Calibri" w:hAnsi="Calibri" w:cs="Arial"/>
                <w:i/>
                <w:color w:val="1F3864" w:themeColor="accent1" w:themeShade="80"/>
                <w:sz w:val="20"/>
                <w:szCs w:val="20"/>
                <w:lang w:eastAsia="es-CL"/>
              </w:rPr>
            </w:pPr>
            <w:r w:rsidRPr="00FC6CCF">
              <w:rPr>
                <w:rFonts w:ascii="Calibri" w:hAnsi="Calibri" w:cs="Arial"/>
                <w:i/>
                <w:color w:val="1F3864" w:themeColor="accent1" w:themeShade="80"/>
                <w:sz w:val="20"/>
                <w:szCs w:val="20"/>
                <w:lang w:eastAsia="es-CL"/>
              </w:rPr>
              <w:t>Objetivo general y específicos.</w:t>
            </w:r>
          </w:p>
          <w:p w14:paraId="6CAC1FB5" w14:textId="77777777" w:rsidR="00642B58" w:rsidRPr="00FC6CCF" w:rsidRDefault="00642B58" w:rsidP="00642B58">
            <w:pPr>
              <w:spacing w:after="0" w:line="240" w:lineRule="auto"/>
              <w:ind w:left="30"/>
              <w:jc w:val="both"/>
              <w:rPr>
                <w:rFonts w:ascii="Calibri" w:hAnsi="Calibri" w:cs="Arial"/>
                <w:iCs/>
                <w:color w:val="1F3864" w:themeColor="accent1" w:themeShade="80"/>
                <w:sz w:val="20"/>
                <w:szCs w:val="20"/>
                <w:lang w:eastAsia="es-CL"/>
              </w:rPr>
            </w:pPr>
          </w:p>
          <w:p w14:paraId="35EAD4AF" w14:textId="0E26DEB6" w:rsidR="00642B58" w:rsidRPr="00FC6CCF" w:rsidRDefault="001202BF" w:rsidP="00642B58">
            <w:p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 xml:space="preserve">¿Cuál es el objetivo general de tu Proyecto APT? </w:t>
            </w:r>
          </w:p>
          <w:p w14:paraId="5252AD0E" w14:textId="007DDD1D" w:rsidR="00642B58" w:rsidRPr="00FC6CCF" w:rsidRDefault="00642B58" w:rsidP="00642B58">
            <w:pPr>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 xml:space="preserve">Desarrollar un sistema SaaS llamado </w:t>
            </w:r>
            <w:r w:rsidRPr="00FC6CCF">
              <w:rPr>
                <w:rFonts w:ascii="Calibri" w:hAnsi="Calibri" w:cs="Arial"/>
                <w:b/>
                <w:bCs/>
                <w:iCs/>
                <w:color w:val="1F3864" w:themeColor="accent1" w:themeShade="80"/>
                <w:sz w:val="20"/>
                <w:szCs w:val="20"/>
                <w:lang w:eastAsia="es-CL"/>
              </w:rPr>
              <w:t>Intelificio</w:t>
            </w:r>
            <w:r w:rsidRPr="00FC6CCF">
              <w:rPr>
                <w:rFonts w:ascii="Calibri" w:hAnsi="Calibri" w:cs="Arial"/>
                <w:iCs/>
                <w:color w:val="1F3864" w:themeColor="accent1" w:themeShade="80"/>
                <w:sz w:val="20"/>
                <w:szCs w:val="20"/>
                <w:lang w:eastAsia="es-CL"/>
              </w:rPr>
              <w:t xml:space="preserve"> para mejorar la administración de edificios residenciales, optimizando la gestión de recursos, finanzas y comunicación entre administradores y residentes.</w:t>
            </w:r>
          </w:p>
          <w:p w14:paraId="00CAB6AB" w14:textId="77777777" w:rsidR="00642B58" w:rsidRPr="00FC6CCF" w:rsidRDefault="001202BF" w:rsidP="00642B58">
            <w:p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¿Cuáles son los objetivos específicos de tu Proyecto APT?</w:t>
            </w:r>
          </w:p>
          <w:p w14:paraId="1ABB0CDC" w14:textId="77777777" w:rsidR="00642B58" w:rsidRPr="00FC6CCF" w:rsidRDefault="00642B58" w:rsidP="00642B58">
            <w:pPr>
              <w:pStyle w:val="Prrafodelista"/>
              <w:numPr>
                <w:ilvl w:val="0"/>
                <w:numId w:val="8"/>
              </w:numPr>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Facilitar la gestión de recursos y finanzas mediante herramientas que automaticen procesos como generación de reportes, cobro de gastos comunes y pagos en línea.</w:t>
            </w:r>
          </w:p>
          <w:p w14:paraId="14E92526" w14:textId="77777777" w:rsidR="00642B58" w:rsidRPr="00FC6CCF" w:rsidRDefault="00642B58" w:rsidP="00642B58">
            <w:pPr>
              <w:pStyle w:val="Prrafodelista"/>
              <w:numPr>
                <w:ilvl w:val="0"/>
                <w:numId w:val="8"/>
              </w:numPr>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Mejorar la comunicación entre administradores y residentes a través de notificaciones automáticas, registro de encomiendas y un sistema centralizado de información.</w:t>
            </w:r>
          </w:p>
          <w:p w14:paraId="4F42D262" w14:textId="77777777" w:rsidR="00642B58" w:rsidRPr="00FC6CCF" w:rsidRDefault="00642B58" w:rsidP="00642B58">
            <w:pPr>
              <w:pStyle w:val="Prrafodelista"/>
              <w:numPr>
                <w:ilvl w:val="0"/>
                <w:numId w:val="8"/>
              </w:numPr>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Simplificar la administración de espacios comunes con funcionalidades para la reserva y gestión de recursos compartidos.</w:t>
            </w:r>
          </w:p>
          <w:p w14:paraId="3F52E2FB" w14:textId="518DE08D" w:rsidR="00642B58" w:rsidRPr="00FC6CCF" w:rsidRDefault="00642B58" w:rsidP="00642B58">
            <w:pPr>
              <w:pStyle w:val="Prrafodelista"/>
              <w:numPr>
                <w:ilvl w:val="0"/>
                <w:numId w:val="8"/>
              </w:numPr>
              <w:jc w:val="both"/>
              <w:rPr>
                <w:rFonts w:ascii="Calibri" w:hAnsi="Calibri" w:cs="Arial"/>
                <w:b/>
                <w:bCs/>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Garantizar la transparencia en la gestión de las comunidades mediante reportes claros y accesibles para los usuarios.</w:t>
            </w:r>
          </w:p>
        </w:tc>
      </w:tr>
      <w:tr w:rsidR="001202BF" w:rsidRPr="00FC6CCF" w14:paraId="2F6D6195" w14:textId="77777777" w:rsidTr="00FC6CCF">
        <w:tc>
          <w:tcPr>
            <w:tcW w:w="2127" w:type="dxa"/>
            <w:vAlign w:val="center"/>
          </w:tcPr>
          <w:p w14:paraId="0053AC5B" w14:textId="77777777" w:rsidR="001202BF" w:rsidRPr="00FC6CCF" w:rsidRDefault="001202BF" w:rsidP="00585A13">
            <w:pPr>
              <w:rPr>
                <w:rFonts w:ascii="Calibri" w:hAnsi="Calibri"/>
                <w:color w:val="1F3864" w:themeColor="accent1" w:themeShade="80"/>
                <w:sz w:val="20"/>
                <w:szCs w:val="20"/>
              </w:rPr>
            </w:pPr>
            <w:r w:rsidRPr="00FC6CCF">
              <w:rPr>
                <w:rFonts w:ascii="Calibri" w:hAnsi="Calibri"/>
                <w:color w:val="1F3864" w:themeColor="accent1" w:themeShade="80"/>
                <w:sz w:val="20"/>
                <w:szCs w:val="20"/>
              </w:rPr>
              <w:lastRenderedPageBreak/>
              <w:t>3. Metodología</w:t>
            </w:r>
          </w:p>
        </w:tc>
        <w:tc>
          <w:tcPr>
            <w:tcW w:w="7654" w:type="dxa"/>
            <w:vAlign w:val="center"/>
          </w:tcPr>
          <w:p w14:paraId="2507DAEE" w14:textId="77777777" w:rsidR="001202BF" w:rsidRPr="00FC6CCF" w:rsidRDefault="001202BF" w:rsidP="005E5209">
            <w:pPr>
              <w:spacing w:before="240" w:after="0" w:line="240" w:lineRule="auto"/>
              <w:jc w:val="both"/>
              <w:rPr>
                <w:rFonts w:ascii="Calibri" w:hAnsi="Calibri" w:cs="Arial"/>
                <w:i/>
                <w:color w:val="1F3864" w:themeColor="accent1" w:themeShade="80"/>
                <w:sz w:val="20"/>
                <w:szCs w:val="20"/>
                <w:lang w:eastAsia="es-CL"/>
              </w:rPr>
            </w:pPr>
            <w:r w:rsidRPr="00FC6CCF">
              <w:rPr>
                <w:rFonts w:ascii="Calibri" w:hAnsi="Calibri" w:cs="Arial"/>
                <w:i/>
                <w:color w:val="1F3864" w:themeColor="accent1" w:themeShade="80"/>
                <w:sz w:val="20"/>
                <w:szCs w:val="20"/>
                <w:lang w:eastAsia="es-CL"/>
              </w:rPr>
              <w:t>Metodología utilizada y su pertinencia para cumplir objetivos.</w:t>
            </w:r>
          </w:p>
          <w:p w14:paraId="38AA1346" w14:textId="77777777" w:rsidR="00642B58" w:rsidRPr="00FC6CCF" w:rsidRDefault="00642B58" w:rsidP="00642B58">
            <w:pPr>
              <w:spacing w:after="0" w:line="240" w:lineRule="auto"/>
              <w:jc w:val="both"/>
              <w:rPr>
                <w:rFonts w:ascii="Calibri" w:hAnsi="Calibri" w:cs="Arial"/>
                <w:i/>
                <w:color w:val="1F3864" w:themeColor="accent1" w:themeShade="80"/>
                <w:sz w:val="20"/>
                <w:szCs w:val="20"/>
                <w:lang w:eastAsia="es-CL"/>
              </w:rPr>
            </w:pPr>
          </w:p>
          <w:p w14:paraId="1E769B93" w14:textId="77777777" w:rsidR="006B7645" w:rsidRPr="00FC6CCF" w:rsidRDefault="001202BF"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¿Qué metodología utilizaste para desarrollar tu Proyecto APT?</w:t>
            </w:r>
            <w:r w:rsidR="006B7645" w:rsidRPr="00FC6CCF">
              <w:rPr>
                <w:rFonts w:ascii="Calibri" w:hAnsi="Calibri" w:cs="Arial"/>
                <w:b/>
                <w:bCs/>
                <w:iCs/>
                <w:color w:val="1F3864" w:themeColor="accent1" w:themeShade="80"/>
                <w:sz w:val="20"/>
                <w:szCs w:val="20"/>
                <w:lang w:eastAsia="es-CL"/>
              </w:rPr>
              <w:t xml:space="preserve"> Describe las fases y procedimientos que llevaste a cabo para ejecutar tu proyecto.</w:t>
            </w:r>
          </w:p>
          <w:p w14:paraId="2C498B3F" w14:textId="2CB52493" w:rsidR="00642B58" w:rsidRPr="00FC6CCF" w:rsidRDefault="00642B58" w:rsidP="00642B58">
            <w:p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Para el desarrollo de Intelificio, utilizamos la metodología ágil Scrum, ya que nos permitió gestionar el proyecto de manera eficiente, adaptándonos a los cambios y asegurando un enfoque colaborativo entre los miembros del equipo.</w:t>
            </w:r>
          </w:p>
          <w:p w14:paraId="1C6FC83B" w14:textId="77777777" w:rsidR="00642B58" w:rsidRPr="00FC6CCF" w:rsidRDefault="00642B58" w:rsidP="00642B58">
            <w:pPr>
              <w:rPr>
                <w:rFonts w:ascii="Calibri" w:hAnsi="Calibri" w:cs="Arial"/>
                <w:b/>
                <w:bCs/>
                <w:iCs/>
                <w:color w:val="1F3864" w:themeColor="accent1" w:themeShade="80"/>
                <w:sz w:val="20"/>
                <w:szCs w:val="20"/>
                <w:u w:val="single"/>
                <w:lang w:eastAsia="es-CL"/>
              </w:rPr>
            </w:pPr>
            <w:r w:rsidRPr="00FC6CCF">
              <w:rPr>
                <w:rFonts w:ascii="Calibri" w:hAnsi="Calibri" w:cs="Arial"/>
                <w:b/>
                <w:bCs/>
                <w:iCs/>
                <w:color w:val="1F3864" w:themeColor="accent1" w:themeShade="80"/>
                <w:sz w:val="20"/>
                <w:szCs w:val="20"/>
                <w:u w:val="single"/>
                <w:lang w:eastAsia="es-CL"/>
              </w:rPr>
              <w:t>Fases y Procedimientos</w:t>
            </w:r>
          </w:p>
          <w:p w14:paraId="37CDFC1A" w14:textId="3C48F372" w:rsidR="00642B58" w:rsidRPr="00FC6CCF" w:rsidRDefault="00642B58"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Inicio del Proyecto:</w:t>
            </w:r>
          </w:p>
          <w:p w14:paraId="744D382D" w14:textId="77777777" w:rsidR="00642B58" w:rsidRPr="00FC6CCF" w:rsidRDefault="00642B58" w:rsidP="005E5209">
            <w:pPr>
              <w:pStyle w:val="Prrafodelista"/>
              <w:numPr>
                <w:ilvl w:val="0"/>
                <w:numId w:val="10"/>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Definimos los objetivos generales y específicos.</w:t>
            </w:r>
          </w:p>
          <w:p w14:paraId="5171022B" w14:textId="77777777" w:rsidR="00642B58" w:rsidRPr="00FC6CCF" w:rsidRDefault="00642B58" w:rsidP="005E5209">
            <w:pPr>
              <w:pStyle w:val="Prrafodelista"/>
              <w:numPr>
                <w:ilvl w:val="0"/>
                <w:numId w:val="10"/>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Identificamos las necesidades de los usuarios finales.</w:t>
            </w:r>
          </w:p>
          <w:p w14:paraId="2EAAB831" w14:textId="637695AB" w:rsidR="00642B58" w:rsidRPr="00FC6CCF" w:rsidRDefault="00642B58"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Planificación del Producto (Product Backlog):</w:t>
            </w:r>
          </w:p>
          <w:p w14:paraId="6669073D" w14:textId="77777777" w:rsidR="00642B58" w:rsidRPr="00FC6CCF" w:rsidRDefault="00642B58" w:rsidP="005E5209">
            <w:pPr>
              <w:pStyle w:val="Prrafodelista"/>
              <w:numPr>
                <w:ilvl w:val="0"/>
                <w:numId w:val="11"/>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Priorizamos las funcionalidades clave, como la gestión de visitas, el registro de espacios comunes y las notificaciones automáticas.</w:t>
            </w:r>
          </w:p>
          <w:p w14:paraId="66F9F623" w14:textId="7FC76036" w:rsidR="00642B58" w:rsidRPr="00FC6CCF" w:rsidRDefault="00642B58"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Desarrollo por Sprints:</w:t>
            </w:r>
          </w:p>
          <w:p w14:paraId="1E648551" w14:textId="77777777" w:rsidR="00642B58" w:rsidRPr="00FC6CCF" w:rsidRDefault="00642B58" w:rsidP="005E5209">
            <w:pPr>
              <w:pStyle w:val="Prrafodelista"/>
              <w:numPr>
                <w:ilvl w:val="0"/>
                <w:numId w:val="11"/>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Dividimos el trabajo en sprints quincenales.</w:t>
            </w:r>
          </w:p>
          <w:p w14:paraId="115B3DC9" w14:textId="77777777" w:rsidR="00642B58" w:rsidRPr="00FC6CCF" w:rsidRDefault="00642B58" w:rsidP="005E5209">
            <w:pPr>
              <w:pStyle w:val="Prrafodelista"/>
              <w:numPr>
                <w:ilvl w:val="0"/>
                <w:numId w:val="11"/>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 xml:space="preserve">Cada sprint incluyó tareas específicas como el desarrollo del </w:t>
            </w:r>
            <w:proofErr w:type="spellStart"/>
            <w:r w:rsidRPr="00FC6CCF">
              <w:rPr>
                <w:rFonts w:ascii="Calibri" w:hAnsi="Calibri" w:cs="Arial"/>
                <w:iCs/>
                <w:color w:val="1F3864" w:themeColor="accent1" w:themeShade="80"/>
                <w:sz w:val="20"/>
                <w:szCs w:val="20"/>
                <w:lang w:eastAsia="es-CL"/>
              </w:rPr>
              <w:t>frontend</w:t>
            </w:r>
            <w:proofErr w:type="spellEnd"/>
            <w:r w:rsidRPr="00FC6CCF">
              <w:rPr>
                <w:rFonts w:ascii="Calibri" w:hAnsi="Calibri" w:cs="Arial"/>
                <w:iCs/>
                <w:color w:val="1F3864" w:themeColor="accent1" w:themeShade="80"/>
                <w:sz w:val="20"/>
                <w:szCs w:val="20"/>
                <w:lang w:eastAsia="es-CL"/>
              </w:rPr>
              <w:t xml:space="preserve"> en Angular, la implementación del </w:t>
            </w:r>
            <w:proofErr w:type="spellStart"/>
            <w:r w:rsidRPr="00FC6CCF">
              <w:rPr>
                <w:rFonts w:ascii="Calibri" w:hAnsi="Calibri" w:cs="Arial"/>
                <w:iCs/>
                <w:color w:val="1F3864" w:themeColor="accent1" w:themeShade="80"/>
                <w:sz w:val="20"/>
                <w:szCs w:val="20"/>
                <w:lang w:eastAsia="es-CL"/>
              </w:rPr>
              <w:t>backend</w:t>
            </w:r>
            <w:proofErr w:type="spellEnd"/>
            <w:r w:rsidRPr="00FC6CCF">
              <w:rPr>
                <w:rFonts w:ascii="Calibri" w:hAnsi="Calibri" w:cs="Arial"/>
                <w:iCs/>
                <w:color w:val="1F3864" w:themeColor="accent1" w:themeShade="80"/>
                <w:sz w:val="20"/>
                <w:szCs w:val="20"/>
                <w:lang w:eastAsia="es-CL"/>
              </w:rPr>
              <w:t xml:space="preserve"> en .NET y el diseño de la base de datos en MySQL.</w:t>
            </w:r>
          </w:p>
          <w:p w14:paraId="53863451" w14:textId="1EC2F5B9" w:rsidR="00642B58" w:rsidRPr="00FC6CCF" w:rsidRDefault="00642B58"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Revisiones Periódicas:</w:t>
            </w:r>
          </w:p>
          <w:p w14:paraId="5E91F665" w14:textId="77777777" w:rsidR="00642B58" w:rsidRPr="00FC6CCF" w:rsidRDefault="00642B58" w:rsidP="005E5209">
            <w:pPr>
              <w:pStyle w:val="Prrafodelista"/>
              <w:numPr>
                <w:ilvl w:val="0"/>
                <w:numId w:val="12"/>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Al final de cada sprint, realizamos una revisión para evaluar el progreso y validar funcionalidades con usuarios simulados.</w:t>
            </w:r>
          </w:p>
          <w:p w14:paraId="28FA446F" w14:textId="51C3F73B" w:rsidR="00642B58" w:rsidRPr="00FC6CCF" w:rsidRDefault="00642B58"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Entrega y Documentación:</w:t>
            </w:r>
          </w:p>
          <w:p w14:paraId="24201B1C" w14:textId="77777777" w:rsidR="00642B58" w:rsidRPr="00FC6CCF" w:rsidRDefault="00642B58" w:rsidP="005E5209">
            <w:pPr>
              <w:pStyle w:val="Prrafodelista"/>
              <w:numPr>
                <w:ilvl w:val="0"/>
                <w:numId w:val="12"/>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Entregamos un prototipo funcional del sistema.</w:t>
            </w:r>
          </w:p>
          <w:p w14:paraId="42AC4C9F" w14:textId="7EBCD144" w:rsidR="00642B58" w:rsidRPr="00FC6CCF" w:rsidRDefault="00642B58" w:rsidP="005E5209">
            <w:pPr>
              <w:pStyle w:val="Prrafodelista"/>
              <w:numPr>
                <w:ilvl w:val="0"/>
                <w:numId w:val="12"/>
              </w:numPr>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Documentamos el proceso y resultados, asegurando claridad para futuras mejoras.</w:t>
            </w:r>
          </w:p>
          <w:p w14:paraId="1E36F8D7" w14:textId="77777777" w:rsidR="001202BF" w:rsidRPr="00FC6CCF" w:rsidRDefault="006B7645" w:rsidP="00642B58">
            <w:p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Fundamenta, ¿p</w:t>
            </w:r>
            <w:r w:rsidR="001202BF" w:rsidRPr="00FC6CCF">
              <w:rPr>
                <w:rFonts w:ascii="Calibri" w:hAnsi="Calibri" w:cs="Arial"/>
                <w:b/>
                <w:bCs/>
                <w:iCs/>
                <w:color w:val="1F3864" w:themeColor="accent1" w:themeShade="80"/>
                <w:sz w:val="20"/>
                <w:szCs w:val="20"/>
                <w:lang w:eastAsia="es-CL"/>
              </w:rPr>
              <w:t>or qué esta metodología era pertinente para cumplir los objetivos planteados?</w:t>
            </w:r>
          </w:p>
          <w:p w14:paraId="2B7ACF9E" w14:textId="51459BD7" w:rsidR="005E5209" w:rsidRPr="00FC6CCF" w:rsidRDefault="005E5209" w:rsidP="005E5209">
            <w:pPr>
              <w:rPr>
                <w:rFonts w:ascii="Calibri" w:hAnsi="Calibri" w:cs="Arial"/>
                <w:b/>
                <w:bCs/>
                <w:iCs/>
                <w:color w:val="1F3864" w:themeColor="accent1" w:themeShade="80"/>
                <w:sz w:val="20"/>
                <w:szCs w:val="20"/>
                <w:u w:val="single"/>
                <w:lang w:eastAsia="es-CL"/>
              </w:rPr>
            </w:pPr>
            <w:r w:rsidRPr="00FC6CCF">
              <w:rPr>
                <w:rFonts w:ascii="Calibri" w:hAnsi="Calibri" w:cs="Arial"/>
                <w:b/>
                <w:bCs/>
                <w:iCs/>
                <w:color w:val="1F3864" w:themeColor="accent1" w:themeShade="80"/>
                <w:sz w:val="20"/>
                <w:szCs w:val="20"/>
                <w:u w:val="single"/>
                <w:lang w:eastAsia="es-CL"/>
              </w:rPr>
              <w:t>Elegir Scrum fue clave porque:</w:t>
            </w:r>
          </w:p>
          <w:p w14:paraId="217BB632" w14:textId="77777777" w:rsidR="005E5209" w:rsidRPr="00FC6CCF" w:rsidRDefault="005E5209" w:rsidP="005E5209">
            <w:pPr>
              <w:pStyle w:val="Prrafodelista"/>
              <w:numPr>
                <w:ilvl w:val="0"/>
                <w:numId w:val="13"/>
              </w:numPr>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Flexibilidad</w:t>
            </w:r>
            <w:r w:rsidRPr="00FC6CCF">
              <w:rPr>
                <w:rFonts w:ascii="Calibri" w:hAnsi="Calibri" w:cs="Arial"/>
                <w:iCs/>
                <w:color w:val="1F3864" w:themeColor="accent1" w:themeShade="80"/>
                <w:sz w:val="20"/>
                <w:szCs w:val="20"/>
                <w:lang w:eastAsia="es-CL"/>
              </w:rPr>
              <w:t>: Nos permitió adaptarnos rápidamente a los cambios en los requerimientos.</w:t>
            </w:r>
          </w:p>
          <w:p w14:paraId="22094ED1" w14:textId="77777777" w:rsidR="005E5209" w:rsidRPr="00FC6CCF" w:rsidRDefault="005E5209" w:rsidP="005E5209">
            <w:pPr>
              <w:pStyle w:val="Prrafodelista"/>
              <w:numPr>
                <w:ilvl w:val="0"/>
                <w:numId w:val="13"/>
              </w:numPr>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Colaboración</w:t>
            </w:r>
            <w:r w:rsidRPr="00FC6CCF">
              <w:rPr>
                <w:rFonts w:ascii="Calibri" w:hAnsi="Calibri" w:cs="Arial"/>
                <w:iCs/>
                <w:color w:val="1F3864" w:themeColor="accent1" w:themeShade="80"/>
                <w:sz w:val="20"/>
                <w:szCs w:val="20"/>
                <w:lang w:eastAsia="es-CL"/>
              </w:rPr>
              <w:t>: Fomentó la comunicación constante entre los integrantes del equipo, asegurando un trabajo coordinado.</w:t>
            </w:r>
          </w:p>
          <w:p w14:paraId="396694F6" w14:textId="5A2179AC" w:rsidR="005E5209" w:rsidRPr="00FC6CCF" w:rsidRDefault="005E5209" w:rsidP="005E5209">
            <w:pPr>
              <w:pStyle w:val="Prrafodelista"/>
              <w:numPr>
                <w:ilvl w:val="0"/>
                <w:numId w:val="13"/>
              </w:numPr>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Enfoque en Entregables</w:t>
            </w:r>
            <w:r w:rsidRPr="00FC6CCF">
              <w:rPr>
                <w:rFonts w:ascii="Calibri" w:hAnsi="Calibri" w:cs="Arial"/>
                <w:iCs/>
                <w:color w:val="1F3864" w:themeColor="accent1" w:themeShade="80"/>
                <w:sz w:val="20"/>
                <w:szCs w:val="20"/>
                <w:lang w:eastAsia="es-CL"/>
              </w:rPr>
              <w:t>: La estructura por sprints aseguró que avanzáramos hacia los objetivos de manera incremental, validando cada funcionalidad desarrollada.</w:t>
            </w:r>
          </w:p>
        </w:tc>
      </w:tr>
      <w:tr w:rsidR="001202BF" w:rsidRPr="00FC6CCF" w14:paraId="76BFA255" w14:textId="77777777" w:rsidTr="00FC6CCF">
        <w:trPr>
          <w:trHeight w:val="2117"/>
        </w:trPr>
        <w:tc>
          <w:tcPr>
            <w:tcW w:w="2127" w:type="dxa"/>
            <w:vAlign w:val="center"/>
          </w:tcPr>
          <w:p w14:paraId="12455E29" w14:textId="77777777" w:rsidR="001202BF" w:rsidRPr="00FC6CCF" w:rsidRDefault="001202BF" w:rsidP="00585A13">
            <w:pPr>
              <w:rPr>
                <w:rFonts w:ascii="Calibri" w:hAnsi="Calibri"/>
                <w:color w:val="1F3864" w:themeColor="accent1" w:themeShade="80"/>
                <w:sz w:val="20"/>
                <w:szCs w:val="20"/>
              </w:rPr>
            </w:pPr>
            <w:r w:rsidRPr="00FC6CCF">
              <w:rPr>
                <w:rFonts w:ascii="Calibri" w:hAnsi="Calibri"/>
                <w:color w:val="1F3864" w:themeColor="accent1" w:themeShade="80"/>
                <w:sz w:val="20"/>
                <w:szCs w:val="20"/>
              </w:rPr>
              <w:lastRenderedPageBreak/>
              <w:t>4. Desarrollo</w:t>
            </w:r>
          </w:p>
        </w:tc>
        <w:tc>
          <w:tcPr>
            <w:tcW w:w="7654" w:type="dxa"/>
            <w:vAlign w:val="center"/>
          </w:tcPr>
          <w:p w14:paraId="0A39F3E2" w14:textId="6A2D2466" w:rsidR="001202BF" w:rsidRPr="00FC6CCF" w:rsidRDefault="001202BF" w:rsidP="005E5209">
            <w:pPr>
              <w:spacing w:before="240" w:after="0" w:line="240" w:lineRule="auto"/>
              <w:jc w:val="both"/>
              <w:rPr>
                <w:rFonts w:ascii="Calibri" w:hAnsi="Calibri" w:cs="Arial"/>
                <w:b/>
                <w:bCs/>
                <w:i/>
                <w:color w:val="1F3864" w:themeColor="accent1" w:themeShade="80"/>
                <w:sz w:val="20"/>
                <w:szCs w:val="20"/>
                <w:lang w:eastAsia="es-CL"/>
              </w:rPr>
            </w:pPr>
            <w:r w:rsidRPr="00FC6CCF">
              <w:rPr>
                <w:rFonts w:ascii="Calibri" w:hAnsi="Calibri" w:cs="Arial"/>
                <w:b/>
                <w:bCs/>
                <w:i/>
                <w:color w:val="1F3864" w:themeColor="accent1" w:themeShade="80"/>
                <w:sz w:val="20"/>
                <w:szCs w:val="20"/>
                <w:lang w:eastAsia="es-CL"/>
              </w:rPr>
              <w:t>Descripción de las etapas o actividades del Proyecto APT.</w:t>
            </w:r>
          </w:p>
          <w:p w14:paraId="3FC7B9C7" w14:textId="6C2ECD20" w:rsidR="005E5209" w:rsidRPr="00FC6CCF" w:rsidRDefault="001202BF" w:rsidP="005E5209">
            <w:p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 xml:space="preserve">¿Cuáles fueron las etapas o actividades </w:t>
            </w:r>
            <w:r w:rsidR="00B0399B" w:rsidRPr="00FC6CCF">
              <w:rPr>
                <w:rFonts w:ascii="Calibri" w:hAnsi="Calibri" w:cs="Arial"/>
                <w:b/>
                <w:bCs/>
                <w:iCs/>
                <w:color w:val="1F3864" w:themeColor="accent1" w:themeShade="80"/>
                <w:sz w:val="20"/>
                <w:szCs w:val="20"/>
                <w:lang w:eastAsia="es-CL"/>
              </w:rPr>
              <w:t>que desarrollaste en</w:t>
            </w:r>
            <w:r w:rsidRPr="00FC6CCF">
              <w:rPr>
                <w:rFonts w:ascii="Calibri" w:hAnsi="Calibri" w:cs="Arial"/>
                <w:b/>
                <w:bCs/>
                <w:iCs/>
                <w:color w:val="1F3864" w:themeColor="accent1" w:themeShade="80"/>
                <w:sz w:val="20"/>
                <w:szCs w:val="20"/>
                <w:lang w:eastAsia="es-CL"/>
              </w:rPr>
              <w:t xml:space="preserve"> tu Proyecto APT?</w:t>
            </w:r>
          </w:p>
          <w:p w14:paraId="55BCB864" w14:textId="363D4975" w:rsidR="005E5209" w:rsidRPr="00FC6CCF" w:rsidRDefault="005E5209" w:rsidP="005E5209">
            <w:pPr>
              <w:pStyle w:val="Prrafodelista"/>
              <w:numPr>
                <w:ilvl w:val="0"/>
                <w:numId w:val="14"/>
              </w:num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Levantamiento de Requerimientos:</w:t>
            </w:r>
          </w:p>
          <w:p w14:paraId="2C2B2935" w14:textId="465E5B91" w:rsidR="005E5209" w:rsidRPr="00FC6CCF" w:rsidRDefault="005E5209" w:rsidP="00FC6CCF">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Reunimos información sobre las necesidades de las comunidades residenciales, identificando procesos críticos como reservas, notificaciones y pagos.</w:t>
            </w:r>
          </w:p>
          <w:p w14:paraId="679948DD" w14:textId="77777777" w:rsidR="00FC6CCF" w:rsidRPr="00FC6CCF" w:rsidRDefault="00FC6CCF" w:rsidP="00FC6CCF">
            <w:pPr>
              <w:pStyle w:val="Prrafodelista"/>
              <w:jc w:val="both"/>
              <w:rPr>
                <w:rFonts w:ascii="Calibri" w:hAnsi="Calibri" w:cs="Arial"/>
                <w:iCs/>
                <w:color w:val="1F3864" w:themeColor="accent1" w:themeShade="80"/>
                <w:sz w:val="20"/>
                <w:szCs w:val="20"/>
                <w:lang w:eastAsia="es-CL"/>
              </w:rPr>
            </w:pPr>
          </w:p>
          <w:p w14:paraId="7DD0AE91" w14:textId="5A80298D" w:rsidR="005E5209" w:rsidRPr="00FC6CCF" w:rsidRDefault="005E5209" w:rsidP="005E5209">
            <w:pPr>
              <w:pStyle w:val="Prrafodelista"/>
              <w:numPr>
                <w:ilvl w:val="0"/>
                <w:numId w:val="14"/>
              </w:numPr>
              <w:spacing w:before="240"/>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Planificación:</w:t>
            </w:r>
          </w:p>
          <w:p w14:paraId="49C5E62A"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Creamos el backlog del producto, priorizando funcionalidades esenciales.</w:t>
            </w:r>
          </w:p>
          <w:p w14:paraId="481BC2FB"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Establecimos cronogramas y tareas por sprint.</w:t>
            </w:r>
          </w:p>
          <w:p w14:paraId="01F65C92"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p>
          <w:p w14:paraId="55C45153" w14:textId="38FCDBDE" w:rsidR="005E5209" w:rsidRPr="00FC6CCF" w:rsidRDefault="005E5209" w:rsidP="005E5209">
            <w:pPr>
              <w:pStyle w:val="Prrafodelista"/>
              <w:numPr>
                <w:ilvl w:val="0"/>
                <w:numId w:val="14"/>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Diseño</w:t>
            </w:r>
            <w:r w:rsidRPr="00FC6CCF">
              <w:rPr>
                <w:rFonts w:ascii="Calibri" w:hAnsi="Calibri" w:cs="Arial"/>
                <w:iCs/>
                <w:color w:val="1F3864" w:themeColor="accent1" w:themeShade="80"/>
                <w:sz w:val="20"/>
                <w:szCs w:val="20"/>
                <w:lang w:eastAsia="es-CL"/>
              </w:rPr>
              <w:t>:</w:t>
            </w:r>
          </w:p>
          <w:p w14:paraId="6770AE26"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Elaboramos diagramas de arquitectura, base de datos y mockups de la interfaz.</w:t>
            </w:r>
          </w:p>
          <w:p w14:paraId="7A58050D"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p>
          <w:p w14:paraId="6D7AF134" w14:textId="0EBB1BD1" w:rsidR="005E5209" w:rsidRPr="00FC6CCF" w:rsidRDefault="005E5209" w:rsidP="005E5209">
            <w:pPr>
              <w:pStyle w:val="Prrafodelista"/>
              <w:numPr>
                <w:ilvl w:val="0"/>
                <w:numId w:val="14"/>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Desarrollo</w:t>
            </w:r>
            <w:r w:rsidRPr="00FC6CCF">
              <w:rPr>
                <w:rFonts w:ascii="Calibri" w:hAnsi="Calibri" w:cs="Arial"/>
                <w:iCs/>
                <w:color w:val="1F3864" w:themeColor="accent1" w:themeShade="80"/>
                <w:sz w:val="20"/>
                <w:szCs w:val="20"/>
                <w:lang w:eastAsia="es-CL"/>
              </w:rPr>
              <w:t>:</w:t>
            </w:r>
          </w:p>
          <w:p w14:paraId="208446A3"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 xml:space="preserve">Implementamos el </w:t>
            </w:r>
            <w:proofErr w:type="spellStart"/>
            <w:r w:rsidRPr="00FC6CCF">
              <w:rPr>
                <w:rFonts w:ascii="Calibri" w:hAnsi="Calibri" w:cs="Arial"/>
                <w:iCs/>
                <w:color w:val="1F3864" w:themeColor="accent1" w:themeShade="80"/>
                <w:sz w:val="20"/>
                <w:szCs w:val="20"/>
                <w:lang w:eastAsia="es-CL"/>
              </w:rPr>
              <w:t>frontend</w:t>
            </w:r>
            <w:proofErr w:type="spellEnd"/>
            <w:r w:rsidRPr="00FC6CCF">
              <w:rPr>
                <w:rFonts w:ascii="Calibri" w:hAnsi="Calibri" w:cs="Arial"/>
                <w:iCs/>
                <w:color w:val="1F3864" w:themeColor="accent1" w:themeShade="80"/>
                <w:sz w:val="20"/>
                <w:szCs w:val="20"/>
                <w:lang w:eastAsia="es-CL"/>
              </w:rPr>
              <w:t xml:space="preserve"> en Angular 18 y el </w:t>
            </w:r>
            <w:proofErr w:type="spellStart"/>
            <w:r w:rsidRPr="00FC6CCF">
              <w:rPr>
                <w:rFonts w:ascii="Calibri" w:hAnsi="Calibri" w:cs="Arial"/>
                <w:iCs/>
                <w:color w:val="1F3864" w:themeColor="accent1" w:themeShade="80"/>
                <w:sz w:val="20"/>
                <w:szCs w:val="20"/>
                <w:lang w:eastAsia="es-CL"/>
              </w:rPr>
              <w:t>backend</w:t>
            </w:r>
            <w:proofErr w:type="spellEnd"/>
            <w:r w:rsidRPr="00FC6CCF">
              <w:rPr>
                <w:rFonts w:ascii="Calibri" w:hAnsi="Calibri" w:cs="Arial"/>
                <w:iCs/>
                <w:color w:val="1F3864" w:themeColor="accent1" w:themeShade="80"/>
                <w:sz w:val="20"/>
                <w:szCs w:val="20"/>
                <w:lang w:eastAsia="es-CL"/>
              </w:rPr>
              <w:t xml:space="preserve"> en .NET 8.</w:t>
            </w:r>
          </w:p>
          <w:p w14:paraId="0D96A0AD"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Diseñamos y optimizamos la base de datos en MySQL.</w:t>
            </w:r>
          </w:p>
          <w:p w14:paraId="7878A659"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p>
          <w:p w14:paraId="7575889A" w14:textId="04EBB264" w:rsidR="005E5209" w:rsidRPr="00FC6CCF" w:rsidRDefault="005E5209" w:rsidP="005E5209">
            <w:pPr>
              <w:pStyle w:val="Prrafodelista"/>
              <w:numPr>
                <w:ilvl w:val="0"/>
                <w:numId w:val="14"/>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Pruebas</w:t>
            </w:r>
            <w:r w:rsidRPr="00FC6CCF">
              <w:rPr>
                <w:rFonts w:ascii="Calibri" w:hAnsi="Calibri" w:cs="Arial"/>
                <w:iCs/>
                <w:color w:val="1F3864" w:themeColor="accent1" w:themeShade="80"/>
                <w:sz w:val="20"/>
                <w:szCs w:val="20"/>
                <w:lang w:eastAsia="es-CL"/>
              </w:rPr>
              <w:t>:</w:t>
            </w:r>
          </w:p>
          <w:p w14:paraId="39067DB9"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Realizamos pruebas unitarias y de integración para validar funcionalidades.</w:t>
            </w:r>
          </w:p>
          <w:p w14:paraId="58B6C972"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p>
          <w:p w14:paraId="4FB4C46A" w14:textId="217814F7" w:rsidR="005E5209" w:rsidRPr="00FC6CCF" w:rsidRDefault="005E5209" w:rsidP="005E5209">
            <w:pPr>
              <w:pStyle w:val="Prrafodelista"/>
              <w:numPr>
                <w:ilvl w:val="0"/>
                <w:numId w:val="14"/>
              </w:num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Documentación y Presentación:</w:t>
            </w:r>
          </w:p>
          <w:p w14:paraId="64DFEC99" w14:textId="77777777"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Redactamos informes técnicos y funcionales del sistema.</w:t>
            </w:r>
          </w:p>
          <w:p w14:paraId="3A0E55AF" w14:textId="03042F29" w:rsidR="005E5209" w:rsidRPr="00FC6CCF" w:rsidRDefault="005E5209" w:rsidP="005E5209">
            <w:pPr>
              <w:pStyle w:val="Prrafodelista"/>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Presentamos el prototipo y los resultados del proyecto.</w:t>
            </w:r>
          </w:p>
          <w:p w14:paraId="03887FC6" w14:textId="45EF3562" w:rsidR="001202BF" w:rsidRPr="00FC6CCF" w:rsidRDefault="001202BF" w:rsidP="005E5209">
            <w:pPr>
              <w:spacing w:after="0" w:line="240" w:lineRule="auto"/>
              <w:jc w:val="both"/>
              <w:rPr>
                <w:rFonts w:ascii="Calibri" w:hAnsi="Calibri" w:cs="Arial"/>
                <w:b/>
                <w:bCs/>
                <w:i/>
                <w:color w:val="1F3864" w:themeColor="accent1" w:themeShade="80"/>
                <w:sz w:val="20"/>
                <w:szCs w:val="20"/>
                <w:lang w:eastAsia="es-CL"/>
              </w:rPr>
            </w:pPr>
            <w:r w:rsidRPr="00FC6CCF">
              <w:rPr>
                <w:rFonts w:ascii="Calibri" w:hAnsi="Calibri" w:cs="Arial"/>
                <w:b/>
                <w:bCs/>
                <w:i/>
                <w:color w:val="1F3864" w:themeColor="accent1" w:themeShade="80"/>
                <w:sz w:val="20"/>
                <w:szCs w:val="20"/>
                <w:lang w:eastAsia="es-CL"/>
              </w:rPr>
              <w:t>Dificultades y facilitadores en el desarrollo del Proyecto APT</w:t>
            </w:r>
            <w:r w:rsidR="002541D2" w:rsidRPr="00FC6CCF">
              <w:rPr>
                <w:rFonts w:ascii="Calibri" w:hAnsi="Calibri" w:cs="Arial"/>
                <w:b/>
                <w:bCs/>
                <w:i/>
                <w:color w:val="1F3864" w:themeColor="accent1" w:themeShade="80"/>
                <w:sz w:val="20"/>
                <w:szCs w:val="20"/>
                <w:lang w:eastAsia="es-CL"/>
              </w:rPr>
              <w:t>.</w:t>
            </w:r>
          </w:p>
          <w:p w14:paraId="269A8F25" w14:textId="77777777" w:rsidR="001202BF" w:rsidRPr="00FC6CCF" w:rsidRDefault="001202BF" w:rsidP="005E5209">
            <w:p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¿Qué elementos/aspectos te facilitaron o ayudaron en el desarrollo de tu proyecto APT?</w:t>
            </w:r>
          </w:p>
          <w:p w14:paraId="19EB6B23" w14:textId="77777777" w:rsidR="005E5209" w:rsidRPr="00FC6CCF" w:rsidRDefault="005E5209" w:rsidP="005E5209">
            <w:pPr>
              <w:pStyle w:val="Prrafodelista"/>
              <w:numPr>
                <w:ilvl w:val="0"/>
                <w:numId w:val="15"/>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Trabajo en equipo</w:t>
            </w:r>
            <w:r w:rsidRPr="00FC6CCF">
              <w:rPr>
                <w:rFonts w:ascii="Calibri" w:hAnsi="Calibri" w:cs="Arial"/>
                <w:iCs/>
                <w:color w:val="1F3864" w:themeColor="accent1" w:themeShade="80"/>
                <w:sz w:val="20"/>
                <w:szCs w:val="20"/>
                <w:lang w:eastAsia="es-CL"/>
              </w:rPr>
              <w:t>: La buena comunicación y coordinación entre los integrantes fue clave.</w:t>
            </w:r>
          </w:p>
          <w:p w14:paraId="7779CBA5" w14:textId="77777777" w:rsidR="005E5209" w:rsidRPr="00FC6CCF" w:rsidRDefault="005E5209" w:rsidP="005E5209">
            <w:pPr>
              <w:pStyle w:val="Prrafodelista"/>
              <w:numPr>
                <w:ilvl w:val="0"/>
                <w:numId w:val="15"/>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Metodología Scrum</w:t>
            </w:r>
            <w:r w:rsidRPr="00FC6CCF">
              <w:rPr>
                <w:rFonts w:ascii="Calibri" w:hAnsi="Calibri" w:cs="Arial"/>
                <w:iCs/>
                <w:color w:val="1F3864" w:themeColor="accent1" w:themeShade="80"/>
                <w:sz w:val="20"/>
                <w:szCs w:val="20"/>
                <w:lang w:eastAsia="es-CL"/>
              </w:rPr>
              <w:t>: Permitió mantener el enfoque y cumplir con los tiempos establecidos.</w:t>
            </w:r>
          </w:p>
          <w:p w14:paraId="33AF0938" w14:textId="1686600C" w:rsidR="005E5209" w:rsidRPr="00FC6CCF" w:rsidRDefault="005E5209" w:rsidP="005E5209">
            <w:pPr>
              <w:pStyle w:val="Prrafodelista"/>
              <w:numPr>
                <w:ilvl w:val="0"/>
                <w:numId w:val="15"/>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Soporte técnico</w:t>
            </w:r>
            <w:r w:rsidRPr="00FC6CCF">
              <w:rPr>
                <w:rFonts w:ascii="Calibri" w:hAnsi="Calibri" w:cs="Arial"/>
                <w:iCs/>
                <w:color w:val="1F3864" w:themeColor="accent1" w:themeShade="80"/>
                <w:sz w:val="20"/>
                <w:szCs w:val="20"/>
                <w:lang w:eastAsia="es-CL"/>
              </w:rPr>
              <w:t xml:space="preserve">: Contamos con herramientas como Visual Studio, MySQL </w:t>
            </w:r>
            <w:proofErr w:type="spellStart"/>
            <w:r w:rsidRPr="00FC6CCF">
              <w:rPr>
                <w:rFonts w:ascii="Calibri" w:hAnsi="Calibri" w:cs="Arial"/>
                <w:iCs/>
                <w:color w:val="1F3864" w:themeColor="accent1" w:themeShade="80"/>
                <w:sz w:val="20"/>
                <w:szCs w:val="20"/>
                <w:lang w:eastAsia="es-CL"/>
              </w:rPr>
              <w:t>Workbench</w:t>
            </w:r>
            <w:proofErr w:type="spellEnd"/>
            <w:r w:rsidRPr="00FC6CCF">
              <w:rPr>
                <w:rFonts w:ascii="Calibri" w:hAnsi="Calibri" w:cs="Arial"/>
                <w:iCs/>
                <w:color w:val="1F3864" w:themeColor="accent1" w:themeShade="80"/>
                <w:sz w:val="20"/>
                <w:szCs w:val="20"/>
                <w:lang w:eastAsia="es-CL"/>
              </w:rPr>
              <w:t xml:space="preserve"> y </w:t>
            </w:r>
            <w:proofErr w:type="spellStart"/>
            <w:r w:rsidRPr="00FC6CCF">
              <w:rPr>
                <w:rFonts w:ascii="Calibri" w:hAnsi="Calibri" w:cs="Arial"/>
                <w:iCs/>
                <w:color w:val="1F3864" w:themeColor="accent1" w:themeShade="80"/>
                <w:sz w:val="20"/>
                <w:szCs w:val="20"/>
                <w:lang w:eastAsia="es-CL"/>
              </w:rPr>
              <w:t>frameworks</w:t>
            </w:r>
            <w:proofErr w:type="spellEnd"/>
            <w:r w:rsidRPr="00FC6CCF">
              <w:rPr>
                <w:rFonts w:ascii="Calibri" w:hAnsi="Calibri" w:cs="Arial"/>
                <w:iCs/>
                <w:color w:val="1F3864" w:themeColor="accent1" w:themeShade="80"/>
                <w:sz w:val="20"/>
                <w:szCs w:val="20"/>
                <w:lang w:eastAsia="es-CL"/>
              </w:rPr>
              <w:t xml:space="preserve"> actualizados.</w:t>
            </w:r>
          </w:p>
          <w:p w14:paraId="12724B79" w14:textId="2914B051" w:rsidR="001202BF" w:rsidRPr="00FC6CCF" w:rsidRDefault="002541D2" w:rsidP="005E5209">
            <w:pPr>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¿A qué dificultades</w:t>
            </w:r>
            <w:r w:rsidR="001202BF" w:rsidRPr="00FC6CCF">
              <w:rPr>
                <w:rFonts w:ascii="Calibri" w:hAnsi="Calibri" w:cs="Arial"/>
                <w:b/>
                <w:bCs/>
                <w:iCs/>
                <w:color w:val="1F3864" w:themeColor="accent1" w:themeShade="80"/>
                <w:sz w:val="20"/>
                <w:szCs w:val="20"/>
                <w:lang w:eastAsia="es-CL"/>
              </w:rPr>
              <w:t xml:space="preserve"> enfrentaste en el desarrollo de tu Proyecto APT?</w:t>
            </w:r>
          </w:p>
          <w:p w14:paraId="4F95890D" w14:textId="77777777" w:rsidR="005E5209" w:rsidRPr="00FC6CCF" w:rsidRDefault="005E5209" w:rsidP="005E5209">
            <w:pPr>
              <w:pStyle w:val="Prrafodelista"/>
              <w:numPr>
                <w:ilvl w:val="0"/>
                <w:numId w:val="17"/>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Falta de experiencia previa</w:t>
            </w:r>
            <w:r w:rsidRPr="00FC6CCF">
              <w:rPr>
                <w:rFonts w:ascii="Calibri" w:hAnsi="Calibri" w:cs="Arial"/>
                <w:iCs/>
                <w:color w:val="1F3864" w:themeColor="accent1" w:themeShade="80"/>
                <w:sz w:val="20"/>
                <w:szCs w:val="20"/>
                <w:lang w:eastAsia="es-CL"/>
              </w:rPr>
              <w:t>: Fue un reto inicial comprender algunos conceptos avanzados de .NET y Angular.</w:t>
            </w:r>
          </w:p>
          <w:p w14:paraId="36B798FB" w14:textId="77777777" w:rsidR="005E5209" w:rsidRPr="00FC6CCF" w:rsidRDefault="005E5209" w:rsidP="005E5209">
            <w:pPr>
              <w:pStyle w:val="Prrafodelista"/>
              <w:numPr>
                <w:ilvl w:val="0"/>
                <w:numId w:val="17"/>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Cambios en los requerimientos</w:t>
            </w:r>
            <w:r w:rsidRPr="00FC6CCF">
              <w:rPr>
                <w:rFonts w:ascii="Calibri" w:hAnsi="Calibri" w:cs="Arial"/>
                <w:iCs/>
                <w:color w:val="1F3864" w:themeColor="accent1" w:themeShade="80"/>
                <w:sz w:val="20"/>
                <w:szCs w:val="20"/>
                <w:lang w:eastAsia="es-CL"/>
              </w:rPr>
              <w:t>: Ajustamos funcionalidades según nuevas necesidades identificadas.</w:t>
            </w:r>
          </w:p>
          <w:p w14:paraId="6DD3EC82" w14:textId="244E14FF" w:rsidR="00BD0488" w:rsidRPr="00FC6CCF" w:rsidRDefault="005E5209" w:rsidP="00BD0488">
            <w:pPr>
              <w:pStyle w:val="Prrafodelista"/>
              <w:numPr>
                <w:ilvl w:val="0"/>
                <w:numId w:val="17"/>
              </w:numPr>
              <w:jc w:val="both"/>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Gestión del tiempo</w:t>
            </w:r>
            <w:r w:rsidRPr="00FC6CCF">
              <w:rPr>
                <w:rFonts w:ascii="Calibri" w:hAnsi="Calibri" w:cs="Arial"/>
                <w:iCs/>
                <w:color w:val="1F3864" w:themeColor="accent1" w:themeShade="80"/>
                <w:sz w:val="20"/>
                <w:szCs w:val="20"/>
                <w:lang w:eastAsia="es-CL"/>
              </w:rPr>
              <w:t>: Balancear las tareas del proyecto con otras responsabilidades académicas fue complicado.</w:t>
            </w:r>
          </w:p>
          <w:p w14:paraId="45C609F1" w14:textId="1C714B6E" w:rsidR="001202BF" w:rsidRPr="00FC6CCF" w:rsidRDefault="00946E78" w:rsidP="00BD0488">
            <w:pPr>
              <w:spacing w:after="0" w:line="240" w:lineRule="auto"/>
              <w:jc w:val="both"/>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A</w:t>
            </w:r>
            <w:r w:rsidR="001202BF" w:rsidRPr="00FC6CCF">
              <w:rPr>
                <w:rFonts w:ascii="Calibri" w:hAnsi="Calibri" w:cs="Arial"/>
                <w:b/>
                <w:bCs/>
                <w:iCs/>
                <w:color w:val="1F3864" w:themeColor="accent1" w:themeShade="80"/>
                <w:sz w:val="20"/>
                <w:szCs w:val="20"/>
                <w:lang w:eastAsia="es-CL"/>
              </w:rPr>
              <w:t>justes</w:t>
            </w:r>
            <w:r w:rsidRPr="00FC6CCF">
              <w:rPr>
                <w:rFonts w:ascii="Calibri" w:hAnsi="Calibri" w:cs="Arial"/>
                <w:b/>
                <w:bCs/>
                <w:iCs/>
                <w:color w:val="1F3864" w:themeColor="accent1" w:themeShade="80"/>
                <w:sz w:val="20"/>
                <w:szCs w:val="20"/>
                <w:lang w:eastAsia="es-CL"/>
              </w:rPr>
              <w:t xml:space="preserve"> realizados</w:t>
            </w:r>
            <w:r w:rsidR="002541D2" w:rsidRPr="00FC6CCF">
              <w:rPr>
                <w:rFonts w:ascii="Calibri" w:hAnsi="Calibri" w:cs="Arial"/>
                <w:b/>
                <w:bCs/>
                <w:iCs/>
                <w:color w:val="1F3864" w:themeColor="accent1" w:themeShade="80"/>
                <w:sz w:val="20"/>
                <w:szCs w:val="20"/>
                <w:lang w:eastAsia="es-CL"/>
              </w:rPr>
              <w:t>.</w:t>
            </w:r>
          </w:p>
          <w:p w14:paraId="1F29CB84" w14:textId="77777777" w:rsidR="001202BF" w:rsidRPr="00FC6CCF" w:rsidRDefault="001202BF" w:rsidP="00BD0488">
            <w:pPr>
              <w:rPr>
                <w:rFonts w:ascii="Calibri" w:hAnsi="Calibri" w:cs="Arial"/>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¿Cómo abordaste las dificultades para cumplir con los objetivos? ¿Tuviste que hacer algún ajuste? ¿Qué ajuste?</w:t>
            </w:r>
            <w:r w:rsidRPr="00FC6CCF">
              <w:rPr>
                <w:rFonts w:ascii="Calibri" w:hAnsi="Calibri" w:cs="Arial"/>
                <w:iCs/>
                <w:color w:val="1F3864" w:themeColor="accent1" w:themeShade="80"/>
                <w:sz w:val="20"/>
                <w:szCs w:val="20"/>
                <w:lang w:eastAsia="es-CL"/>
              </w:rPr>
              <w:t xml:space="preserve"> </w:t>
            </w:r>
          </w:p>
          <w:p w14:paraId="5C34B752" w14:textId="77777777" w:rsidR="00BD0488" w:rsidRPr="00FC6CCF" w:rsidRDefault="00BD0488" w:rsidP="00BD0488">
            <w:pPr>
              <w:pStyle w:val="Prrafodelista"/>
              <w:numPr>
                <w:ilvl w:val="0"/>
                <w:numId w:val="18"/>
              </w:num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Aumento de sesiones de aprendizaje:</w:t>
            </w:r>
          </w:p>
          <w:p w14:paraId="4CA9C168" w14:textId="65828BA9" w:rsidR="00BD0488" w:rsidRPr="00FC6CCF" w:rsidRDefault="00BD0488" w:rsidP="00BD0488">
            <w:pPr>
              <w:ind w:left="708"/>
              <w:rPr>
                <w:rFonts w:ascii="Calibri" w:hAnsi="Calibri" w:cs="Arial"/>
                <w:b/>
                <w:bCs/>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Para superar la falta de experiencia, dedicamos tiempo adicional a aprender tecnologías específicas como Webpay para los pagos en línea.</w:t>
            </w:r>
          </w:p>
          <w:p w14:paraId="33986054" w14:textId="3A7EB3C4" w:rsidR="00BD0488" w:rsidRPr="00FC6CCF" w:rsidRDefault="00BD0488" w:rsidP="00BD0488">
            <w:pPr>
              <w:pStyle w:val="Prrafodelista"/>
              <w:numPr>
                <w:ilvl w:val="0"/>
                <w:numId w:val="18"/>
              </w:num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lastRenderedPageBreak/>
              <w:t>Repriorización del backlog:</w:t>
            </w:r>
          </w:p>
          <w:p w14:paraId="77B43CB8" w14:textId="77777777" w:rsidR="00BD0488" w:rsidRPr="00FC6CCF" w:rsidRDefault="00BD0488" w:rsidP="00BD0488">
            <w:pPr>
              <w:ind w:left="708"/>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Ajustamos las funcionalidades para enfocarnos en las más críticas, como la gestión de visitas y las notificaciones.</w:t>
            </w:r>
          </w:p>
          <w:p w14:paraId="508F73F8" w14:textId="29C328AB" w:rsidR="00BD0488" w:rsidRPr="00FC6CCF" w:rsidRDefault="00BD0488" w:rsidP="00BD0488">
            <w:pPr>
              <w:pStyle w:val="Prrafodelista"/>
              <w:numPr>
                <w:ilvl w:val="0"/>
                <w:numId w:val="18"/>
              </w:numPr>
              <w:rPr>
                <w:rFonts w:ascii="Calibri" w:hAnsi="Calibri" w:cs="Arial"/>
                <w:b/>
                <w:bCs/>
                <w:iCs/>
                <w:color w:val="1F3864" w:themeColor="accent1" w:themeShade="80"/>
                <w:sz w:val="20"/>
                <w:szCs w:val="20"/>
                <w:lang w:eastAsia="es-CL"/>
              </w:rPr>
            </w:pPr>
            <w:r w:rsidRPr="00FC6CCF">
              <w:rPr>
                <w:rFonts w:ascii="Calibri" w:hAnsi="Calibri" w:cs="Arial"/>
                <w:b/>
                <w:bCs/>
                <w:iCs/>
                <w:color w:val="1F3864" w:themeColor="accent1" w:themeShade="80"/>
                <w:sz w:val="20"/>
                <w:szCs w:val="20"/>
                <w:lang w:eastAsia="es-CL"/>
              </w:rPr>
              <w:t>Optimización del cronograma:</w:t>
            </w:r>
          </w:p>
          <w:p w14:paraId="59784A1A" w14:textId="2A60D041" w:rsidR="00BD0488" w:rsidRPr="00FC6CCF" w:rsidRDefault="00BD0488" w:rsidP="00BD0488">
            <w:pPr>
              <w:ind w:left="708"/>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Redistribuimos las tareas para garantizar el cumplimiento de plazos sin comprometer la calidad del producto.</w:t>
            </w:r>
          </w:p>
        </w:tc>
      </w:tr>
      <w:tr w:rsidR="001202BF" w:rsidRPr="00FC6CCF" w14:paraId="2F172176" w14:textId="77777777" w:rsidTr="00FC6CCF">
        <w:trPr>
          <w:trHeight w:val="1112"/>
        </w:trPr>
        <w:tc>
          <w:tcPr>
            <w:tcW w:w="2127" w:type="dxa"/>
            <w:vAlign w:val="center"/>
          </w:tcPr>
          <w:p w14:paraId="30C37D62" w14:textId="77777777" w:rsidR="001202BF" w:rsidRPr="00FC6CCF" w:rsidRDefault="001202BF" w:rsidP="00585A13">
            <w:pPr>
              <w:rPr>
                <w:rFonts w:ascii="Calibri" w:hAnsi="Calibri"/>
                <w:color w:val="1F3864" w:themeColor="accent1" w:themeShade="80"/>
                <w:sz w:val="20"/>
                <w:szCs w:val="20"/>
              </w:rPr>
            </w:pPr>
            <w:r w:rsidRPr="00FC6CCF">
              <w:rPr>
                <w:rFonts w:ascii="Calibri" w:hAnsi="Calibri"/>
                <w:color w:val="1F3864" w:themeColor="accent1" w:themeShade="80"/>
                <w:sz w:val="20"/>
                <w:szCs w:val="20"/>
              </w:rPr>
              <w:lastRenderedPageBreak/>
              <w:t>5. Evidencias</w:t>
            </w:r>
          </w:p>
        </w:tc>
        <w:tc>
          <w:tcPr>
            <w:tcW w:w="7654" w:type="dxa"/>
            <w:vAlign w:val="center"/>
          </w:tcPr>
          <w:p w14:paraId="56ADDEA9" w14:textId="1FF49590" w:rsidR="001202BF" w:rsidRPr="00FC6CCF" w:rsidRDefault="00946E78" w:rsidP="00FC6CCF">
            <w:pPr>
              <w:spacing w:before="240" w:after="0" w:line="240" w:lineRule="auto"/>
              <w:jc w:val="both"/>
              <w:rPr>
                <w:rFonts w:ascii="Calibri" w:hAnsi="Calibri" w:cs="Arial"/>
                <w:b/>
                <w:bCs/>
                <w:i/>
                <w:iCs/>
                <w:color w:val="1F3864" w:themeColor="accent1" w:themeShade="80"/>
                <w:sz w:val="20"/>
                <w:szCs w:val="20"/>
                <w:lang w:eastAsia="es-CL"/>
              </w:rPr>
            </w:pPr>
            <w:r w:rsidRPr="00FC6CCF">
              <w:rPr>
                <w:rFonts w:ascii="Calibri" w:hAnsi="Calibri" w:cs="Arial"/>
                <w:b/>
                <w:bCs/>
                <w:i/>
                <w:iCs/>
                <w:color w:val="1F3864" w:themeColor="accent1" w:themeShade="80"/>
                <w:sz w:val="20"/>
                <w:szCs w:val="20"/>
                <w:lang w:eastAsia="es-CL"/>
              </w:rPr>
              <w:t>Adjunta</w:t>
            </w:r>
            <w:r w:rsidR="00B0399B" w:rsidRPr="00FC6CCF">
              <w:rPr>
                <w:rFonts w:ascii="Calibri" w:hAnsi="Calibri" w:cs="Arial"/>
                <w:b/>
                <w:bCs/>
                <w:i/>
                <w:iCs/>
                <w:color w:val="1F3864" w:themeColor="accent1" w:themeShade="80"/>
                <w:sz w:val="20"/>
                <w:szCs w:val="20"/>
                <w:lang w:eastAsia="es-CL"/>
              </w:rPr>
              <w:t xml:space="preserve"> </w:t>
            </w:r>
            <w:r w:rsidR="001202BF" w:rsidRPr="00FC6CCF">
              <w:rPr>
                <w:rFonts w:ascii="Calibri" w:hAnsi="Calibri" w:cs="Arial"/>
                <w:b/>
                <w:bCs/>
                <w:i/>
                <w:iCs/>
                <w:color w:val="1F3864" w:themeColor="accent1" w:themeShade="80"/>
                <w:sz w:val="20"/>
                <w:szCs w:val="20"/>
                <w:lang w:eastAsia="es-CL"/>
              </w:rPr>
              <w:t>evidencias que permitan dar cuenta del desarrollo del Proyecto APT y sus resultados finales.</w:t>
            </w:r>
          </w:p>
          <w:p w14:paraId="630D52F9" w14:textId="77777777" w:rsidR="001202BF" w:rsidRPr="00FC6CCF" w:rsidRDefault="001202BF" w:rsidP="00BD0488">
            <w:pPr>
              <w:rPr>
                <w:rFonts w:ascii="Calibri" w:hAnsi="Calibri" w:cs="Arial"/>
                <w:i/>
                <w:color w:val="1F3864" w:themeColor="accent1" w:themeShade="80"/>
                <w:sz w:val="20"/>
                <w:szCs w:val="20"/>
                <w:lang w:eastAsia="es-CL"/>
              </w:rPr>
            </w:pPr>
            <w:r w:rsidRPr="00FC6CCF">
              <w:rPr>
                <w:rFonts w:ascii="Calibri" w:hAnsi="Calibri" w:cs="Arial"/>
                <w:b/>
                <w:bCs/>
                <w:color w:val="1F3864" w:themeColor="accent1" w:themeShade="80"/>
                <w:sz w:val="20"/>
                <w:szCs w:val="20"/>
                <w:lang w:eastAsia="es-CL"/>
              </w:rPr>
              <w:t>¿Qué evidencias pueden servir para que los demás puedan visualizar y entender las distintas etapas de tu Proyecto APT y el resultado final?</w:t>
            </w:r>
            <w:r w:rsidR="002541D2" w:rsidRPr="00FC6CCF">
              <w:rPr>
                <w:rFonts w:ascii="Calibri" w:hAnsi="Calibri" w:cs="Arial"/>
                <w:i/>
                <w:color w:val="1F3864" w:themeColor="accent1" w:themeShade="80"/>
                <w:sz w:val="20"/>
                <w:szCs w:val="20"/>
                <w:lang w:eastAsia="es-CL"/>
              </w:rPr>
              <w:t xml:space="preserve"> </w:t>
            </w:r>
          </w:p>
          <w:p w14:paraId="140CDDBE" w14:textId="76EBE2D9" w:rsidR="00FC6CCF" w:rsidRPr="00FC6CCF" w:rsidRDefault="00BD0488" w:rsidP="00BD0488">
            <w:pPr>
              <w:rPr>
                <w:i/>
                <w:color w:val="1F3864" w:themeColor="accent1" w:themeShade="80"/>
                <w:sz w:val="20"/>
                <w:szCs w:val="20"/>
              </w:rPr>
            </w:pPr>
            <w:proofErr w:type="spellStart"/>
            <w:r w:rsidRPr="00FC6CCF">
              <w:rPr>
                <w:i/>
                <w:color w:val="1F3864" w:themeColor="accent1" w:themeShade="80"/>
                <w:sz w:val="20"/>
                <w:szCs w:val="20"/>
              </w:rPr>
              <w:t>Wireframes</w:t>
            </w:r>
            <w:proofErr w:type="spellEnd"/>
            <w:r w:rsidRPr="00FC6CCF">
              <w:rPr>
                <w:i/>
                <w:color w:val="1F3864" w:themeColor="accent1" w:themeShade="80"/>
                <w:sz w:val="20"/>
                <w:szCs w:val="20"/>
              </w:rPr>
              <w:t xml:space="preserve"> y capturas del software</w:t>
            </w:r>
          </w:p>
          <w:p w14:paraId="49D3C82E" w14:textId="1B47296C" w:rsidR="00071E39" w:rsidRPr="00FC6CCF" w:rsidRDefault="00071E39" w:rsidP="00FC6CCF">
            <w:pPr>
              <w:spacing w:before="240"/>
              <w:rPr>
                <w:b/>
                <w:bCs/>
                <w:iCs/>
                <w:color w:val="1F3864" w:themeColor="accent1" w:themeShade="80"/>
                <w:sz w:val="20"/>
                <w:szCs w:val="20"/>
              </w:rPr>
            </w:pPr>
            <w:r w:rsidRPr="00FC6CCF">
              <w:rPr>
                <w:b/>
                <w:bCs/>
                <w:iCs/>
                <w:color w:val="1F3864" w:themeColor="accent1" w:themeShade="80"/>
                <w:sz w:val="20"/>
                <w:szCs w:val="20"/>
              </w:rPr>
              <w:t>Comunidad</w:t>
            </w:r>
          </w:p>
          <w:p w14:paraId="7EA664E3" w14:textId="77777777" w:rsidR="00BD0488" w:rsidRDefault="00BD0488" w:rsidP="00BD0488">
            <w:pPr>
              <w:rPr>
                <w:bCs/>
                <w:iCs/>
                <w:color w:val="0070C0"/>
                <w:sz w:val="20"/>
                <w:szCs w:val="20"/>
              </w:rPr>
            </w:pPr>
            <w:r w:rsidRPr="00FC6CCF">
              <w:rPr>
                <w:bCs/>
                <w:iCs/>
                <w:color w:val="0070C0"/>
                <w:sz w:val="20"/>
                <w:szCs w:val="20"/>
              </w:rPr>
              <w:drawing>
                <wp:inline distT="0" distB="0" distL="0" distR="0" wp14:anchorId="7A0C68F3" wp14:editId="0227AC45">
                  <wp:extent cx="3676650" cy="2572876"/>
                  <wp:effectExtent l="0" t="0" r="0" b="0"/>
                  <wp:docPr id="1305383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3651" name=""/>
                          <pic:cNvPicPr/>
                        </pic:nvPicPr>
                        <pic:blipFill>
                          <a:blip r:embed="rId11"/>
                          <a:stretch>
                            <a:fillRect/>
                          </a:stretch>
                        </pic:blipFill>
                        <pic:spPr>
                          <a:xfrm>
                            <a:off x="0" y="0"/>
                            <a:ext cx="3688430" cy="2581120"/>
                          </a:xfrm>
                          <a:prstGeom prst="rect">
                            <a:avLst/>
                          </a:prstGeom>
                        </pic:spPr>
                      </pic:pic>
                    </a:graphicData>
                  </a:graphic>
                </wp:inline>
              </w:drawing>
            </w:r>
          </w:p>
          <w:p w14:paraId="22C4A75C" w14:textId="77777777" w:rsidR="00FC6CCF" w:rsidRPr="00FC6CCF" w:rsidRDefault="00FC6CCF" w:rsidP="00BD0488">
            <w:pPr>
              <w:rPr>
                <w:bCs/>
                <w:iCs/>
                <w:color w:val="0070C0"/>
                <w:sz w:val="20"/>
                <w:szCs w:val="20"/>
              </w:rPr>
            </w:pPr>
          </w:p>
          <w:p w14:paraId="1CE753A7" w14:textId="77777777" w:rsidR="00BD0488" w:rsidRDefault="00071E39" w:rsidP="00BD0488">
            <w:pPr>
              <w:rPr>
                <w:bCs/>
                <w:iCs/>
                <w:color w:val="0070C0"/>
                <w:sz w:val="20"/>
                <w:szCs w:val="20"/>
              </w:rPr>
            </w:pPr>
            <w:r w:rsidRPr="00FC6CCF">
              <w:rPr>
                <w:bCs/>
                <w:iCs/>
                <w:color w:val="0070C0"/>
                <w:sz w:val="20"/>
                <w:szCs w:val="20"/>
              </w:rPr>
              <w:drawing>
                <wp:inline distT="0" distB="0" distL="0" distR="0" wp14:anchorId="360C5C7E" wp14:editId="7246641C">
                  <wp:extent cx="4534070" cy="2114550"/>
                  <wp:effectExtent l="0" t="0" r="0" b="0"/>
                  <wp:docPr id="109495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59260" name=""/>
                          <pic:cNvPicPr/>
                        </pic:nvPicPr>
                        <pic:blipFill>
                          <a:blip r:embed="rId12"/>
                          <a:stretch>
                            <a:fillRect/>
                          </a:stretch>
                        </pic:blipFill>
                        <pic:spPr>
                          <a:xfrm>
                            <a:off x="0" y="0"/>
                            <a:ext cx="4542868" cy="2118653"/>
                          </a:xfrm>
                          <a:prstGeom prst="rect">
                            <a:avLst/>
                          </a:prstGeom>
                        </pic:spPr>
                      </pic:pic>
                    </a:graphicData>
                  </a:graphic>
                </wp:inline>
              </w:drawing>
            </w:r>
          </w:p>
          <w:p w14:paraId="5F1C1153" w14:textId="77777777" w:rsidR="00FC6CCF" w:rsidRDefault="00FC6CCF" w:rsidP="00BD0488">
            <w:pPr>
              <w:rPr>
                <w:bCs/>
                <w:iCs/>
                <w:color w:val="0070C0"/>
                <w:sz w:val="20"/>
                <w:szCs w:val="20"/>
              </w:rPr>
            </w:pPr>
          </w:p>
          <w:p w14:paraId="49055D7D" w14:textId="77777777" w:rsidR="00FC6CCF" w:rsidRPr="00FC6CCF" w:rsidRDefault="00FC6CCF" w:rsidP="00BD0488">
            <w:pPr>
              <w:rPr>
                <w:bCs/>
                <w:iCs/>
                <w:color w:val="0070C0"/>
                <w:sz w:val="20"/>
                <w:szCs w:val="20"/>
              </w:rPr>
            </w:pPr>
          </w:p>
          <w:p w14:paraId="1DBCC13F" w14:textId="77777777" w:rsidR="00FC6CCF" w:rsidRDefault="00FC6CCF" w:rsidP="00FC6CCF">
            <w:pPr>
              <w:spacing w:before="240"/>
              <w:rPr>
                <w:b/>
                <w:iCs/>
                <w:color w:val="1F3864" w:themeColor="accent1" w:themeShade="80"/>
                <w:sz w:val="20"/>
                <w:szCs w:val="20"/>
              </w:rPr>
            </w:pPr>
          </w:p>
          <w:p w14:paraId="4579C971" w14:textId="0ED85EE2" w:rsidR="00071E39" w:rsidRPr="00FC6CCF" w:rsidRDefault="00071E39" w:rsidP="00FC6CCF">
            <w:pPr>
              <w:spacing w:before="240"/>
              <w:rPr>
                <w:b/>
                <w:iCs/>
                <w:color w:val="1F3864" w:themeColor="accent1" w:themeShade="80"/>
                <w:sz w:val="20"/>
                <w:szCs w:val="20"/>
              </w:rPr>
            </w:pPr>
            <w:r w:rsidRPr="00FC6CCF">
              <w:rPr>
                <w:b/>
                <w:iCs/>
                <w:color w:val="1F3864" w:themeColor="accent1" w:themeShade="80"/>
                <w:sz w:val="20"/>
                <w:szCs w:val="20"/>
              </w:rPr>
              <w:t>Torres y Unidades</w:t>
            </w:r>
          </w:p>
          <w:p w14:paraId="089C8CE2" w14:textId="5EFF2416" w:rsidR="00071E39" w:rsidRDefault="00071E39" w:rsidP="00BD0488">
            <w:pPr>
              <w:rPr>
                <w:b/>
                <w:iCs/>
                <w:color w:val="1F3864" w:themeColor="accent1" w:themeShade="80"/>
                <w:sz w:val="20"/>
                <w:szCs w:val="20"/>
              </w:rPr>
            </w:pPr>
            <w:r w:rsidRPr="00FC6CCF">
              <w:rPr>
                <w:b/>
                <w:iCs/>
                <w:color w:val="1F3864" w:themeColor="accent1" w:themeShade="80"/>
                <w:sz w:val="20"/>
                <w:szCs w:val="20"/>
              </w:rPr>
              <w:drawing>
                <wp:inline distT="0" distB="0" distL="0" distR="0" wp14:anchorId="7D184C43" wp14:editId="1ABC7C65">
                  <wp:extent cx="4250326" cy="2981325"/>
                  <wp:effectExtent l="0" t="0" r="0" b="0"/>
                  <wp:docPr id="199432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4618" name=""/>
                          <pic:cNvPicPr/>
                        </pic:nvPicPr>
                        <pic:blipFill>
                          <a:blip r:embed="rId13"/>
                          <a:stretch>
                            <a:fillRect/>
                          </a:stretch>
                        </pic:blipFill>
                        <pic:spPr>
                          <a:xfrm>
                            <a:off x="0" y="0"/>
                            <a:ext cx="4266940" cy="2992979"/>
                          </a:xfrm>
                          <a:prstGeom prst="rect">
                            <a:avLst/>
                          </a:prstGeom>
                        </pic:spPr>
                      </pic:pic>
                    </a:graphicData>
                  </a:graphic>
                </wp:inline>
              </w:drawing>
            </w:r>
          </w:p>
          <w:p w14:paraId="6F704FF8" w14:textId="77777777" w:rsidR="00FC6CCF" w:rsidRPr="00FC6CCF" w:rsidRDefault="00FC6CCF" w:rsidP="00BD0488">
            <w:pPr>
              <w:rPr>
                <w:b/>
                <w:iCs/>
                <w:color w:val="1F3864" w:themeColor="accent1" w:themeShade="80"/>
                <w:sz w:val="20"/>
                <w:szCs w:val="20"/>
              </w:rPr>
            </w:pPr>
          </w:p>
          <w:p w14:paraId="0D5FE07D" w14:textId="3233C885" w:rsidR="00F364CB" w:rsidRPr="00FC6CCF" w:rsidRDefault="00071E39" w:rsidP="00BD0488">
            <w:pPr>
              <w:rPr>
                <w:b/>
                <w:iCs/>
                <w:color w:val="1F3864" w:themeColor="accent1" w:themeShade="80"/>
                <w:sz w:val="20"/>
                <w:szCs w:val="20"/>
              </w:rPr>
            </w:pPr>
            <w:r w:rsidRPr="00FC6CCF">
              <w:rPr>
                <w:b/>
                <w:iCs/>
                <w:color w:val="1F3864" w:themeColor="accent1" w:themeShade="80"/>
                <w:sz w:val="20"/>
                <w:szCs w:val="20"/>
              </w:rPr>
              <w:drawing>
                <wp:inline distT="0" distB="0" distL="0" distR="0" wp14:anchorId="4F54973F" wp14:editId="17084BAE">
                  <wp:extent cx="4684171" cy="2638425"/>
                  <wp:effectExtent l="0" t="0" r="2540" b="0"/>
                  <wp:docPr id="55505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54138" name=""/>
                          <pic:cNvPicPr/>
                        </pic:nvPicPr>
                        <pic:blipFill>
                          <a:blip r:embed="rId14"/>
                          <a:stretch>
                            <a:fillRect/>
                          </a:stretch>
                        </pic:blipFill>
                        <pic:spPr>
                          <a:xfrm>
                            <a:off x="0" y="0"/>
                            <a:ext cx="4694954" cy="2644499"/>
                          </a:xfrm>
                          <a:prstGeom prst="rect">
                            <a:avLst/>
                          </a:prstGeom>
                        </pic:spPr>
                      </pic:pic>
                    </a:graphicData>
                  </a:graphic>
                </wp:inline>
              </w:drawing>
            </w:r>
          </w:p>
          <w:p w14:paraId="657CEBD9" w14:textId="77777777" w:rsidR="00FC6CCF" w:rsidRDefault="00FC6CCF" w:rsidP="00F364CB">
            <w:pPr>
              <w:spacing w:before="240"/>
              <w:rPr>
                <w:b/>
                <w:iCs/>
                <w:color w:val="1F3864" w:themeColor="accent1" w:themeShade="80"/>
                <w:sz w:val="20"/>
                <w:szCs w:val="20"/>
              </w:rPr>
            </w:pPr>
          </w:p>
          <w:p w14:paraId="74A1FBB9" w14:textId="77777777" w:rsidR="00FC6CCF" w:rsidRDefault="00FC6CCF" w:rsidP="00F364CB">
            <w:pPr>
              <w:spacing w:before="240"/>
              <w:rPr>
                <w:b/>
                <w:iCs/>
                <w:color w:val="1F3864" w:themeColor="accent1" w:themeShade="80"/>
                <w:sz w:val="20"/>
                <w:szCs w:val="20"/>
              </w:rPr>
            </w:pPr>
          </w:p>
          <w:p w14:paraId="6FD8788C" w14:textId="77777777" w:rsidR="00FC6CCF" w:rsidRDefault="00FC6CCF" w:rsidP="00F364CB">
            <w:pPr>
              <w:spacing w:before="240"/>
              <w:rPr>
                <w:b/>
                <w:iCs/>
                <w:color w:val="1F3864" w:themeColor="accent1" w:themeShade="80"/>
                <w:sz w:val="20"/>
                <w:szCs w:val="20"/>
              </w:rPr>
            </w:pPr>
          </w:p>
          <w:p w14:paraId="48D500F1" w14:textId="77777777" w:rsidR="00FC6CCF" w:rsidRDefault="00FC6CCF" w:rsidP="00F364CB">
            <w:pPr>
              <w:spacing w:before="240"/>
              <w:rPr>
                <w:b/>
                <w:iCs/>
                <w:color w:val="1F3864" w:themeColor="accent1" w:themeShade="80"/>
                <w:sz w:val="20"/>
                <w:szCs w:val="20"/>
              </w:rPr>
            </w:pPr>
          </w:p>
          <w:p w14:paraId="46BCABAA" w14:textId="77777777" w:rsidR="00982CA2" w:rsidRDefault="00982CA2" w:rsidP="00F364CB">
            <w:pPr>
              <w:spacing w:before="240"/>
              <w:rPr>
                <w:b/>
                <w:iCs/>
                <w:color w:val="1F3864" w:themeColor="accent1" w:themeShade="80"/>
                <w:sz w:val="20"/>
                <w:szCs w:val="20"/>
              </w:rPr>
            </w:pPr>
          </w:p>
          <w:p w14:paraId="5E8B1574" w14:textId="42B8DBCC" w:rsidR="00C45E27" w:rsidRPr="00FC6CCF" w:rsidRDefault="00C45E27" w:rsidP="00F364CB">
            <w:pPr>
              <w:spacing w:before="240"/>
              <w:rPr>
                <w:b/>
                <w:iCs/>
                <w:color w:val="1F3864" w:themeColor="accent1" w:themeShade="80"/>
                <w:sz w:val="20"/>
                <w:szCs w:val="20"/>
              </w:rPr>
            </w:pPr>
            <w:r w:rsidRPr="00FC6CCF">
              <w:rPr>
                <w:b/>
                <w:iCs/>
                <w:color w:val="1F3864" w:themeColor="accent1" w:themeShade="80"/>
                <w:sz w:val="20"/>
                <w:szCs w:val="20"/>
              </w:rPr>
              <w:t>Visitas</w:t>
            </w:r>
          </w:p>
          <w:p w14:paraId="4D4332F2" w14:textId="70FA9394" w:rsidR="00C45E27" w:rsidRDefault="00C45E27" w:rsidP="00BD0488">
            <w:pPr>
              <w:rPr>
                <w:b/>
                <w:iCs/>
                <w:color w:val="1F3864" w:themeColor="accent1" w:themeShade="80"/>
                <w:sz w:val="20"/>
                <w:szCs w:val="20"/>
              </w:rPr>
            </w:pPr>
            <w:r w:rsidRPr="00FC6CCF">
              <w:rPr>
                <w:b/>
                <w:iCs/>
                <w:color w:val="1F3864" w:themeColor="accent1" w:themeShade="80"/>
                <w:sz w:val="20"/>
                <w:szCs w:val="20"/>
              </w:rPr>
              <w:drawing>
                <wp:inline distT="0" distB="0" distL="0" distR="0" wp14:anchorId="57FC9604" wp14:editId="760D831B">
                  <wp:extent cx="4448175" cy="3120103"/>
                  <wp:effectExtent l="0" t="0" r="0" b="4445"/>
                  <wp:docPr id="90792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25165" name=""/>
                          <pic:cNvPicPr/>
                        </pic:nvPicPr>
                        <pic:blipFill>
                          <a:blip r:embed="rId15"/>
                          <a:stretch>
                            <a:fillRect/>
                          </a:stretch>
                        </pic:blipFill>
                        <pic:spPr>
                          <a:xfrm>
                            <a:off x="0" y="0"/>
                            <a:ext cx="4467908" cy="3133945"/>
                          </a:xfrm>
                          <a:prstGeom prst="rect">
                            <a:avLst/>
                          </a:prstGeom>
                        </pic:spPr>
                      </pic:pic>
                    </a:graphicData>
                  </a:graphic>
                </wp:inline>
              </w:drawing>
            </w:r>
          </w:p>
          <w:p w14:paraId="4B293F68" w14:textId="77777777" w:rsidR="00FC6CCF" w:rsidRPr="00FC6CCF" w:rsidRDefault="00FC6CCF" w:rsidP="00BD0488">
            <w:pPr>
              <w:rPr>
                <w:b/>
                <w:iCs/>
                <w:color w:val="1F3864" w:themeColor="accent1" w:themeShade="80"/>
                <w:sz w:val="20"/>
                <w:szCs w:val="20"/>
              </w:rPr>
            </w:pPr>
          </w:p>
          <w:p w14:paraId="345C1F69" w14:textId="7DE9D8E4" w:rsidR="00F364CB" w:rsidRPr="00FC6CCF" w:rsidRDefault="00C45E27" w:rsidP="00BD0488">
            <w:pPr>
              <w:rPr>
                <w:b/>
                <w:iCs/>
                <w:color w:val="1F3864" w:themeColor="accent1" w:themeShade="80"/>
                <w:sz w:val="20"/>
                <w:szCs w:val="20"/>
              </w:rPr>
            </w:pPr>
            <w:r w:rsidRPr="00FC6CCF">
              <w:rPr>
                <w:b/>
                <w:iCs/>
                <w:color w:val="1F3864" w:themeColor="accent1" w:themeShade="80"/>
                <w:sz w:val="20"/>
                <w:szCs w:val="20"/>
              </w:rPr>
              <w:drawing>
                <wp:inline distT="0" distB="0" distL="0" distR="0" wp14:anchorId="75420B4B" wp14:editId="1F7FB0CC">
                  <wp:extent cx="4862885" cy="2276475"/>
                  <wp:effectExtent l="0" t="0" r="0" b="0"/>
                  <wp:docPr id="121093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219" name=""/>
                          <pic:cNvPicPr/>
                        </pic:nvPicPr>
                        <pic:blipFill>
                          <a:blip r:embed="rId16"/>
                          <a:stretch>
                            <a:fillRect/>
                          </a:stretch>
                        </pic:blipFill>
                        <pic:spPr>
                          <a:xfrm>
                            <a:off x="0" y="0"/>
                            <a:ext cx="4909016" cy="2298070"/>
                          </a:xfrm>
                          <a:prstGeom prst="rect">
                            <a:avLst/>
                          </a:prstGeom>
                        </pic:spPr>
                      </pic:pic>
                    </a:graphicData>
                  </a:graphic>
                </wp:inline>
              </w:drawing>
            </w:r>
          </w:p>
          <w:p w14:paraId="39ABC63D" w14:textId="77777777" w:rsidR="00FC6CCF" w:rsidRDefault="00FC6CCF" w:rsidP="00BD0488">
            <w:pPr>
              <w:rPr>
                <w:b/>
                <w:iCs/>
                <w:color w:val="1F3864" w:themeColor="accent1" w:themeShade="80"/>
                <w:sz w:val="20"/>
                <w:szCs w:val="20"/>
              </w:rPr>
            </w:pPr>
          </w:p>
          <w:p w14:paraId="06CDD008" w14:textId="77777777" w:rsidR="00FC6CCF" w:rsidRDefault="00FC6CCF" w:rsidP="00BD0488">
            <w:pPr>
              <w:rPr>
                <w:b/>
                <w:iCs/>
                <w:color w:val="1F3864" w:themeColor="accent1" w:themeShade="80"/>
                <w:sz w:val="20"/>
                <w:szCs w:val="20"/>
              </w:rPr>
            </w:pPr>
          </w:p>
          <w:p w14:paraId="7843ACFB" w14:textId="77777777" w:rsidR="00FC6CCF" w:rsidRDefault="00FC6CCF" w:rsidP="00BD0488">
            <w:pPr>
              <w:rPr>
                <w:b/>
                <w:iCs/>
                <w:color w:val="1F3864" w:themeColor="accent1" w:themeShade="80"/>
                <w:sz w:val="20"/>
                <w:szCs w:val="20"/>
              </w:rPr>
            </w:pPr>
          </w:p>
          <w:p w14:paraId="3352E619" w14:textId="77777777" w:rsidR="00FC6CCF" w:rsidRDefault="00FC6CCF" w:rsidP="00BD0488">
            <w:pPr>
              <w:rPr>
                <w:b/>
                <w:iCs/>
                <w:color w:val="1F3864" w:themeColor="accent1" w:themeShade="80"/>
                <w:sz w:val="20"/>
                <w:szCs w:val="20"/>
              </w:rPr>
            </w:pPr>
          </w:p>
          <w:p w14:paraId="7E0E3B89" w14:textId="77777777" w:rsidR="00FC6CCF" w:rsidRDefault="00FC6CCF" w:rsidP="00BD0488">
            <w:pPr>
              <w:rPr>
                <w:b/>
                <w:iCs/>
                <w:color w:val="1F3864" w:themeColor="accent1" w:themeShade="80"/>
                <w:sz w:val="20"/>
                <w:szCs w:val="20"/>
              </w:rPr>
            </w:pPr>
          </w:p>
          <w:p w14:paraId="703F5EF6" w14:textId="77777777" w:rsidR="00FC6CCF" w:rsidRDefault="00FC6CCF" w:rsidP="00BD0488">
            <w:pPr>
              <w:rPr>
                <w:b/>
                <w:iCs/>
                <w:color w:val="1F3864" w:themeColor="accent1" w:themeShade="80"/>
                <w:sz w:val="20"/>
                <w:szCs w:val="20"/>
              </w:rPr>
            </w:pPr>
          </w:p>
          <w:p w14:paraId="6F547F5D" w14:textId="77777777" w:rsidR="00FC6CCF" w:rsidRDefault="00FC6CCF" w:rsidP="00BD0488">
            <w:pPr>
              <w:rPr>
                <w:b/>
                <w:iCs/>
                <w:color w:val="1F3864" w:themeColor="accent1" w:themeShade="80"/>
                <w:sz w:val="20"/>
                <w:szCs w:val="20"/>
              </w:rPr>
            </w:pPr>
          </w:p>
          <w:p w14:paraId="32F178F1" w14:textId="77777777" w:rsidR="00FC6CCF" w:rsidRDefault="00FC6CCF" w:rsidP="00BD0488">
            <w:pPr>
              <w:rPr>
                <w:b/>
                <w:iCs/>
                <w:color w:val="1F3864" w:themeColor="accent1" w:themeShade="80"/>
                <w:sz w:val="20"/>
                <w:szCs w:val="20"/>
              </w:rPr>
            </w:pPr>
          </w:p>
          <w:p w14:paraId="5E93A906" w14:textId="27DBB668" w:rsidR="00C45E27" w:rsidRPr="00FC6CCF" w:rsidRDefault="00C45E27" w:rsidP="00BD0488">
            <w:pPr>
              <w:rPr>
                <w:b/>
                <w:iCs/>
                <w:color w:val="1F3864" w:themeColor="accent1" w:themeShade="80"/>
                <w:sz w:val="20"/>
                <w:szCs w:val="20"/>
              </w:rPr>
            </w:pPr>
            <w:r w:rsidRPr="00FC6CCF">
              <w:rPr>
                <w:b/>
                <w:iCs/>
                <w:color w:val="1F3864" w:themeColor="accent1" w:themeShade="80"/>
                <w:sz w:val="20"/>
                <w:szCs w:val="20"/>
              </w:rPr>
              <w:t>Espacios comunes</w:t>
            </w:r>
          </w:p>
          <w:p w14:paraId="24490DB0" w14:textId="77777777" w:rsidR="00071E39" w:rsidRPr="00FC6CCF" w:rsidRDefault="00C45E27" w:rsidP="00BD0488">
            <w:pPr>
              <w:rPr>
                <w:bCs/>
                <w:iCs/>
                <w:color w:val="0070C0"/>
                <w:sz w:val="20"/>
                <w:szCs w:val="20"/>
              </w:rPr>
            </w:pPr>
            <w:r w:rsidRPr="00FC6CCF">
              <w:rPr>
                <w:bCs/>
                <w:iCs/>
                <w:color w:val="0070C0"/>
                <w:sz w:val="20"/>
                <w:szCs w:val="20"/>
              </w:rPr>
              <w:drawing>
                <wp:inline distT="0" distB="0" distL="0" distR="0" wp14:anchorId="48B1591E" wp14:editId="500C990A">
                  <wp:extent cx="4495800" cy="3153512"/>
                  <wp:effectExtent l="0" t="0" r="0" b="8890"/>
                  <wp:docPr id="462588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88882" name=""/>
                          <pic:cNvPicPr/>
                        </pic:nvPicPr>
                        <pic:blipFill>
                          <a:blip r:embed="rId17"/>
                          <a:stretch>
                            <a:fillRect/>
                          </a:stretch>
                        </pic:blipFill>
                        <pic:spPr>
                          <a:xfrm>
                            <a:off x="0" y="0"/>
                            <a:ext cx="4514852" cy="3166875"/>
                          </a:xfrm>
                          <a:prstGeom prst="rect">
                            <a:avLst/>
                          </a:prstGeom>
                        </pic:spPr>
                      </pic:pic>
                    </a:graphicData>
                  </a:graphic>
                </wp:inline>
              </w:drawing>
            </w:r>
          </w:p>
          <w:p w14:paraId="3827A85E" w14:textId="77777777" w:rsidR="00C45E27" w:rsidRDefault="00F364CB" w:rsidP="00BD0488">
            <w:pPr>
              <w:rPr>
                <w:bCs/>
                <w:iCs/>
                <w:color w:val="0070C0"/>
                <w:sz w:val="20"/>
                <w:szCs w:val="20"/>
              </w:rPr>
            </w:pPr>
            <w:r w:rsidRPr="00FC6CCF">
              <w:rPr>
                <w:bCs/>
                <w:iCs/>
                <w:color w:val="0070C0"/>
                <w:sz w:val="20"/>
                <w:szCs w:val="20"/>
              </w:rPr>
              <w:drawing>
                <wp:inline distT="0" distB="0" distL="0" distR="0" wp14:anchorId="3D52E79C" wp14:editId="464743EB">
                  <wp:extent cx="4741668" cy="2647950"/>
                  <wp:effectExtent l="0" t="0" r="1905" b="0"/>
                  <wp:docPr id="1625671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1962" name=""/>
                          <pic:cNvPicPr/>
                        </pic:nvPicPr>
                        <pic:blipFill>
                          <a:blip r:embed="rId18"/>
                          <a:stretch>
                            <a:fillRect/>
                          </a:stretch>
                        </pic:blipFill>
                        <pic:spPr>
                          <a:xfrm>
                            <a:off x="0" y="0"/>
                            <a:ext cx="4754334" cy="2655023"/>
                          </a:xfrm>
                          <a:prstGeom prst="rect">
                            <a:avLst/>
                          </a:prstGeom>
                        </pic:spPr>
                      </pic:pic>
                    </a:graphicData>
                  </a:graphic>
                </wp:inline>
              </w:drawing>
            </w:r>
          </w:p>
          <w:p w14:paraId="60C8AE15" w14:textId="77777777" w:rsidR="00FC6CCF" w:rsidRDefault="00FC6CCF" w:rsidP="00BD0488">
            <w:pPr>
              <w:rPr>
                <w:bCs/>
                <w:iCs/>
                <w:color w:val="0070C0"/>
                <w:sz w:val="20"/>
                <w:szCs w:val="20"/>
              </w:rPr>
            </w:pPr>
          </w:p>
          <w:p w14:paraId="486D2727" w14:textId="77777777" w:rsidR="00FC6CCF" w:rsidRDefault="00FC6CCF" w:rsidP="00BD0488">
            <w:pPr>
              <w:rPr>
                <w:bCs/>
                <w:iCs/>
                <w:color w:val="0070C0"/>
                <w:sz w:val="20"/>
                <w:szCs w:val="20"/>
              </w:rPr>
            </w:pPr>
          </w:p>
          <w:p w14:paraId="44384219" w14:textId="77777777" w:rsidR="00FC6CCF" w:rsidRDefault="00FC6CCF" w:rsidP="00BD0488">
            <w:pPr>
              <w:rPr>
                <w:bCs/>
                <w:iCs/>
                <w:color w:val="0070C0"/>
                <w:sz w:val="20"/>
                <w:szCs w:val="20"/>
              </w:rPr>
            </w:pPr>
          </w:p>
          <w:p w14:paraId="3B48F4F4" w14:textId="77777777" w:rsidR="00FC6CCF" w:rsidRDefault="00FC6CCF" w:rsidP="00BD0488">
            <w:pPr>
              <w:rPr>
                <w:bCs/>
                <w:iCs/>
                <w:color w:val="0070C0"/>
                <w:sz w:val="20"/>
                <w:szCs w:val="20"/>
              </w:rPr>
            </w:pPr>
          </w:p>
          <w:p w14:paraId="4579BF05" w14:textId="77777777" w:rsidR="00FC6CCF" w:rsidRDefault="00FC6CCF" w:rsidP="00BD0488">
            <w:pPr>
              <w:rPr>
                <w:bCs/>
                <w:iCs/>
                <w:color w:val="0070C0"/>
                <w:sz w:val="20"/>
                <w:szCs w:val="20"/>
              </w:rPr>
            </w:pPr>
          </w:p>
          <w:p w14:paraId="1367538F" w14:textId="77777777" w:rsidR="00FC6CCF" w:rsidRDefault="00FC6CCF" w:rsidP="00BD0488">
            <w:pPr>
              <w:rPr>
                <w:bCs/>
                <w:iCs/>
                <w:color w:val="0070C0"/>
                <w:sz w:val="20"/>
                <w:szCs w:val="20"/>
              </w:rPr>
            </w:pPr>
          </w:p>
          <w:p w14:paraId="145B2B62" w14:textId="77777777" w:rsidR="00982CA2" w:rsidRPr="00FC6CCF" w:rsidRDefault="00982CA2" w:rsidP="00BD0488">
            <w:pPr>
              <w:rPr>
                <w:bCs/>
                <w:iCs/>
                <w:color w:val="0070C0"/>
                <w:sz w:val="20"/>
                <w:szCs w:val="20"/>
              </w:rPr>
            </w:pPr>
          </w:p>
          <w:p w14:paraId="23BF4600" w14:textId="77777777" w:rsidR="00F364CB" w:rsidRPr="00FC6CCF" w:rsidRDefault="00F364CB" w:rsidP="00982CA2">
            <w:pPr>
              <w:spacing w:before="240"/>
              <w:rPr>
                <w:b/>
                <w:iCs/>
                <w:color w:val="1F3864" w:themeColor="accent1" w:themeShade="80"/>
                <w:sz w:val="20"/>
                <w:szCs w:val="20"/>
              </w:rPr>
            </w:pPr>
            <w:proofErr w:type="spellStart"/>
            <w:r w:rsidRPr="00FC6CCF">
              <w:rPr>
                <w:b/>
                <w:iCs/>
                <w:color w:val="1F3864" w:themeColor="accent1" w:themeShade="80"/>
                <w:sz w:val="20"/>
                <w:szCs w:val="20"/>
              </w:rPr>
              <w:lastRenderedPageBreak/>
              <w:t>Dashboard</w:t>
            </w:r>
            <w:proofErr w:type="spellEnd"/>
          </w:p>
          <w:p w14:paraId="4BE640B9" w14:textId="77777777" w:rsidR="00F364CB" w:rsidRDefault="00F364CB" w:rsidP="00BD0488">
            <w:pPr>
              <w:rPr>
                <w:b/>
                <w:iCs/>
                <w:color w:val="0070C0"/>
                <w:sz w:val="20"/>
                <w:szCs w:val="20"/>
              </w:rPr>
            </w:pPr>
            <w:r w:rsidRPr="00FC6CCF">
              <w:rPr>
                <w:b/>
                <w:iCs/>
                <w:color w:val="0070C0"/>
                <w:sz w:val="20"/>
                <w:szCs w:val="20"/>
              </w:rPr>
              <w:drawing>
                <wp:inline distT="0" distB="0" distL="0" distR="0" wp14:anchorId="424B180E" wp14:editId="4C595F3B">
                  <wp:extent cx="4638675" cy="3253727"/>
                  <wp:effectExtent l="0" t="0" r="0" b="4445"/>
                  <wp:docPr id="201443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31253" name=""/>
                          <pic:cNvPicPr/>
                        </pic:nvPicPr>
                        <pic:blipFill>
                          <a:blip r:embed="rId19"/>
                          <a:stretch>
                            <a:fillRect/>
                          </a:stretch>
                        </pic:blipFill>
                        <pic:spPr>
                          <a:xfrm>
                            <a:off x="0" y="0"/>
                            <a:ext cx="4659786" cy="3268535"/>
                          </a:xfrm>
                          <a:prstGeom prst="rect">
                            <a:avLst/>
                          </a:prstGeom>
                        </pic:spPr>
                      </pic:pic>
                    </a:graphicData>
                  </a:graphic>
                </wp:inline>
              </w:drawing>
            </w:r>
          </w:p>
          <w:p w14:paraId="5122D7B2" w14:textId="77777777" w:rsidR="00982CA2" w:rsidRPr="00FC6CCF" w:rsidRDefault="00982CA2" w:rsidP="00BD0488">
            <w:pPr>
              <w:rPr>
                <w:b/>
                <w:iCs/>
                <w:color w:val="0070C0"/>
                <w:sz w:val="20"/>
                <w:szCs w:val="20"/>
              </w:rPr>
            </w:pPr>
          </w:p>
          <w:p w14:paraId="2B6A4F90" w14:textId="77777777" w:rsidR="00FC6CCF" w:rsidRDefault="00FC6CCF" w:rsidP="00BD0488">
            <w:pPr>
              <w:rPr>
                <w:b/>
                <w:iCs/>
                <w:color w:val="0070C0"/>
                <w:sz w:val="20"/>
                <w:szCs w:val="20"/>
              </w:rPr>
            </w:pPr>
            <w:r w:rsidRPr="00FC6CCF">
              <w:rPr>
                <w:b/>
                <w:iCs/>
                <w:color w:val="0070C0"/>
                <w:sz w:val="20"/>
                <w:szCs w:val="20"/>
              </w:rPr>
              <w:drawing>
                <wp:inline distT="0" distB="0" distL="0" distR="0" wp14:anchorId="0A586F20" wp14:editId="07C32E6E">
                  <wp:extent cx="4678982" cy="2628900"/>
                  <wp:effectExtent l="0" t="0" r="7620" b="0"/>
                  <wp:docPr id="472991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91391" name=""/>
                          <pic:cNvPicPr/>
                        </pic:nvPicPr>
                        <pic:blipFill>
                          <a:blip r:embed="rId20"/>
                          <a:stretch>
                            <a:fillRect/>
                          </a:stretch>
                        </pic:blipFill>
                        <pic:spPr>
                          <a:xfrm>
                            <a:off x="0" y="0"/>
                            <a:ext cx="4700594" cy="2641043"/>
                          </a:xfrm>
                          <a:prstGeom prst="rect">
                            <a:avLst/>
                          </a:prstGeom>
                        </pic:spPr>
                      </pic:pic>
                    </a:graphicData>
                  </a:graphic>
                </wp:inline>
              </w:drawing>
            </w:r>
          </w:p>
          <w:p w14:paraId="6743CCDD" w14:textId="7F200478" w:rsidR="00982CA2" w:rsidRPr="00FC6CCF" w:rsidRDefault="00982CA2" w:rsidP="00BD0488">
            <w:pPr>
              <w:rPr>
                <w:b/>
                <w:iCs/>
                <w:color w:val="0070C0"/>
                <w:sz w:val="20"/>
                <w:szCs w:val="20"/>
              </w:rPr>
            </w:pPr>
          </w:p>
        </w:tc>
      </w:tr>
      <w:tr w:rsidR="001202BF" w:rsidRPr="00FC6CCF" w14:paraId="635C2673" w14:textId="77777777" w:rsidTr="00FC6CCF">
        <w:trPr>
          <w:trHeight w:val="2547"/>
        </w:trPr>
        <w:tc>
          <w:tcPr>
            <w:tcW w:w="2127" w:type="dxa"/>
            <w:vAlign w:val="center"/>
          </w:tcPr>
          <w:p w14:paraId="0D5B9BFB" w14:textId="2DAFF7F0" w:rsidR="001202BF" w:rsidRPr="00FC6CCF" w:rsidRDefault="00B340E1" w:rsidP="7EB51544">
            <w:pPr>
              <w:rPr>
                <w:rFonts w:ascii="Calibri" w:hAnsi="Calibri"/>
                <w:color w:val="1F3864" w:themeColor="accent1" w:themeShade="80"/>
                <w:sz w:val="20"/>
                <w:szCs w:val="20"/>
              </w:rPr>
            </w:pPr>
            <w:r w:rsidRPr="00FC6CCF">
              <w:rPr>
                <w:rFonts w:ascii="Calibri" w:hAnsi="Calibri"/>
                <w:color w:val="1F3864" w:themeColor="accent1" w:themeShade="80"/>
                <w:sz w:val="20"/>
                <w:szCs w:val="20"/>
              </w:rPr>
              <w:lastRenderedPageBreak/>
              <w:t>6</w:t>
            </w:r>
            <w:r w:rsidR="001202BF" w:rsidRPr="00FC6CCF">
              <w:rPr>
                <w:rFonts w:ascii="Calibri" w:hAnsi="Calibri"/>
                <w:color w:val="1F3864" w:themeColor="accent1" w:themeShade="80"/>
                <w:sz w:val="20"/>
                <w:szCs w:val="20"/>
              </w:rPr>
              <w:t xml:space="preserve">. </w:t>
            </w:r>
            <w:r w:rsidR="00B4008E" w:rsidRPr="00FC6CCF">
              <w:rPr>
                <w:rFonts w:ascii="Calibri" w:hAnsi="Calibri"/>
                <w:color w:val="1F3864" w:themeColor="accent1" w:themeShade="80"/>
                <w:sz w:val="20"/>
                <w:szCs w:val="20"/>
              </w:rPr>
              <w:t xml:space="preserve">Intereses </w:t>
            </w:r>
            <w:r w:rsidR="001202BF" w:rsidRPr="00FC6CCF">
              <w:rPr>
                <w:rFonts w:ascii="Calibri" w:hAnsi="Calibri"/>
                <w:color w:val="1F3864" w:themeColor="accent1" w:themeShade="80"/>
                <w:sz w:val="20"/>
                <w:szCs w:val="20"/>
              </w:rPr>
              <w:t>y proyecciones</w:t>
            </w:r>
            <w:r w:rsidR="00B4008E" w:rsidRPr="00FC6CCF">
              <w:rPr>
                <w:rFonts w:ascii="Calibri" w:hAnsi="Calibri"/>
                <w:color w:val="1F3864" w:themeColor="accent1" w:themeShade="80"/>
                <w:sz w:val="20"/>
                <w:szCs w:val="20"/>
              </w:rPr>
              <w:t xml:space="preserve"> profesionales</w:t>
            </w:r>
          </w:p>
        </w:tc>
        <w:tc>
          <w:tcPr>
            <w:tcW w:w="7654" w:type="dxa"/>
            <w:vAlign w:val="center"/>
          </w:tcPr>
          <w:p w14:paraId="7736EFFF" w14:textId="77777777" w:rsidR="00071E39" w:rsidRPr="00FC6CCF" w:rsidRDefault="00071E39" w:rsidP="00BD0488">
            <w:pPr>
              <w:spacing w:after="0" w:line="240" w:lineRule="auto"/>
              <w:jc w:val="both"/>
              <w:rPr>
                <w:rFonts w:ascii="Calibri" w:hAnsi="Calibri" w:cs="Arial"/>
                <w:b/>
                <w:bCs/>
                <w:i/>
                <w:iCs/>
                <w:color w:val="1F3864" w:themeColor="accent1" w:themeShade="80"/>
                <w:sz w:val="20"/>
                <w:szCs w:val="20"/>
                <w:lang w:eastAsia="es-CL"/>
              </w:rPr>
            </w:pPr>
          </w:p>
          <w:p w14:paraId="0E7B9ADE" w14:textId="2B765F68" w:rsidR="001202BF" w:rsidRPr="00FC6CCF" w:rsidRDefault="001202BF" w:rsidP="00BD0488">
            <w:pPr>
              <w:spacing w:after="0" w:line="240" w:lineRule="auto"/>
              <w:jc w:val="both"/>
              <w:rPr>
                <w:rFonts w:ascii="Calibri" w:hAnsi="Calibri" w:cs="Arial"/>
                <w:b/>
                <w:bCs/>
                <w:i/>
                <w:iCs/>
                <w:color w:val="1F3864" w:themeColor="accent1" w:themeShade="80"/>
                <w:sz w:val="20"/>
                <w:szCs w:val="20"/>
                <w:lang w:eastAsia="es-CL"/>
              </w:rPr>
            </w:pPr>
            <w:r w:rsidRPr="00FC6CCF">
              <w:rPr>
                <w:rFonts w:ascii="Calibri" w:hAnsi="Calibri" w:cs="Arial"/>
                <w:b/>
                <w:bCs/>
                <w:i/>
                <w:iCs/>
                <w:color w:val="1F3864" w:themeColor="accent1" w:themeShade="80"/>
                <w:sz w:val="20"/>
                <w:szCs w:val="20"/>
                <w:lang w:eastAsia="es-CL"/>
              </w:rPr>
              <w:t xml:space="preserve">Reflexión sobre el aporte del Proyecto APT en el </w:t>
            </w:r>
            <w:r w:rsidR="7D274A2F" w:rsidRPr="00FC6CCF">
              <w:rPr>
                <w:rFonts w:ascii="Calibri" w:hAnsi="Calibri" w:cs="Arial"/>
                <w:b/>
                <w:bCs/>
                <w:i/>
                <w:iCs/>
                <w:color w:val="1F3864" w:themeColor="accent1" w:themeShade="80"/>
                <w:sz w:val="20"/>
                <w:szCs w:val="20"/>
                <w:lang w:eastAsia="es-CL"/>
              </w:rPr>
              <w:t xml:space="preserve">desarrollo </w:t>
            </w:r>
            <w:r w:rsidRPr="00FC6CCF">
              <w:rPr>
                <w:rFonts w:ascii="Calibri" w:hAnsi="Calibri" w:cs="Arial"/>
                <w:b/>
                <w:bCs/>
                <w:i/>
                <w:iCs/>
                <w:color w:val="1F3864" w:themeColor="accent1" w:themeShade="80"/>
                <w:sz w:val="20"/>
                <w:szCs w:val="20"/>
                <w:lang w:eastAsia="es-CL"/>
              </w:rPr>
              <w:t>de los intereses profesionales.</w:t>
            </w:r>
          </w:p>
          <w:p w14:paraId="7A440359" w14:textId="77777777" w:rsidR="00071E39" w:rsidRPr="00FC6CCF" w:rsidRDefault="001202BF" w:rsidP="00BD0488">
            <w:pPr>
              <w:jc w:val="both"/>
              <w:rPr>
                <w:rFonts w:ascii="Calibri" w:hAnsi="Calibri" w:cs="Arial"/>
                <w:b/>
                <w:bCs/>
                <w:color w:val="1F3864" w:themeColor="accent1" w:themeShade="80"/>
                <w:sz w:val="20"/>
                <w:szCs w:val="20"/>
                <w:lang w:eastAsia="es-CL"/>
              </w:rPr>
            </w:pPr>
            <w:r w:rsidRPr="00FC6CCF">
              <w:rPr>
                <w:rFonts w:ascii="Calibri" w:hAnsi="Calibri" w:cs="Arial"/>
                <w:b/>
                <w:bCs/>
                <w:color w:val="1F3864" w:themeColor="accent1" w:themeShade="80"/>
                <w:sz w:val="20"/>
                <w:szCs w:val="20"/>
                <w:lang w:eastAsia="es-CL"/>
              </w:rPr>
              <w:t xml:space="preserve">¿De qué manera tu Proyecto APT te sirvió para tener mayor conocimiento de tus intereses profesionales? </w:t>
            </w:r>
          </w:p>
          <w:p w14:paraId="1A90AAF3" w14:textId="473B4BB4" w:rsidR="00071E39" w:rsidRPr="00FC6CCF" w:rsidRDefault="00071E39" w:rsidP="00071E39">
            <w:pPr>
              <w:jc w:val="both"/>
              <w:rPr>
                <w:rFonts w:ascii="Calibri" w:hAnsi="Calibri" w:cs="Arial"/>
                <w:color w:val="1F3864" w:themeColor="accent1" w:themeShade="80"/>
                <w:sz w:val="20"/>
                <w:szCs w:val="20"/>
                <w:lang w:eastAsia="es-CL"/>
              </w:rPr>
            </w:pPr>
            <w:r w:rsidRPr="00FC6CCF">
              <w:rPr>
                <w:rFonts w:ascii="Calibri" w:hAnsi="Calibri" w:cs="Arial"/>
                <w:color w:val="1F3864" w:themeColor="accent1" w:themeShade="80"/>
                <w:sz w:val="20"/>
                <w:szCs w:val="20"/>
                <w:lang w:eastAsia="es-CL"/>
              </w:rPr>
              <w:t>Nuestro Proyecto APT nos ayudó a conocer mejor nuestros intereses profesionales y a descubrir nuevas áreas que nos interesan. Al inicio, estábamos enfocados en el desarrollo web, pero durante el proyecto, nos dimos cuenta de que también nos gusta diseñar sistemas y crear soluciones que impacten directamente en las personas, como la administración de edificios.</w:t>
            </w:r>
          </w:p>
          <w:p w14:paraId="36F0F058" w14:textId="6D5548F0" w:rsidR="001202BF" w:rsidRPr="00FC6CCF" w:rsidRDefault="001202BF" w:rsidP="00982CA2">
            <w:pPr>
              <w:spacing w:before="240"/>
              <w:jc w:val="both"/>
              <w:rPr>
                <w:rFonts w:ascii="Calibri" w:hAnsi="Calibri" w:cs="Arial"/>
                <w:b/>
                <w:bCs/>
                <w:color w:val="1F3864" w:themeColor="accent1" w:themeShade="80"/>
                <w:sz w:val="20"/>
                <w:szCs w:val="20"/>
                <w:lang w:eastAsia="es-CL"/>
              </w:rPr>
            </w:pPr>
            <w:r w:rsidRPr="00FC6CCF">
              <w:rPr>
                <w:rFonts w:ascii="Calibri" w:hAnsi="Calibri" w:cs="Arial"/>
                <w:b/>
                <w:bCs/>
                <w:color w:val="1F3864" w:themeColor="accent1" w:themeShade="80"/>
                <w:sz w:val="20"/>
                <w:szCs w:val="20"/>
                <w:lang w:eastAsia="es-CL"/>
              </w:rPr>
              <w:lastRenderedPageBreak/>
              <w:t>Luego de terminar tu Proyecto APT, ¿tus intereses profesionales siguen siendo los mismos que planteaste al comienzo de la asignatura?</w:t>
            </w:r>
          </w:p>
          <w:p w14:paraId="3BE83B9D" w14:textId="5743D797" w:rsidR="00071E39" w:rsidRPr="00FC6CCF" w:rsidRDefault="00071E39" w:rsidP="00BD0488">
            <w:pPr>
              <w:spacing w:after="0" w:line="240" w:lineRule="auto"/>
              <w:jc w:val="both"/>
              <w:rPr>
                <w:rFonts w:ascii="Calibri" w:hAnsi="Calibri" w:cs="Arial"/>
                <w:color w:val="1F3864" w:themeColor="accent1" w:themeShade="80"/>
                <w:sz w:val="20"/>
                <w:szCs w:val="20"/>
                <w:lang w:eastAsia="es-CL"/>
              </w:rPr>
            </w:pPr>
            <w:r w:rsidRPr="00FC6CCF">
              <w:rPr>
                <w:rFonts w:ascii="Calibri" w:hAnsi="Calibri" w:cs="Arial"/>
                <w:color w:val="1F3864" w:themeColor="accent1" w:themeShade="80"/>
                <w:sz w:val="20"/>
                <w:szCs w:val="20"/>
                <w:lang w:eastAsia="es-CL"/>
              </w:rPr>
              <w:t>Ahora sabemos que, además del desarrollo web, nos interesa trabajar en la arquitectura de sistemas y liderar proyectos. Este proyecto fortaleció nuestras habilidades y nos permitió explorar nuevas oportunidades en nuestra carrera.</w:t>
            </w:r>
          </w:p>
          <w:p w14:paraId="5EDBA5D9" w14:textId="77777777" w:rsidR="00071E39" w:rsidRPr="00FC6CCF" w:rsidRDefault="00071E39" w:rsidP="00BD0488">
            <w:pPr>
              <w:spacing w:after="0" w:line="240" w:lineRule="auto"/>
              <w:jc w:val="both"/>
              <w:rPr>
                <w:rFonts w:ascii="Calibri" w:hAnsi="Calibri" w:cs="Arial"/>
                <w:b/>
                <w:bCs/>
                <w:i/>
                <w:iCs/>
                <w:color w:val="1F3864" w:themeColor="accent1" w:themeShade="80"/>
                <w:sz w:val="20"/>
                <w:szCs w:val="20"/>
                <w:lang w:eastAsia="es-CL"/>
              </w:rPr>
            </w:pPr>
          </w:p>
          <w:p w14:paraId="54413490" w14:textId="300C31B4" w:rsidR="001202BF" w:rsidRPr="00FC6CCF" w:rsidRDefault="001202BF" w:rsidP="00BD0488">
            <w:pPr>
              <w:spacing w:after="0" w:line="240" w:lineRule="auto"/>
              <w:jc w:val="both"/>
              <w:rPr>
                <w:rFonts w:ascii="Calibri" w:hAnsi="Calibri" w:cs="Arial"/>
                <w:b/>
                <w:bCs/>
                <w:i/>
                <w:iCs/>
                <w:color w:val="1F3864" w:themeColor="accent1" w:themeShade="80"/>
                <w:sz w:val="20"/>
                <w:szCs w:val="20"/>
                <w:lang w:eastAsia="es-CL"/>
              </w:rPr>
            </w:pPr>
            <w:r w:rsidRPr="00FC6CCF">
              <w:rPr>
                <w:rFonts w:ascii="Calibri" w:hAnsi="Calibri" w:cs="Arial"/>
                <w:b/>
                <w:bCs/>
                <w:i/>
                <w:iCs/>
                <w:color w:val="1F3864" w:themeColor="accent1" w:themeShade="80"/>
                <w:sz w:val="20"/>
                <w:szCs w:val="20"/>
                <w:lang w:eastAsia="es-CL"/>
              </w:rPr>
              <w:t>Proyecciones laborales a partir de Proyecto APT.</w:t>
            </w:r>
          </w:p>
          <w:p w14:paraId="648A54EC" w14:textId="77777777" w:rsidR="001202BF" w:rsidRPr="00FC6CCF" w:rsidRDefault="001202BF" w:rsidP="00BD0488">
            <w:pPr>
              <w:jc w:val="both"/>
              <w:rPr>
                <w:rFonts w:ascii="Calibri" w:hAnsi="Calibri" w:cs="Arial"/>
                <w:b/>
                <w:bCs/>
                <w:color w:val="1F3864" w:themeColor="accent1" w:themeShade="80"/>
                <w:sz w:val="20"/>
                <w:szCs w:val="20"/>
                <w:lang w:eastAsia="es-CL"/>
              </w:rPr>
            </w:pPr>
            <w:r w:rsidRPr="00FC6CCF">
              <w:rPr>
                <w:rFonts w:ascii="Calibri" w:hAnsi="Calibri" w:cs="Arial"/>
                <w:b/>
                <w:bCs/>
                <w:color w:val="1F3864" w:themeColor="accent1" w:themeShade="80"/>
                <w:sz w:val="20"/>
                <w:szCs w:val="20"/>
                <w:lang w:eastAsia="es-CL"/>
              </w:rPr>
              <w:t>¿Qué intereses profesionales te gustaría explorar o seguir profundizando?</w:t>
            </w:r>
          </w:p>
          <w:p w14:paraId="08DBF2BE" w14:textId="77777777" w:rsidR="00071E39" w:rsidRPr="00FC6CCF" w:rsidRDefault="00071E39" w:rsidP="00071E39">
            <w:pPr>
              <w:pStyle w:val="Prrafodelista"/>
              <w:numPr>
                <w:ilvl w:val="0"/>
                <w:numId w:val="18"/>
              </w:numPr>
              <w:jc w:val="both"/>
              <w:rPr>
                <w:rFonts w:ascii="Calibri" w:hAnsi="Calibri" w:cs="Arial"/>
                <w:color w:val="1F3864" w:themeColor="accent1" w:themeShade="80"/>
                <w:sz w:val="20"/>
                <w:szCs w:val="20"/>
                <w:lang w:eastAsia="es-CL"/>
              </w:rPr>
            </w:pPr>
            <w:r w:rsidRPr="00FC6CCF">
              <w:rPr>
                <w:rFonts w:ascii="Calibri" w:hAnsi="Calibri" w:cs="Arial"/>
                <w:color w:val="1F3864" w:themeColor="accent1" w:themeShade="80"/>
                <w:sz w:val="20"/>
                <w:szCs w:val="20"/>
                <w:lang w:eastAsia="es-CL"/>
              </w:rPr>
              <w:t>Aprender más sobre Inteligencia Artificial para mejorar procesos.</w:t>
            </w:r>
          </w:p>
          <w:p w14:paraId="78FC1D04" w14:textId="77777777" w:rsidR="00071E39" w:rsidRPr="00FC6CCF" w:rsidRDefault="00071E39" w:rsidP="00071E39">
            <w:pPr>
              <w:pStyle w:val="Prrafodelista"/>
              <w:numPr>
                <w:ilvl w:val="0"/>
                <w:numId w:val="18"/>
              </w:numPr>
              <w:jc w:val="both"/>
              <w:rPr>
                <w:rFonts w:ascii="Calibri" w:hAnsi="Calibri" w:cs="Arial"/>
                <w:color w:val="1F3864" w:themeColor="accent1" w:themeShade="80"/>
                <w:sz w:val="20"/>
                <w:szCs w:val="20"/>
                <w:lang w:eastAsia="es-CL"/>
              </w:rPr>
            </w:pPr>
            <w:r w:rsidRPr="00FC6CCF">
              <w:rPr>
                <w:rFonts w:ascii="Calibri" w:hAnsi="Calibri" w:cs="Arial"/>
                <w:color w:val="1F3864" w:themeColor="accent1" w:themeShade="80"/>
                <w:sz w:val="20"/>
                <w:szCs w:val="20"/>
                <w:lang w:eastAsia="es-CL"/>
              </w:rPr>
              <w:t>Diseñar sistemas escalables y seguros como arquitectos de software.</w:t>
            </w:r>
          </w:p>
          <w:p w14:paraId="116D197C" w14:textId="7AF212EB" w:rsidR="00071E39" w:rsidRPr="00FC6CCF" w:rsidRDefault="00071E39" w:rsidP="00071E39">
            <w:pPr>
              <w:pStyle w:val="Prrafodelista"/>
              <w:numPr>
                <w:ilvl w:val="0"/>
                <w:numId w:val="18"/>
              </w:numPr>
              <w:jc w:val="both"/>
              <w:rPr>
                <w:rFonts w:ascii="Calibri" w:hAnsi="Calibri" w:cs="Arial"/>
                <w:color w:val="1F3864" w:themeColor="accent1" w:themeShade="80"/>
                <w:sz w:val="20"/>
                <w:szCs w:val="20"/>
                <w:lang w:eastAsia="es-CL"/>
              </w:rPr>
            </w:pPr>
            <w:r w:rsidRPr="00FC6CCF">
              <w:rPr>
                <w:rFonts w:ascii="Calibri" w:hAnsi="Calibri" w:cs="Arial"/>
                <w:color w:val="1F3864" w:themeColor="accent1" w:themeShade="80"/>
                <w:sz w:val="20"/>
                <w:szCs w:val="20"/>
                <w:lang w:eastAsia="es-CL"/>
              </w:rPr>
              <w:t>Mejorar en metodologías ágiles y liderazgo.</w:t>
            </w:r>
          </w:p>
          <w:p w14:paraId="7BA27ECD" w14:textId="77777777" w:rsidR="001202BF" w:rsidRPr="00FC6CCF" w:rsidRDefault="001202BF" w:rsidP="00BD0488">
            <w:pPr>
              <w:jc w:val="both"/>
              <w:rPr>
                <w:rFonts w:ascii="Calibri" w:hAnsi="Calibri" w:cs="Arial"/>
                <w:b/>
                <w:bCs/>
                <w:color w:val="1F3864" w:themeColor="accent1" w:themeShade="80"/>
                <w:sz w:val="20"/>
                <w:szCs w:val="20"/>
                <w:lang w:eastAsia="es-CL"/>
              </w:rPr>
            </w:pPr>
            <w:r w:rsidRPr="00FC6CCF">
              <w:rPr>
                <w:rFonts w:ascii="Calibri" w:hAnsi="Calibri" w:cs="Arial"/>
                <w:b/>
                <w:bCs/>
                <w:color w:val="1F3864" w:themeColor="accent1" w:themeShade="80"/>
                <w:sz w:val="20"/>
                <w:szCs w:val="20"/>
                <w:lang w:eastAsia="es-CL"/>
              </w:rPr>
              <w:t xml:space="preserve">¿Cómo te proyectas laboralmente después de haber terminado tu Proyecto APT? </w:t>
            </w:r>
          </w:p>
          <w:p w14:paraId="184BF1BF" w14:textId="110C1A63" w:rsidR="00071E39" w:rsidRPr="00FC6CCF" w:rsidRDefault="00071E39" w:rsidP="00071E39">
            <w:pPr>
              <w:jc w:val="both"/>
              <w:rPr>
                <w:rFonts w:ascii="Calibri" w:hAnsi="Calibri" w:cs="Arial"/>
                <w:iCs/>
                <w:color w:val="1F3864" w:themeColor="accent1" w:themeShade="80"/>
                <w:sz w:val="20"/>
                <w:szCs w:val="20"/>
                <w:lang w:eastAsia="es-CL"/>
              </w:rPr>
            </w:pPr>
            <w:r w:rsidRPr="00FC6CCF">
              <w:rPr>
                <w:rFonts w:ascii="Calibri" w:hAnsi="Calibri" w:cs="Arial"/>
                <w:iCs/>
                <w:color w:val="1F3864" w:themeColor="accent1" w:themeShade="80"/>
                <w:sz w:val="20"/>
                <w:szCs w:val="20"/>
                <w:lang w:eastAsia="es-CL"/>
              </w:rPr>
              <w:t>Queremos trabajar en desarrollo de software en el corto plazo, especialmente en aplicaciones web y bases de datos. En el futuro, nos gustaría ocupar roles de liderazgo como arquitectos de software o gerentes de proyectos, y más adelante, tener nuestra propia empresa tecnológica.</w:t>
            </w:r>
          </w:p>
          <w:p w14:paraId="29E8CF0E" w14:textId="3485EE1A" w:rsidR="00071E39" w:rsidRPr="00FC6CCF" w:rsidRDefault="00071E39" w:rsidP="00071E39">
            <w:pPr>
              <w:jc w:val="both"/>
              <w:rPr>
                <w:rFonts w:ascii="Calibri" w:hAnsi="Calibri" w:cs="Arial"/>
                <w:iCs/>
                <w:color w:val="0070C0"/>
                <w:sz w:val="20"/>
                <w:szCs w:val="20"/>
                <w:lang w:eastAsia="es-CL"/>
              </w:rPr>
            </w:pPr>
            <w:r w:rsidRPr="00FC6CCF">
              <w:rPr>
                <w:rFonts w:ascii="Calibri" w:hAnsi="Calibri" w:cs="Arial"/>
                <w:iCs/>
                <w:color w:val="1F3864" w:themeColor="accent1" w:themeShade="80"/>
                <w:sz w:val="20"/>
                <w:szCs w:val="20"/>
                <w:lang w:eastAsia="es-CL"/>
              </w:rPr>
              <w:t>El Proyecto APT nos dio claridad sobre lo que queremos lograr y cómo avanzar en nuestra carrera.</w:t>
            </w:r>
          </w:p>
        </w:tc>
      </w:tr>
    </w:tbl>
    <w:p w14:paraId="44C057E5" w14:textId="77777777" w:rsidR="001202BF" w:rsidRPr="00FC6CCF" w:rsidRDefault="001202BF" w:rsidP="00FC6CCF">
      <w:pPr>
        <w:rPr>
          <w:sz w:val="20"/>
          <w:szCs w:val="20"/>
        </w:rPr>
      </w:pPr>
    </w:p>
    <w:sectPr w:rsidR="001202BF" w:rsidRPr="00FC6CCF">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8ACD3" w14:textId="77777777" w:rsidR="00D60BB4" w:rsidRDefault="00D60BB4" w:rsidP="00EE1135">
      <w:pPr>
        <w:spacing w:after="0" w:line="240" w:lineRule="auto"/>
      </w:pPr>
      <w:r>
        <w:separator/>
      </w:r>
    </w:p>
  </w:endnote>
  <w:endnote w:type="continuationSeparator" w:id="0">
    <w:p w14:paraId="43033B66" w14:textId="77777777" w:rsidR="00D60BB4" w:rsidRDefault="00D60BB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F09E1" w14:textId="77777777" w:rsidR="00D60BB4" w:rsidRDefault="00D60BB4" w:rsidP="00EE1135">
      <w:pPr>
        <w:spacing w:after="0" w:line="240" w:lineRule="auto"/>
      </w:pPr>
      <w:r>
        <w:separator/>
      </w:r>
    </w:p>
  </w:footnote>
  <w:footnote w:type="continuationSeparator" w:id="0">
    <w:p w14:paraId="2830260C" w14:textId="77777777" w:rsidR="00D60BB4" w:rsidRDefault="00D60BB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5BD"/>
    <w:multiLevelType w:val="hybridMultilevel"/>
    <w:tmpl w:val="E416AF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BB5BA3"/>
    <w:multiLevelType w:val="hybridMultilevel"/>
    <w:tmpl w:val="97FAE6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E32981"/>
    <w:multiLevelType w:val="hybridMultilevel"/>
    <w:tmpl w:val="8D42C738"/>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B53E95"/>
    <w:multiLevelType w:val="hybridMultilevel"/>
    <w:tmpl w:val="A1AA9A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FE448D0"/>
    <w:multiLevelType w:val="hybridMultilevel"/>
    <w:tmpl w:val="14AC68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3DC244D"/>
    <w:multiLevelType w:val="hybridMultilevel"/>
    <w:tmpl w:val="5ECE8212"/>
    <w:lvl w:ilvl="0" w:tplc="340A0001">
      <w:start w:val="1"/>
      <w:numFmt w:val="bullet"/>
      <w:lvlText w:val=""/>
      <w:lvlJc w:val="left"/>
      <w:pPr>
        <w:ind w:left="738" w:hanging="360"/>
      </w:pPr>
      <w:rPr>
        <w:rFonts w:ascii="Symbol" w:hAnsi="Symbol" w:hint="default"/>
      </w:rPr>
    </w:lvl>
    <w:lvl w:ilvl="1" w:tplc="340A0003" w:tentative="1">
      <w:start w:val="1"/>
      <w:numFmt w:val="bullet"/>
      <w:lvlText w:val="o"/>
      <w:lvlJc w:val="left"/>
      <w:pPr>
        <w:ind w:left="1458" w:hanging="360"/>
      </w:pPr>
      <w:rPr>
        <w:rFonts w:ascii="Courier New" w:hAnsi="Courier New" w:cs="Courier New" w:hint="default"/>
      </w:rPr>
    </w:lvl>
    <w:lvl w:ilvl="2" w:tplc="340A0005" w:tentative="1">
      <w:start w:val="1"/>
      <w:numFmt w:val="bullet"/>
      <w:lvlText w:val=""/>
      <w:lvlJc w:val="left"/>
      <w:pPr>
        <w:ind w:left="2178" w:hanging="360"/>
      </w:pPr>
      <w:rPr>
        <w:rFonts w:ascii="Wingdings" w:hAnsi="Wingdings" w:hint="default"/>
      </w:rPr>
    </w:lvl>
    <w:lvl w:ilvl="3" w:tplc="340A0001" w:tentative="1">
      <w:start w:val="1"/>
      <w:numFmt w:val="bullet"/>
      <w:lvlText w:val=""/>
      <w:lvlJc w:val="left"/>
      <w:pPr>
        <w:ind w:left="2898" w:hanging="360"/>
      </w:pPr>
      <w:rPr>
        <w:rFonts w:ascii="Symbol" w:hAnsi="Symbol" w:hint="default"/>
      </w:rPr>
    </w:lvl>
    <w:lvl w:ilvl="4" w:tplc="340A0003" w:tentative="1">
      <w:start w:val="1"/>
      <w:numFmt w:val="bullet"/>
      <w:lvlText w:val="o"/>
      <w:lvlJc w:val="left"/>
      <w:pPr>
        <w:ind w:left="3618" w:hanging="360"/>
      </w:pPr>
      <w:rPr>
        <w:rFonts w:ascii="Courier New" w:hAnsi="Courier New" w:cs="Courier New" w:hint="default"/>
      </w:rPr>
    </w:lvl>
    <w:lvl w:ilvl="5" w:tplc="340A0005" w:tentative="1">
      <w:start w:val="1"/>
      <w:numFmt w:val="bullet"/>
      <w:lvlText w:val=""/>
      <w:lvlJc w:val="left"/>
      <w:pPr>
        <w:ind w:left="4338" w:hanging="360"/>
      </w:pPr>
      <w:rPr>
        <w:rFonts w:ascii="Wingdings" w:hAnsi="Wingdings" w:hint="default"/>
      </w:rPr>
    </w:lvl>
    <w:lvl w:ilvl="6" w:tplc="340A0001" w:tentative="1">
      <w:start w:val="1"/>
      <w:numFmt w:val="bullet"/>
      <w:lvlText w:val=""/>
      <w:lvlJc w:val="left"/>
      <w:pPr>
        <w:ind w:left="5058" w:hanging="360"/>
      </w:pPr>
      <w:rPr>
        <w:rFonts w:ascii="Symbol" w:hAnsi="Symbol" w:hint="default"/>
      </w:rPr>
    </w:lvl>
    <w:lvl w:ilvl="7" w:tplc="340A0003" w:tentative="1">
      <w:start w:val="1"/>
      <w:numFmt w:val="bullet"/>
      <w:lvlText w:val="o"/>
      <w:lvlJc w:val="left"/>
      <w:pPr>
        <w:ind w:left="5778" w:hanging="360"/>
      </w:pPr>
      <w:rPr>
        <w:rFonts w:ascii="Courier New" w:hAnsi="Courier New" w:cs="Courier New" w:hint="default"/>
      </w:rPr>
    </w:lvl>
    <w:lvl w:ilvl="8" w:tplc="340A0005" w:tentative="1">
      <w:start w:val="1"/>
      <w:numFmt w:val="bullet"/>
      <w:lvlText w:val=""/>
      <w:lvlJc w:val="left"/>
      <w:pPr>
        <w:ind w:left="6498" w:hanging="360"/>
      </w:pPr>
      <w:rPr>
        <w:rFonts w:ascii="Wingdings" w:hAnsi="Wingdings" w:hint="default"/>
      </w:rPr>
    </w:lvl>
  </w:abstractNum>
  <w:abstractNum w:abstractNumId="9" w15:restartNumberingAfterBreak="0">
    <w:nsid w:val="49A467B8"/>
    <w:multiLevelType w:val="hybridMultilevel"/>
    <w:tmpl w:val="888283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AB53CA6"/>
    <w:multiLevelType w:val="hybridMultilevel"/>
    <w:tmpl w:val="D8A4BF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3274207"/>
    <w:multiLevelType w:val="hybridMultilevel"/>
    <w:tmpl w:val="D23848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8754CFA"/>
    <w:multiLevelType w:val="hybridMultilevel"/>
    <w:tmpl w:val="CEA637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E774A20"/>
    <w:multiLevelType w:val="hybridMultilevel"/>
    <w:tmpl w:val="C10093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D922517"/>
    <w:multiLevelType w:val="hybridMultilevel"/>
    <w:tmpl w:val="53762F0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59875079">
    <w:abstractNumId w:val="3"/>
  </w:num>
  <w:num w:numId="2" w16cid:durableId="940644015">
    <w:abstractNumId w:val="5"/>
  </w:num>
  <w:num w:numId="3" w16cid:durableId="86200656">
    <w:abstractNumId w:val="16"/>
  </w:num>
  <w:num w:numId="4" w16cid:durableId="913471755">
    <w:abstractNumId w:val="4"/>
  </w:num>
  <w:num w:numId="5" w16cid:durableId="770509514">
    <w:abstractNumId w:val="11"/>
  </w:num>
  <w:num w:numId="6" w16cid:durableId="1147622556">
    <w:abstractNumId w:val="15"/>
  </w:num>
  <w:num w:numId="7" w16cid:durableId="1565023096">
    <w:abstractNumId w:val="8"/>
  </w:num>
  <w:num w:numId="8" w16cid:durableId="1033844284">
    <w:abstractNumId w:val="12"/>
  </w:num>
  <w:num w:numId="9" w16cid:durableId="1692799746">
    <w:abstractNumId w:val="13"/>
  </w:num>
  <w:num w:numId="10" w16cid:durableId="2027249915">
    <w:abstractNumId w:val="9"/>
  </w:num>
  <w:num w:numId="11" w16cid:durableId="338850810">
    <w:abstractNumId w:val="0"/>
  </w:num>
  <w:num w:numId="12" w16cid:durableId="1691952249">
    <w:abstractNumId w:val="14"/>
  </w:num>
  <w:num w:numId="13" w16cid:durableId="753361633">
    <w:abstractNumId w:val="1"/>
  </w:num>
  <w:num w:numId="14" w16cid:durableId="1623925950">
    <w:abstractNumId w:val="7"/>
  </w:num>
  <w:num w:numId="15" w16cid:durableId="1466972151">
    <w:abstractNumId w:val="10"/>
  </w:num>
  <w:num w:numId="16" w16cid:durableId="1614631310">
    <w:abstractNumId w:val="17"/>
  </w:num>
  <w:num w:numId="17" w16cid:durableId="1907914741">
    <w:abstractNumId w:val="2"/>
  </w:num>
  <w:num w:numId="18" w16cid:durableId="542594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71E39"/>
    <w:rsid w:val="00083CAF"/>
    <w:rsid w:val="000A2F82"/>
    <w:rsid w:val="000C587E"/>
    <w:rsid w:val="001202BF"/>
    <w:rsid w:val="001B12D8"/>
    <w:rsid w:val="002541D2"/>
    <w:rsid w:val="00296D71"/>
    <w:rsid w:val="00342A2B"/>
    <w:rsid w:val="00385BEA"/>
    <w:rsid w:val="003A0263"/>
    <w:rsid w:val="003B7101"/>
    <w:rsid w:val="003C67B6"/>
    <w:rsid w:val="003E474B"/>
    <w:rsid w:val="0041433E"/>
    <w:rsid w:val="00434472"/>
    <w:rsid w:val="00434DA2"/>
    <w:rsid w:val="00463DB6"/>
    <w:rsid w:val="004B72CB"/>
    <w:rsid w:val="0055712B"/>
    <w:rsid w:val="005B0610"/>
    <w:rsid w:val="005B4D4A"/>
    <w:rsid w:val="005E5209"/>
    <w:rsid w:val="005E5F03"/>
    <w:rsid w:val="00612A14"/>
    <w:rsid w:val="00642B58"/>
    <w:rsid w:val="006672AA"/>
    <w:rsid w:val="00675035"/>
    <w:rsid w:val="006B7645"/>
    <w:rsid w:val="006D77DC"/>
    <w:rsid w:val="00750DF5"/>
    <w:rsid w:val="00771AB3"/>
    <w:rsid w:val="008539F6"/>
    <w:rsid w:val="00887CB4"/>
    <w:rsid w:val="009378F7"/>
    <w:rsid w:val="00946E78"/>
    <w:rsid w:val="00960A7F"/>
    <w:rsid w:val="00982CA2"/>
    <w:rsid w:val="009A3C06"/>
    <w:rsid w:val="00A076F3"/>
    <w:rsid w:val="00B0399B"/>
    <w:rsid w:val="00B340E1"/>
    <w:rsid w:val="00B4008E"/>
    <w:rsid w:val="00BD0488"/>
    <w:rsid w:val="00C45E27"/>
    <w:rsid w:val="00C62521"/>
    <w:rsid w:val="00CF1357"/>
    <w:rsid w:val="00D22182"/>
    <w:rsid w:val="00D608E0"/>
    <w:rsid w:val="00D60BB4"/>
    <w:rsid w:val="00D67975"/>
    <w:rsid w:val="00DD7FB0"/>
    <w:rsid w:val="00EA634D"/>
    <w:rsid w:val="00EC0499"/>
    <w:rsid w:val="00ED1FE6"/>
    <w:rsid w:val="00ED6772"/>
    <w:rsid w:val="00EE1135"/>
    <w:rsid w:val="00EE252E"/>
    <w:rsid w:val="00F00EC8"/>
    <w:rsid w:val="00F364CB"/>
    <w:rsid w:val="00F4618C"/>
    <w:rsid w:val="00F80B40"/>
    <w:rsid w:val="00FC6CCF"/>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842">
      <w:bodyDiv w:val="1"/>
      <w:marLeft w:val="0"/>
      <w:marRight w:val="0"/>
      <w:marTop w:val="0"/>
      <w:marBottom w:val="0"/>
      <w:divBdr>
        <w:top w:val="none" w:sz="0" w:space="0" w:color="auto"/>
        <w:left w:val="none" w:sz="0" w:space="0" w:color="auto"/>
        <w:bottom w:val="none" w:sz="0" w:space="0" w:color="auto"/>
        <w:right w:val="none" w:sz="0" w:space="0" w:color="auto"/>
      </w:divBdr>
    </w:div>
    <w:div w:id="459350194">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27913564">
      <w:bodyDiv w:val="1"/>
      <w:marLeft w:val="0"/>
      <w:marRight w:val="0"/>
      <w:marTop w:val="0"/>
      <w:marBottom w:val="0"/>
      <w:divBdr>
        <w:top w:val="none" w:sz="0" w:space="0" w:color="auto"/>
        <w:left w:val="none" w:sz="0" w:space="0" w:color="auto"/>
        <w:bottom w:val="none" w:sz="0" w:space="0" w:color="auto"/>
        <w:right w:val="none" w:sz="0" w:space="0" w:color="auto"/>
      </w:divBdr>
    </w:div>
    <w:div w:id="1110465265">
      <w:bodyDiv w:val="1"/>
      <w:marLeft w:val="0"/>
      <w:marRight w:val="0"/>
      <w:marTop w:val="0"/>
      <w:marBottom w:val="0"/>
      <w:divBdr>
        <w:top w:val="none" w:sz="0" w:space="0" w:color="auto"/>
        <w:left w:val="none" w:sz="0" w:space="0" w:color="auto"/>
        <w:bottom w:val="none" w:sz="0" w:space="0" w:color="auto"/>
        <w:right w:val="none" w:sz="0" w:space="0" w:color="auto"/>
      </w:divBdr>
    </w:div>
    <w:div w:id="1397976941">
      <w:bodyDiv w:val="1"/>
      <w:marLeft w:val="0"/>
      <w:marRight w:val="0"/>
      <w:marTop w:val="0"/>
      <w:marBottom w:val="0"/>
      <w:divBdr>
        <w:top w:val="none" w:sz="0" w:space="0" w:color="auto"/>
        <w:left w:val="none" w:sz="0" w:space="0" w:color="auto"/>
        <w:bottom w:val="none" w:sz="0" w:space="0" w:color="auto"/>
        <w:right w:val="none" w:sz="0" w:space="0" w:color="auto"/>
      </w:divBdr>
    </w:div>
    <w:div w:id="1756783122">
      <w:bodyDiv w:val="1"/>
      <w:marLeft w:val="0"/>
      <w:marRight w:val="0"/>
      <w:marTop w:val="0"/>
      <w:marBottom w:val="0"/>
      <w:divBdr>
        <w:top w:val="none" w:sz="0" w:space="0" w:color="auto"/>
        <w:left w:val="none" w:sz="0" w:space="0" w:color="auto"/>
        <w:bottom w:val="none" w:sz="0" w:space="0" w:color="auto"/>
        <w:right w:val="none" w:sz="0" w:space="0" w:color="auto"/>
      </w:divBdr>
    </w:div>
    <w:div w:id="2057006641">
      <w:bodyDiv w:val="1"/>
      <w:marLeft w:val="0"/>
      <w:marRight w:val="0"/>
      <w:marTop w:val="0"/>
      <w:marBottom w:val="0"/>
      <w:divBdr>
        <w:top w:val="none" w:sz="0" w:space="0" w:color="auto"/>
        <w:left w:val="none" w:sz="0" w:space="0" w:color="auto"/>
        <w:bottom w:val="none" w:sz="0" w:space="0" w:color="auto"/>
        <w:right w:val="none" w:sz="0" w:space="0" w:color="auto"/>
      </w:divBdr>
    </w:div>
    <w:div w:id="20932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1705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14</cp:revision>
  <dcterms:created xsi:type="dcterms:W3CDTF">2022-08-24T18:22:00Z</dcterms:created>
  <dcterms:modified xsi:type="dcterms:W3CDTF">2024-11-19T22:52:00Z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