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57F7" w14:textId="5F619D92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This privacy policy governs your use of the software application </w:t>
      </w:r>
      <w:r>
        <w:rPr>
          <w:rFonts w:ascii="Muli" w:eastAsia="Times New Roman" w:hAnsi="Muli" w:cs="Times New Roman"/>
          <w:b/>
          <w:bCs/>
          <w:color w:val="404040"/>
          <w:sz w:val="24"/>
          <w:szCs w:val="24"/>
          <w:lang w:val="es-AR" w:eastAsia="es-AR"/>
        </w:rPr>
        <w:t xml:space="preserve">MisteriMoney 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for Android mobile devices that was created by </w:t>
      </w:r>
      <w:r>
        <w:rPr>
          <w:rFonts w:ascii="Muli" w:eastAsia="Times New Roman" w:hAnsi="Muli" w:cs="Times New Roman"/>
          <w:b/>
          <w:bCs/>
          <w:color w:val="404040"/>
          <w:sz w:val="24"/>
          <w:szCs w:val="24"/>
          <w:lang w:val="es-AR" w:eastAsia="es-AR"/>
        </w:rPr>
        <w:t>Ñanduciano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.</w:t>
      </w:r>
    </w:p>
    <w:p w14:paraId="68F14FC2" w14:textId="39707852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What information we collect?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Application does not collect personal information like name, surname, age, date of birth,etc.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We use Google supplied APP performance tracking information to improve Application. This application only makes use of the sound your Android mobile phone to create the alarm.</w:t>
      </w:r>
    </w:p>
    <w:p w14:paraId="0C8DB8B8" w14:textId="2AC4AFA4" w:rsid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Google Analytics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This Application uses Google Analytics to help us analyse how you use app. It help us to improve this product.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Thanks Google Analytics we know how long you use app, what kind of device you’re using, where are you from and a little bit more. All this is used to improve the app.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br/>
        <w:t>Read more about Google Analytics</w:t>
      </w:r>
    </w:p>
    <w:p w14:paraId="5692F5DA" w14:textId="5DE7892E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Firebase</w:t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  <w:t xml:space="preserve">         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We use Firebase to store all the app information. Information like personal data and manage the e-mail login to our app.</w:t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</w:r>
      <w:r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ab/>
        <w:t xml:space="preserve">       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You can see the entire privacy policy of firebase here.</w:t>
      </w:r>
      <w:r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 xml:space="preserve"> 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https://firebase.google.com/support/privacy/?hl=es-419</w:t>
      </w:r>
    </w:p>
    <w:p w14:paraId="33F42C42" w14:textId="77777777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Advertisement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  <w:t>Google Admob privacy policy is here: https://support.google.com/admob/answer/6128543?hl=en.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  <w:t>Third party vendors, including Google, use cookies to serve ads based on a user’s prior visits to your website.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  <w:t>Google’s use of the DoubleClick cookie enables it and its partners to serve ads to your users based on their visit to your sites and/or other sites on the Internet.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de-DE" w:eastAsia="es-AR"/>
        </w:rPr>
        <w:t>Users may opt out of the use of the DoubleClick cookie for interest-based advertising by visiting Ads Settings. (Alternatively, you can direct users to opt out of a third-party vendor’s use of cookies for interest based advertising by visiting aboutads.info.)</w:t>
      </w:r>
    </w:p>
    <w:p w14:paraId="3952A968" w14:textId="53DBD5BD" w:rsidR="00C41C6B" w:rsidRPr="00C41C6B" w:rsidRDefault="00C41C6B" w:rsidP="00C41C6B">
      <w:pPr>
        <w:shd w:val="clear" w:color="auto" w:fill="FFFFFF"/>
        <w:spacing w:after="360" w:line="240" w:lineRule="auto"/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</w:pP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t>Contact</w:t>
      </w:r>
      <w:r w:rsidRPr="00C41C6B">
        <w:rPr>
          <w:rFonts w:ascii="Muli" w:eastAsia="Times New Roman" w:hAnsi="Muli" w:cs="Times New Roman"/>
          <w:color w:val="404040"/>
          <w:sz w:val="24"/>
          <w:szCs w:val="24"/>
          <w:lang w:val="es-AR" w:eastAsia="es-AR"/>
        </w:rPr>
        <w:br/>
        <w:t>To contact us please use email: </w:t>
      </w:r>
      <w:r>
        <w:rPr>
          <w:rFonts w:ascii="Muli" w:eastAsia="Times New Roman" w:hAnsi="Muli" w:cs="Times New Roman"/>
          <w:b/>
          <w:bCs/>
          <w:color w:val="404040"/>
          <w:sz w:val="24"/>
          <w:szCs w:val="24"/>
          <w:lang w:val="es-AR" w:eastAsia="es-AR"/>
        </w:rPr>
        <w:t>gabrieldiazjor@gmail.com</w:t>
      </w:r>
    </w:p>
    <w:p w14:paraId="190057D1" w14:textId="77777777" w:rsidR="002637D1" w:rsidRDefault="002637D1"/>
    <w:sectPr w:rsidR="0026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F4"/>
    <w:rsid w:val="002637D1"/>
    <w:rsid w:val="003550F4"/>
    <w:rsid w:val="00C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FC64"/>
  <w15:chartTrackingRefBased/>
  <w15:docId w15:val="{97EDC8E7-8075-4AE7-BA82-32660FD2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C41C6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41C6B"/>
    <w:rPr>
      <w:color w:val="0000FF"/>
      <w:u w:val="single"/>
    </w:rPr>
  </w:style>
  <w:style w:type="character" w:customStyle="1" w:styleId="ctatext">
    <w:name w:val="ctatext"/>
    <w:basedOn w:val="Fuentedeprrafopredeter"/>
    <w:rsid w:val="00C41C6B"/>
  </w:style>
  <w:style w:type="character" w:customStyle="1" w:styleId="posttitle">
    <w:name w:val="posttitle"/>
    <w:basedOn w:val="Fuentedeprrafopredeter"/>
    <w:rsid w:val="00C4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montenegro</dc:creator>
  <cp:keywords/>
  <dc:description/>
  <cp:lastModifiedBy>nicolas montenegro</cp:lastModifiedBy>
  <cp:revision>3</cp:revision>
  <dcterms:created xsi:type="dcterms:W3CDTF">2021-08-12T14:02:00Z</dcterms:created>
  <dcterms:modified xsi:type="dcterms:W3CDTF">2021-08-12T14:04:00Z</dcterms:modified>
</cp:coreProperties>
</file>