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TVF-LP-04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friche terrain ou espace abandonne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Verifier un terrain ou une friche avant projet d'usage.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TVF-LP-04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Collectivite, proprietaire foncier, entreprise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Checklist operationnelle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obligatoires ou a verifier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Localisation precise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Adresse, plan, parcelle ou perimetre.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Proprietaire ou gestionnaire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Personne publique, privee, bailleur, indivision.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et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Acces, cloture, etat, risques apparents.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Usage actuel et risques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Depot sauvage, pollution, ruine, voisinage.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Contraintes foncieres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Zonage, servitudes, PLU, urbanisme.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Ne pas entrer sans autorisation.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pollution et securite avant chantier.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Adapter le projet au droit foncier.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Observations, pieces manquantes et relances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Diagnostic, autorisation, faisabilite usage transitoire ou classement.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partenaire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