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TVF-INST-06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Fiche securite et points a verrouiller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Verifier les conditions minimales avant action terrain.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TVF-INST-06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Equipe TVF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Document interne TVF OS pret a completer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Zone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Dossier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Action prevue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Responsable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Assurance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Acces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EPI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Risques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present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Secours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securite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Controle d'instruction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Responsable identifie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Une personne pilote l'action.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Assurance verifiee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Qui couvre les personnes et les biens.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Consignes ecrites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Acces, outils, zones interdites.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EPI prevus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Gants, chaussures, masques selon besoin.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Arret possible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TVF peut interrompre si securite insuffisante.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Analyse, notes et elements a completer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Continuer   [ ] Demander pieces   [ ] Rendez-vous   [ ] Convention   [ ] Orienter   [ ] Classer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Motif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Responsable suite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limite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Validation interne si necessaire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