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D45"/>
          <w:sz w:val="36"/>
        </w:rPr>
        <w:t>Proposition de bien vacant ou inutilise</w:t>
      </w:r>
    </w:p>
    <w:p>
      <w:pPr>
        <w:jc w:val="center"/>
      </w:pPr>
      <w:r>
        <w:rPr>
          <w:color w:val="2E7D32"/>
          <w:sz w:val="20"/>
        </w:rPr>
        <w:t>F-03 - Document officiel de demande / instruction preliminaire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  <w:top w:val="single" w:sz="4" w:space="0" w:color="E4B85E"/>
            <w:left w:val="single" w:sz="4" w:space="0" w:color="E4B85E"/>
            <w:bottom w:val="single" w:sz="4" w:space="0" w:color="E4B85E"/>
            <w:right w:val="single" w:sz="4" w:space="0" w:color="E4B85E"/>
          </w:tcPr>
          <w:p>
            <w:r>
              <w:rPr>
                <w:color w:val="5A4300"/>
                <w:sz w:val="17"/>
              </w:rPr>
              <w:t>Note interne TVF : ce formulaire sert a qualifier une demande. Il ne constitue pas une convention, un engagement financier, une autorisation de travaux, une validation de partenariat ou une acceptation automatique du dossier.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Numero de dossier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TVF-____-______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Date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 / ____ / 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Public concerne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Proprietaire prive, indivision, bailleur, personne morale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Priorite indicative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Haute si le bien est immediatement mobilisable ou situe sur un territoire pilote.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Statut initial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Recu / A completer / En qualification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Responsable TVF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Canal de reception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Site / Email / WhatsApp / Rendez-vous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Territoire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________________</w:t>
            </w:r>
          </w:p>
        </w:tc>
      </w:tr>
      <w:tr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Objet synthetique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Etudier un logement, immeuble, commerce, local, batiment, terrain ou friche pouvant etre remis en usage.</w:t>
            </w:r>
          </w:p>
        </w:tc>
        <w:tc>
          <w:tcPr>
            <w:tcW w:type="dxa" w:w="2520"/>
            <w:shd w:fill="EEF5EA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Suite prevue</w:t>
            </w:r>
          </w:p>
        </w:tc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Prequalification, demande de pieces, visite eventuelle, scenario d usage, puis convention si le dossier est retenu.</w:t>
            </w:r>
          </w:p>
        </w:tc>
      </w:tr>
    </w:tbl>
    <w:p>
      <w:pPr>
        <w:pStyle w:val="Heading2"/>
      </w:pPr>
      <w:r>
        <w:t>1. Informations a renseigner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520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Champ a renseigner</w:t>
            </w:r>
          </w:p>
        </w:tc>
        <w:tc>
          <w:tcPr>
            <w:tcW w:type="dxa" w:w="5328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Reponse du demandeur</w:t>
            </w:r>
          </w:p>
        </w:tc>
        <w:tc>
          <w:tcPr>
            <w:tcW w:type="dxa" w:w="1872"/>
            <w:shd w:fill="0E2D45"/>
            <w:top w:val="single" w:sz="4" w:space="0" w:color="0E2D45"/>
            <w:left w:val="single" w:sz="4" w:space="0" w:color="0E2D45"/>
            <w:bottom w:val="single" w:sz="4" w:space="0" w:color="0E2D45"/>
            <w:right w:val="single" w:sz="4" w:space="0" w:color="0E2D45"/>
          </w:tcPr>
          <w:p>
            <w:r>
              <w:rPr>
                <w:b/>
                <w:color w:val="FFFFFF"/>
                <w:sz w:val="17"/>
              </w:rPr>
              <w:t>Controle TVF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Identite du proprietaire ou mandataire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Qualite juridique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Adresse du bien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Type de bien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Surface approximative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Etat general connu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Vacance ou inutilisation depuis quand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Contraintes juridiques ou techniques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Usage envisageable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Disponibilite pour visite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  <w:tr>
        <w:tc>
          <w:tcPr>
            <w:tcW w:type="dxa" w:w="252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b/>
                <w:color w:val="0E2D45"/>
                <w:sz w:val="17"/>
              </w:rPr>
              <w:t>Objectif du proprietaire</w:t>
            </w:r>
          </w:p>
        </w:tc>
        <w:tc>
          <w:tcPr>
            <w:tcW w:type="dxa" w:w="5328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br/>
              <w:br/>
            </w:r>
          </w:p>
        </w:tc>
        <w:tc>
          <w:tcPr>
            <w:tcW w:type="dxa" w:w="1872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  <w:vAlign w:val="center"/>
          </w:tcPr>
          <w:p>
            <w:r>
              <w:rPr>
                <w:sz w:val="17"/>
              </w:rPr>
              <w:t>[ ] OK   [ ] A completer</w:t>
            </w:r>
          </w:p>
        </w:tc>
      </w:tr>
    </w:tbl>
    <w:p>
      <w:pPr>
        <w:pStyle w:val="Heading2"/>
      </w:pPr>
      <w:r>
        <w:t>2. Pieces a fournir ou a verifier</w:t>
      </w:r>
    </w:p>
    <w:p>
      <w:pPr>
        <w:ind w:left="216"/>
      </w:pPr>
      <w:r>
        <w:rPr>
          <w:b/>
        </w:rPr>
        <w:t xml:space="preserve">[ ] </w:t>
      </w:r>
      <w:r>
        <w:t>Photos recentes</w:t>
      </w:r>
    </w:p>
    <w:p>
      <w:pPr>
        <w:ind w:left="216"/>
      </w:pPr>
      <w:r>
        <w:rPr>
          <w:b/>
        </w:rPr>
        <w:t xml:space="preserve">[ ] </w:t>
      </w:r>
      <w:r>
        <w:t>Justificatif de propriete ou mandat</w:t>
      </w:r>
    </w:p>
    <w:p>
      <w:pPr>
        <w:ind w:left="216"/>
      </w:pPr>
      <w:r>
        <w:rPr>
          <w:b/>
        </w:rPr>
        <w:t xml:space="preserve">[ ] </w:t>
      </w:r>
      <w:r>
        <w:t>Plan ou croquis si disponible</w:t>
      </w:r>
    </w:p>
    <w:p>
      <w:pPr>
        <w:ind w:left="216"/>
      </w:pPr>
      <w:r>
        <w:rPr>
          <w:b/>
        </w:rPr>
        <w:t xml:space="preserve">[ ] </w:t>
      </w:r>
      <w:r>
        <w:t>Diagnostics connus si disponibles</w:t>
      </w:r>
    </w:p>
    <w:p>
      <w:pPr>
        <w:ind w:left="216"/>
      </w:pPr>
      <w:r>
        <w:rPr>
          <w:b/>
        </w:rPr>
        <w:t xml:space="preserve">[ ] </w:t>
      </w:r>
      <w:r>
        <w:t>Informations urbanisme si disponibles</w:t>
      </w:r>
    </w:p>
    <w:p>
      <w:pPr>
        <w:pStyle w:val="Heading2"/>
      </w:pPr>
      <w:r>
        <w:t>3. Verification interne TVF</w:t>
      </w:r>
    </w:p>
    <w:p>
      <w:pPr>
        <w:ind w:left="216"/>
      </w:pPr>
      <w:r>
        <w:rPr>
          <w:b/>
        </w:rPr>
        <w:t xml:space="preserve">[ ] </w:t>
      </w:r>
      <w:r>
        <w:t>Demande complete</w:t>
      </w:r>
    </w:p>
    <w:p>
      <w:pPr>
        <w:ind w:left="216"/>
      </w:pPr>
      <w:r>
        <w:rPr>
          <w:b/>
        </w:rPr>
        <w:t xml:space="preserve">[ ] </w:t>
      </w:r>
      <w:r>
        <w:t>Identite ou structure identifiable</w:t>
      </w:r>
    </w:p>
    <w:p>
      <w:pPr>
        <w:ind w:left="216"/>
      </w:pPr>
      <w:r>
        <w:rPr>
          <w:b/>
        </w:rPr>
        <w:t xml:space="preserve">[ ] </w:t>
      </w:r>
      <w:r>
        <w:t>Objet compatible avec TVF</w:t>
      </w:r>
    </w:p>
    <w:p>
      <w:pPr>
        <w:ind w:left="216"/>
      </w:pPr>
      <w:r>
        <w:rPr>
          <w:b/>
        </w:rPr>
        <w:t xml:space="preserve">[ ] </w:t>
      </w:r>
      <w:r>
        <w:t>Pieces suffisantes pour prequalification</w:t>
      </w:r>
    </w:p>
    <w:p>
      <w:pPr>
        <w:ind w:left="216"/>
      </w:pPr>
      <w:r>
        <w:rPr>
          <w:b/>
        </w:rPr>
        <w:t xml:space="preserve">[ ] </w:t>
      </w:r>
      <w:r>
        <w:t>Risque juridique ou securite identifie</w:t>
      </w:r>
    </w:p>
    <w:p>
      <w:pPr>
        <w:ind w:left="216"/>
      </w:pPr>
      <w:r>
        <w:rPr>
          <w:b/>
        </w:rPr>
        <w:t xml:space="preserve">[ ] </w:t>
      </w:r>
      <w:r>
        <w:t>Suite proposee dans le registre interne</w:t>
      </w:r>
    </w:p>
    <w:p>
      <w:pPr>
        <w:pStyle w:val="Heading2"/>
      </w:pPr>
      <w:r>
        <w:t>Clauses et engagements</w:t>
      </w:r>
    </w:p>
    <w:p>
      <w:r>
        <w:rPr>
          <w:b/>
          <w:color w:val="0E2D45"/>
        </w:rPr>
        <w:t xml:space="preserve">Exactitude des informations : </w:t>
      </w:r>
      <w:r>
        <w:t>Le demandeur certifie que les informations transmises sont exactes a sa connaissance. TVF pourra demander tout justificatif utile avant d instruire le dossier.</w:t>
      </w:r>
    </w:p>
    <w:p>
      <w:r>
        <w:rPr>
          <w:b/>
          <w:color w:val="0E2D45"/>
        </w:rPr>
        <w:t xml:space="preserve">Absence d engagement automatique : </w:t>
      </w:r>
      <w:r>
        <w:t>Le depot du formulaire ne vaut ni acceptation du dossier, ni promesse de financement, ni engagement de travaux, ni signature de partenariat. Toute suite operationnelle devra faire l objet d une validation ecrite et, si necessaire, d une convention.</w:t>
      </w:r>
    </w:p>
    <w:p>
      <w:r>
        <w:rPr>
          <w:b/>
          <w:color w:val="0E2D45"/>
        </w:rPr>
        <w:t xml:space="preserve">Protection des donnees : </w:t>
      </w:r>
      <w:r>
        <w:t>Les informations collectees servent uniquement a traiter la demande, recontacter le demandeur et assurer le suivi interne. Elles ne sont pas revendues. Les droits d acces, rectification et suppression peuvent etre exerces a contact@territoiresvivantsfrance.fr.</w:t>
      </w:r>
    </w:p>
    <w:p>
      <w:r>
        <w:rPr>
          <w:b/>
          <w:color w:val="0E2D45"/>
        </w:rPr>
        <w:t xml:space="preserve">Pieces et visites : </w:t>
      </w:r>
      <w:r>
        <w:t>Toute visite de site, collecte de materiaux, utilisation de local, intervention benevole ou action de terrain devra etre precedee d une autorisation adaptee, d une verification de securite et d un cadre ecrit lorsque necessaire.</w:t>
      </w:r>
    </w:p>
    <w:p>
      <w:pPr>
        <w:pStyle w:val="Heading2"/>
      </w:pPr>
      <w:r>
        <w:t>Signatures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Demandeur / structure</w:t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TERRITOIRES VIVANTS FRANCE</w:t>
            </w:r>
          </w:p>
        </w:tc>
      </w:tr>
      <w:tr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Nom : ______________________________</w:t>
              <w:br/>
              <w:t>Qualite : ____________________________</w:t>
              <w:br/>
              <w:t>Date : ____ / ____ / ______</w:t>
              <w:br/>
              <w:t>Signature :</w:t>
              <w:br/>
              <w:br/>
              <w:br/>
            </w:r>
          </w:p>
        </w:tc>
        <w:tc>
          <w:tcPr>
            <w:tcW w:type="dxa" w:w="5040"/>
            <w:top w:val="single" w:sz="4" w:space="0" w:color="D9E2D4"/>
            <w:left w:val="single" w:sz="4" w:space="0" w:color="D9E2D4"/>
            <w:bottom w:val="single" w:sz="4" w:space="0" w:color="D9E2D4"/>
            <w:right w:val="single" w:sz="4" w:space="0" w:color="D9E2D4"/>
          </w:tcPr>
          <w:p>
            <w:r>
              <w:rPr>
                <w:sz w:val="18"/>
              </w:rPr>
              <w:t>Reception par : _______________________</w:t>
              <w:br/>
              <w:t>Qualite : ____________________________</w:t>
              <w:br/>
              <w:t>Date : ____ / ____ / ______</w:t>
              <w:br/>
              <w:t>Signature / visa interne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73"/>
        <w:sz w:val="14"/>
      </w:rPr>
      <w:t>TERRITOIRES VIVANTS FRANCE - 25 rue Elise Gervais, 42000 Saint-Etienne - contact@territoiresvivantsfrance.fr - RNA W423016361 - SIREN 107 226 128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325880" cy="8839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territoires-vivants-franc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25880" cy="883920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0E2D45"/>
        <w:sz w:val="17"/>
      </w:rPr>
      <w:br/>
      <w:t>TERRITOIRES VIVANTS FRANCE</w:t>
    </w:r>
    <w:r>
      <w:rPr>
        <w:color w:val="2E7D32"/>
        <w:sz w:val="17"/>
      </w:rPr>
      <w:t xml:space="preserve"> | F-03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E2D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E2D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