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6000" cy="7376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territoires-vivants-france-we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737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B2545"/>
          <w:sz w:val="20"/>
        </w:rPr>
        <w:t>TERRITOIRES VIVANTS FRANCE</w:t>
      </w:r>
    </w:p>
    <w:p>
      <w:pPr>
        <w:jc w:val="center"/>
      </w:pPr>
      <w:r>
        <w:rPr>
          <w:color w:val="556070"/>
          <w:sz w:val="17"/>
        </w:rPr>
        <w:t>25 rue Elise Gervais, 42000 Saint-Etienne | contact@territoiresvivantsfrance.fr | 04 65 81 54 69</w:t>
      </w:r>
    </w:p>
    <w:p>
      <w:pPr>
        <w:jc w:val="center"/>
      </w:pPr>
      <w:r>
        <w:rPr>
          <w:b/>
          <w:color w:val="0B2545"/>
          <w:sz w:val="30"/>
        </w:rPr>
        <w:t>Financement d'amorcage associatif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vAlign w:val="center"/>
            <w:shd w:fill="EEF6EE"/>
          </w:tcPr>
          <w:p>
            <w:r/>
            <w:r>
              <w:rPr>
                <w:rFonts w:ascii="Calibri" w:hAnsi="Calibri"/>
                <w:b/>
                <w:color w:val="0B2545"/>
                <w:sz w:val="16"/>
              </w:rPr>
              <w:t>Reference dossier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6"/>
              </w:rPr>
              <w:t>TVF-ST-AMORCAGE-19</w:t>
            </w:r>
          </w:p>
        </w:tc>
      </w:tr>
      <w:tr>
        <w:tc>
          <w:tcPr>
            <w:tcW w:type="dxa" w:w="4933"/>
            <w:vAlign w:val="center"/>
            <w:shd w:fill="EEF6EE"/>
          </w:tcPr>
          <w:p>
            <w:r/>
            <w:r>
              <w:rPr>
                <w:rFonts w:ascii="Calibri" w:hAnsi="Calibri"/>
                <w:b/>
                <w:color w:val="0B2545"/>
                <w:sz w:val="16"/>
              </w:rPr>
              <w:t>Interlocuteur cible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6"/>
              </w:rPr>
              <w:t>France Active, fondation ou financeur solidaire</w:t>
            </w:r>
          </w:p>
        </w:tc>
      </w:tr>
      <w:tr>
        <w:tc>
          <w:tcPr>
            <w:tcW w:type="dxa" w:w="4933"/>
            <w:vAlign w:val="center"/>
            <w:shd w:fill="EEF6EE"/>
          </w:tcPr>
          <w:p>
            <w:r/>
            <w:r>
              <w:rPr>
                <w:rFonts w:ascii="Calibri" w:hAnsi="Calibri"/>
                <w:b/>
                <w:color w:val="0B2545"/>
                <w:sz w:val="16"/>
              </w:rPr>
              <w:t>Besoin TVF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6"/>
              </w:rPr>
              <w:t>Amorcage, tresorerie, accompagnement financier</w:t>
            </w:r>
          </w:p>
        </w:tc>
      </w:tr>
      <w:tr>
        <w:tc>
          <w:tcPr>
            <w:tcW w:type="dxa" w:w="4933"/>
            <w:vAlign w:val="center"/>
            <w:shd w:fill="EEF6EE"/>
          </w:tcPr>
          <w:p>
            <w:r/>
            <w:r>
              <w:rPr>
                <w:rFonts w:ascii="Calibri" w:hAnsi="Calibri"/>
                <w:b/>
                <w:color w:val="0B2545"/>
                <w:sz w:val="16"/>
              </w:rPr>
              <w:t>Pieces jointes conseillees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6"/>
              </w:rPr>
              <w:t>Budget previsionnel projet; Plan financement territorial; Reporting financeur; Dossier presentation TVF</w:t>
            </w:r>
          </w:p>
        </w:tc>
      </w:tr>
    </w:tbl>
    <w:p/>
    <w:p>
      <w:r>
        <w:rPr>
          <w:b/>
        </w:rPr>
        <w:t xml:space="preserve">A completer : </w:t>
      </w:r>
      <w:r>
        <w:t>Nom du destinataire, fonction, organisme, adresse, ville</w:t>
      </w:r>
    </w:p>
    <w:p>
      <w:pPr>
        <w:jc w:val="right"/>
      </w:pPr>
      <w:r>
        <w:t>Saint-Etienne, le [Date]</w:t>
      </w:r>
    </w:p>
    <w:p>
      <w:r>
        <w:rPr>
          <w:b/>
        </w:rPr>
        <w:t xml:space="preserve">Objet : </w:t>
      </w:r>
      <w:r>
        <w:t>Demande de rendez-vous - accompagnement financier du lancement TVF Saint-Etienne</w:t>
      </w:r>
    </w:p>
    <w:p>
      <w:r>
        <w:t>Madame, Monsieur,</w:t>
      </w:r>
    </w:p>
    <w:p>
      <w:pPr>
        <w:jc w:val="both"/>
      </w:pPr>
      <w:r>
        <w:t>TVF entre dans une phase de structuration operationnelle : constitution de l'association, recherche de local, mise en place d'une Banque de Materiaux, preparation des conventions, demarrage de la prospection et organisation de premiers parcours partenaires.</w:t>
      </w:r>
    </w:p>
    <w:p>
      <w:pPr>
        <w:jc w:val="both"/>
      </w:pPr>
      <w:r>
        <w:t>Nous sollicitons un rendez-vous afin d'etudier les possibilites d'accompagnement : aide a la structuration financiere, pret d'amorcage, garantie, subvention, orientation vers fondations ou appui au modele economique.</w:t>
      </w:r>
    </w:p>
    <w:p>
      <w:pPr>
        <w:jc w:val="both"/>
      </w:pPr>
      <w:r>
        <w:t>Un soutien d'amorcage permettrait de securiser les premiers mois : outils, assurance, transport, stockage, communication institutionnelle et coordination des rendez-vous territoriaux.</w:t>
      </w:r>
    </w:p>
    <w:p>
      <w:pPr>
        <w:pStyle w:val="Heading2"/>
      </w:pPr>
      <w:r>
        <w:t>Modalites a discuter</w:t>
      </w:r>
    </w:p>
    <w:p>
      <w:pPr>
        <w:ind w:left="283" w:hanging="142"/>
      </w:pPr>
      <w:r>
        <w:rPr>
          <w:b/>
        </w:rPr>
        <w:t xml:space="preserve">- </w:t>
      </w:r>
      <w:r>
        <w:t>Budget previsionnel transparent</w:t>
      </w:r>
    </w:p>
    <w:p>
      <w:pPr>
        <w:ind w:left="283" w:hanging="142"/>
      </w:pPr>
      <w:r>
        <w:rPr>
          <w:b/>
        </w:rPr>
        <w:t xml:space="preserve">- </w:t>
      </w:r>
      <w:r>
        <w:t>Hypotheses prudentes</w:t>
      </w:r>
    </w:p>
    <w:p>
      <w:pPr>
        <w:ind w:left="283" w:hanging="142"/>
      </w:pPr>
      <w:r>
        <w:rPr>
          <w:b/>
        </w:rPr>
        <w:t xml:space="preserve">- </w:t>
      </w:r>
      <w:r>
        <w:t>Suivi des depenses</w:t>
      </w:r>
    </w:p>
    <w:p>
      <w:pPr>
        <w:ind w:left="283" w:hanging="142"/>
      </w:pPr>
      <w:r>
        <w:rPr>
          <w:b/>
        </w:rPr>
        <w:t xml:space="preserve">- </w:t>
      </w:r>
      <w:r>
        <w:t>Reporting financeur</w:t>
      </w:r>
    </w:p>
    <w:p>
      <w:pPr>
        <w:ind w:left="283" w:hanging="142"/>
      </w:pPr>
      <w:r>
        <w:rPr>
          <w:b/>
        </w:rPr>
        <w:t xml:space="preserve">- </w:t>
      </w:r>
      <w:r>
        <w:t>Aucune depense engagee sans validation interne</w:t>
      </w:r>
    </w:p>
    <w:p>
      <w:pPr>
        <w:pStyle w:val="Heading2"/>
      </w:pPr>
      <w:r>
        <w:t>Proposition de suite</w:t>
      </w:r>
    </w:p>
    <w:p>
      <w:pPr>
        <w:jc w:val="both"/>
      </w:pPr>
      <w:r>
        <w:t>Nous vous proposons un rendez-vous de 30 a 45 minutes afin de presenter le dispositif, verifier les conditions pratiques et identifier les suites possibles. Aucune cooperation ne sera presentee comme officielle sans accord ecrit et sans cadre conventionnel adapte.</w:t>
      </w:r>
    </w:p>
    <w:p>
      <w:pPr>
        <w:pStyle w:val="Heading2"/>
      </w:pPr>
      <w:r>
        <w:t>Pieces jointes recommandees</w:t>
      </w:r>
    </w:p>
    <w:p>
      <w:pPr>
        <w:ind w:left="283" w:hanging="142"/>
      </w:pPr>
      <w:r>
        <w:rPr>
          <w:b/>
        </w:rPr>
        <w:t xml:space="preserve">- </w:t>
      </w:r>
      <w:r>
        <w:t>Budget previsionnel projet</w:t>
      </w:r>
    </w:p>
    <w:p>
      <w:pPr>
        <w:ind w:left="283" w:hanging="142"/>
      </w:pPr>
      <w:r>
        <w:rPr>
          <w:b/>
        </w:rPr>
        <w:t xml:space="preserve">- </w:t>
      </w:r>
      <w:r>
        <w:t>Plan financement territorial</w:t>
      </w:r>
    </w:p>
    <w:p>
      <w:pPr>
        <w:ind w:left="283" w:hanging="142"/>
      </w:pPr>
      <w:r>
        <w:rPr>
          <w:b/>
        </w:rPr>
        <w:t xml:space="preserve">- </w:t>
      </w:r>
      <w:r>
        <w:t>Reporting financeur</w:t>
      </w:r>
    </w:p>
    <w:p>
      <w:pPr>
        <w:ind w:left="283" w:hanging="142"/>
      </w:pPr>
      <w:r>
        <w:rPr>
          <w:b/>
        </w:rPr>
        <w:t xml:space="preserve">- </w:t>
      </w:r>
      <w:r>
        <w:t>Dossier presentation TVF</w:t>
      </w:r>
    </w:p>
    <w:p>
      <w:r>
        <w:t>Nous restons a votre disposition pour convenir d'un rendez-vous.</w:t>
      </w:r>
    </w:p>
    <w:p>
      <w:r>
        <w:t>Veuillez agreer, Madame, Monsieur, l'expression de nos salutations distinguees.</w:t>
      </w:r>
    </w:p>
    <w:p>
      <w:r>
        <w:rPr>
          <w:b/>
        </w:rPr>
        <w:t>Pour TERRITOIRES VIVANTS FRANCE</w:t>
        <w:br/>
      </w:r>
      <w:r>
        <w:t>Edryan Rangoly, president fondateur</w:t>
        <w:br/>
      </w:r>
      <w:r>
        <w:t>Contact : contact@territoiresvivantsfrance.fr - 04 65 81 54 69</w:t>
      </w:r>
    </w:p>
    <w:p>
      <w:r>
        <w:t>Note interne : adapter le destinataire, verifier les coordonnees publiques avant envoi, joindre uniquement les documents utiles au besoin.</w:t>
      </w:r>
    </w:p>
    <w:sectPr w:rsidR="00FC693F" w:rsidRPr="0006063C" w:rsidSect="00034616"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B254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