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TVF-F-05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Demande entreprise - cooperation territoriale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Construire une cooperation RSE : materiaux, local, transport, competences, financement ou mecanat.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TVF-F-05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artisan, commerce, promoteur, bailleur, logisticien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Contribution materielle, technique, logistique, fonciere, financiere ou de competences au service d'un projet territorial.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Important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Ce document ouvre ou complete un dossier TVF. Il ne vaut pas accord, financement, partenariat, convention ou engagement d'intervention. La decision appartient a TVF apres analyse des informations et pieces transmises.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administrative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Courrier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En attente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Identification du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Raison sociale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SIRET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referent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Type de contribution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Objectifs RSE ou territoriaux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Ressources proposees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Conditions et contraintes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Valorisation attendue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Qualite du signataire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Proprietaire   [ ] Representant habilite   [ ] Service competent   [ ] Dirigeant   [ ] Benevole   [ ] Autre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Pouvoir d'agir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A verifier   [ ] Justificatif fourni   [ ] Mandat fourni   [ ] Non applicable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Mode de reponse souhaite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E-mail   [ ] Telephone   [ ] Rendez-vous   [ ] Courrier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Description detaillee de la demande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partie doit etre remplie avec precision. Elle permet a TVF de comprendre le sujet, d'eviter les malentendus et de classer le dossier dans le bon parcours.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Details a renseigner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Contexte general de la demande : pourquoi la demande est-elle formulee maintenant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Besoin principal : que faut-il resoudre, debloquer, verifier ou organiser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Lieu, bien, ressource ou territoire concerne : adresse, perimetre, surface, usage actuel, etat connu.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Objectif recherche : diagnostic, rendez-vous, mise en relation, convention, collecte, stockage, financement, action terrain.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Contraintes connues : delai, securite, assurance, acces, autorisations, copropriete, budget, occupation, communication.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Attentes vis-a-vis de TVF : coordination, instruction, orientation, recherche de ressources, mise en relation, preparation de convention.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4. Informations specifiques au sujet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Type de contribution proposee par l'entreprise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Objectifs RSE ou territoriaux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Conditions, limites ou attentes de communication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Identification de l'entreprise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SIRET, contact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de la contribution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Materiaux, local, vehicule, competences, financement.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Contraintes logistiques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applicable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Enlevement, assurance, acces, delais.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Attentes RSE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Reporting, visibilite, impact, communication.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Elements de conformite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Regles internes, assurances, autorisations.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deja transmises / pieces manquantes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recues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manquantes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Observations sur la conformite ou la lisibilite des pieces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Analyse et qualification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 retenue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Habitat   [ ] Commerce   [ ] Materiaux   [ ] Friche / terrain   [ ] Insertion   [ ] Collectivite   [ ] Financement   [ ] Autre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de maturite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Idee   [ ] Informations partielles   [ ] Dossier complet   [ ] Visite necessaire   [ ] Convention envisageable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Interet territorial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Fort   [ ] Moyen   [ ] A verifier   [ ] Hors perimetre TVF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personnelles   [ ] Image   [ ] Aucun identifie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Suites possibles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Qualification, rendez-vous, definition du cadre puis convention de partenariat ou de contribution.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Notes internes TVF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Analyse du besoin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Points a clarifier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Acteurs a contacter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Decision proposee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7. Conditions de traitement et engagements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cooperation est formalisee par une convention de partenariat ou de contribution definissant l'objet, les ressources, les responsabilites, la duree et les modalites de communication.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peut valoriser l'engagement de l'entreprise uniquement dans les conditions validees par les deux parties.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contribution ne cree pas de droit automatique sur l'affectation finale des ressources sauf mention expresse dans la convention.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engagements financiers, materiels ou de competence doivent etre traces par ecrit.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demandeur declare transmettre des informations exactes a sa connaissance et s'engage a signaler toute evolution importante du dossier.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peut demander des pieces complementaires, refuser une demande insuffisamment documentee ou orienter vers un autre interlocuteur si le sujet ne releve pas de son perimetre.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visite, collecte, mise a disposition, action terrain, communication publique ou convention fait l'objet d'une validation ecrite specifique.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informations et documents sont conserves uniquement pour l'instruction, le suivi et l'archivage du dossier TVF, dans le respect des regles applicables de confidentialite et de protection des donnees.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8. Decision et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Demander pieces   [ ] Rendez-vous   [ ] Visite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 de 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a demander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