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TVF-F-07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Mise a disposition transport et logistique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Recenser les moyens de transport pouvant aider a collecter ou deplacer materiaux et equipements.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TVF-F-07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Entreprise, collectivite, loueur, transporteur, association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Vehicule, chauffeur, manutention, stockage temporaire, livraison ou appui logistique ponctuel.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Structure proposant le moyen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 de vehicule / capacite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Conducteur disponible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Perimetre d'intervention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Disponibilites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Assurance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Contraintes de chargement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Conditions de prise en charge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Moyens de transport ou manutention disponibles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Perimetre geographique et disponibilites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Conditions d'assurance, conducteur et responsabilites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du moyen logistique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Vehicule, volume, charge utile, equipements.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Dates, horaires, preavis necessaire.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et habilitations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Permis, assurance, responsabilite.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d'utilisation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Carburant, chauffeur, cout, zone couverte.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operationnel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Personne joignable le jour de l'operation.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Qualification logistique, verification assurance, accord ponctuel ou convention avant usage.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Chaque operation logistique doit etre planifiee et validee avant execution.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responsabilites de chargement, transport, dechargement et assurance sont precisees dans un accord ecrit.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ne mobilise aucun vehicule sans verification minimale de l'assurance, du conducteur et du cadre d'usage.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