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376000" cy="737660"/>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9"/>
                    <a:stretch>
                      <a:fillRect/>
                    </a:stretch>
                  </pic:blipFill>
                  <pic:spPr>
                    <a:xfrm>
                      <a:off x="0" y="0"/>
                      <a:ext cx="2376000" cy="737660"/>
                    </a:xfrm>
                    <a:prstGeom prst="rect"/>
                  </pic:spPr>
                </pic:pic>
              </a:graphicData>
            </a:graphic>
          </wp:inline>
        </w:drawing>
      </w:r>
    </w:p>
    <w:p>
      <w:pPr>
        <w:jc w:val="center"/>
      </w:pPr>
      <w:r>
        <w:rPr>
          <w:b/>
          <w:color w:val="0B2545"/>
          <w:sz w:val="20"/>
        </w:rPr>
        <w:t>TERRITOIRES VIVANTS FRANCE</w:t>
      </w:r>
    </w:p>
    <w:p>
      <w:pPr>
        <w:jc w:val="center"/>
      </w:pPr>
      <w:r>
        <w:rPr>
          <w:color w:val="556070"/>
          <w:sz w:val="17"/>
        </w:rPr>
        <w:t>25 rue Elise Gervais, 42000 Saint-Etienne | contact@territoiresvivantsfrance.fr | 06 22 03 93 24</w:t>
      </w:r>
    </w:p>
    <w:p>
      <w:pPr>
        <w:jc w:val="center"/>
      </w:pPr>
      <w:r>
        <w:rPr>
          <w:b/>
          <w:color w:val="0B2545"/>
          <w:sz w:val="34"/>
        </w:rPr>
        <w:t>Kit complet de courriers - lancement TVF Saint-Etienne</w:t>
      </w:r>
    </w:p>
    <w:p>
      <w:r>
        <w:t>Document de travail regroupant les 20 modeles de courriers. Les courriers doivent etre adaptes avant envoi selon le destinataire, le contexte et le besoin exact.</w:t>
      </w:r>
    </w:p>
    <w:p>
      <w:pPr>
        <w:pStyle w:val="Heading2"/>
      </w:pPr>
      <w:r>
        <w:t>Sommaire</w:t>
      </w:r>
    </w:p>
    <w:p>
      <w:r>
        <w:t>01. Demande de mise a disposition d'un local temporaire de stockage - Ville de Saint-Etienne</w:t>
      </w:r>
    </w:p>
    <w:p>
      <w:r>
        <w:t>02. Demande de local ou entrepot dans une zone d'activite - Saint-Etienne Metropole</w:t>
      </w:r>
    </w:p>
    <w:p>
      <w:r>
        <w:t>03. Recherche d'un espace vacant experimental - EPASE / acteur d'amenagement</w:t>
      </w:r>
    </w:p>
    <w:p>
      <w:r>
        <w:t>04. Proposition d'usage temporaire d'un bien vacant - Proprietaire prive, bailleur, agence ou gestionnaire</w:t>
      </w:r>
    </w:p>
    <w:p>
      <w:r>
        <w:t>05. Demande de mise a disposition d'un vehicule utilitaire - Loueur, concessionnaire ou garage</w:t>
      </w:r>
    </w:p>
    <w:p>
      <w:r>
        <w:t>06. Soutien logistique aux collectes TVF - Entreprise de transport, BTP ou logistique</w:t>
      </w:r>
    </w:p>
    <w:p>
      <w:r>
        <w:t>07. Mobilisation des artisans autour des materiaux de reemploi - CAPEB Loire / reseaux artisans</w:t>
      </w:r>
    </w:p>
    <w:p>
      <w:r>
        <w:t>08. Valorisation de materiaux de chantier reutilisables - Entreprise BTP, demolition, renovation ou promotion</w:t>
      </w:r>
    </w:p>
    <w:p>
      <w:r>
        <w:t>09. Don d'invendus, retours et fins de series - Grande surface de bricolage, negoce materiaux ou fournisseur</w:t>
      </w:r>
    </w:p>
    <w:p>
      <w:r>
        <w:t>10. Recuperation de mobilier et equipements professionnels - Entreprise, administration, hotel, restaurant ou etablissement</w:t>
      </w:r>
    </w:p>
    <w:p>
      <w:r>
        <w:t>11. Creation de parcours d'insertion autour du reemploi - PLIE / Maison de l'emploi</w:t>
      </w:r>
    </w:p>
    <w:p>
      <w:r>
        <w:t>12. Soutien institutionnel aux actions d'insertion - Departement de la Loire</w:t>
      </w:r>
    </w:p>
    <w:p>
      <w:r>
        <w:t>13. Mobilisation vers les metiers utiles au territoire - France Travail / Mission Locale</w:t>
      </w:r>
    </w:p>
    <w:p>
      <w:r>
        <w:t>14. Cooperation avec une structure d'insertion - SIAE, atelier chantier d'insertion, association intermediaire</w:t>
      </w:r>
    </w:p>
    <w:p>
      <w:r>
        <w:t>15. Soutien au lancement territorial TVF - Ville, Metropole ou collectivite</w:t>
      </w:r>
    </w:p>
    <w:p>
      <w:r>
        <w:t>16. Appui aux actions d'insertion et chantiers encadres - DDETS Loire / services de l'Etat</w:t>
      </w:r>
    </w:p>
    <w:p>
      <w:r>
        <w:t>17. Orientation economie circulaire et reemploi - ADEME / dispositifs economie circulaire</w:t>
      </w:r>
    </w:p>
    <w:p>
      <w:r>
        <w:t>18. Presentation du pilote territorial Saint-Etienne - Banque des Territoires</w:t>
      </w:r>
    </w:p>
    <w:p>
      <w:r>
        <w:t>19. Financement d'amorcage associatif - France Active, fondation ou financeur solidaire</w:t>
      </w:r>
    </w:p>
    <w:p>
      <w:r>
        <w:t>20. Mobilisation du reseau economique local - CCI / CMA / reseaux economiques</w:t>
      </w:r>
    </w:p>
    <w:p>
      <w:r>
        <w:br w:type="page"/>
      </w:r>
    </w:p>
    <w:p>
      <w:pPr>
        <w:pStyle w:val="Heading1"/>
      </w:pPr>
      <w:r>
        <w:t>01. Demande de mise a disposition d'un local temporaire de stockage</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TVF-ST-LOCAL-01</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Ville de Saint-Etienne</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Local de stockage pour materiaux de reemploi</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Dossier de presentation TVF; Fiche besoin local de stockage; Note de securite et protocole de stockage; Planning previsionnel de lancement</w:t>
            </w:r>
          </w:p>
        </w:tc>
      </w:tr>
    </w:tbl>
    <w:p>
      <w:r>
        <w:t>Objet : Demande de rendez-vous - mise a disposition temporaire d'un local pour la Banque de Materiaux TVF</w:t>
      </w:r>
    </w:p>
    <w:p>
      <w:r>
        <w:t>Madame, Monsieur,</w:t>
      </w:r>
    </w:p>
    <w:p>
      <w:pPr>
        <w:jc w:val="both"/>
      </w:pPr>
      <w:r>
        <w:t>Territoires Vivants France souhaite engager a Saint-Etienne une phase pilote de valorisation territoriale des ressources inutilisees. L'objectif est de collecter, trier et affecter des materiaux reemployables a des projets utiles au territoire : remise en usage de locaux vacants, soutien aux associations, petits amenagements, chantiers solidaires et actions d'insertion.</w:t>
      </w:r>
    </w:p>
    <w:p>
      <w:pPr>
        <w:jc w:val="both"/>
      </w:pPr>
      <w:r>
        <w:t>Nous sollicitons un rendez-vous afin d'etudier la possibilite d'une mise a disposition temporaire d'un local municipal vacant ou sous-utilise, idealement de 150 a 300 m2, accessible par vehicule utilitaire, ferme et securisable.</w:t>
      </w:r>
    </w:p>
    <w:p>
      <w:pPr>
        <w:jc w:val="both"/>
      </w:pPr>
      <w:r>
        <w:t>Cette mise a disposition permettrait de structurer un outil local de reemploi, de reduire le gaspillage, de soutenir des projets de quartier et de preparer des actions utiles aux habitants sans engager immediatement de travaux lourds.</w:t>
      </w:r>
    </w:p>
    <w:p>
      <w:pPr>
        <w:pStyle w:val="Heading2"/>
      </w:pPr>
      <w:r>
        <w:t>Modalites a discuter</w:t>
      </w:r>
    </w:p>
    <w:p>
      <w:pPr>
        <w:ind w:left="283" w:hanging="142"/>
      </w:pPr>
      <w:r>
        <w:rPr>
          <w:b/>
        </w:rPr>
        <w:t xml:space="preserve">- </w:t>
      </w:r>
      <w:r>
        <w:t>Convention d'occupation temporaire ou pret a usage a definir</w:t>
      </w:r>
    </w:p>
    <w:p>
      <w:pPr>
        <w:ind w:left="283" w:hanging="142"/>
      </w:pPr>
      <w:r>
        <w:rPr>
          <w:b/>
        </w:rPr>
        <w:t xml:space="preserve">- </w:t>
      </w:r>
      <w:r>
        <w:t>Etat des lieux entrant et sortant</w:t>
      </w:r>
    </w:p>
    <w:p>
      <w:pPr>
        <w:ind w:left="283" w:hanging="142"/>
      </w:pPr>
      <w:r>
        <w:rPr>
          <w:b/>
        </w:rPr>
        <w:t xml:space="preserve">- </w:t>
      </w:r>
      <w:r>
        <w:t>Assurance, responsabilites et conditions d'acces a preciser</w:t>
      </w:r>
    </w:p>
    <w:p>
      <w:pPr>
        <w:ind w:left="283" w:hanging="142"/>
      </w:pPr>
      <w:r>
        <w:rPr>
          <w:b/>
        </w:rPr>
        <w:t xml:space="preserve">- </w:t>
      </w:r>
      <w:r>
        <w:t>Registre des materiaux entrants et sortants</w:t>
      </w:r>
    </w:p>
    <w:p>
      <w:pPr>
        <w:ind w:left="283" w:hanging="142"/>
      </w:pPr>
      <w:r>
        <w:rPr>
          <w:b/>
        </w:rPr>
        <w:t xml:space="preserve">- </w:t>
      </w:r>
      <w:r>
        <w:t>Bilan periodique transmis a la collectivite</w:t>
      </w:r>
    </w:p>
    <w:p>
      <w:pPr>
        <w:pStyle w:val="Heading2"/>
      </w:pPr>
      <w:r>
        <w:t>Pieces jointes recommandees</w:t>
      </w:r>
    </w:p>
    <w:p>
      <w:pPr>
        <w:ind w:left="283" w:hanging="142"/>
      </w:pPr>
      <w:r>
        <w:rPr>
          <w:b/>
        </w:rPr>
        <w:t xml:space="preserve">- </w:t>
      </w:r>
      <w:r>
        <w:t>Dossier de presentation TVF</w:t>
      </w:r>
    </w:p>
    <w:p>
      <w:pPr>
        <w:ind w:left="283" w:hanging="142"/>
      </w:pPr>
      <w:r>
        <w:rPr>
          <w:b/>
        </w:rPr>
        <w:t xml:space="preserve">- </w:t>
      </w:r>
      <w:r>
        <w:t>Fiche besoin local de stockage</w:t>
      </w:r>
    </w:p>
    <w:p>
      <w:pPr>
        <w:ind w:left="283" w:hanging="142"/>
      </w:pPr>
      <w:r>
        <w:rPr>
          <w:b/>
        </w:rPr>
        <w:t xml:space="preserve">- </w:t>
      </w:r>
      <w:r>
        <w:t>Note de securite et protocole de stockage</w:t>
      </w:r>
    </w:p>
    <w:p>
      <w:pPr>
        <w:ind w:left="283" w:hanging="142"/>
      </w:pPr>
      <w:r>
        <w:rPr>
          <w:b/>
        </w:rPr>
        <w:t xml:space="preserve">- </w:t>
      </w:r>
      <w:r>
        <w:t>Planning previsionnel de lancement</w:t>
      </w:r>
    </w:p>
    <w:p>
      <w:r>
        <w:br w:type="page"/>
      </w:r>
    </w:p>
    <w:p>
      <w:pPr>
        <w:pStyle w:val="Heading1"/>
      </w:pPr>
      <w:r>
        <w:t>02. Demande de local ou entrepot dans une zone d'activite</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TVF-ST-LOCAL-02</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Saint-Etienne Metropole</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Entrepot, local technique ou espace de tri</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Dossier TVF Saint-Etienne; Protocole local de stockage; Criteres d'acceptation des materiaux; Plan de lancement 30 jours</w:t>
            </w:r>
          </w:p>
        </w:tc>
      </w:tr>
    </w:tbl>
    <w:p>
      <w:r>
        <w:t>Objet : Demande de rendez-vous - recherche d'un local metropolitain pour le reemploi des materiaux</w:t>
      </w:r>
    </w:p>
    <w:p>
      <w:r>
        <w:t>Madame, Monsieur,</w:t>
      </w:r>
    </w:p>
    <w:p>
      <w:pPr>
        <w:jc w:val="both"/>
      </w:pPr>
      <w:r>
        <w:t>TVF souhaite developper a Saint-Etienne un dispositif pilote reliant habitat vacant, friches, commerces fermes, reemploi de materiaux et insertion. La premiere condition operationnelle est l'identification d'un espace de stockage permettant de recevoir et qualifier les ressources disponibles.</w:t>
      </w:r>
    </w:p>
    <w:p>
      <w:pPr>
        <w:jc w:val="both"/>
      </w:pPr>
      <w:r>
        <w:t>Nous souhaitons rencontrer les services competents afin d'identifier un local, depot, atelier ou espace dans une zone d'activite pouvant accueillir une phase test de stockage, tri et preparation de materiaux reutilisables.</w:t>
      </w:r>
    </w:p>
    <w:p>
      <w:pPr>
        <w:jc w:val="both"/>
      </w:pPr>
      <w:r>
        <w:t>Le dispositif contribuerait aux objectifs d'economie circulaire, de reduction des dechets, d'appui aux projets locaux et de cooperation entre entreprises, associations et collectivites.</w:t>
      </w:r>
    </w:p>
    <w:p>
      <w:pPr>
        <w:pStyle w:val="Heading2"/>
      </w:pPr>
      <w:r>
        <w:t>Modalites a discuter</w:t>
      </w:r>
    </w:p>
    <w:p>
      <w:pPr>
        <w:ind w:left="283" w:hanging="142"/>
      </w:pPr>
      <w:r>
        <w:rPr>
          <w:b/>
        </w:rPr>
        <w:t xml:space="preserve">- </w:t>
      </w:r>
      <w:r>
        <w:t>Occupation temporaire encadree par convention</w:t>
      </w:r>
    </w:p>
    <w:p>
      <w:pPr>
        <w:ind w:left="283" w:hanging="142"/>
      </w:pPr>
      <w:r>
        <w:rPr>
          <w:b/>
        </w:rPr>
        <w:t xml:space="preserve">- </w:t>
      </w:r>
      <w:r>
        <w:t>Perimetre d'usage limite au tri, stockage et preparation</w:t>
      </w:r>
    </w:p>
    <w:p>
      <w:pPr>
        <w:ind w:left="283" w:hanging="142"/>
      </w:pPr>
      <w:r>
        <w:rPr>
          <w:b/>
        </w:rPr>
        <w:t xml:space="preserve">- </w:t>
      </w:r>
      <w:r>
        <w:t>Tracabilite des flux de materiaux</w:t>
      </w:r>
    </w:p>
    <w:p>
      <w:pPr>
        <w:ind w:left="283" w:hanging="142"/>
      </w:pPr>
      <w:r>
        <w:rPr>
          <w:b/>
        </w:rPr>
        <w:t xml:space="preserve">- </w:t>
      </w:r>
      <w:r>
        <w:t>Regles de securite et de circulation</w:t>
      </w:r>
    </w:p>
    <w:p>
      <w:pPr>
        <w:ind w:left="283" w:hanging="142"/>
      </w:pPr>
      <w:r>
        <w:rPr>
          <w:b/>
        </w:rPr>
        <w:t xml:space="preserve">- </w:t>
      </w:r>
      <w:r>
        <w:t>Comite de suivi trimestriel possible</w:t>
      </w:r>
    </w:p>
    <w:p>
      <w:pPr>
        <w:pStyle w:val="Heading2"/>
      </w:pPr>
      <w:r>
        <w:t>Pieces jointes recommandees</w:t>
      </w:r>
    </w:p>
    <w:p>
      <w:pPr>
        <w:ind w:left="283" w:hanging="142"/>
      </w:pPr>
      <w:r>
        <w:rPr>
          <w:b/>
        </w:rPr>
        <w:t xml:space="preserve">- </w:t>
      </w:r>
      <w:r>
        <w:t>Dossier TVF Saint-Etienne</w:t>
      </w:r>
    </w:p>
    <w:p>
      <w:pPr>
        <w:ind w:left="283" w:hanging="142"/>
      </w:pPr>
      <w:r>
        <w:rPr>
          <w:b/>
        </w:rPr>
        <w:t xml:space="preserve">- </w:t>
      </w:r>
      <w:r>
        <w:t>Protocole local de stockage</w:t>
      </w:r>
    </w:p>
    <w:p>
      <w:pPr>
        <w:ind w:left="283" w:hanging="142"/>
      </w:pPr>
      <w:r>
        <w:rPr>
          <w:b/>
        </w:rPr>
        <w:t xml:space="preserve">- </w:t>
      </w:r>
      <w:r>
        <w:t>Criteres d'acceptation des materiaux</w:t>
      </w:r>
    </w:p>
    <w:p>
      <w:pPr>
        <w:ind w:left="283" w:hanging="142"/>
      </w:pPr>
      <w:r>
        <w:rPr>
          <w:b/>
        </w:rPr>
        <w:t xml:space="preserve">- </w:t>
      </w:r>
      <w:r>
        <w:t>Plan de lancement 30 jours</w:t>
      </w:r>
    </w:p>
    <w:p>
      <w:r>
        <w:br w:type="page"/>
      </w:r>
    </w:p>
    <w:p>
      <w:pPr>
        <w:pStyle w:val="Heading1"/>
      </w:pPr>
      <w:r>
        <w:t>03. Recherche d'un espace vacant experimental</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TVF-ST-FONCIER-03</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EPASE / acteur d'amenagement</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Local, friche ou commerce vacant pour projet pilote</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Note d'opportunite territoriale; Fiche projet pilote; Matrice risques projet; Modele de convention</w:t>
            </w:r>
          </w:p>
        </w:tc>
      </w:tr>
    </w:tbl>
    <w:p>
      <w:r>
        <w:t>Objet : Demande de rencontre - identification d'un espace pilote de revitalisation et de reemploi</w:t>
      </w:r>
    </w:p>
    <w:p>
      <w:r>
        <w:t>Madame, Monsieur,</w:t>
      </w:r>
    </w:p>
    <w:p>
      <w:pPr>
        <w:jc w:val="both"/>
      </w:pPr>
      <w:r>
        <w:t>TVF souhaite inscrire son action dans les dynamiques de transformation urbaine de Saint-Etienne, en proposant un outil de coordination autour de biens vacants, materiaux reutilisables, usages temporaires et chantiers solidaires.</w:t>
      </w:r>
    </w:p>
    <w:p>
      <w:pPr>
        <w:jc w:val="both"/>
      </w:pPr>
      <w:r>
        <w:t>Nous sollicitons un echange pour identifier un espace vacant, un local en attente de destination ou une friche pouvant servir de support experimental : stockage leger, chantier demonstrateur, atelier de reemploi ou lieu de mobilisation citoyenne.</w:t>
      </w:r>
    </w:p>
    <w:p>
      <w:pPr>
        <w:jc w:val="both"/>
      </w:pPr>
      <w:r>
        <w:t>Un espace pilote permettrait de tester une methode reproductible : reperer, qualifier, conventionner, mobiliser les ressources et redonner un usage temporaire ou durable au patrimoine inutilise.</w:t>
      </w:r>
    </w:p>
    <w:p>
      <w:pPr>
        <w:pStyle w:val="Heading2"/>
      </w:pPr>
      <w:r>
        <w:t>Modalites a discuter</w:t>
      </w:r>
    </w:p>
    <w:p>
      <w:pPr>
        <w:ind w:left="283" w:hanging="142"/>
      </w:pPr>
      <w:r>
        <w:rPr>
          <w:b/>
        </w:rPr>
        <w:t xml:space="preserve">- </w:t>
      </w:r>
      <w:r>
        <w:t>Diagnostic conjoint du site</w:t>
      </w:r>
    </w:p>
    <w:p>
      <w:pPr>
        <w:ind w:left="283" w:hanging="142"/>
      </w:pPr>
      <w:r>
        <w:rPr>
          <w:b/>
        </w:rPr>
        <w:t xml:space="preserve">- </w:t>
      </w:r>
      <w:r>
        <w:t>Convention de valorisation ou occupation temporaire</w:t>
      </w:r>
    </w:p>
    <w:p>
      <w:pPr>
        <w:ind w:left="283" w:hanging="142"/>
      </w:pPr>
      <w:r>
        <w:rPr>
          <w:b/>
        </w:rPr>
        <w:t xml:space="preserve">- </w:t>
      </w:r>
      <w:r>
        <w:t>Perimetre d'usage clairement defini</w:t>
      </w:r>
    </w:p>
    <w:p>
      <w:pPr>
        <w:ind w:left="283" w:hanging="142"/>
      </w:pPr>
      <w:r>
        <w:rPr>
          <w:b/>
        </w:rPr>
        <w:t xml:space="preserve">- </w:t>
      </w:r>
      <w:r>
        <w:t>Respect des contraintes d'urbanisme et de securite</w:t>
      </w:r>
    </w:p>
    <w:p>
      <w:pPr>
        <w:ind w:left="283" w:hanging="142"/>
      </w:pPr>
      <w:r>
        <w:rPr>
          <w:b/>
        </w:rPr>
        <w:t xml:space="preserve">- </w:t>
      </w:r>
      <w:r>
        <w:t>Bilan d'impact et restitution</w:t>
      </w:r>
    </w:p>
    <w:p>
      <w:pPr>
        <w:pStyle w:val="Heading2"/>
      </w:pPr>
      <w:r>
        <w:t>Pieces jointes recommandees</w:t>
      </w:r>
    </w:p>
    <w:p>
      <w:pPr>
        <w:ind w:left="283" w:hanging="142"/>
      </w:pPr>
      <w:r>
        <w:rPr>
          <w:b/>
        </w:rPr>
        <w:t xml:space="preserve">- </w:t>
      </w:r>
      <w:r>
        <w:t>Note d'opportunite territoriale</w:t>
      </w:r>
    </w:p>
    <w:p>
      <w:pPr>
        <w:ind w:left="283" w:hanging="142"/>
      </w:pPr>
      <w:r>
        <w:rPr>
          <w:b/>
        </w:rPr>
        <w:t xml:space="preserve">- </w:t>
      </w:r>
      <w:r>
        <w:t>Fiche projet pilote</w:t>
      </w:r>
    </w:p>
    <w:p>
      <w:pPr>
        <w:ind w:left="283" w:hanging="142"/>
      </w:pPr>
      <w:r>
        <w:rPr>
          <w:b/>
        </w:rPr>
        <w:t xml:space="preserve">- </w:t>
      </w:r>
      <w:r>
        <w:t>Matrice risques projet</w:t>
      </w:r>
    </w:p>
    <w:p>
      <w:pPr>
        <w:ind w:left="283" w:hanging="142"/>
      </w:pPr>
      <w:r>
        <w:rPr>
          <w:b/>
        </w:rPr>
        <w:t xml:space="preserve">- </w:t>
      </w:r>
      <w:r>
        <w:t>Modele de convention</w:t>
      </w:r>
    </w:p>
    <w:p>
      <w:r>
        <w:br w:type="page"/>
      </w:r>
    </w:p>
    <w:p>
      <w:pPr>
        <w:pStyle w:val="Heading1"/>
      </w:pPr>
      <w:r>
        <w:t>04. Proposition d'usage temporaire d'un bien vacant</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TVF-ST-BIEN-04</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Proprietaire prive, bailleur, agence ou gestionnaire</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Bien vacant, local, depot, commerce ou logement inutilise</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Fiche proprietaire; Fiche bien solidaire a usage partage; Modele de convention; Pieces a fournir</w:t>
            </w:r>
          </w:p>
        </w:tc>
      </w:tr>
    </w:tbl>
    <w:p>
      <w:r>
        <w:t>Objet : Proposition de rendez-vous - valorisation temporaire d'un bien vacant avec TVF</w:t>
      </w:r>
    </w:p>
    <w:p>
      <w:r>
        <w:t>Madame, Monsieur,</w:t>
      </w:r>
    </w:p>
    <w:p>
      <w:pPr>
        <w:jc w:val="both"/>
      </w:pPr>
      <w:r>
        <w:t>TVF accompagne les proprietaires qui souhaitent eviter la degradation d'un bien vacant tout en contribuant a un projet utile au territoire. L'association travaille sur des conventions encadrees, sans transfert de propriete, avec des modalites adaptees a chaque situation.</w:t>
      </w:r>
    </w:p>
    <w:p>
      <w:pPr>
        <w:jc w:val="both"/>
      </w:pPr>
      <w:r>
        <w:t>Nous vous proposons un rendez-vous afin d'etudier si votre bien vacant peut etre integre a un dispositif de valorisation territoriale : stockage temporaire, atelier, local associatif, chantier solidaire ou projet d'usage partage.</w:t>
      </w:r>
    </w:p>
    <w:p>
      <w:pPr>
        <w:jc w:val="both"/>
      </w:pPr>
      <w:r>
        <w:t>Le proprietaire conserve la propriete du bien, beneficie d'un diagnostic d'usage et peut eviter une vacance prolongee, tout en participant a une action locale utile et encadree.</w:t>
      </w:r>
    </w:p>
    <w:p>
      <w:pPr>
        <w:pStyle w:val="Heading2"/>
      </w:pPr>
      <w:r>
        <w:t>Modalites a discuter</w:t>
      </w:r>
    </w:p>
    <w:p>
      <w:pPr>
        <w:ind w:left="283" w:hanging="142"/>
      </w:pPr>
      <w:r>
        <w:rPr>
          <w:b/>
        </w:rPr>
        <w:t xml:space="preserve">- </w:t>
      </w:r>
      <w:r>
        <w:t>Visite technique prealable</w:t>
      </w:r>
    </w:p>
    <w:p>
      <w:pPr>
        <w:ind w:left="283" w:hanging="142"/>
      </w:pPr>
      <w:r>
        <w:rPr>
          <w:b/>
        </w:rPr>
        <w:t xml:space="preserve">- </w:t>
      </w:r>
      <w:r>
        <w:t>Convention limitee dans le temps</w:t>
      </w:r>
    </w:p>
    <w:p>
      <w:pPr>
        <w:ind w:left="283" w:hanging="142"/>
      </w:pPr>
      <w:r>
        <w:rPr>
          <w:b/>
        </w:rPr>
        <w:t xml:space="preserve">- </w:t>
      </w:r>
      <w:r>
        <w:t>Etat des lieux et conditions d'usage</w:t>
      </w:r>
    </w:p>
    <w:p>
      <w:pPr>
        <w:ind w:left="283" w:hanging="142"/>
      </w:pPr>
      <w:r>
        <w:rPr>
          <w:b/>
        </w:rPr>
        <w:t xml:space="preserve">- </w:t>
      </w:r>
      <w:r>
        <w:t>Assurance et responsabilites precisees</w:t>
      </w:r>
    </w:p>
    <w:p>
      <w:pPr>
        <w:ind w:left="283" w:hanging="142"/>
      </w:pPr>
      <w:r>
        <w:rPr>
          <w:b/>
        </w:rPr>
        <w:t xml:space="preserve">- </w:t>
      </w:r>
      <w:r>
        <w:t>Sortie de convention organisee des le depart</w:t>
      </w:r>
    </w:p>
    <w:p>
      <w:pPr>
        <w:pStyle w:val="Heading2"/>
      </w:pPr>
      <w:r>
        <w:t>Pieces jointes recommandees</w:t>
      </w:r>
    </w:p>
    <w:p>
      <w:pPr>
        <w:ind w:left="283" w:hanging="142"/>
      </w:pPr>
      <w:r>
        <w:rPr>
          <w:b/>
        </w:rPr>
        <w:t xml:space="preserve">- </w:t>
      </w:r>
      <w:r>
        <w:t>Fiche proprietaire</w:t>
      </w:r>
    </w:p>
    <w:p>
      <w:pPr>
        <w:ind w:left="283" w:hanging="142"/>
      </w:pPr>
      <w:r>
        <w:rPr>
          <w:b/>
        </w:rPr>
        <w:t xml:space="preserve">- </w:t>
      </w:r>
      <w:r>
        <w:t>Fiche bien solidaire a usage partage</w:t>
      </w:r>
    </w:p>
    <w:p>
      <w:pPr>
        <w:ind w:left="283" w:hanging="142"/>
      </w:pPr>
      <w:r>
        <w:rPr>
          <w:b/>
        </w:rPr>
        <w:t xml:space="preserve">- </w:t>
      </w:r>
      <w:r>
        <w:t>Modele de convention</w:t>
      </w:r>
    </w:p>
    <w:p>
      <w:pPr>
        <w:ind w:left="283" w:hanging="142"/>
      </w:pPr>
      <w:r>
        <w:rPr>
          <w:b/>
        </w:rPr>
        <w:t xml:space="preserve">- </w:t>
      </w:r>
      <w:r>
        <w:t>Pieces a fournir</w:t>
      </w:r>
    </w:p>
    <w:p>
      <w:r>
        <w:br w:type="page"/>
      </w:r>
    </w:p>
    <w:p>
      <w:pPr>
        <w:pStyle w:val="Heading1"/>
      </w:pPr>
      <w:r>
        <w:t>05. Demande de mise a disposition d'un vehicule utilitaire</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TVF-ST-VEHICULE-05</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Loueur, concessionnaire ou garage</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Vehicule utilitaire pour collecte et transport</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Fiche entreprise; Bordereau don materiaux; Protocole collecte; Attestation d'assurance a fournir des immatriculation</w:t>
            </w:r>
          </w:p>
        </w:tc>
      </w:tr>
    </w:tbl>
    <w:p>
      <w:r>
        <w:t>Objet : Demande de soutien logistique - mise a disposition ponctuelle d'un vehicule utilitaire</w:t>
      </w:r>
    </w:p>
    <w:p>
      <w:r>
        <w:t>Madame, Monsieur,</w:t>
      </w:r>
    </w:p>
    <w:p>
      <w:pPr>
        <w:jc w:val="both"/>
      </w:pPr>
      <w:r>
        <w:t>La phase de lancement TVF a Saint-Etienne necessite un moyen de transport pour collecter des materiaux reutilisables, du mobilier et des equipements destines a des projets locaux valides.</w:t>
      </w:r>
    </w:p>
    <w:p>
      <w:pPr>
        <w:jc w:val="both"/>
      </w:pPr>
      <w:r>
        <w:t>Nous sollicitons un soutien sous forme de pret ponctuel, tarif solidaire, mecenat en nature ou mise a disposition programmee d'un utilitaire, par exemple une demi-journee ou une journee par semaine selon vos possibilites.</w:t>
      </w:r>
    </w:p>
    <w:p>
      <w:pPr>
        <w:jc w:val="both"/>
      </w:pPr>
      <w:r>
        <w:t>Votre contribution permettrait d'eviter la destruction de ressources encore utiles, de soutenir l'economie circulaire locale et de valoriser l'engagement territorial de votre entreprise.</w:t>
      </w:r>
    </w:p>
    <w:p>
      <w:pPr>
        <w:pStyle w:val="Heading2"/>
      </w:pPr>
      <w:r>
        <w:t>Modalites a discuter</w:t>
      </w:r>
    </w:p>
    <w:p>
      <w:pPr>
        <w:ind w:left="283" w:hanging="142"/>
      </w:pPr>
      <w:r>
        <w:rPr>
          <w:b/>
        </w:rPr>
        <w:t xml:space="preserve">- </w:t>
      </w:r>
      <w:r>
        <w:t>Planning de reservation anticipe</w:t>
      </w:r>
    </w:p>
    <w:p>
      <w:pPr>
        <w:ind w:left="283" w:hanging="142"/>
      </w:pPr>
      <w:r>
        <w:rPr>
          <w:b/>
        </w:rPr>
        <w:t xml:space="preserve">- </w:t>
      </w:r>
      <w:r>
        <w:t>Conducteur identifie et assure</w:t>
      </w:r>
    </w:p>
    <w:p>
      <w:pPr>
        <w:ind w:left="283" w:hanging="142"/>
      </w:pPr>
      <w:r>
        <w:rPr>
          <w:b/>
        </w:rPr>
        <w:t xml:space="preserve">- </w:t>
      </w:r>
      <w:r>
        <w:t>Trajets limites au territoire</w:t>
      </w:r>
    </w:p>
    <w:p>
      <w:pPr>
        <w:ind w:left="283" w:hanging="142"/>
      </w:pPr>
      <w:r>
        <w:rPr>
          <w:b/>
        </w:rPr>
        <w:t xml:space="preserve">- </w:t>
      </w:r>
      <w:r>
        <w:t>Mention possible comme contributeur apres accord ecrit</w:t>
      </w:r>
    </w:p>
    <w:p>
      <w:pPr>
        <w:ind w:left="283" w:hanging="142"/>
      </w:pPr>
      <w:r>
        <w:rPr>
          <w:b/>
        </w:rPr>
        <w:t xml:space="preserve">- </w:t>
      </w:r>
      <w:r>
        <w:t>Bilan des collectes realisees</w:t>
      </w:r>
    </w:p>
    <w:p>
      <w:pPr>
        <w:pStyle w:val="Heading2"/>
      </w:pPr>
      <w:r>
        <w:t>Pieces jointes recommandees</w:t>
      </w:r>
    </w:p>
    <w:p>
      <w:pPr>
        <w:ind w:left="283" w:hanging="142"/>
      </w:pPr>
      <w:r>
        <w:rPr>
          <w:b/>
        </w:rPr>
        <w:t xml:space="preserve">- </w:t>
      </w:r>
      <w:r>
        <w:t>Fiche entreprise</w:t>
      </w:r>
    </w:p>
    <w:p>
      <w:pPr>
        <w:ind w:left="283" w:hanging="142"/>
      </w:pPr>
      <w:r>
        <w:rPr>
          <w:b/>
        </w:rPr>
        <w:t xml:space="preserve">- </w:t>
      </w:r>
      <w:r>
        <w:t>Bordereau don materiaux</w:t>
      </w:r>
    </w:p>
    <w:p>
      <w:pPr>
        <w:ind w:left="283" w:hanging="142"/>
      </w:pPr>
      <w:r>
        <w:rPr>
          <w:b/>
        </w:rPr>
        <w:t xml:space="preserve">- </w:t>
      </w:r>
      <w:r>
        <w:t>Protocole collecte</w:t>
      </w:r>
    </w:p>
    <w:p>
      <w:pPr>
        <w:ind w:left="283" w:hanging="142"/>
      </w:pPr>
      <w:r>
        <w:rPr>
          <w:b/>
        </w:rPr>
        <w:t xml:space="preserve">- </w:t>
      </w:r>
      <w:r>
        <w:t>Attestation d'assurance a fournir des immatriculation</w:t>
      </w:r>
    </w:p>
    <w:p>
      <w:r>
        <w:br w:type="page"/>
      </w:r>
    </w:p>
    <w:p>
      <w:pPr>
        <w:pStyle w:val="Heading1"/>
      </w:pPr>
      <w:r>
        <w:t>06. Soutien logistique aux collectes TVF</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TVF-ST-LOGISTIQUE-06</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Entreprise de transport, BTP ou logistique</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Camion, chauffeur, manutention ou transport solidaire</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Fiche contribution entreprise; Registre materiaux de reemploi; Protocole local de stockage; Plan de prevention action terrain</w:t>
            </w:r>
          </w:p>
        </w:tc>
      </w:tr>
    </w:tbl>
    <w:p>
      <w:r>
        <w:t>Objet : Demande de cooperation logistique pour les collectes de materiaux reutilisables</w:t>
      </w:r>
    </w:p>
    <w:p>
      <w:r>
        <w:t>Madame, Monsieur,</w:t>
      </w:r>
    </w:p>
    <w:p>
      <w:pPr>
        <w:jc w:val="both"/>
      </w:pPr>
      <w:r>
        <w:t>TVF prepare un dispositif local permettant de recuperer des ressources inutilisees et de les orienter vers des projets de revitalisation. La logistique constitue un point cle pour passer de l'intention a l'action.</w:t>
      </w:r>
    </w:p>
    <w:p>
      <w:pPr>
        <w:jc w:val="both"/>
      </w:pPr>
      <w:r>
        <w:t>Nous souhaiterions etudier avec vous une contribution logistique : transport ponctuel, mise a disposition d'un vehicule, aide a la manutention, conseil sur la securite des collectes ou optimisation des tournees.</w:t>
      </w:r>
    </w:p>
    <w:p>
      <w:pPr>
        <w:jc w:val="both"/>
      </w:pPr>
      <w:r>
        <w:t>Cette cooperation permettrait a votre entreprise de contribuer concretement a l'economie circulaire, a la reduction des dechets et a la remise en usage de ressources locales.</w:t>
      </w:r>
    </w:p>
    <w:p>
      <w:pPr>
        <w:pStyle w:val="Heading2"/>
      </w:pPr>
      <w:r>
        <w:t>Modalites a discuter</w:t>
      </w:r>
    </w:p>
    <w:p>
      <w:pPr>
        <w:ind w:left="283" w:hanging="142"/>
      </w:pPr>
      <w:r>
        <w:rPr>
          <w:b/>
        </w:rPr>
        <w:t xml:space="preserve">- </w:t>
      </w:r>
      <w:r>
        <w:t>Operations planifiees et validees en amont</w:t>
      </w:r>
    </w:p>
    <w:p>
      <w:pPr>
        <w:ind w:left="283" w:hanging="142"/>
      </w:pPr>
      <w:r>
        <w:rPr>
          <w:b/>
        </w:rPr>
        <w:t xml:space="preserve">- </w:t>
      </w:r>
      <w:r>
        <w:t>Fiches de collecte</w:t>
      </w:r>
    </w:p>
    <w:p>
      <w:pPr>
        <w:ind w:left="283" w:hanging="142"/>
      </w:pPr>
      <w:r>
        <w:rPr>
          <w:b/>
        </w:rPr>
        <w:t xml:space="preserve">- </w:t>
      </w:r>
      <w:r>
        <w:t>Respect des charges et conditions de securite</w:t>
      </w:r>
    </w:p>
    <w:p>
      <w:pPr>
        <w:ind w:left="283" w:hanging="142"/>
      </w:pPr>
      <w:r>
        <w:rPr>
          <w:b/>
        </w:rPr>
        <w:t xml:space="preserve">- </w:t>
      </w:r>
      <w:r>
        <w:t>Tracabilite des materiaux transportes</w:t>
      </w:r>
    </w:p>
    <w:p>
      <w:pPr>
        <w:ind w:left="283" w:hanging="142"/>
      </w:pPr>
      <w:r>
        <w:rPr>
          <w:b/>
        </w:rPr>
        <w:t xml:space="preserve">- </w:t>
      </w:r>
      <w:r>
        <w:t>Bilan d'activite partage</w:t>
      </w:r>
    </w:p>
    <w:p>
      <w:pPr>
        <w:pStyle w:val="Heading2"/>
      </w:pPr>
      <w:r>
        <w:t>Pieces jointes recommandees</w:t>
      </w:r>
    </w:p>
    <w:p>
      <w:pPr>
        <w:ind w:left="283" w:hanging="142"/>
      </w:pPr>
      <w:r>
        <w:rPr>
          <w:b/>
        </w:rPr>
        <w:t xml:space="preserve">- </w:t>
      </w:r>
      <w:r>
        <w:t>Fiche contribution entreprise</w:t>
      </w:r>
    </w:p>
    <w:p>
      <w:pPr>
        <w:ind w:left="283" w:hanging="142"/>
      </w:pPr>
      <w:r>
        <w:rPr>
          <w:b/>
        </w:rPr>
        <w:t xml:space="preserve">- </w:t>
      </w:r>
      <w:r>
        <w:t>Registre materiaux de reemploi</w:t>
      </w:r>
    </w:p>
    <w:p>
      <w:pPr>
        <w:ind w:left="283" w:hanging="142"/>
      </w:pPr>
      <w:r>
        <w:rPr>
          <w:b/>
        </w:rPr>
        <w:t xml:space="preserve">- </w:t>
      </w:r>
      <w:r>
        <w:t>Protocole local de stockage</w:t>
      </w:r>
    </w:p>
    <w:p>
      <w:pPr>
        <w:ind w:left="283" w:hanging="142"/>
      </w:pPr>
      <w:r>
        <w:rPr>
          <w:b/>
        </w:rPr>
        <w:t xml:space="preserve">- </w:t>
      </w:r>
      <w:r>
        <w:t>Plan de prevention action terrain</w:t>
      </w:r>
    </w:p>
    <w:p>
      <w:r>
        <w:br w:type="page"/>
      </w:r>
    </w:p>
    <w:p>
      <w:pPr>
        <w:pStyle w:val="Heading1"/>
      </w:pPr>
      <w:r>
        <w:t>07. Mobilisation des artisans autour des materiaux de reemploi</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TVF-ST-ARTISANS-07</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CAPEB Loire / reseaux artisans</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Surplus, fins de chantier, competences et relais artisans</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Criteres d'acceptation des materiaux; Bordereau don materiaux; Fiche contribution entreprise; Presentation Banque de Materiaux TVF</w:t>
            </w:r>
          </w:p>
        </w:tc>
      </w:tr>
    </w:tbl>
    <w:p>
      <w:r>
        <w:t>Objet : Demande de rencontre - mobilisation des artisans pour le reemploi local des materiaux</w:t>
      </w:r>
    </w:p>
    <w:p>
      <w:r>
        <w:t>Madame, Monsieur,</w:t>
      </w:r>
    </w:p>
    <w:p>
      <w:pPr>
        <w:jc w:val="both"/>
      </w:pPr>
      <w:r>
        <w:t>TVF souhaite associer les artisans du territoire a une demarche concrete de reemploi : reperer les surplus, eviter le gaspillage, qualifier les materiaux reutilisables et les orienter vers des projets locaux.</w:t>
      </w:r>
    </w:p>
    <w:p>
      <w:pPr>
        <w:jc w:val="both"/>
      </w:pPr>
      <w:r>
        <w:t>Nous sollicitons un rendez-vous pour presenter le dispositif, recueillir vos conseils et envisager une information aupres des artisans volontaires du territoire.</w:t>
      </w:r>
    </w:p>
    <w:p>
      <w:pPr>
        <w:jc w:val="both"/>
      </w:pPr>
      <w:r>
        <w:t>Les artisans peuvent valoriser leurs fins de chantier, renforcer leur engagement local et contribuer a des projets utiles sans transformer TVF en dechetterie ou plateforme de dons libres.</w:t>
      </w:r>
    </w:p>
    <w:p>
      <w:pPr>
        <w:pStyle w:val="Heading2"/>
      </w:pPr>
      <w:r>
        <w:t>Modalites a discuter</w:t>
      </w:r>
    </w:p>
    <w:p>
      <w:pPr>
        <w:ind w:left="283" w:hanging="142"/>
      </w:pPr>
      <w:r>
        <w:rPr>
          <w:b/>
        </w:rPr>
        <w:t xml:space="preserve">- </w:t>
      </w:r>
      <w:r>
        <w:t>Criteres d'acceptation stricts</w:t>
      </w:r>
    </w:p>
    <w:p>
      <w:pPr>
        <w:ind w:left="283" w:hanging="142"/>
      </w:pPr>
      <w:r>
        <w:rPr>
          <w:b/>
        </w:rPr>
        <w:t xml:space="preserve">- </w:t>
      </w:r>
      <w:r>
        <w:t>Collecte uniquement de materiaux reutilisables</w:t>
      </w:r>
    </w:p>
    <w:p>
      <w:pPr>
        <w:ind w:left="283" w:hanging="142"/>
      </w:pPr>
      <w:r>
        <w:rPr>
          <w:b/>
        </w:rPr>
        <w:t xml:space="preserve">- </w:t>
      </w:r>
      <w:r>
        <w:t>Bordereau de contribution</w:t>
      </w:r>
    </w:p>
    <w:p>
      <w:pPr>
        <w:ind w:left="283" w:hanging="142"/>
      </w:pPr>
      <w:r>
        <w:rPr>
          <w:b/>
        </w:rPr>
        <w:t xml:space="preserve">- </w:t>
      </w:r>
      <w:r>
        <w:t>Affectation a des projets valides</w:t>
      </w:r>
    </w:p>
    <w:p>
      <w:pPr>
        <w:ind w:left="283" w:hanging="142"/>
      </w:pPr>
      <w:r>
        <w:rPr>
          <w:b/>
        </w:rPr>
        <w:t xml:space="preserve">- </w:t>
      </w:r>
      <w:r>
        <w:t>Communication uniquement apres accord</w:t>
      </w:r>
    </w:p>
    <w:p>
      <w:pPr>
        <w:pStyle w:val="Heading2"/>
      </w:pPr>
      <w:r>
        <w:t>Pieces jointes recommandees</w:t>
      </w:r>
    </w:p>
    <w:p>
      <w:pPr>
        <w:ind w:left="283" w:hanging="142"/>
      </w:pPr>
      <w:r>
        <w:rPr>
          <w:b/>
        </w:rPr>
        <w:t xml:space="preserve">- </w:t>
      </w:r>
      <w:r>
        <w:t>Criteres d'acceptation des materiaux</w:t>
      </w:r>
    </w:p>
    <w:p>
      <w:pPr>
        <w:ind w:left="283" w:hanging="142"/>
      </w:pPr>
      <w:r>
        <w:rPr>
          <w:b/>
        </w:rPr>
        <w:t xml:space="preserve">- </w:t>
      </w:r>
      <w:r>
        <w:t>Bordereau don materiaux</w:t>
      </w:r>
    </w:p>
    <w:p>
      <w:pPr>
        <w:ind w:left="283" w:hanging="142"/>
      </w:pPr>
      <w:r>
        <w:rPr>
          <w:b/>
        </w:rPr>
        <w:t xml:space="preserve">- </w:t>
      </w:r>
      <w:r>
        <w:t>Fiche contribution entreprise</w:t>
      </w:r>
    </w:p>
    <w:p>
      <w:pPr>
        <w:ind w:left="283" w:hanging="142"/>
      </w:pPr>
      <w:r>
        <w:rPr>
          <w:b/>
        </w:rPr>
        <w:t xml:space="preserve">- </w:t>
      </w:r>
      <w:r>
        <w:t>Presentation Banque de Materiaux TVF</w:t>
      </w:r>
    </w:p>
    <w:p>
      <w:r>
        <w:br w:type="page"/>
      </w:r>
    </w:p>
    <w:p>
      <w:pPr>
        <w:pStyle w:val="Heading1"/>
      </w:pPr>
      <w:r>
        <w:t>08. Valorisation de materiaux de chantier reutilisables</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TVF-ST-MATERIAUX-08</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Entreprise BTP, demolition, renovation ou promotion</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Materiaux de chantier reutilisables</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Criteres d'acceptation des materiaux; Bordereau don materiaux; Registre materiaux; Fiche entreprise</w:t>
            </w:r>
          </w:p>
        </w:tc>
      </w:tr>
    </w:tbl>
    <w:p>
      <w:r>
        <w:t>Objet : Proposition de cooperation - valorisation de materiaux reutilisables issus de chantiers</w:t>
      </w:r>
    </w:p>
    <w:p>
      <w:r>
        <w:t>Madame, Monsieur,</w:t>
      </w:r>
    </w:p>
    <w:p>
      <w:pPr>
        <w:jc w:val="both"/>
      </w:pPr>
      <w:r>
        <w:t>TVF developpe a Saint-Etienne une Banque de Materiaux orientee vers les projets territoriaux. Elle ne constitue pas une plateforme de distribution gratuite : les materiaux sont evalues, traces et affectes a des projets valides.</w:t>
      </w:r>
    </w:p>
    <w:p>
      <w:pPr>
        <w:jc w:val="both"/>
      </w:pPr>
      <w:r>
        <w:t>Nous vous proposons d'etudier les gisements mobilisables dans vos chantiers : bois, menuiseries, sanitaires, carrelage, mobilier, luminaires, equipements et materiaux techniques reutilisables.</w:t>
      </w:r>
    </w:p>
    <w:p>
      <w:pPr>
        <w:jc w:val="both"/>
      </w:pPr>
      <w:r>
        <w:t>Cette demarche peut contribuer a reduire les dechets, renforcer votre politique RSE, valoriser les ressources encore utiles et soutenir des projets locaux a impact social et environnemental.</w:t>
      </w:r>
    </w:p>
    <w:p>
      <w:pPr>
        <w:pStyle w:val="Heading2"/>
      </w:pPr>
      <w:r>
        <w:t>Modalites a discuter</w:t>
      </w:r>
    </w:p>
    <w:p>
      <w:pPr>
        <w:ind w:left="283" w:hanging="142"/>
      </w:pPr>
      <w:r>
        <w:rPr>
          <w:b/>
        </w:rPr>
        <w:t xml:space="preserve">- </w:t>
      </w:r>
      <w:r>
        <w:t>Identification du gisement avant depose ou evacuation</w:t>
      </w:r>
    </w:p>
    <w:p>
      <w:pPr>
        <w:ind w:left="283" w:hanging="142"/>
      </w:pPr>
      <w:r>
        <w:rPr>
          <w:b/>
        </w:rPr>
        <w:t xml:space="preserve">- </w:t>
      </w:r>
      <w:r>
        <w:t>Controle de l'etat et de la reutilisabilite</w:t>
      </w:r>
    </w:p>
    <w:p>
      <w:pPr>
        <w:ind w:left="283" w:hanging="142"/>
      </w:pPr>
      <w:r>
        <w:rPr>
          <w:b/>
        </w:rPr>
        <w:t xml:space="preserve">- </w:t>
      </w:r>
      <w:r>
        <w:t>Refus des dechets non conformes</w:t>
      </w:r>
    </w:p>
    <w:p>
      <w:pPr>
        <w:ind w:left="283" w:hanging="142"/>
      </w:pPr>
      <w:r>
        <w:rPr>
          <w:b/>
        </w:rPr>
        <w:t xml:space="preserve">- </w:t>
      </w:r>
      <w:r>
        <w:t>Bordereau de suivi</w:t>
      </w:r>
    </w:p>
    <w:p>
      <w:pPr>
        <w:ind w:left="283" w:hanging="142"/>
      </w:pPr>
      <w:r>
        <w:rPr>
          <w:b/>
        </w:rPr>
        <w:t xml:space="preserve">- </w:t>
      </w:r>
      <w:r>
        <w:t>Affectation par TVF selon les projets valides</w:t>
      </w:r>
    </w:p>
    <w:p>
      <w:pPr>
        <w:pStyle w:val="Heading2"/>
      </w:pPr>
      <w:r>
        <w:t>Pieces jointes recommandees</w:t>
      </w:r>
    </w:p>
    <w:p>
      <w:pPr>
        <w:ind w:left="283" w:hanging="142"/>
      </w:pPr>
      <w:r>
        <w:rPr>
          <w:b/>
        </w:rPr>
        <w:t xml:space="preserve">- </w:t>
      </w:r>
      <w:r>
        <w:t>Criteres d'acceptation des materiaux</w:t>
      </w:r>
    </w:p>
    <w:p>
      <w:pPr>
        <w:ind w:left="283" w:hanging="142"/>
      </w:pPr>
      <w:r>
        <w:rPr>
          <w:b/>
        </w:rPr>
        <w:t xml:space="preserve">- </w:t>
      </w:r>
      <w:r>
        <w:t>Bordereau don materiaux</w:t>
      </w:r>
    </w:p>
    <w:p>
      <w:pPr>
        <w:ind w:left="283" w:hanging="142"/>
      </w:pPr>
      <w:r>
        <w:rPr>
          <w:b/>
        </w:rPr>
        <w:t xml:space="preserve">- </w:t>
      </w:r>
      <w:r>
        <w:t>Registre materiaux</w:t>
      </w:r>
    </w:p>
    <w:p>
      <w:pPr>
        <w:ind w:left="283" w:hanging="142"/>
      </w:pPr>
      <w:r>
        <w:rPr>
          <w:b/>
        </w:rPr>
        <w:t xml:space="preserve">- </w:t>
      </w:r>
      <w:r>
        <w:t>Fiche entreprise</w:t>
      </w:r>
    </w:p>
    <w:p>
      <w:r>
        <w:br w:type="page"/>
      </w:r>
    </w:p>
    <w:p>
      <w:pPr>
        <w:pStyle w:val="Heading1"/>
      </w:pPr>
      <w:r>
        <w:t>09. Don d'invendus, retours et fins de series</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TVF-ST-NEGOCE-09</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Grande surface de bricolage, negoce materiaux ou fournisseur</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Invendus, retours, fins de series, stocks dormants</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Criteres d'acceptation; Fiche contribution entreprise; Bordereau don materiaux; Presentation du dispositif</w:t>
            </w:r>
          </w:p>
        </w:tc>
      </w:tr>
    </w:tbl>
    <w:p>
      <w:r>
        <w:t>Objet : Demande de cooperation - valorisation d'invendus et de stocks reutilisables</w:t>
      </w:r>
    </w:p>
    <w:p>
      <w:r>
        <w:t>Madame, Monsieur,</w:t>
      </w:r>
    </w:p>
    <w:p>
      <w:pPr>
        <w:jc w:val="both"/>
      </w:pPr>
      <w:r>
        <w:t>TVF souhaite eviter que des ressources encore utiles soient detruites ou immobilisees alors qu'elles peuvent contribuer a des projets locaux : renovation de locaux associatifs, ateliers, chantiers solidaires ou amenagements de proximite.</w:t>
      </w:r>
    </w:p>
    <w:p>
      <w:pPr>
        <w:jc w:val="both"/>
      </w:pPr>
      <w:r>
        <w:t>Nous souhaiterions echanger avec vous sur la possibilite de mettre en place une procedure de signalement et de collecte d'invendus, retours, fins de series ou stocks dormants reutilisables.</w:t>
      </w:r>
    </w:p>
    <w:p>
      <w:pPr>
        <w:jc w:val="both"/>
      </w:pPr>
      <w:r>
        <w:t>Cette cooperation peut contribuer a la reduction du gaspillage, a la valorisation RSE de votre enseigne et au soutien de projets visibles sur le territoire.</w:t>
      </w:r>
    </w:p>
    <w:p>
      <w:pPr>
        <w:pStyle w:val="Heading2"/>
      </w:pPr>
      <w:r>
        <w:t>Modalites a discuter</w:t>
      </w:r>
    </w:p>
    <w:p>
      <w:pPr>
        <w:ind w:left="283" w:hanging="142"/>
      </w:pPr>
      <w:r>
        <w:rPr>
          <w:b/>
        </w:rPr>
        <w:t xml:space="preserve">- </w:t>
      </w:r>
      <w:r>
        <w:t>Liste de produits acceptables definie ensemble</w:t>
      </w:r>
    </w:p>
    <w:p>
      <w:pPr>
        <w:ind w:left="283" w:hanging="142"/>
      </w:pPr>
      <w:r>
        <w:rPr>
          <w:b/>
        </w:rPr>
        <w:t xml:space="preserve">- </w:t>
      </w:r>
      <w:r>
        <w:t>Exclusion des produits dangereux ou non conformes</w:t>
      </w:r>
    </w:p>
    <w:p>
      <w:pPr>
        <w:ind w:left="283" w:hanging="142"/>
      </w:pPr>
      <w:r>
        <w:rPr>
          <w:b/>
        </w:rPr>
        <w:t xml:space="preserve">- </w:t>
      </w:r>
      <w:r>
        <w:t>Collecte planifiee</w:t>
      </w:r>
    </w:p>
    <w:p>
      <w:pPr>
        <w:ind w:left="283" w:hanging="142"/>
      </w:pPr>
      <w:r>
        <w:rPr>
          <w:b/>
        </w:rPr>
        <w:t xml:space="preserve">- </w:t>
      </w:r>
      <w:r>
        <w:t>Bordereau de contribution</w:t>
      </w:r>
    </w:p>
    <w:p>
      <w:pPr>
        <w:ind w:left="283" w:hanging="142"/>
      </w:pPr>
      <w:r>
        <w:rPr>
          <w:b/>
        </w:rPr>
        <w:t xml:space="preserve">- </w:t>
      </w:r>
      <w:r>
        <w:t>Usage affecte par TVF a des projets valides</w:t>
      </w:r>
    </w:p>
    <w:p>
      <w:pPr>
        <w:pStyle w:val="Heading2"/>
      </w:pPr>
      <w:r>
        <w:t>Pieces jointes recommandees</w:t>
      </w:r>
    </w:p>
    <w:p>
      <w:pPr>
        <w:ind w:left="283" w:hanging="142"/>
      </w:pPr>
      <w:r>
        <w:rPr>
          <w:b/>
        </w:rPr>
        <w:t xml:space="preserve">- </w:t>
      </w:r>
      <w:r>
        <w:t>Criteres d'acceptation</w:t>
      </w:r>
    </w:p>
    <w:p>
      <w:pPr>
        <w:ind w:left="283" w:hanging="142"/>
      </w:pPr>
      <w:r>
        <w:rPr>
          <w:b/>
        </w:rPr>
        <w:t xml:space="preserve">- </w:t>
      </w:r>
      <w:r>
        <w:t>Fiche contribution entreprise</w:t>
      </w:r>
    </w:p>
    <w:p>
      <w:pPr>
        <w:ind w:left="283" w:hanging="142"/>
      </w:pPr>
      <w:r>
        <w:rPr>
          <w:b/>
        </w:rPr>
        <w:t xml:space="preserve">- </w:t>
      </w:r>
      <w:r>
        <w:t>Bordereau don materiaux</w:t>
      </w:r>
    </w:p>
    <w:p>
      <w:pPr>
        <w:ind w:left="283" w:hanging="142"/>
      </w:pPr>
      <w:r>
        <w:rPr>
          <w:b/>
        </w:rPr>
        <w:t xml:space="preserve">- </w:t>
      </w:r>
      <w:r>
        <w:t>Presentation du dispositif</w:t>
      </w:r>
    </w:p>
    <w:p>
      <w:r>
        <w:br w:type="page"/>
      </w:r>
    </w:p>
    <w:p>
      <w:pPr>
        <w:pStyle w:val="Heading1"/>
      </w:pPr>
      <w:r>
        <w:t>10. Recuperation de mobilier et equipements professionnels</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TVF-ST-MOBILIER-10</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Entreprise, administration, hotel, restaurant ou etablissement</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Mobilier, equipements, rayonnages, bureaux, tables, chaises</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Fiche contribution entreprise; Bordereau don materiaux; Registre materiaux; Dossier TVF</w:t>
            </w:r>
          </w:p>
        </w:tc>
      </w:tr>
    </w:tbl>
    <w:p>
      <w:r>
        <w:t>Objet : Demande de cooperation - reemploi de mobilier et equipements professionnels</w:t>
      </w:r>
    </w:p>
    <w:p>
      <w:r>
        <w:t>Madame, Monsieur,</w:t>
      </w:r>
    </w:p>
    <w:p>
      <w:pPr>
        <w:jc w:val="both"/>
      </w:pPr>
      <w:r>
        <w:t>De nombreux equipements professionnels restent utilisables lors de demenagements, renouvellements ou reorganisations. TVF souhaite orienter ces ressources vers des projets locaux utiles et traces.</w:t>
      </w:r>
    </w:p>
    <w:p>
      <w:pPr>
        <w:jc w:val="both"/>
      </w:pPr>
      <w:r>
        <w:t>Nous vous proposons de nous signaler les lots de mobilier ou equipements disponibles afin d'evaluer leur reutilisation possible dans des locaux associatifs, ateliers, espaces de formation ou projets de revitalisation.</w:t>
      </w:r>
    </w:p>
    <w:p>
      <w:pPr>
        <w:jc w:val="both"/>
      </w:pPr>
      <w:r>
        <w:t>Votre contribution peut reduire les volumes jetes, faciliter une sortie responsable de mobilier et soutenir des usages d'interet local.</w:t>
      </w:r>
    </w:p>
    <w:p>
      <w:pPr>
        <w:pStyle w:val="Heading2"/>
      </w:pPr>
      <w:r>
        <w:t>Modalites a discuter</w:t>
      </w:r>
    </w:p>
    <w:p>
      <w:pPr>
        <w:ind w:left="283" w:hanging="142"/>
      </w:pPr>
      <w:r>
        <w:rPr>
          <w:b/>
        </w:rPr>
        <w:t xml:space="preserve">- </w:t>
      </w:r>
      <w:r>
        <w:t>Diagnostic photo ou visite rapide</w:t>
      </w:r>
    </w:p>
    <w:p>
      <w:pPr>
        <w:ind w:left="283" w:hanging="142"/>
      </w:pPr>
      <w:r>
        <w:rPr>
          <w:b/>
        </w:rPr>
        <w:t xml:space="preserve">- </w:t>
      </w:r>
      <w:r>
        <w:t>Selection des elements reutilisables</w:t>
      </w:r>
    </w:p>
    <w:p>
      <w:pPr>
        <w:ind w:left="283" w:hanging="142"/>
      </w:pPr>
      <w:r>
        <w:rPr>
          <w:b/>
        </w:rPr>
        <w:t xml:space="preserve">- </w:t>
      </w:r>
      <w:r>
        <w:t>Planification de l'enlevement</w:t>
      </w:r>
    </w:p>
    <w:p>
      <w:pPr>
        <w:ind w:left="283" w:hanging="142"/>
      </w:pPr>
      <w:r>
        <w:rPr>
          <w:b/>
        </w:rPr>
        <w:t xml:space="preserve">- </w:t>
      </w:r>
      <w:r>
        <w:t>Bordereau de don ou mise a disposition</w:t>
      </w:r>
    </w:p>
    <w:p>
      <w:pPr>
        <w:ind w:left="283" w:hanging="142"/>
      </w:pPr>
      <w:r>
        <w:rPr>
          <w:b/>
        </w:rPr>
        <w:t xml:space="preserve">- </w:t>
      </w:r>
      <w:r>
        <w:t>Affectation selon les besoins valides</w:t>
      </w:r>
    </w:p>
    <w:p>
      <w:pPr>
        <w:pStyle w:val="Heading2"/>
      </w:pPr>
      <w:r>
        <w:t>Pieces jointes recommandees</w:t>
      </w:r>
    </w:p>
    <w:p>
      <w:pPr>
        <w:ind w:left="283" w:hanging="142"/>
      </w:pPr>
      <w:r>
        <w:rPr>
          <w:b/>
        </w:rPr>
        <w:t xml:space="preserve">- </w:t>
      </w:r>
      <w:r>
        <w:t>Fiche contribution entreprise</w:t>
      </w:r>
    </w:p>
    <w:p>
      <w:pPr>
        <w:ind w:left="283" w:hanging="142"/>
      </w:pPr>
      <w:r>
        <w:rPr>
          <w:b/>
        </w:rPr>
        <w:t xml:space="preserve">- </w:t>
      </w:r>
      <w:r>
        <w:t>Bordereau don materiaux</w:t>
      </w:r>
    </w:p>
    <w:p>
      <w:pPr>
        <w:ind w:left="283" w:hanging="142"/>
      </w:pPr>
      <w:r>
        <w:rPr>
          <w:b/>
        </w:rPr>
        <w:t xml:space="preserve">- </w:t>
      </w:r>
      <w:r>
        <w:t>Registre materiaux</w:t>
      </w:r>
    </w:p>
    <w:p>
      <w:pPr>
        <w:ind w:left="283" w:hanging="142"/>
      </w:pPr>
      <w:r>
        <w:rPr>
          <w:b/>
        </w:rPr>
        <w:t xml:space="preserve">- </w:t>
      </w:r>
      <w:r>
        <w:t>Dossier TVF</w:t>
      </w:r>
    </w:p>
    <w:p>
      <w:r>
        <w:br w:type="page"/>
      </w:r>
    </w:p>
    <w:p>
      <w:pPr>
        <w:pStyle w:val="Heading1"/>
      </w:pPr>
      <w:r>
        <w:t>11. Creation de parcours d'insertion autour du reemploi</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TVF-ST-INSERTION-11</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PLIE / Maison de l'emploi</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Parcours d'insertion, chantiers solidaires, decouverte metiers</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Cadre chantiers insertion; Fiche mission benevole; Consignes securite; Plan action territorial</w:t>
            </w:r>
          </w:p>
        </w:tc>
      </w:tr>
    </w:tbl>
    <w:p>
      <w:r>
        <w:t>Objet : Demande de rendez-vous - construction de parcours d'insertion avec TVF</w:t>
      </w:r>
    </w:p>
    <w:p>
      <w:r>
        <w:t>Madame, Monsieur,</w:t>
      </w:r>
    </w:p>
    <w:p>
      <w:pPr>
        <w:jc w:val="both"/>
      </w:pPr>
      <w:r>
        <w:t>TVF souhaite faire du reemploi, de la logistique, du tri, de la renovation legere et de la revitalisation locale des supports concrets d'insertion et de remobilisation professionnelle.</w:t>
      </w:r>
    </w:p>
    <w:p>
      <w:pPr>
        <w:jc w:val="both"/>
      </w:pPr>
      <w:r>
        <w:t>Nous sollicitons un rendez-vous afin d'etudier la construction de parcours avec les acteurs de l'emploi : decouverte des metiers, missions encadrees, chantiers participatifs, orientation vers formations et immersion progressive.</w:t>
      </w:r>
    </w:p>
    <w:p>
      <w:pPr>
        <w:jc w:val="both"/>
      </w:pPr>
      <w:r>
        <w:t>Les activites TVF peuvent offrir des supports pratiques, visibles et utiles au territoire, tout en permettant aux participants de developper des competences transversales : ponctualite, securite, logistique, relation aux partenaires, gestes de base.</w:t>
      </w:r>
    </w:p>
    <w:p>
      <w:pPr>
        <w:pStyle w:val="Heading2"/>
      </w:pPr>
      <w:r>
        <w:t>Modalites a discuter</w:t>
      </w:r>
    </w:p>
    <w:p>
      <w:pPr>
        <w:ind w:left="283" w:hanging="142"/>
      </w:pPr>
      <w:r>
        <w:rPr>
          <w:b/>
        </w:rPr>
        <w:t xml:space="preserve">- </w:t>
      </w:r>
      <w:r>
        <w:t>Pas de mobilisation sans encadrement adapte</w:t>
      </w:r>
    </w:p>
    <w:p>
      <w:pPr>
        <w:ind w:left="283" w:hanging="142"/>
      </w:pPr>
      <w:r>
        <w:rPr>
          <w:b/>
        </w:rPr>
        <w:t xml:space="preserve">- </w:t>
      </w:r>
      <w:r>
        <w:t>Objectifs individuels a definir avec les acteurs de l'emploi</w:t>
      </w:r>
    </w:p>
    <w:p>
      <w:pPr>
        <w:ind w:left="283" w:hanging="142"/>
      </w:pPr>
      <w:r>
        <w:rPr>
          <w:b/>
        </w:rPr>
        <w:t xml:space="preserve">- </w:t>
      </w:r>
      <w:r>
        <w:t>Missions compatibles avec securite et assurance</w:t>
      </w:r>
    </w:p>
    <w:p>
      <w:pPr>
        <w:ind w:left="283" w:hanging="142"/>
      </w:pPr>
      <w:r>
        <w:rPr>
          <w:b/>
        </w:rPr>
        <w:t xml:space="preserve">- </w:t>
      </w:r>
      <w:r>
        <w:t>Feuilles d'emargement</w:t>
      </w:r>
    </w:p>
    <w:p>
      <w:pPr>
        <w:ind w:left="283" w:hanging="142"/>
      </w:pPr>
      <w:r>
        <w:rPr>
          <w:b/>
        </w:rPr>
        <w:t xml:space="preserve">- </w:t>
      </w:r>
      <w:r>
        <w:t>Bilan de parcours</w:t>
      </w:r>
    </w:p>
    <w:p>
      <w:pPr>
        <w:pStyle w:val="Heading2"/>
      </w:pPr>
      <w:r>
        <w:t>Pieces jointes recommandees</w:t>
      </w:r>
    </w:p>
    <w:p>
      <w:pPr>
        <w:ind w:left="283" w:hanging="142"/>
      </w:pPr>
      <w:r>
        <w:rPr>
          <w:b/>
        </w:rPr>
        <w:t xml:space="preserve">- </w:t>
      </w:r>
      <w:r>
        <w:t>Cadre chantiers insertion</w:t>
      </w:r>
    </w:p>
    <w:p>
      <w:pPr>
        <w:ind w:left="283" w:hanging="142"/>
      </w:pPr>
      <w:r>
        <w:rPr>
          <w:b/>
        </w:rPr>
        <w:t xml:space="preserve">- </w:t>
      </w:r>
      <w:r>
        <w:t>Fiche mission benevole</w:t>
      </w:r>
    </w:p>
    <w:p>
      <w:pPr>
        <w:ind w:left="283" w:hanging="142"/>
      </w:pPr>
      <w:r>
        <w:rPr>
          <w:b/>
        </w:rPr>
        <w:t xml:space="preserve">- </w:t>
      </w:r>
      <w:r>
        <w:t>Consignes securite</w:t>
      </w:r>
    </w:p>
    <w:p>
      <w:pPr>
        <w:ind w:left="283" w:hanging="142"/>
      </w:pPr>
      <w:r>
        <w:rPr>
          <w:b/>
        </w:rPr>
        <w:t xml:space="preserve">- </w:t>
      </w:r>
      <w:r>
        <w:t>Plan action territorial</w:t>
      </w:r>
    </w:p>
    <w:p>
      <w:r>
        <w:br w:type="page"/>
      </w:r>
    </w:p>
    <w:p>
      <w:pPr>
        <w:pStyle w:val="Heading1"/>
      </w:pPr>
      <w:r>
        <w:t>12. Soutien institutionnel aux actions d'insertion</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TVF-ST-DEPARTEMENT-12</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Departement de la Loire</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Insertion, publics RSA, action sociale, chantiers utiles</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Cadre chantiers insertion; Note impact previsionnel; Grille impact; Dossier presentation TVF</w:t>
            </w:r>
          </w:p>
        </w:tc>
      </w:tr>
    </w:tbl>
    <w:p>
      <w:r>
        <w:t>Objet : Demande de rencontre - contribution de TVF aux parcours d'insertion territoriaux</w:t>
      </w:r>
    </w:p>
    <w:p>
      <w:r>
        <w:t>Madame, Monsieur,</w:t>
      </w:r>
    </w:p>
    <w:p>
      <w:pPr>
        <w:jc w:val="both"/>
      </w:pPr>
      <w:r>
        <w:t>TVF souhaite developper a Saint-Etienne des activites d'utilite territoriale pouvant servir de support a l'insertion : tri de materiaux, logistique, remise en etat, participation citoyenne et projets utiles aux habitants.</w:t>
      </w:r>
    </w:p>
    <w:p>
      <w:pPr>
        <w:jc w:val="both"/>
      </w:pPr>
      <w:r>
        <w:t>Nous sollicitons une rencontre afin d'identifier les conditions dans lesquelles TVF pourrait s'articuler avec les politiques d'insertion et les partenaires deja mobilises par le Departement.</w:t>
      </w:r>
    </w:p>
    <w:p>
      <w:pPr>
        <w:jc w:val="both"/>
      </w:pPr>
      <w:r>
        <w:t>TVF peut constituer un support complementaire, non substitutif, pour favoriser la remobilisation, l'acquisition de competences et l'implication dans des projets visibles sur le territoire.</w:t>
      </w:r>
    </w:p>
    <w:p>
      <w:pPr>
        <w:pStyle w:val="Heading2"/>
      </w:pPr>
      <w:r>
        <w:t>Modalites a discuter</w:t>
      </w:r>
    </w:p>
    <w:p>
      <w:pPr>
        <w:ind w:left="283" w:hanging="142"/>
      </w:pPr>
      <w:r>
        <w:rPr>
          <w:b/>
        </w:rPr>
        <w:t xml:space="preserve">- </w:t>
      </w:r>
      <w:r>
        <w:t>Orientation par les professionnels competents</w:t>
      </w:r>
    </w:p>
    <w:p>
      <w:pPr>
        <w:ind w:left="283" w:hanging="142"/>
      </w:pPr>
      <w:r>
        <w:rPr>
          <w:b/>
        </w:rPr>
        <w:t xml:space="preserve">- </w:t>
      </w:r>
      <w:r>
        <w:t>Encadrement par des structures habilitees si necessaire</w:t>
      </w:r>
    </w:p>
    <w:p>
      <w:pPr>
        <w:ind w:left="283" w:hanging="142"/>
      </w:pPr>
      <w:r>
        <w:rPr>
          <w:b/>
        </w:rPr>
        <w:t xml:space="preserve">- </w:t>
      </w:r>
      <w:r>
        <w:t>Evaluation sociale et professionnelle</w:t>
      </w:r>
    </w:p>
    <w:p>
      <w:pPr>
        <w:ind w:left="283" w:hanging="142"/>
      </w:pPr>
      <w:r>
        <w:rPr>
          <w:b/>
        </w:rPr>
        <w:t xml:space="preserve">- </w:t>
      </w:r>
      <w:r>
        <w:t>Indicateurs d'activite sans chiffres fictifs</w:t>
      </w:r>
    </w:p>
    <w:p>
      <w:pPr>
        <w:ind w:left="283" w:hanging="142"/>
      </w:pPr>
      <w:r>
        <w:rPr>
          <w:b/>
        </w:rPr>
        <w:t xml:space="preserve">- </w:t>
      </w:r>
      <w:r>
        <w:t>Convention a etablir apres cadrage</w:t>
      </w:r>
    </w:p>
    <w:p>
      <w:pPr>
        <w:pStyle w:val="Heading2"/>
      </w:pPr>
      <w:r>
        <w:t>Pieces jointes recommandees</w:t>
      </w:r>
    </w:p>
    <w:p>
      <w:pPr>
        <w:ind w:left="283" w:hanging="142"/>
      </w:pPr>
      <w:r>
        <w:rPr>
          <w:b/>
        </w:rPr>
        <w:t xml:space="preserve">- </w:t>
      </w:r>
      <w:r>
        <w:t>Cadre chantiers insertion</w:t>
      </w:r>
    </w:p>
    <w:p>
      <w:pPr>
        <w:ind w:left="283" w:hanging="142"/>
      </w:pPr>
      <w:r>
        <w:rPr>
          <w:b/>
        </w:rPr>
        <w:t xml:space="preserve">- </w:t>
      </w:r>
      <w:r>
        <w:t>Note impact previsionnel</w:t>
      </w:r>
    </w:p>
    <w:p>
      <w:pPr>
        <w:ind w:left="283" w:hanging="142"/>
      </w:pPr>
      <w:r>
        <w:rPr>
          <w:b/>
        </w:rPr>
        <w:t xml:space="preserve">- </w:t>
      </w:r>
      <w:r>
        <w:t>Grille impact</w:t>
      </w:r>
    </w:p>
    <w:p>
      <w:pPr>
        <w:ind w:left="283" w:hanging="142"/>
      </w:pPr>
      <w:r>
        <w:rPr>
          <w:b/>
        </w:rPr>
        <w:t xml:space="preserve">- </w:t>
      </w:r>
      <w:r>
        <w:t>Dossier presentation TVF</w:t>
      </w:r>
    </w:p>
    <w:p>
      <w:r>
        <w:br w:type="page"/>
      </w:r>
    </w:p>
    <w:p>
      <w:pPr>
        <w:pStyle w:val="Heading1"/>
      </w:pPr>
      <w:r>
        <w:t>13. Mobilisation vers les metiers utiles au territoire</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TVF-ST-EMPLOI-13</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France Travail / Mission Locale</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Orientation, decouverte metiers, benevolat encadre</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Fiche mission benevole; Cadre chantiers insertion; Consignes securite; Argumentaires par public</w:t>
            </w:r>
          </w:p>
        </w:tc>
      </w:tr>
    </w:tbl>
    <w:p>
      <w:r>
        <w:t>Objet : Demande d'echange - parcours de decouverte autour du reemploi et de la renovation utile</w:t>
      </w:r>
    </w:p>
    <w:p>
      <w:r>
        <w:t>Madame, Monsieur,</w:t>
      </w:r>
    </w:p>
    <w:p>
      <w:pPr>
        <w:jc w:val="both"/>
      </w:pPr>
      <w:r>
        <w:t>Les projets TVF peuvent permettre a des jeunes, demandeurs d'emploi ou personnes en reconversion de decouvrir des metiers concrets : logistique, tri, maintenance, renovation, mediation, animation, gestion de projet local.</w:t>
      </w:r>
    </w:p>
    <w:p>
      <w:pPr>
        <w:jc w:val="both"/>
      </w:pPr>
      <w:r>
        <w:t>Nous souhaitons echanger sur des formats simples : presentation collective, visite de site, immersion courte, participation encadree a une action terrain ou orientation vers des formations partenaires.</w:t>
      </w:r>
    </w:p>
    <w:p>
      <w:pPr>
        <w:jc w:val="both"/>
      </w:pPr>
      <w:r>
        <w:t>Ces actions peuvent aider a reprendre confiance, decouvrir des metiers en tension, valoriser des competences et contribuer a des projets d'interet general.</w:t>
      </w:r>
    </w:p>
    <w:p>
      <w:pPr>
        <w:pStyle w:val="Heading2"/>
      </w:pPr>
      <w:r>
        <w:t>Modalites a discuter</w:t>
      </w:r>
    </w:p>
    <w:p>
      <w:pPr>
        <w:ind w:left="283" w:hanging="142"/>
      </w:pPr>
      <w:r>
        <w:rPr>
          <w:b/>
        </w:rPr>
        <w:t xml:space="preserve">- </w:t>
      </w:r>
      <w:r>
        <w:t>Formats courts et progressifs</w:t>
      </w:r>
    </w:p>
    <w:p>
      <w:pPr>
        <w:ind w:left="283" w:hanging="142"/>
      </w:pPr>
      <w:r>
        <w:rPr>
          <w:b/>
        </w:rPr>
        <w:t xml:space="preserve">- </w:t>
      </w:r>
      <w:r>
        <w:t>Objectifs pedagogiques clairs</w:t>
      </w:r>
    </w:p>
    <w:p>
      <w:pPr>
        <w:ind w:left="283" w:hanging="142"/>
      </w:pPr>
      <w:r>
        <w:rPr>
          <w:b/>
        </w:rPr>
        <w:t xml:space="preserve">- </w:t>
      </w:r>
      <w:r>
        <w:t>Encadrement et securite</w:t>
      </w:r>
    </w:p>
    <w:p>
      <w:pPr>
        <w:ind w:left="283" w:hanging="142"/>
      </w:pPr>
      <w:r>
        <w:rPr>
          <w:b/>
        </w:rPr>
        <w:t xml:space="preserve">- </w:t>
      </w:r>
      <w:r>
        <w:t>Aucune promesse d'emploi automatique</w:t>
      </w:r>
    </w:p>
    <w:p>
      <w:pPr>
        <w:ind w:left="283" w:hanging="142"/>
      </w:pPr>
      <w:r>
        <w:rPr>
          <w:b/>
        </w:rPr>
        <w:t xml:space="preserve">- </w:t>
      </w:r>
      <w:r>
        <w:t>Bilan individuel ou collectif possible</w:t>
      </w:r>
    </w:p>
    <w:p>
      <w:pPr>
        <w:pStyle w:val="Heading2"/>
      </w:pPr>
      <w:r>
        <w:t>Pieces jointes recommandees</w:t>
      </w:r>
    </w:p>
    <w:p>
      <w:pPr>
        <w:ind w:left="283" w:hanging="142"/>
      </w:pPr>
      <w:r>
        <w:rPr>
          <w:b/>
        </w:rPr>
        <w:t xml:space="preserve">- </w:t>
      </w:r>
      <w:r>
        <w:t>Fiche mission benevole</w:t>
      </w:r>
    </w:p>
    <w:p>
      <w:pPr>
        <w:ind w:left="283" w:hanging="142"/>
      </w:pPr>
      <w:r>
        <w:rPr>
          <w:b/>
        </w:rPr>
        <w:t xml:space="preserve">- </w:t>
      </w:r>
      <w:r>
        <w:t>Cadre chantiers insertion</w:t>
      </w:r>
    </w:p>
    <w:p>
      <w:pPr>
        <w:ind w:left="283" w:hanging="142"/>
      </w:pPr>
      <w:r>
        <w:rPr>
          <w:b/>
        </w:rPr>
        <w:t xml:space="preserve">- </w:t>
      </w:r>
      <w:r>
        <w:t>Consignes securite</w:t>
      </w:r>
    </w:p>
    <w:p>
      <w:pPr>
        <w:ind w:left="283" w:hanging="142"/>
      </w:pPr>
      <w:r>
        <w:rPr>
          <w:b/>
        </w:rPr>
        <w:t xml:space="preserve">- </w:t>
      </w:r>
      <w:r>
        <w:t>Argumentaires par public</w:t>
      </w:r>
    </w:p>
    <w:p>
      <w:r>
        <w:br w:type="page"/>
      </w:r>
    </w:p>
    <w:p>
      <w:pPr>
        <w:pStyle w:val="Heading1"/>
      </w:pPr>
      <w:r>
        <w:t>14. Cooperation avec une structure d'insertion</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TVF-ST-SIAE-14</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SIAE, atelier chantier d'insertion, association intermediaire</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Encadrement operationnel et missions terrain</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Cadre chantiers insertion; Evaluation securite site; Fiche projet; Modele convention partenariat association</w:t>
            </w:r>
          </w:p>
        </w:tc>
      </w:tr>
    </w:tbl>
    <w:p>
      <w:r>
        <w:t>Objet : Proposition de cooperation operationnelle autour des chantiers solidaires TVF</w:t>
      </w:r>
    </w:p>
    <w:p>
      <w:r>
        <w:t>Madame, Monsieur,</w:t>
      </w:r>
    </w:p>
    <w:p>
      <w:pPr>
        <w:jc w:val="both"/>
      </w:pPr>
      <w:r>
        <w:t>TVF souhaite construire des actions de terrain avec des structures deja expertes de l'insertion. L'association peut apporter des projets, des gisements de materiaux, des besoins locaux et une coordination territoriale.</w:t>
      </w:r>
    </w:p>
    <w:p>
      <w:pPr>
        <w:jc w:val="both"/>
      </w:pPr>
      <w:r>
        <w:t>Nous vous proposons un rendez-vous pour identifier les cooperations possibles : tri, collecte, petites reparations, remise en etat, appui logistique, ateliers de valorisation ou chantiers demonstrateurs.</w:t>
      </w:r>
    </w:p>
    <w:p>
      <w:pPr>
        <w:jc w:val="both"/>
      </w:pPr>
      <w:r>
        <w:t>La cooperation permettrait d'offrir des supports d'activite concrets, utiles au territoire, tout en respectant le cadre professionnel, social et securitaire porte par votre structure.</w:t>
      </w:r>
    </w:p>
    <w:p>
      <w:pPr>
        <w:pStyle w:val="Heading2"/>
      </w:pPr>
      <w:r>
        <w:t>Modalites a discuter</w:t>
      </w:r>
    </w:p>
    <w:p>
      <w:pPr>
        <w:ind w:left="283" w:hanging="142"/>
      </w:pPr>
      <w:r>
        <w:rPr>
          <w:b/>
        </w:rPr>
        <w:t xml:space="preserve">- </w:t>
      </w:r>
      <w:r>
        <w:t>Definition precise des missions</w:t>
      </w:r>
    </w:p>
    <w:p>
      <w:pPr>
        <w:ind w:left="283" w:hanging="142"/>
      </w:pPr>
      <w:r>
        <w:rPr>
          <w:b/>
        </w:rPr>
        <w:t xml:space="preserve">- </w:t>
      </w:r>
      <w:r>
        <w:t>Encadrement par la structure competente</w:t>
      </w:r>
    </w:p>
    <w:p>
      <w:pPr>
        <w:ind w:left="283" w:hanging="142"/>
      </w:pPr>
      <w:r>
        <w:rPr>
          <w:b/>
        </w:rPr>
        <w:t xml:space="preserve">- </w:t>
      </w:r>
      <w:r>
        <w:t>Planning et lieux valides</w:t>
      </w:r>
    </w:p>
    <w:p>
      <w:pPr>
        <w:ind w:left="283" w:hanging="142"/>
      </w:pPr>
      <w:r>
        <w:rPr>
          <w:b/>
        </w:rPr>
        <w:t xml:space="preserve">- </w:t>
      </w:r>
      <w:r>
        <w:t>Evaluation des risques</w:t>
      </w:r>
    </w:p>
    <w:p>
      <w:pPr>
        <w:ind w:left="283" w:hanging="142"/>
      </w:pPr>
      <w:r>
        <w:rPr>
          <w:b/>
        </w:rPr>
        <w:t xml:space="preserve">- </w:t>
      </w:r>
      <w:r>
        <w:t>Bilan et indicateurs partages</w:t>
      </w:r>
    </w:p>
    <w:p>
      <w:pPr>
        <w:pStyle w:val="Heading2"/>
      </w:pPr>
      <w:r>
        <w:t>Pieces jointes recommandees</w:t>
      </w:r>
    </w:p>
    <w:p>
      <w:pPr>
        <w:ind w:left="283" w:hanging="142"/>
      </w:pPr>
      <w:r>
        <w:rPr>
          <w:b/>
        </w:rPr>
        <w:t xml:space="preserve">- </w:t>
      </w:r>
      <w:r>
        <w:t>Cadre chantiers insertion</w:t>
      </w:r>
    </w:p>
    <w:p>
      <w:pPr>
        <w:ind w:left="283" w:hanging="142"/>
      </w:pPr>
      <w:r>
        <w:rPr>
          <w:b/>
        </w:rPr>
        <w:t xml:space="preserve">- </w:t>
      </w:r>
      <w:r>
        <w:t>Evaluation securite site</w:t>
      </w:r>
    </w:p>
    <w:p>
      <w:pPr>
        <w:ind w:left="283" w:hanging="142"/>
      </w:pPr>
      <w:r>
        <w:rPr>
          <w:b/>
        </w:rPr>
        <w:t xml:space="preserve">- </w:t>
      </w:r>
      <w:r>
        <w:t>Fiche projet</w:t>
      </w:r>
    </w:p>
    <w:p>
      <w:pPr>
        <w:ind w:left="283" w:hanging="142"/>
      </w:pPr>
      <w:r>
        <w:rPr>
          <w:b/>
        </w:rPr>
        <w:t xml:space="preserve">- </w:t>
      </w:r>
      <w:r>
        <w:t>Modele convention partenariat association</w:t>
      </w:r>
    </w:p>
    <w:p>
      <w:r>
        <w:br w:type="page"/>
      </w:r>
    </w:p>
    <w:p>
      <w:pPr>
        <w:pStyle w:val="Heading1"/>
      </w:pPr>
      <w:r>
        <w:t>15. Soutien au lancement territorial TVF</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TVF-ST-FINANCEMENT-15</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Ville, Metropole ou collectivite</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Financement de demarrage, appui logistique ou ingenierie</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Budget previsionnel projet; Plan financement territorial; Note impact previsionnel; Dossier territorial Saint-Etienne</w:t>
            </w:r>
          </w:p>
        </w:tc>
      </w:tr>
    </w:tbl>
    <w:p>
      <w:r>
        <w:t>Objet : Demande de rendez-vous - soutien au lancement de TVF sur le territoire pilote</w:t>
      </w:r>
    </w:p>
    <w:p>
      <w:r>
        <w:t>Madame, Monsieur,</w:t>
      </w:r>
    </w:p>
    <w:p>
      <w:pPr>
        <w:jc w:val="both"/>
      </w:pPr>
      <w:r>
        <w:t>TVF souhaite lancer a Saint-Etienne une phase pilote centree sur le patrimoine vacant, les materiaux reutilisables, l'insertion, les locaux vacants et la mobilisation des acteurs locaux.</w:t>
      </w:r>
    </w:p>
    <w:p>
      <w:pPr>
        <w:jc w:val="both"/>
      </w:pPr>
      <w:r>
        <w:t>Nous sollicitons un rendez-vous afin d'etudier les formes de soutien possibles : appui logistique, aide au demarrage, orientation vers dispositifs existants, mise en relation ou contribution a une etude territoriale.</w:t>
      </w:r>
    </w:p>
    <w:p>
      <w:pPr>
        <w:jc w:val="both"/>
      </w:pPr>
      <w:r>
        <w:t>Une phase pilote structuree permettrait de tester une methode reproductible pour identifier les ressources inutilisees, coordonner les acteurs et produire des indicateurs utiles a la decision publique.</w:t>
      </w:r>
    </w:p>
    <w:p>
      <w:pPr>
        <w:pStyle w:val="Heading2"/>
      </w:pPr>
      <w:r>
        <w:t>Modalites a discuter</w:t>
      </w:r>
    </w:p>
    <w:p>
      <w:pPr>
        <w:ind w:left="283" w:hanging="142"/>
      </w:pPr>
      <w:r>
        <w:rPr>
          <w:b/>
        </w:rPr>
        <w:t xml:space="preserve">- </w:t>
      </w:r>
      <w:r>
        <w:t>Budget previsionnel detaille</w:t>
      </w:r>
    </w:p>
    <w:p>
      <w:pPr>
        <w:ind w:left="283" w:hanging="142"/>
      </w:pPr>
      <w:r>
        <w:rPr>
          <w:b/>
        </w:rPr>
        <w:t xml:space="preserve">- </w:t>
      </w:r>
      <w:r>
        <w:t>Objectifs realistes et indicateurs</w:t>
      </w:r>
    </w:p>
    <w:p>
      <w:pPr>
        <w:ind w:left="283" w:hanging="142"/>
      </w:pPr>
      <w:r>
        <w:rPr>
          <w:b/>
        </w:rPr>
        <w:t xml:space="preserve">- </w:t>
      </w:r>
      <w:r>
        <w:t>Aucune annonce de resultat avant mesure</w:t>
      </w:r>
    </w:p>
    <w:p>
      <w:pPr>
        <w:ind w:left="283" w:hanging="142"/>
      </w:pPr>
      <w:r>
        <w:rPr>
          <w:b/>
        </w:rPr>
        <w:t xml:space="preserve">- </w:t>
      </w:r>
      <w:r>
        <w:t>Bilan d'etape</w:t>
      </w:r>
    </w:p>
    <w:p>
      <w:pPr>
        <w:ind w:left="283" w:hanging="142"/>
      </w:pPr>
      <w:r>
        <w:rPr>
          <w:b/>
        </w:rPr>
        <w:t xml:space="preserve">- </w:t>
      </w:r>
      <w:r>
        <w:t>Convention de cooperation si un soutien est accorde</w:t>
      </w:r>
    </w:p>
    <w:p>
      <w:pPr>
        <w:pStyle w:val="Heading2"/>
      </w:pPr>
      <w:r>
        <w:t>Pieces jointes recommandees</w:t>
      </w:r>
    </w:p>
    <w:p>
      <w:pPr>
        <w:ind w:left="283" w:hanging="142"/>
      </w:pPr>
      <w:r>
        <w:rPr>
          <w:b/>
        </w:rPr>
        <w:t xml:space="preserve">- </w:t>
      </w:r>
      <w:r>
        <w:t>Budget previsionnel projet</w:t>
      </w:r>
    </w:p>
    <w:p>
      <w:pPr>
        <w:ind w:left="283" w:hanging="142"/>
      </w:pPr>
      <w:r>
        <w:rPr>
          <w:b/>
        </w:rPr>
        <w:t xml:space="preserve">- </w:t>
      </w:r>
      <w:r>
        <w:t>Plan financement territorial</w:t>
      </w:r>
    </w:p>
    <w:p>
      <w:pPr>
        <w:ind w:left="283" w:hanging="142"/>
      </w:pPr>
      <w:r>
        <w:rPr>
          <w:b/>
        </w:rPr>
        <w:t xml:space="preserve">- </w:t>
      </w:r>
      <w:r>
        <w:t>Note impact previsionnel</w:t>
      </w:r>
    </w:p>
    <w:p>
      <w:pPr>
        <w:ind w:left="283" w:hanging="142"/>
      </w:pPr>
      <w:r>
        <w:rPr>
          <w:b/>
        </w:rPr>
        <w:t xml:space="preserve">- </w:t>
      </w:r>
      <w:r>
        <w:t>Dossier territorial Saint-Etienne</w:t>
      </w:r>
    </w:p>
    <w:p>
      <w:r>
        <w:br w:type="page"/>
      </w:r>
    </w:p>
    <w:p>
      <w:pPr>
        <w:pStyle w:val="Heading1"/>
      </w:pPr>
      <w:r>
        <w:t>16. Appui aux actions d'insertion et chantiers encadres</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TVF-ST-DDETS-16</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DDETS Loire / services de l'Etat</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Cadrage insertion, securite, dispositifs mobilisables</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Cadre chantiers insertion; Plan prevention action terrain; Matrice risques projet; Dossier presentation TVF</w:t>
            </w:r>
          </w:p>
        </w:tc>
      </w:tr>
    </w:tbl>
    <w:p>
      <w:r>
        <w:t>Objet : Demande d'orientation - articulation de TVF avec les dispositifs d'insertion existants</w:t>
      </w:r>
    </w:p>
    <w:p>
      <w:r>
        <w:t>Madame, Monsieur,</w:t>
      </w:r>
    </w:p>
    <w:p>
      <w:pPr>
        <w:jc w:val="both"/>
      </w:pPr>
      <w:r>
        <w:t>TVF souhaite construire ses actions d'insertion avec les cadres existants, en lien avec les acteurs habilites et les dispositifs publics competents. L'objectif est d'eviter toute initiative isolee ou insuffisamment encadree.</w:t>
      </w:r>
    </w:p>
    <w:p>
      <w:pPr>
        <w:jc w:val="both"/>
      </w:pPr>
      <w:r>
        <w:t>Nous sollicitons un echange d'orientation afin d'identifier les dispositifs pertinents, les interlocuteurs competents et les exigences a respecter pour des actions de terrain associees au reemploi et a la renovation utile.</w:t>
      </w:r>
    </w:p>
    <w:p>
      <w:pPr>
        <w:jc w:val="both"/>
      </w:pPr>
      <w:r>
        <w:t>Cette prise de contact permettrait de securiser le projet, de respecter les cadres publics et de mieux articuler TVF avec les acteurs deja reconnus de l'insertion par l'activite economique.</w:t>
      </w:r>
    </w:p>
    <w:p>
      <w:pPr>
        <w:pStyle w:val="Heading2"/>
      </w:pPr>
      <w:r>
        <w:t>Modalites a discuter</w:t>
      </w:r>
    </w:p>
    <w:p>
      <w:pPr>
        <w:ind w:left="283" w:hanging="142"/>
      </w:pPr>
      <w:r>
        <w:rPr>
          <w:b/>
        </w:rPr>
        <w:t xml:space="preserve">- </w:t>
      </w:r>
      <w:r>
        <w:t>Cadrage juridique et operationnel prealable</w:t>
      </w:r>
    </w:p>
    <w:p>
      <w:pPr>
        <w:ind w:left="283" w:hanging="142"/>
      </w:pPr>
      <w:r>
        <w:rPr>
          <w:b/>
        </w:rPr>
        <w:t xml:space="preserve">- </w:t>
      </w:r>
      <w:r>
        <w:t>Orientation vers structures habilitees</w:t>
      </w:r>
    </w:p>
    <w:p>
      <w:pPr>
        <w:ind w:left="283" w:hanging="142"/>
      </w:pPr>
      <w:r>
        <w:rPr>
          <w:b/>
        </w:rPr>
        <w:t xml:space="preserve">- </w:t>
      </w:r>
      <w:r>
        <w:t>Respect des obligations de securite</w:t>
      </w:r>
    </w:p>
    <w:p>
      <w:pPr>
        <w:ind w:left="283" w:hanging="142"/>
      </w:pPr>
      <w:r>
        <w:rPr>
          <w:b/>
        </w:rPr>
        <w:t xml:space="preserve">- </w:t>
      </w:r>
      <w:r>
        <w:t>Convention avant action</w:t>
      </w:r>
    </w:p>
    <w:p>
      <w:pPr>
        <w:ind w:left="283" w:hanging="142"/>
      </w:pPr>
      <w:r>
        <w:rPr>
          <w:b/>
        </w:rPr>
        <w:t xml:space="preserve">- </w:t>
      </w:r>
      <w:r>
        <w:t>Evaluation et tracabilite</w:t>
      </w:r>
    </w:p>
    <w:p>
      <w:pPr>
        <w:pStyle w:val="Heading2"/>
      </w:pPr>
      <w:r>
        <w:t>Pieces jointes recommandees</w:t>
      </w:r>
    </w:p>
    <w:p>
      <w:pPr>
        <w:ind w:left="283" w:hanging="142"/>
      </w:pPr>
      <w:r>
        <w:rPr>
          <w:b/>
        </w:rPr>
        <w:t xml:space="preserve">- </w:t>
      </w:r>
      <w:r>
        <w:t>Cadre chantiers insertion</w:t>
      </w:r>
    </w:p>
    <w:p>
      <w:pPr>
        <w:ind w:left="283" w:hanging="142"/>
      </w:pPr>
      <w:r>
        <w:rPr>
          <w:b/>
        </w:rPr>
        <w:t xml:space="preserve">- </w:t>
      </w:r>
      <w:r>
        <w:t>Plan prevention action terrain</w:t>
      </w:r>
    </w:p>
    <w:p>
      <w:pPr>
        <w:ind w:left="283" w:hanging="142"/>
      </w:pPr>
      <w:r>
        <w:rPr>
          <w:b/>
        </w:rPr>
        <w:t xml:space="preserve">- </w:t>
      </w:r>
      <w:r>
        <w:t>Matrice risques projet</w:t>
      </w:r>
    </w:p>
    <w:p>
      <w:pPr>
        <w:ind w:left="283" w:hanging="142"/>
      </w:pPr>
      <w:r>
        <w:rPr>
          <w:b/>
        </w:rPr>
        <w:t xml:space="preserve">- </w:t>
      </w:r>
      <w:r>
        <w:t>Dossier presentation TVF</w:t>
      </w:r>
    </w:p>
    <w:p>
      <w:r>
        <w:br w:type="page"/>
      </w:r>
    </w:p>
    <w:p>
      <w:pPr>
        <w:pStyle w:val="Heading1"/>
      </w:pPr>
      <w:r>
        <w:t>17. Orientation economie circulaire et reemploi</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TVF-ST-ADEME-17</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ADEME / dispositifs economie circulaire</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Conseil, orientation aides, reemploi materiaux, reduction dechets</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Criteres acceptation materiaux; Registre materiaux reemploi; Grille impact; Note opportunite territoriale</w:t>
            </w:r>
          </w:p>
        </w:tc>
      </w:tr>
    </w:tbl>
    <w:p>
      <w:r>
        <w:t>Objet : Demande d'orientation - reemploi des materiaux et economie circulaire territoriale</w:t>
      </w:r>
    </w:p>
    <w:p>
      <w:r>
        <w:t>Madame, Monsieur,</w:t>
      </w:r>
    </w:p>
    <w:p>
      <w:pPr>
        <w:jc w:val="both"/>
      </w:pPr>
      <w:r>
        <w:t>TVF souhaite structurer a Saint-Etienne une Banque de Materiaux orientee vers la valorisation territoriale. Le dispositif vise a reduire le gaspillage, orienter les ressources reutilisables vers des projets locaux et suivre les impacts de maniere tracable.</w:t>
      </w:r>
    </w:p>
    <w:p>
      <w:pPr>
        <w:jc w:val="both"/>
      </w:pPr>
      <w:r>
        <w:t>Nous sollicitons un echange afin d'identifier les dispositifs, appels a projets, ressources methodologiques ou conditions d'accompagnement pouvant correspondre a cette phase pilote.</w:t>
      </w:r>
    </w:p>
    <w:p>
      <w:pPr>
        <w:jc w:val="both"/>
      </w:pPr>
      <w:r>
        <w:t>Le projet peut contribuer aux objectifs de prevention des dechets, de reemploi, d'economie circulaire, d'allongement de la duree d'usage des ressources et de cooperation territoriale.</w:t>
      </w:r>
    </w:p>
    <w:p>
      <w:pPr>
        <w:pStyle w:val="Heading2"/>
      </w:pPr>
      <w:r>
        <w:t>Modalites a discuter</w:t>
      </w:r>
    </w:p>
    <w:p>
      <w:pPr>
        <w:ind w:left="283" w:hanging="142"/>
      </w:pPr>
      <w:r>
        <w:rPr>
          <w:b/>
        </w:rPr>
        <w:t xml:space="preserve">- </w:t>
      </w:r>
      <w:r>
        <w:t>Diagnostic des flux avant collecte massive</w:t>
      </w:r>
    </w:p>
    <w:p>
      <w:pPr>
        <w:ind w:left="283" w:hanging="142"/>
      </w:pPr>
      <w:r>
        <w:rPr>
          <w:b/>
        </w:rPr>
        <w:t xml:space="preserve">- </w:t>
      </w:r>
      <w:r>
        <w:t>Criteres d'acceptation stricts</w:t>
      </w:r>
    </w:p>
    <w:p>
      <w:pPr>
        <w:ind w:left="283" w:hanging="142"/>
      </w:pPr>
      <w:r>
        <w:rPr>
          <w:b/>
        </w:rPr>
        <w:t xml:space="preserve">- </w:t>
      </w:r>
      <w:r>
        <w:t>Suivi des volumes et destinations</w:t>
      </w:r>
    </w:p>
    <w:p>
      <w:pPr>
        <w:ind w:left="283" w:hanging="142"/>
      </w:pPr>
      <w:r>
        <w:rPr>
          <w:b/>
        </w:rPr>
        <w:t xml:space="preserve">- </w:t>
      </w:r>
      <w:r>
        <w:t>Indicateurs sans chiffres fictifs</w:t>
      </w:r>
    </w:p>
    <w:p>
      <w:pPr>
        <w:ind w:left="283" w:hanging="142"/>
      </w:pPr>
      <w:r>
        <w:rPr>
          <w:b/>
        </w:rPr>
        <w:t xml:space="preserve">- </w:t>
      </w:r>
      <w:r>
        <w:t>Bilan environnemental progressif</w:t>
      </w:r>
    </w:p>
    <w:p>
      <w:pPr>
        <w:pStyle w:val="Heading2"/>
      </w:pPr>
      <w:r>
        <w:t>Pieces jointes recommandees</w:t>
      </w:r>
    </w:p>
    <w:p>
      <w:pPr>
        <w:ind w:left="283" w:hanging="142"/>
      </w:pPr>
      <w:r>
        <w:rPr>
          <w:b/>
        </w:rPr>
        <w:t xml:space="preserve">- </w:t>
      </w:r>
      <w:r>
        <w:t>Criteres acceptation materiaux</w:t>
      </w:r>
    </w:p>
    <w:p>
      <w:pPr>
        <w:ind w:left="283" w:hanging="142"/>
      </w:pPr>
      <w:r>
        <w:rPr>
          <w:b/>
        </w:rPr>
        <w:t xml:space="preserve">- </w:t>
      </w:r>
      <w:r>
        <w:t>Registre materiaux reemploi</w:t>
      </w:r>
    </w:p>
    <w:p>
      <w:pPr>
        <w:ind w:left="283" w:hanging="142"/>
      </w:pPr>
      <w:r>
        <w:rPr>
          <w:b/>
        </w:rPr>
        <w:t xml:space="preserve">- </w:t>
      </w:r>
      <w:r>
        <w:t>Grille impact</w:t>
      </w:r>
    </w:p>
    <w:p>
      <w:pPr>
        <w:ind w:left="283" w:hanging="142"/>
      </w:pPr>
      <w:r>
        <w:rPr>
          <w:b/>
        </w:rPr>
        <w:t xml:space="preserve">- </w:t>
      </w:r>
      <w:r>
        <w:t>Note opportunite territoriale</w:t>
      </w:r>
    </w:p>
    <w:p>
      <w:r>
        <w:br w:type="page"/>
      </w:r>
    </w:p>
    <w:p>
      <w:pPr>
        <w:pStyle w:val="Heading1"/>
      </w:pPr>
      <w:r>
        <w:t>18. Presentation du pilote territorial Saint-Etienne</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TVF-ST-BDT-18</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Banque des Territoires</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Ingenierie, financement territorial, accompagnement projet</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Dossier presentation TVF; Dossier territorial Saint-Etienne; Plan financement territorial; Note impact previsionnel</w:t>
            </w:r>
          </w:p>
        </w:tc>
      </w:tr>
    </w:tbl>
    <w:p>
      <w:r>
        <w:t>Objet : Demande de rendez-vous - presentation du pilote TVF Saint-Etienne</w:t>
      </w:r>
    </w:p>
    <w:p>
      <w:r>
        <w:t>Madame, Monsieur,</w:t>
      </w:r>
    </w:p>
    <w:p>
      <w:pPr>
        <w:jc w:val="both"/>
      </w:pPr>
      <w:r>
        <w:t>TVF souhaite construire une plateforme nationale de coordination de la revitalisation territoriale, en commencant par un pilote a Saint-Etienne. L'approche relie patrimoine vacant, reemploi des materiaux, insertion, proprietaires, entreprises et collectivites.</w:t>
      </w:r>
    </w:p>
    <w:p>
      <w:pPr>
        <w:jc w:val="both"/>
      </w:pPr>
      <w:r>
        <w:t>Nous sollicitons un rendez-vous de presentation afin d'identifier les conditions d'un accompagnement, d'une orientation ou d'une articulation avec les dispositifs existants de revitalisation et d'ingenierie territoriale.</w:t>
      </w:r>
    </w:p>
    <w:p>
      <w:pPr>
        <w:jc w:val="both"/>
      </w:pPr>
      <w:r>
        <w:t>Le pilote vise a produire une methode duplicable : diagnostic, qualification, convention, mobilisation des ressources, suivi d'impact et articulation avec les politiques publiques locales.</w:t>
      </w:r>
    </w:p>
    <w:p>
      <w:pPr>
        <w:pStyle w:val="Heading2"/>
      </w:pPr>
      <w:r>
        <w:t>Modalites a discuter</w:t>
      </w:r>
    </w:p>
    <w:p>
      <w:pPr>
        <w:ind w:left="283" w:hanging="142"/>
      </w:pPr>
      <w:r>
        <w:rPr>
          <w:b/>
        </w:rPr>
        <w:t xml:space="preserve">- </w:t>
      </w:r>
      <w:r>
        <w:t>Dossier territorial documente</w:t>
      </w:r>
    </w:p>
    <w:p>
      <w:pPr>
        <w:ind w:left="283" w:hanging="142"/>
      </w:pPr>
      <w:r>
        <w:rPr>
          <w:b/>
        </w:rPr>
        <w:t xml:space="preserve">- </w:t>
      </w:r>
      <w:r>
        <w:t>Gouvernance et criteres de selection</w:t>
      </w:r>
    </w:p>
    <w:p>
      <w:pPr>
        <w:ind w:left="283" w:hanging="142"/>
      </w:pPr>
      <w:r>
        <w:rPr>
          <w:b/>
        </w:rPr>
        <w:t xml:space="preserve">- </w:t>
      </w:r>
      <w:r>
        <w:t>Indicateurs d'impact</w:t>
      </w:r>
    </w:p>
    <w:p>
      <w:pPr>
        <w:ind w:left="283" w:hanging="142"/>
      </w:pPr>
      <w:r>
        <w:rPr>
          <w:b/>
        </w:rPr>
        <w:t xml:space="preserve">- </w:t>
      </w:r>
      <w:r>
        <w:t>Pas de substitution aux dispositifs existants</w:t>
      </w:r>
    </w:p>
    <w:p>
      <w:pPr>
        <w:ind w:left="283" w:hanging="142"/>
      </w:pPr>
      <w:r>
        <w:rPr>
          <w:b/>
        </w:rPr>
        <w:t xml:space="preserve">- </w:t>
      </w:r>
      <w:r>
        <w:t>Bilan de faisabilite avant deploiement</w:t>
      </w:r>
    </w:p>
    <w:p>
      <w:pPr>
        <w:pStyle w:val="Heading2"/>
      </w:pPr>
      <w:r>
        <w:t>Pieces jointes recommandees</w:t>
      </w:r>
    </w:p>
    <w:p>
      <w:pPr>
        <w:ind w:left="283" w:hanging="142"/>
      </w:pPr>
      <w:r>
        <w:rPr>
          <w:b/>
        </w:rPr>
        <w:t xml:space="preserve">- </w:t>
      </w:r>
      <w:r>
        <w:t>Dossier presentation TVF</w:t>
      </w:r>
    </w:p>
    <w:p>
      <w:pPr>
        <w:ind w:left="283" w:hanging="142"/>
      </w:pPr>
      <w:r>
        <w:rPr>
          <w:b/>
        </w:rPr>
        <w:t xml:space="preserve">- </w:t>
      </w:r>
      <w:r>
        <w:t>Dossier territorial Saint-Etienne</w:t>
      </w:r>
    </w:p>
    <w:p>
      <w:pPr>
        <w:ind w:left="283" w:hanging="142"/>
      </w:pPr>
      <w:r>
        <w:rPr>
          <w:b/>
        </w:rPr>
        <w:t xml:space="preserve">- </w:t>
      </w:r>
      <w:r>
        <w:t>Plan financement territorial</w:t>
      </w:r>
    </w:p>
    <w:p>
      <w:pPr>
        <w:ind w:left="283" w:hanging="142"/>
      </w:pPr>
      <w:r>
        <w:rPr>
          <w:b/>
        </w:rPr>
        <w:t xml:space="preserve">- </w:t>
      </w:r>
      <w:r>
        <w:t>Note impact previsionnel</w:t>
      </w:r>
    </w:p>
    <w:p>
      <w:r>
        <w:br w:type="page"/>
      </w:r>
    </w:p>
    <w:p>
      <w:pPr>
        <w:pStyle w:val="Heading1"/>
      </w:pPr>
      <w:r>
        <w:t>19. Financement d'amorcage associatif</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TVF-ST-AMORCAGE-19</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France Active, fondation ou financeur solidaire</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Amorcage, tresorerie, accompagnement financier</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Budget previsionnel projet; Plan financement territorial; Reporting financeur; Dossier presentation TVF</w:t>
            </w:r>
          </w:p>
        </w:tc>
      </w:tr>
    </w:tbl>
    <w:p>
      <w:r>
        <w:t>Objet : Demande de rendez-vous - accompagnement financier du lancement TVF Saint-Etienne</w:t>
      </w:r>
    </w:p>
    <w:p>
      <w:r>
        <w:t>Madame, Monsieur,</w:t>
      </w:r>
    </w:p>
    <w:p>
      <w:pPr>
        <w:jc w:val="both"/>
      </w:pPr>
      <w:r>
        <w:t>TVF entre dans une phase de structuration operationnelle : constitution de l'association, recherche de local, mise en place d'une Banque de Materiaux, preparation des conventions, demarrage de la prospection et organisation de premiers parcours partenaires.</w:t>
      </w:r>
    </w:p>
    <w:p>
      <w:pPr>
        <w:jc w:val="both"/>
      </w:pPr>
      <w:r>
        <w:t>Nous sollicitons un rendez-vous afin d'etudier les possibilites d'accompagnement : aide a la structuration financiere, pret d'amorcage, garantie, subvention, orientation vers fondations ou appui au modele economique.</w:t>
      </w:r>
    </w:p>
    <w:p>
      <w:pPr>
        <w:jc w:val="both"/>
      </w:pPr>
      <w:r>
        <w:t>Un soutien d'amorcage permettrait de securiser les premiers mois : outils, assurance, transport, stockage, communication institutionnelle et coordination des rendez-vous territoriaux.</w:t>
      </w:r>
    </w:p>
    <w:p>
      <w:pPr>
        <w:pStyle w:val="Heading2"/>
      </w:pPr>
      <w:r>
        <w:t>Modalites a discuter</w:t>
      </w:r>
    </w:p>
    <w:p>
      <w:pPr>
        <w:ind w:left="283" w:hanging="142"/>
      </w:pPr>
      <w:r>
        <w:rPr>
          <w:b/>
        </w:rPr>
        <w:t xml:space="preserve">- </w:t>
      </w:r>
      <w:r>
        <w:t>Budget previsionnel transparent</w:t>
      </w:r>
    </w:p>
    <w:p>
      <w:pPr>
        <w:ind w:left="283" w:hanging="142"/>
      </w:pPr>
      <w:r>
        <w:rPr>
          <w:b/>
        </w:rPr>
        <w:t xml:space="preserve">- </w:t>
      </w:r>
      <w:r>
        <w:t>Hypotheses prudentes</w:t>
      </w:r>
    </w:p>
    <w:p>
      <w:pPr>
        <w:ind w:left="283" w:hanging="142"/>
      </w:pPr>
      <w:r>
        <w:rPr>
          <w:b/>
        </w:rPr>
        <w:t xml:space="preserve">- </w:t>
      </w:r>
      <w:r>
        <w:t>Suivi des depenses</w:t>
      </w:r>
    </w:p>
    <w:p>
      <w:pPr>
        <w:ind w:left="283" w:hanging="142"/>
      </w:pPr>
      <w:r>
        <w:rPr>
          <w:b/>
        </w:rPr>
        <w:t xml:space="preserve">- </w:t>
      </w:r>
      <w:r>
        <w:t>Reporting financeur</w:t>
      </w:r>
    </w:p>
    <w:p>
      <w:pPr>
        <w:ind w:left="283" w:hanging="142"/>
      </w:pPr>
      <w:r>
        <w:rPr>
          <w:b/>
        </w:rPr>
        <w:t xml:space="preserve">- </w:t>
      </w:r>
      <w:r>
        <w:t>Aucune depense engagee sans validation interne</w:t>
      </w:r>
    </w:p>
    <w:p>
      <w:pPr>
        <w:pStyle w:val="Heading2"/>
      </w:pPr>
      <w:r>
        <w:t>Pieces jointes recommandees</w:t>
      </w:r>
    </w:p>
    <w:p>
      <w:pPr>
        <w:ind w:left="283" w:hanging="142"/>
      </w:pPr>
      <w:r>
        <w:rPr>
          <w:b/>
        </w:rPr>
        <w:t xml:space="preserve">- </w:t>
      </w:r>
      <w:r>
        <w:t>Budget previsionnel projet</w:t>
      </w:r>
    </w:p>
    <w:p>
      <w:pPr>
        <w:ind w:left="283" w:hanging="142"/>
      </w:pPr>
      <w:r>
        <w:rPr>
          <w:b/>
        </w:rPr>
        <w:t xml:space="preserve">- </w:t>
      </w:r>
      <w:r>
        <w:t>Plan financement territorial</w:t>
      </w:r>
    </w:p>
    <w:p>
      <w:pPr>
        <w:ind w:left="283" w:hanging="142"/>
      </w:pPr>
      <w:r>
        <w:rPr>
          <w:b/>
        </w:rPr>
        <w:t xml:space="preserve">- </w:t>
      </w:r>
      <w:r>
        <w:t>Reporting financeur</w:t>
      </w:r>
    </w:p>
    <w:p>
      <w:pPr>
        <w:ind w:left="283" w:hanging="142"/>
      </w:pPr>
      <w:r>
        <w:rPr>
          <w:b/>
        </w:rPr>
        <w:t xml:space="preserve">- </w:t>
      </w:r>
      <w:r>
        <w:t>Dossier presentation TVF</w:t>
      </w:r>
    </w:p>
    <w:p>
      <w:r>
        <w:br w:type="page"/>
      </w:r>
    </w:p>
    <w:p>
      <w:pPr>
        <w:pStyle w:val="Heading1"/>
      </w:pPr>
      <w:r>
        <w:t>20. Mobilisation du reseau economique local</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TVF-ST-RESEAU-20</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CCI / CMA / reseaux economiques</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Relais entreprises, artisans, locaux, materiaux, mecenat de competences</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Fiche entreprise; Fiche contribution entreprise; Objections reponses; Plan prospection 30 jours</w:t>
            </w:r>
          </w:p>
        </w:tc>
      </w:tr>
    </w:tbl>
    <w:p>
      <w:r>
        <w:t>Objet : Demande de rencontre - mobilisation des entreprises et artisans autour du pilote TVF</w:t>
      </w:r>
    </w:p>
    <w:p>
      <w:r>
        <w:t>Madame, Monsieur,</w:t>
      </w:r>
    </w:p>
    <w:p>
      <w:pPr>
        <w:jc w:val="both"/>
      </w:pPr>
      <w:r>
        <w:t>TVF souhaite associer les entreprises et artisans de Saint-Etienne a une demarche utile : reemploi des materiaux, valorisation des ressources inutilisees, remise en usage de locaux et soutien aux projets de territoire.</w:t>
      </w:r>
    </w:p>
    <w:p>
      <w:pPr>
        <w:jc w:val="both"/>
      </w:pPr>
      <w:r>
        <w:t>Nous sollicitons un rendez-vous afin d'examiner les relais possibles : information des entreprises, identification de gisements, recherche de locaux, mise en relation avec artisans, mecenat de competences ou soutien logistique.</w:t>
      </w:r>
    </w:p>
    <w:p>
      <w:pPr>
        <w:jc w:val="both"/>
      </w:pPr>
      <w:r>
        <w:t>Le reseau economique peut jouer un role decisif pour transformer les ressources inutilisees en projets concrets et visibles, tout en valorisant l'engagement territorial des entreprises.</w:t>
      </w:r>
    </w:p>
    <w:p>
      <w:pPr>
        <w:pStyle w:val="Heading2"/>
      </w:pPr>
      <w:r>
        <w:t>Modalites a discuter</w:t>
      </w:r>
    </w:p>
    <w:p>
      <w:pPr>
        <w:ind w:left="283" w:hanging="142"/>
      </w:pPr>
      <w:r>
        <w:rPr>
          <w:b/>
        </w:rPr>
        <w:t xml:space="preserve">- </w:t>
      </w:r>
      <w:r>
        <w:t>Communication prudente et validee</w:t>
      </w:r>
    </w:p>
    <w:p>
      <w:pPr>
        <w:ind w:left="283" w:hanging="142"/>
      </w:pPr>
      <w:r>
        <w:rPr>
          <w:b/>
        </w:rPr>
        <w:t xml:space="preserve">- </w:t>
      </w:r>
      <w:r>
        <w:t>Aucune mention publique sans accord</w:t>
      </w:r>
    </w:p>
    <w:p>
      <w:pPr>
        <w:ind w:left="283" w:hanging="142"/>
      </w:pPr>
      <w:r>
        <w:rPr>
          <w:b/>
        </w:rPr>
        <w:t xml:space="preserve">- </w:t>
      </w:r>
      <w:r>
        <w:t>Fiches contribution par entreprise</w:t>
      </w:r>
    </w:p>
    <w:p>
      <w:pPr>
        <w:ind w:left="283" w:hanging="142"/>
      </w:pPr>
      <w:r>
        <w:rPr>
          <w:b/>
        </w:rPr>
        <w:t xml:space="preserve">- </w:t>
      </w:r>
      <w:r>
        <w:t>Suivi des demandes entrantes</w:t>
      </w:r>
    </w:p>
    <w:p>
      <w:pPr>
        <w:ind w:left="283" w:hanging="142"/>
      </w:pPr>
      <w:r>
        <w:rPr>
          <w:b/>
        </w:rPr>
        <w:t xml:space="preserve">- </w:t>
      </w:r>
      <w:r>
        <w:t>Bilan des cooperations engagees</w:t>
      </w:r>
    </w:p>
    <w:p>
      <w:pPr>
        <w:pStyle w:val="Heading2"/>
      </w:pPr>
      <w:r>
        <w:t>Pieces jointes recommandees</w:t>
      </w:r>
    </w:p>
    <w:p>
      <w:pPr>
        <w:ind w:left="283" w:hanging="142"/>
      </w:pPr>
      <w:r>
        <w:rPr>
          <w:b/>
        </w:rPr>
        <w:t xml:space="preserve">- </w:t>
      </w:r>
      <w:r>
        <w:t>Fiche entreprise</w:t>
      </w:r>
    </w:p>
    <w:p>
      <w:pPr>
        <w:ind w:left="283" w:hanging="142"/>
      </w:pPr>
      <w:r>
        <w:rPr>
          <w:b/>
        </w:rPr>
        <w:t xml:space="preserve">- </w:t>
      </w:r>
      <w:r>
        <w:t>Fiche contribution entreprise</w:t>
      </w:r>
    </w:p>
    <w:p>
      <w:pPr>
        <w:ind w:left="283" w:hanging="142"/>
      </w:pPr>
      <w:r>
        <w:rPr>
          <w:b/>
        </w:rPr>
        <w:t xml:space="preserve">- </w:t>
      </w:r>
      <w:r>
        <w:t>Objections reponses</w:t>
      </w:r>
    </w:p>
    <w:p>
      <w:pPr>
        <w:ind w:left="283" w:hanging="142"/>
      </w:pPr>
      <w:r>
        <w:rPr>
          <w:b/>
        </w:rPr>
        <w:t xml:space="preserve">- </w:t>
      </w:r>
      <w:r>
        <w:t>Plan prospection 30 jours</w:t>
      </w:r>
    </w:p>
    <w:sectPr w:rsidR="00FC693F" w:rsidRPr="0006063C"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B254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D32"/>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