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8363" w:type="dxa"/>
        <w:tblLayout w:type="fixed"/>
        <w:tblLook w:val="04A0"/>
      </w:tblPr>
      <w:tblGrid>
        <w:gridCol w:w="1261"/>
        <w:gridCol w:w="7102"/>
      </w:tblGrid>
      <w:tr w:rsidR="007813CC">
        <w:tc>
          <w:tcPr>
            <w:tcW w:w="1261" w:type="dxa"/>
          </w:tcPr>
          <w:p w:rsidR="007813CC" w:rsidRDefault="00574CA8">
            <w:pPr>
              <w:pStyle w:val="a3"/>
              <w:widowControl/>
              <w:spacing w:beforeAutospacing="0" w:afterAutospacing="0" w:line="462" w:lineRule="atLeast"/>
              <w:jc w:val="both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训练名称：</w:t>
            </w:r>
          </w:p>
        </w:tc>
        <w:tc>
          <w:tcPr>
            <w:tcW w:w="7102" w:type="dxa"/>
          </w:tcPr>
          <w:p w:rsidR="007813CC" w:rsidRDefault="00574CA8">
            <w:pPr>
              <w:pStyle w:val="a3"/>
              <w:widowControl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FF990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9900"/>
                <w:sz w:val="21"/>
                <w:szCs w:val="21"/>
              </w:rPr>
              <w:t>孤独症患儿</w:t>
            </w:r>
            <w:bookmarkStart w:id="0" w:name="_GoBack"/>
            <w:bookmarkEnd w:id="0"/>
            <w:r w:rsidR="003015B6" w:rsidRPr="003015B6">
              <w:rPr>
                <w:rFonts w:ascii="微软雅黑" w:eastAsia="微软雅黑" w:hAnsi="微软雅黑" w:cs="微软雅黑" w:hint="eastAsia"/>
                <w:color w:val="FF9900"/>
                <w:sz w:val="21"/>
                <w:szCs w:val="21"/>
              </w:rPr>
              <w:t>提高自闭症孩子的触觉能力？</w:t>
            </w:r>
          </w:p>
        </w:tc>
      </w:tr>
      <w:tr w:rsidR="007813CC">
        <w:tc>
          <w:tcPr>
            <w:tcW w:w="1261" w:type="dxa"/>
          </w:tcPr>
          <w:p w:rsidR="007813CC" w:rsidRDefault="00574CA8">
            <w:pPr>
              <w:pStyle w:val="a3"/>
              <w:widowControl/>
              <w:spacing w:beforeAutospacing="0" w:afterAutospacing="0" w:line="462" w:lineRule="atLeast"/>
              <w:jc w:val="both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训练领域：</w:t>
            </w:r>
          </w:p>
        </w:tc>
        <w:tc>
          <w:tcPr>
            <w:tcW w:w="7102" w:type="dxa"/>
          </w:tcPr>
          <w:p w:rsidR="007813CC" w:rsidRDefault="003015B6">
            <w:pPr>
              <w:pStyle w:val="a3"/>
              <w:widowControl/>
              <w:spacing w:beforeAutospacing="0" w:afterAutospacing="0" w:line="462" w:lineRule="atLeast"/>
              <w:jc w:val="both"/>
              <w:rPr>
                <w:rFonts w:ascii="微软雅黑" w:eastAsia="微软雅黑" w:hAnsi="微软雅黑" w:cs="微软雅黑"/>
                <w:color w:val="FF990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9900"/>
                <w:sz w:val="21"/>
                <w:szCs w:val="21"/>
              </w:rPr>
              <w:t>感</w:t>
            </w:r>
            <w:r w:rsidR="00C2563B">
              <w:rPr>
                <w:rFonts w:ascii="微软雅黑" w:eastAsia="微软雅黑" w:hAnsi="微软雅黑" w:cs="微软雅黑" w:hint="eastAsia"/>
                <w:color w:val="FF9900"/>
                <w:sz w:val="21"/>
                <w:szCs w:val="21"/>
              </w:rPr>
              <w:t>觉能力</w:t>
            </w:r>
          </w:p>
        </w:tc>
      </w:tr>
      <w:tr w:rsidR="007813CC">
        <w:tc>
          <w:tcPr>
            <w:tcW w:w="1261" w:type="dxa"/>
          </w:tcPr>
          <w:p w:rsidR="007813CC" w:rsidRDefault="00574CA8">
            <w:pPr>
              <w:pStyle w:val="a3"/>
              <w:widowControl/>
              <w:spacing w:beforeAutospacing="0" w:afterAutospacing="0" w:line="462" w:lineRule="atLeast"/>
              <w:jc w:val="both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训练目标：</w:t>
            </w:r>
          </w:p>
        </w:tc>
        <w:tc>
          <w:tcPr>
            <w:tcW w:w="7102" w:type="dxa"/>
          </w:tcPr>
          <w:p w:rsidR="007813CC" w:rsidRPr="003015B6" w:rsidRDefault="003015B6">
            <w:pPr>
              <w:pStyle w:val="a3"/>
              <w:widowControl/>
              <w:spacing w:beforeAutospacing="0" w:afterAutospacing="0" w:line="462" w:lineRule="atLeast"/>
              <w:jc w:val="both"/>
              <w:rPr>
                <w:rFonts w:ascii="微软雅黑" w:eastAsia="微软雅黑" w:hAnsi="微软雅黑" w:cs="微软雅黑"/>
                <w:color w:val="FF9900"/>
                <w:sz w:val="21"/>
                <w:szCs w:val="21"/>
              </w:rPr>
            </w:pPr>
            <w:r w:rsidRPr="003015B6">
              <w:rPr>
                <w:rFonts w:ascii="微软雅黑" w:eastAsia="微软雅黑" w:hAnsi="微软雅黑" w:cs="微软雅黑" w:hint="eastAsia"/>
                <w:color w:val="FF9900"/>
                <w:sz w:val="21"/>
                <w:szCs w:val="21"/>
              </w:rPr>
              <w:t>提高自闭症孩子的触觉能力</w:t>
            </w:r>
          </w:p>
        </w:tc>
      </w:tr>
      <w:tr w:rsidR="007813CC">
        <w:tc>
          <w:tcPr>
            <w:tcW w:w="1261" w:type="dxa"/>
          </w:tcPr>
          <w:p w:rsidR="007813CC" w:rsidRDefault="00574CA8">
            <w:pPr>
              <w:pStyle w:val="a3"/>
              <w:widowControl/>
              <w:spacing w:beforeAutospacing="0" w:afterAutospacing="0" w:line="462" w:lineRule="atLeast"/>
              <w:jc w:val="both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训练准备：</w:t>
            </w:r>
          </w:p>
        </w:tc>
        <w:tc>
          <w:tcPr>
            <w:tcW w:w="7102" w:type="dxa"/>
          </w:tcPr>
          <w:p w:rsidR="007813CC" w:rsidRDefault="00C2563B">
            <w:pPr>
              <w:pStyle w:val="a3"/>
              <w:widowControl/>
              <w:spacing w:beforeAutospacing="0" w:afterAutospacing="0" w:line="462" w:lineRule="atLeast"/>
              <w:jc w:val="both"/>
              <w:rPr>
                <w:rFonts w:ascii="微软雅黑" w:eastAsia="微软雅黑" w:hAnsi="微软雅黑" w:cs="微软雅黑"/>
                <w:color w:val="FF990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9900"/>
                <w:sz w:val="21"/>
                <w:szCs w:val="21"/>
              </w:rPr>
              <w:t>绸布梳子等。</w:t>
            </w:r>
          </w:p>
        </w:tc>
      </w:tr>
      <w:tr w:rsidR="007813CC">
        <w:tc>
          <w:tcPr>
            <w:tcW w:w="1261" w:type="dxa"/>
          </w:tcPr>
          <w:p w:rsidR="007813CC" w:rsidRDefault="00574CA8">
            <w:pPr>
              <w:pStyle w:val="a3"/>
              <w:widowControl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训练过程：</w:t>
            </w:r>
          </w:p>
        </w:tc>
        <w:tc>
          <w:tcPr>
            <w:tcW w:w="7102" w:type="dxa"/>
          </w:tcPr>
          <w:p w:rsidR="00C2563B" w:rsidRPr="00C2563B" w:rsidRDefault="00C2563B" w:rsidP="00C2563B">
            <w:pPr>
              <w:widowControl/>
              <w:shd w:val="clear" w:color="auto" w:fill="FFFFFF"/>
              <w:spacing w:line="392" w:lineRule="atLeast"/>
              <w:jc w:val="left"/>
              <w:rPr>
                <w:rFonts w:ascii="Helvetica Neue" w:eastAsia="宋体" w:hAnsi="Helvetica Neue" w:cs="宋体"/>
                <w:color w:val="3E3E3E"/>
                <w:kern w:val="0"/>
                <w:sz w:val="25"/>
                <w:szCs w:val="25"/>
              </w:rPr>
            </w:pPr>
            <w:r w:rsidRPr="00C2563B">
              <w:rPr>
                <w:rFonts w:ascii="Helvetica Neue" w:eastAsia="宋体" w:hAnsi="Helvetica Neue" w:cs="宋体"/>
                <w:color w:val="3E3E3E"/>
                <w:kern w:val="0"/>
                <w:sz w:val="25"/>
                <w:szCs w:val="25"/>
              </w:rPr>
              <w:t>自闭症</w:t>
            </w:r>
            <w:r w:rsidRPr="00C2563B">
              <w:rPr>
                <w:rFonts w:ascii="宋体" w:eastAsia="宋体" w:hAnsi="宋体" w:cs="宋体" w:hint="eastAsia"/>
                <w:color w:val="3E3E3E"/>
                <w:kern w:val="0"/>
                <w:szCs w:val="21"/>
                <w:shd w:val="clear" w:color="auto" w:fill="FFFFFF"/>
              </w:rPr>
              <w:t>孩子大多存在</w:t>
            </w:r>
            <w:r w:rsidRPr="00C2563B">
              <w:rPr>
                <w:rFonts w:ascii="Helvetica Neue" w:eastAsia="宋体" w:hAnsi="Helvetica Neue" w:cs="宋体"/>
                <w:color w:val="3E3E3E"/>
                <w:kern w:val="0"/>
                <w:sz w:val="25"/>
                <w:szCs w:val="25"/>
              </w:rPr>
              <w:t>感统失调</w:t>
            </w:r>
            <w:r w:rsidRPr="00C2563B">
              <w:rPr>
                <w:rFonts w:ascii="宋体" w:eastAsia="宋体" w:hAnsi="宋体" w:cs="宋体" w:hint="eastAsia"/>
                <w:color w:val="3E3E3E"/>
                <w:kern w:val="0"/>
                <w:szCs w:val="21"/>
                <w:shd w:val="clear" w:color="auto" w:fill="FFFFFF"/>
              </w:rPr>
              <w:t>或者是诸多的触觉能力问题，在这种情况下，家长和老师就会用各种方法来对患儿进行触觉训练，今天我们为家长介绍几种较为简单的家庭训练方法，希望能为患儿的训练带来帮助。</w:t>
            </w:r>
          </w:p>
          <w:p w:rsidR="00C2563B" w:rsidRPr="00C2563B" w:rsidRDefault="00C2563B" w:rsidP="00C2563B">
            <w:pPr>
              <w:widowControl/>
              <w:shd w:val="clear" w:color="auto" w:fill="FFFFFF"/>
              <w:spacing w:line="398" w:lineRule="atLeast"/>
              <w:jc w:val="left"/>
              <w:rPr>
                <w:rFonts w:ascii="宋体" w:eastAsia="宋体" w:hAnsi="宋体" w:cs="宋体"/>
                <w:color w:val="3E3E3E"/>
                <w:kern w:val="0"/>
                <w:szCs w:val="21"/>
              </w:rPr>
            </w:pPr>
            <w:r w:rsidRPr="00C2563B">
              <w:rPr>
                <w:rFonts w:ascii="宋体" w:eastAsia="宋体" w:hAnsi="宋体" w:cs="宋体" w:hint="eastAsia"/>
                <w:b/>
                <w:bCs/>
                <w:color w:val="3E3E3E"/>
                <w:kern w:val="0"/>
              </w:rPr>
              <w:t xml:space="preserve">　　柔软绸布法</w:t>
            </w:r>
          </w:p>
          <w:p w:rsidR="00C2563B" w:rsidRPr="00C2563B" w:rsidRDefault="00C2563B" w:rsidP="00C2563B">
            <w:pPr>
              <w:widowControl/>
              <w:shd w:val="clear" w:color="auto" w:fill="FFFFFF"/>
              <w:spacing w:line="398" w:lineRule="atLeast"/>
              <w:jc w:val="left"/>
              <w:rPr>
                <w:rFonts w:ascii="宋体" w:eastAsia="宋体" w:hAnsi="宋体" w:cs="宋体" w:hint="eastAsia"/>
                <w:color w:val="3E3E3E"/>
                <w:kern w:val="0"/>
                <w:szCs w:val="21"/>
              </w:rPr>
            </w:pPr>
            <w:r w:rsidRPr="00C2563B">
              <w:rPr>
                <w:rFonts w:ascii="宋体" w:eastAsia="宋体" w:hAnsi="宋体" w:cs="宋体" w:hint="eastAsia"/>
                <w:color w:val="3E3E3E"/>
                <w:kern w:val="0"/>
                <w:szCs w:val="21"/>
              </w:rPr>
              <w:t xml:space="preserve">　　训练目的：用绸布擦孩子的背部、腕部、颜面部、手、脚等部位的皮肤，来进行触觉的强化。</w:t>
            </w:r>
          </w:p>
          <w:p w:rsidR="00C2563B" w:rsidRPr="00C2563B" w:rsidRDefault="00C2563B" w:rsidP="00C2563B">
            <w:pPr>
              <w:widowControl/>
              <w:shd w:val="clear" w:color="auto" w:fill="FFFFFF"/>
              <w:spacing w:line="398" w:lineRule="atLeast"/>
              <w:jc w:val="left"/>
              <w:rPr>
                <w:rFonts w:ascii="宋体" w:eastAsia="宋体" w:hAnsi="宋体" w:cs="宋体" w:hint="eastAsia"/>
                <w:color w:val="3E3E3E"/>
                <w:kern w:val="0"/>
                <w:szCs w:val="21"/>
              </w:rPr>
            </w:pPr>
            <w:r w:rsidRPr="00C2563B">
              <w:rPr>
                <w:rFonts w:ascii="宋体" w:eastAsia="宋体" w:hAnsi="宋体" w:cs="宋体" w:hint="eastAsia"/>
                <w:color w:val="3E3E3E"/>
                <w:kern w:val="0"/>
                <w:szCs w:val="21"/>
              </w:rPr>
              <w:t xml:space="preserve">　　具体方法：用干毛巾或丝绸等柔软的绸布擦孩子的手臂、足部、胸部和背部。对反应敏感的孩子不要太用力，以帮助其慢慢适应;对反应迟钝的孩子用力可稍大些，以活化接收神经。为了让孩子放松、不紧张，可以边做边讲故事或唱歌，营造轻松快乐的气氛。</w:t>
            </w:r>
          </w:p>
          <w:p w:rsidR="00C2563B" w:rsidRPr="00C2563B" w:rsidRDefault="00C2563B" w:rsidP="00C2563B">
            <w:pPr>
              <w:widowControl/>
              <w:shd w:val="clear" w:color="auto" w:fill="FFFFFF"/>
              <w:spacing w:line="398" w:lineRule="atLeast"/>
              <w:jc w:val="left"/>
              <w:rPr>
                <w:rFonts w:ascii="宋体" w:eastAsia="宋体" w:hAnsi="宋体" w:cs="宋体" w:hint="eastAsia"/>
                <w:color w:val="3E3E3E"/>
                <w:kern w:val="0"/>
                <w:szCs w:val="21"/>
              </w:rPr>
            </w:pPr>
            <w:r w:rsidRPr="00C2563B">
              <w:rPr>
                <w:rFonts w:ascii="宋体" w:eastAsia="宋体" w:hAnsi="宋体" w:cs="宋体" w:hint="eastAsia"/>
                <w:color w:val="3E3E3E"/>
                <w:kern w:val="0"/>
                <w:szCs w:val="21"/>
              </w:rPr>
              <w:t xml:space="preserve">　　也可以用扇子、羽毛、电动按摩器等物品进行。</w:t>
            </w:r>
          </w:p>
          <w:p w:rsidR="00C2563B" w:rsidRPr="00C2563B" w:rsidRDefault="00C2563B" w:rsidP="00C2563B">
            <w:pPr>
              <w:widowControl/>
              <w:shd w:val="clear" w:color="auto" w:fill="FFFFFF"/>
              <w:spacing w:line="398" w:lineRule="atLeast"/>
              <w:jc w:val="left"/>
              <w:rPr>
                <w:rFonts w:ascii="宋体" w:eastAsia="宋体" w:hAnsi="宋体" w:cs="宋体" w:hint="eastAsia"/>
                <w:color w:val="3E3E3E"/>
                <w:kern w:val="0"/>
                <w:szCs w:val="21"/>
              </w:rPr>
            </w:pPr>
            <w:r w:rsidRPr="00C2563B">
              <w:rPr>
                <w:rFonts w:ascii="宋体" w:eastAsia="宋体" w:hAnsi="宋体" w:cs="宋体" w:hint="eastAsia"/>
                <w:color w:val="3E3E3E"/>
                <w:kern w:val="0"/>
                <w:szCs w:val="21"/>
              </w:rPr>
              <w:t xml:space="preserve">　　非常提示：为避免损伤孩子的皮肤，一是用的绸布要柔软、清洁;二是手法要轻，用力要均匀;三是可以在孩子身上涂少量爽身粉。</w:t>
            </w:r>
          </w:p>
          <w:p w:rsidR="00C2563B" w:rsidRPr="00C2563B" w:rsidRDefault="00C2563B" w:rsidP="00C2563B">
            <w:pPr>
              <w:widowControl/>
              <w:shd w:val="clear" w:color="auto" w:fill="FFFFFF"/>
              <w:spacing w:line="398" w:lineRule="atLeast"/>
              <w:jc w:val="left"/>
              <w:rPr>
                <w:rFonts w:ascii="宋体" w:eastAsia="宋体" w:hAnsi="宋体" w:cs="宋体" w:hint="eastAsia"/>
                <w:color w:val="3E3E3E"/>
                <w:kern w:val="0"/>
                <w:szCs w:val="21"/>
              </w:rPr>
            </w:pPr>
            <w:r w:rsidRPr="00C2563B">
              <w:rPr>
                <w:rFonts w:ascii="宋体" w:eastAsia="宋体" w:hAnsi="宋体" w:cs="宋体" w:hint="eastAsia"/>
                <w:b/>
                <w:bCs/>
                <w:color w:val="3E3E3E"/>
                <w:kern w:val="0"/>
              </w:rPr>
              <w:t xml:space="preserve">　　梳头法</w:t>
            </w:r>
          </w:p>
          <w:p w:rsidR="00C2563B" w:rsidRPr="00C2563B" w:rsidRDefault="00C2563B" w:rsidP="00C2563B">
            <w:pPr>
              <w:widowControl/>
              <w:shd w:val="clear" w:color="auto" w:fill="FFFFFF"/>
              <w:spacing w:line="398" w:lineRule="atLeast"/>
              <w:jc w:val="left"/>
              <w:rPr>
                <w:rFonts w:ascii="宋体" w:eastAsia="宋体" w:hAnsi="宋体" w:cs="宋体" w:hint="eastAsia"/>
                <w:color w:val="3E3E3E"/>
                <w:kern w:val="0"/>
                <w:szCs w:val="21"/>
              </w:rPr>
            </w:pPr>
            <w:r w:rsidRPr="00C2563B">
              <w:rPr>
                <w:rFonts w:ascii="宋体" w:eastAsia="宋体" w:hAnsi="宋体" w:cs="宋体" w:hint="eastAsia"/>
                <w:color w:val="3E3E3E"/>
                <w:kern w:val="0"/>
                <w:szCs w:val="21"/>
              </w:rPr>
              <w:t xml:space="preserve">　　训练目的：对孩子进行触觉刺激的训练。梳头法适合于触觉敏感的孩子，这种方法具有觉醒的调节功能，还可以增进亲子关系，对人际关系的强化很有帮助。</w:t>
            </w:r>
          </w:p>
          <w:p w:rsidR="00C2563B" w:rsidRPr="00C2563B" w:rsidRDefault="00C2563B" w:rsidP="00C2563B">
            <w:pPr>
              <w:widowControl/>
              <w:shd w:val="clear" w:color="auto" w:fill="FFFFFF"/>
              <w:spacing w:line="398" w:lineRule="atLeast"/>
              <w:jc w:val="left"/>
              <w:rPr>
                <w:rFonts w:ascii="宋体" w:eastAsia="宋体" w:hAnsi="宋体" w:cs="宋体" w:hint="eastAsia"/>
                <w:color w:val="3E3E3E"/>
                <w:kern w:val="0"/>
                <w:szCs w:val="21"/>
              </w:rPr>
            </w:pPr>
            <w:r w:rsidRPr="00C2563B">
              <w:rPr>
                <w:rFonts w:ascii="宋体" w:eastAsia="宋体" w:hAnsi="宋体" w:cs="宋体" w:hint="eastAsia"/>
                <w:color w:val="3E3E3E"/>
                <w:kern w:val="0"/>
                <w:szCs w:val="21"/>
              </w:rPr>
              <w:t xml:space="preserve">　　具体方法：用梳子刺激孩子的头皮，并且进行顺其自然的梳头训练，指导孩子顺应身体的动作。首先用右手从右至左往后梳25下;再用左手从左至右往后梳25下;再用同样的方法从前往后、从后向前各梳25下，一次总共梳100下。这对孩子生活习惯的养成也有好处。家长也可以示范一次后，让孩子自己梳，这样对孩子精细运动的发展很有帮助。</w:t>
            </w:r>
          </w:p>
          <w:p w:rsidR="00C2563B" w:rsidRPr="00C2563B" w:rsidRDefault="00C2563B" w:rsidP="00C2563B">
            <w:pPr>
              <w:widowControl/>
              <w:shd w:val="clear" w:color="auto" w:fill="FFFFFF"/>
              <w:spacing w:line="398" w:lineRule="atLeast"/>
              <w:jc w:val="left"/>
              <w:rPr>
                <w:rFonts w:ascii="宋体" w:eastAsia="宋体" w:hAnsi="宋体" w:cs="宋体" w:hint="eastAsia"/>
                <w:color w:val="3E3E3E"/>
                <w:kern w:val="0"/>
                <w:szCs w:val="21"/>
              </w:rPr>
            </w:pPr>
            <w:r w:rsidRPr="00C2563B">
              <w:rPr>
                <w:rFonts w:ascii="宋体" w:eastAsia="宋体" w:hAnsi="宋体" w:cs="宋体" w:hint="eastAsia"/>
                <w:color w:val="3E3E3E"/>
                <w:kern w:val="0"/>
                <w:szCs w:val="21"/>
              </w:rPr>
              <w:t xml:space="preserve">　　非常提示：一是在梳头游戏中，家长要注意孩子的敏感部位，以便采取相应的方式对其敏感部位进行摩擦训练;二是应选用木梳，这样可以避免静电反应对孩子的损害;三是用力不要过大，以免损伤孩子的头皮。</w:t>
            </w:r>
          </w:p>
          <w:p w:rsidR="00C2563B" w:rsidRPr="00C2563B" w:rsidRDefault="00C2563B" w:rsidP="00C2563B">
            <w:pPr>
              <w:widowControl/>
              <w:shd w:val="clear" w:color="auto" w:fill="FFFFFF"/>
              <w:spacing w:line="398" w:lineRule="atLeast"/>
              <w:jc w:val="left"/>
              <w:rPr>
                <w:rFonts w:ascii="宋体" w:eastAsia="宋体" w:hAnsi="宋体" w:cs="宋体" w:hint="eastAsia"/>
                <w:color w:val="3E3E3E"/>
                <w:kern w:val="0"/>
                <w:szCs w:val="21"/>
              </w:rPr>
            </w:pPr>
            <w:r w:rsidRPr="00C2563B">
              <w:rPr>
                <w:rFonts w:ascii="宋体" w:eastAsia="宋体" w:hAnsi="宋体" w:cs="宋体" w:hint="eastAsia"/>
                <w:b/>
                <w:bCs/>
                <w:color w:val="3E3E3E"/>
                <w:kern w:val="0"/>
              </w:rPr>
              <w:t xml:space="preserve">　　泥土游戏</w:t>
            </w:r>
          </w:p>
          <w:p w:rsidR="00C2563B" w:rsidRPr="00C2563B" w:rsidRDefault="00C2563B" w:rsidP="00C2563B">
            <w:pPr>
              <w:widowControl/>
              <w:shd w:val="clear" w:color="auto" w:fill="FFFFFF"/>
              <w:spacing w:line="398" w:lineRule="atLeast"/>
              <w:jc w:val="left"/>
              <w:rPr>
                <w:rFonts w:ascii="宋体" w:eastAsia="宋体" w:hAnsi="宋体" w:cs="宋体" w:hint="eastAsia"/>
                <w:color w:val="3E3E3E"/>
                <w:kern w:val="0"/>
                <w:szCs w:val="21"/>
              </w:rPr>
            </w:pPr>
            <w:r w:rsidRPr="00C2563B">
              <w:rPr>
                <w:rFonts w:ascii="宋体" w:eastAsia="宋体" w:hAnsi="宋体" w:cs="宋体" w:hint="eastAsia"/>
                <w:color w:val="3E3E3E"/>
                <w:kern w:val="0"/>
                <w:szCs w:val="21"/>
              </w:rPr>
              <w:t xml:space="preserve">　　训练目的：运用玩沙、玩泥土的游戏，对孩子进行触觉刺激的训练，以加强脑干前庭网膜的过滤及选择的觉醒能力，对触觉过于敏感或迟钝的孩子</w:t>
            </w:r>
            <w:r w:rsidRPr="00C2563B">
              <w:rPr>
                <w:rFonts w:ascii="宋体" w:eastAsia="宋体" w:hAnsi="宋体" w:cs="宋体" w:hint="eastAsia"/>
                <w:color w:val="3E3E3E"/>
                <w:kern w:val="0"/>
                <w:szCs w:val="21"/>
              </w:rPr>
              <w:lastRenderedPageBreak/>
              <w:t>的情绪稳定，会有很大的帮助。</w:t>
            </w:r>
          </w:p>
          <w:p w:rsidR="00C2563B" w:rsidRPr="00C2563B" w:rsidRDefault="00C2563B" w:rsidP="00C2563B">
            <w:pPr>
              <w:widowControl/>
              <w:shd w:val="clear" w:color="auto" w:fill="FFFFFF"/>
              <w:spacing w:line="398" w:lineRule="atLeast"/>
              <w:jc w:val="left"/>
              <w:rPr>
                <w:rFonts w:ascii="宋体" w:eastAsia="宋体" w:hAnsi="宋体" w:cs="宋体" w:hint="eastAsia"/>
                <w:color w:val="3E3E3E"/>
                <w:kern w:val="0"/>
                <w:szCs w:val="21"/>
              </w:rPr>
            </w:pPr>
            <w:r w:rsidRPr="00C2563B">
              <w:rPr>
                <w:rFonts w:ascii="宋体" w:eastAsia="宋体" w:hAnsi="宋体" w:cs="宋体" w:hint="eastAsia"/>
                <w:color w:val="3E3E3E"/>
                <w:kern w:val="0"/>
                <w:szCs w:val="21"/>
              </w:rPr>
              <w:t xml:space="preserve">　　具体方法：将泥土或沙土放在大盆子里或大型塑胶布上，让孩子用泥土捏泥球、捏小鸡、小狗、小房子等各种东西;或让孩子在沙土中尽情游戏。可以增加泥土或沙土的数量，使孩子的全身都可以接触到泥土或沙土。也可以利用纸、树叶、涂料、豆等物品，强化孩子的触觉识别力，以促进其感觉的发展。</w:t>
            </w:r>
          </w:p>
          <w:p w:rsidR="00C2563B" w:rsidRPr="00C2563B" w:rsidRDefault="00C2563B" w:rsidP="00C2563B">
            <w:pPr>
              <w:widowControl/>
              <w:shd w:val="clear" w:color="auto" w:fill="FFFFFF"/>
              <w:spacing w:line="398" w:lineRule="atLeast"/>
              <w:jc w:val="left"/>
              <w:rPr>
                <w:rFonts w:ascii="宋体" w:eastAsia="宋体" w:hAnsi="宋体" w:cs="宋体" w:hint="eastAsia"/>
                <w:color w:val="3E3E3E"/>
                <w:kern w:val="0"/>
                <w:szCs w:val="21"/>
              </w:rPr>
            </w:pPr>
            <w:r w:rsidRPr="00C2563B">
              <w:rPr>
                <w:rFonts w:ascii="宋体" w:eastAsia="宋体" w:hAnsi="宋体" w:cs="宋体" w:hint="eastAsia"/>
                <w:color w:val="3E3E3E"/>
                <w:kern w:val="0"/>
                <w:szCs w:val="21"/>
              </w:rPr>
              <w:t xml:space="preserve">　　非常提示：最好的办法是带孩子到户外，让孩子在沙地、泥浆、草地、碎石子地上做游戏。这对孩子的触觉发展会有很大的帮助。需要注意的第一点事家长不要怕孩子弄脏了衣服、弄脏了手而不让孩子玩儿这种游戏，要鼓励孩子玩儿，要与孩子一起玩儿，以激发孩子的热情。玩完以后要及时给孩子洗手和换洗衣服。第二点是要保护好孩子，不要让孩子把沙或泥土吃到嘴里去或弄到眼睛里。</w:t>
            </w:r>
          </w:p>
          <w:p w:rsidR="00C2563B" w:rsidRPr="00C2563B" w:rsidRDefault="00C2563B" w:rsidP="00C2563B">
            <w:pPr>
              <w:widowControl/>
              <w:shd w:val="clear" w:color="auto" w:fill="FFFFFF"/>
              <w:spacing w:line="398" w:lineRule="atLeast"/>
              <w:jc w:val="left"/>
              <w:rPr>
                <w:rFonts w:ascii="宋体" w:eastAsia="宋体" w:hAnsi="宋体" w:cs="宋体" w:hint="eastAsia"/>
                <w:color w:val="3E3E3E"/>
                <w:kern w:val="0"/>
                <w:szCs w:val="21"/>
              </w:rPr>
            </w:pPr>
            <w:r w:rsidRPr="00C2563B">
              <w:rPr>
                <w:rFonts w:ascii="宋体" w:eastAsia="宋体" w:hAnsi="宋体" w:cs="宋体" w:hint="eastAsia"/>
                <w:b/>
                <w:bCs/>
                <w:color w:val="3E3E3E"/>
                <w:kern w:val="0"/>
              </w:rPr>
              <w:t xml:space="preserve">　　洗澡游戏</w:t>
            </w:r>
          </w:p>
          <w:p w:rsidR="00C2563B" w:rsidRPr="00C2563B" w:rsidRDefault="00C2563B" w:rsidP="00C2563B">
            <w:pPr>
              <w:widowControl/>
              <w:shd w:val="clear" w:color="auto" w:fill="FFFFFF"/>
              <w:spacing w:line="398" w:lineRule="atLeast"/>
              <w:jc w:val="left"/>
              <w:rPr>
                <w:rFonts w:ascii="宋体" w:eastAsia="宋体" w:hAnsi="宋体" w:cs="宋体" w:hint="eastAsia"/>
                <w:color w:val="3E3E3E"/>
                <w:kern w:val="0"/>
                <w:szCs w:val="21"/>
              </w:rPr>
            </w:pPr>
            <w:r w:rsidRPr="00C2563B">
              <w:rPr>
                <w:rFonts w:ascii="宋体" w:eastAsia="宋体" w:hAnsi="宋体" w:cs="宋体" w:hint="eastAsia"/>
                <w:color w:val="3E3E3E"/>
                <w:kern w:val="0"/>
                <w:szCs w:val="21"/>
              </w:rPr>
              <w:t xml:space="preserve">　　训练目的：通过戏水对孩子进行触觉刺激的训练，是用水的刺激力和水温来强化孩子的肌肤神经，可以促进其触觉信息的调适。戏水适用范围广，方式多，在感觉统合训练中的效果最好。</w:t>
            </w:r>
          </w:p>
          <w:p w:rsidR="00C2563B" w:rsidRPr="00C2563B" w:rsidRDefault="00C2563B" w:rsidP="00C2563B">
            <w:pPr>
              <w:widowControl/>
              <w:shd w:val="clear" w:color="auto" w:fill="FFFFFF"/>
              <w:spacing w:line="398" w:lineRule="atLeast"/>
              <w:jc w:val="left"/>
              <w:rPr>
                <w:rFonts w:ascii="宋体" w:eastAsia="宋体" w:hAnsi="宋体" w:cs="宋体" w:hint="eastAsia"/>
                <w:color w:val="3E3E3E"/>
                <w:kern w:val="0"/>
                <w:szCs w:val="21"/>
              </w:rPr>
            </w:pPr>
            <w:r w:rsidRPr="00C2563B">
              <w:rPr>
                <w:rFonts w:ascii="宋体" w:eastAsia="宋体" w:hAnsi="宋体" w:cs="宋体" w:hint="eastAsia"/>
                <w:color w:val="3E3E3E"/>
                <w:kern w:val="0"/>
                <w:szCs w:val="21"/>
              </w:rPr>
              <w:t xml:space="preserve">　　具体方法：可用莲蓬头喷射孩子身体的各个部位，也可以让孩子浸泡在浴池中，或在池子里学习游泳。可用冷、温、热三种不同的水温，让孩子分别去试，这也叫做“三温暖游戏”。</w:t>
            </w:r>
          </w:p>
          <w:p w:rsidR="00C2563B" w:rsidRPr="00C2563B" w:rsidRDefault="00C2563B" w:rsidP="00C2563B">
            <w:pPr>
              <w:widowControl/>
              <w:shd w:val="clear" w:color="auto" w:fill="FFFFFF"/>
              <w:spacing w:line="398" w:lineRule="atLeast"/>
              <w:jc w:val="left"/>
              <w:rPr>
                <w:rFonts w:ascii="宋体" w:eastAsia="宋体" w:hAnsi="宋体" w:cs="宋体" w:hint="eastAsia"/>
                <w:color w:val="3E3E3E"/>
                <w:kern w:val="0"/>
                <w:szCs w:val="21"/>
              </w:rPr>
            </w:pPr>
            <w:r w:rsidRPr="00C2563B">
              <w:rPr>
                <w:rFonts w:ascii="宋体" w:eastAsia="宋体" w:hAnsi="宋体" w:cs="宋体" w:hint="eastAsia"/>
                <w:color w:val="3E3E3E"/>
                <w:kern w:val="0"/>
                <w:szCs w:val="21"/>
              </w:rPr>
              <w:t xml:space="preserve">　　非常提示：大人要陪同孩子一起训练，水温要合适。莲蓬头喷射的强度不要太大，要循序渐进。</w:t>
            </w:r>
          </w:p>
          <w:p w:rsidR="007813CC" w:rsidRPr="00C2563B" w:rsidRDefault="007813CC" w:rsidP="003015B6">
            <w:pPr>
              <w:pStyle w:val="a3"/>
              <w:widowControl/>
              <w:spacing w:line="240" w:lineRule="exac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</w:p>
        </w:tc>
      </w:tr>
      <w:tr w:rsidR="007813CC">
        <w:tc>
          <w:tcPr>
            <w:tcW w:w="1261" w:type="dxa"/>
          </w:tcPr>
          <w:p w:rsidR="007813CC" w:rsidRDefault="007813CC">
            <w:pPr>
              <w:pStyle w:val="a3"/>
              <w:widowControl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</w:p>
        </w:tc>
        <w:tc>
          <w:tcPr>
            <w:tcW w:w="7102" w:type="dxa"/>
          </w:tcPr>
          <w:p w:rsidR="007813CC" w:rsidRDefault="007813CC">
            <w:pPr>
              <w:pStyle w:val="a3"/>
              <w:widowControl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</w:p>
        </w:tc>
      </w:tr>
      <w:tr w:rsidR="007813CC">
        <w:tc>
          <w:tcPr>
            <w:tcW w:w="1261" w:type="dxa"/>
          </w:tcPr>
          <w:p w:rsidR="007813CC" w:rsidRDefault="007813CC">
            <w:pPr>
              <w:pStyle w:val="a3"/>
              <w:widowControl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</w:p>
        </w:tc>
        <w:tc>
          <w:tcPr>
            <w:tcW w:w="7102" w:type="dxa"/>
          </w:tcPr>
          <w:p w:rsidR="007813CC" w:rsidRDefault="007813CC">
            <w:pPr>
              <w:pStyle w:val="a3"/>
              <w:widowControl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</w:p>
        </w:tc>
      </w:tr>
    </w:tbl>
    <w:p w:rsidR="007813CC" w:rsidRDefault="007813CC">
      <w:pPr>
        <w:pStyle w:val="a3"/>
        <w:widowControl/>
        <w:spacing w:beforeAutospacing="0" w:afterAutospacing="0" w:line="462" w:lineRule="atLeast"/>
        <w:rPr>
          <w:rFonts w:ascii="微软雅黑" w:eastAsia="微软雅黑" w:hAnsi="微软雅黑" w:cs="微软雅黑"/>
          <w:color w:val="000000" w:themeColor="text1"/>
          <w:sz w:val="21"/>
          <w:szCs w:val="21"/>
        </w:rPr>
      </w:pPr>
    </w:p>
    <w:p w:rsidR="007813CC" w:rsidRDefault="007813CC">
      <w:pPr>
        <w:pStyle w:val="a3"/>
        <w:widowControl/>
        <w:spacing w:beforeAutospacing="0" w:afterAutospacing="0" w:line="462" w:lineRule="atLeast"/>
        <w:rPr>
          <w:rFonts w:ascii="微软雅黑" w:eastAsia="微软雅黑" w:hAnsi="微软雅黑" w:cs="微软雅黑"/>
          <w:color w:val="000000" w:themeColor="text1"/>
          <w:sz w:val="21"/>
          <w:szCs w:val="21"/>
        </w:rPr>
      </w:pPr>
    </w:p>
    <w:p w:rsidR="007813CC" w:rsidRDefault="007813CC">
      <w:pPr>
        <w:pStyle w:val="a3"/>
        <w:widowControl/>
        <w:spacing w:beforeAutospacing="0" w:afterAutospacing="0" w:line="462" w:lineRule="atLeast"/>
        <w:jc w:val="center"/>
        <w:rPr>
          <w:rFonts w:ascii="微软雅黑" w:eastAsia="微软雅黑" w:hAnsi="微软雅黑" w:cs="微软雅黑"/>
          <w:color w:val="000000" w:themeColor="text1"/>
          <w:sz w:val="21"/>
          <w:szCs w:val="21"/>
        </w:rPr>
      </w:pPr>
    </w:p>
    <w:p w:rsidR="007813CC" w:rsidRDefault="007813CC">
      <w:pPr>
        <w:rPr>
          <w:color w:val="000000" w:themeColor="text1"/>
        </w:rPr>
      </w:pPr>
    </w:p>
    <w:sectPr w:rsidR="007813CC" w:rsidSect="007813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7BFA" w:rsidRDefault="007C7BFA" w:rsidP="003B1C39">
      <w:r>
        <w:separator/>
      </w:r>
    </w:p>
  </w:endnote>
  <w:endnote w:type="continuationSeparator" w:id="0">
    <w:p w:rsidR="007C7BFA" w:rsidRDefault="007C7BFA" w:rsidP="003B1C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 Neue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7BFA" w:rsidRDefault="007C7BFA" w:rsidP="003B1C39">
      <w:r>
        <w:separator/>
      </w:r>
    </w:p>
  </w:footnote>
  <w:footnote w:type="continuationSeparator" w:id="0">
    <w:p w:rsidR="007C7BFA" w:rsidRDefault="007C7BFA" w:rsidP="003B1C3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3EBE1368"/>
    <w:rsid w:val="003015B6"/>
    <w:rsid w:val="003B1C39"/>
    <w:rsid w:val="00574CA8"/>
    <w:rsid w:val="0063737E"/>
    <w:rsid w:val="007813CC"/>
    <w:rsid w:val="007C7BFA"/>
    <w:rsid w:val="00AA40FF"/>
    <w:rsid w:val="00C2563B"/>
    <w:rsid w:val="00CA64FA"/>
    <w:rsid w:val="03773B48"/>
    <w:rsid w:val="12EB07F9"/>
    <w:rsid w:val="18523F19"/>
    <w:rsid w:val="25365E8E"/>
    <w:rsid w:val="2DCC6541"/>
    <w:rsid w:val="305B2D75"/>
    <w:rsid w:val="34736BE6"/>
    <w:rsid w:val="3EBE1368"/>
    <w:rsid w:val="48741BC3"/>
    <w:rsid w:val="49805300"/>
    <w:rsid w:val="4AD05E6C"/>
    <w:rsid w:val="50883AAB"/>
    <w:rsid w:val="56541FC6"/>
    <w:rsid w:val="589F7524"/>
    <w:rsid w:val="5EA33B49"/>
    <w:rsid w:val="5EE30695"/>
    <w:rsid w:val="609D7187"/>
    <w:rsid w:val="65CE7641"/>
    <w:rsid w:val="73BA23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813C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rsid w:val="007813CC"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7813CC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7813CC"/>
    <w:rPr>
      <w:b/>
    </w:rPr>
  </w:style>
  <w:style w:type="table" w:styleId="a5">
    <w:name w:val="Table Grid"/>
    <w:basedOn w:val="a1"/>
    <w:qFormat/>
    <w:rsid w:val="007813C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rsid w:val="003B1C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3B1C3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0"/>
    <w:rsid w:val="003B1C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3B1C3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079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99988">
          <w:blockQuote w:val="1"/>
          <w:marLeft w:val="0"/>
          <w:marRight w:val="0"/>
          <w:marTop w:val="0"/>
          <w:marBottom w:val="0"/>
          <w:divBdr>
            <w:top w:val="single" w:sz="6" w:space="8" w:color="EB9D00"/>
            <w:left w:val="single" w:sz="6" w:space="12" w:color="EB9D00"/>
            <w:bottom w:val="single" w:sz="6" w:space="8" w:color="EB9D00"/>
            <w:right w:val="single" w:sz="6" w:space="12" w:color="EB9D00"/>
          </w:divBdr>
        </w:div>
        <w:div w:id="160013484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8394">
          <w:blockQuote w:val="1"/>
          <w:marLeft w:val="0"/>
          <w:marRight w:val="0"/>
          <w:marTop w:val="0"/>
          <w:marBottom w:val="0"/>
          <w:divBdr>
            <w:top w:val="single" w:sz="6" w:space="8" w:color="EB9D00"/>
            <w:left w:val="single" w:sz="6" w:space="12" w:color="EB9D00"/>
            <w:bottom w:val="single" w:sz="6" w:space="8" w:color="EB9D00"/>
            <w:right w:val="single" w:sz="6" w:space="12" w:color="EB9D00"/>
          </w:divBdr>
        </w:div>
        <w:div w:id="82536527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04820">
          <w:blockQuote w:val="1"/>
          <w:marLeft w:val="0"/>
          <w:marRight w:val="0"/>
          <w:marTop w:val="0"/>
          <w:marBottom w:val="0"/>
          <w:divBdr>
            <w:top w:val="single" w:sz="6" w:space="8" w:color="EB9D00"/>
            <w:left w:val="single" w:sz="6" w:space="12" w:color="EB9D00"/>
            <w:bottom w:val="single" w:sz="6" w:space="8" w:color="EB9D00"/>
            <w:right w:val="single" w:sz="6" w:space="12" w:color="EB9D00"/>
          </w:divBdr>
        </w:div>
        <w:div w:id="20124863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2832">
          <w:blockQuote w:val="1"/>
          <w:marLeft w:val="0"/>
          <w:marRight w:val="0"/>
          <w:marTop w:val="0"/>
          <w:marBottom w:val="0"/>
          <w:divBdr>
            <w:top w:val="single" w:sz="6" w:space="8" w:color="EB9D00"/>
            <w:left w:val="single" w:sz="6" w:space="12" w:color="EB9D00"/>
            <w:bottom w:val="single" w:sz="6" w:space="8" w:color="EB9D00"/>
            <w:right w:val="single" w:sz="6" w:space="12" w:color="EB9D00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05EFBD-ED0C-4B06-95DF-16AF364AC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207</Words>
  <Characters>1184</Characters>
  <Application>Microsoft Office Word</Application>
  <DocSecurity>0</DocSecurity>
  <Lines>9</Lines>
  <Paragraphs>2</Paragraphs>
  <ScaleCrop>false</ScaleCrop>
  <Company>微软中国</Company>
  <LinksUpToDate>false</LinksUpToDate>
  <CharactersWithSpaces>1389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2017-06-28T08:00:00Z</dcterms:created>
  <dcterms:modified xsi:type="dcterms:W3CDTF">2017-06-28T08:00:00Z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