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363" w:type="dxa"/>
        <w:tblLayout w:type="fixed"/>
        <w:tblLook w:val="04A0"/>
      </w:tblPr>
      <w:tblGrid>
        <w:gridCol w:w="1261"/>
        <w:gridCol w:w="7102"/>
      </w:tblGrid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训练名称：</w:t>
            </w:r>
          </w:p>
        </w:tc>
        <w:tc>
          <w:tcPr>
            <w:tcW w:w="7102" w:type="dxa"/>
          </w:tcPr>
          <w:p w:rsidR="007813CC" w:rsidRDefault="00E94FFA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孤独症患儿运动</w:t>
            </w:r>
            <w:r w:rsidR="00574CA8"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家庭训练——</w:t>
            </w:r>
            <w:bookmarkStart w:id="0" w:name="_GoBack"/>
            <w:bookmarkEnd w:id="0"/>
            <w:r w:rsidR="005E015C" w:rsidRPr="005E015C"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口腔运动操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训练领域：</w:t>
            </w:r>
          </w:p>
        </w:tc>
        <w:tc>
          <w:tcPr>
            <w:tcW w:w="7102" w:type="dxa"/>
          </w:tcPr>
          <w:p w:rsidR="007813CC" w:rsidRDefault="002945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感觉训练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训练目标：</w:t>
            </w: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训练准备：</w:t>
            </w: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训练过程：</w:t>
            </w:r>
          </w:p>
        </w:tc>
        <w:tc>
          <w:tcPr>
            <w:tcW w:w="7102" w:type="dxa"/>
          </w:tcPr>
          <w:p w:rsidR="005E015C" w:rsidRPr="005E015C" w:rsidRDefault="002945CC" w:rsidP="005E015C">
            <w:pPr>
              <w:pStyle w:val="a3"/>
              <w:shd w:val="clear" w:color="auto" w:fill="FFFFFF"/>
              <w:spacing w:beforeAutospacing="0" w:afterAutospacing="0" w:line="392" w:lineRule="atLeast"/>
              <w:ind w:firstLine="429"/>
              <w:rPr>
                <w:rFonts w:ascii="Helvetica" w:eastAsia="宋体" w:hAnsi="Helvetica" w:cs="Helvetica"/>
                <w:color w:val="3E3E3E"/>
                <w:sz w:val="25"/>
                <w:szCs w:val="25"/>
              </w:rPr>
            </w:pPr>
            <w:r w:rsidRPr="002945CC">
              <w:rPr>
                <w:rFonts w:ascii="宋体" w:eastAsia="宋体" w:hAnsi="宋体" w:cs="宋体"/>
              </w:rPr>
              <w:t xml:space="preserve">　</w:t>
            </w:r>
            <w:r w:rsidR="005E015C" w:rsidRPr="005E015C">
              <w:rPr>
                <w:rFonts w:ascii="宋体" w:eastAsia="宋体" w:hAnsi="宋体" w:cs="Helvetica" w:hint="eastAsia"/>
                <w:color w:val="3E3E3E"/>
                <w:sz w:val="25"/>
                <w:szCs w:val="25"/>
              </w:rPr>
              <w:t>语言问题是大多数孤独症儿童存在的共性特点，其中对于语言落后的孩子很多家长都不知所措。词语是构成语言不可或缺的一部分，则词语的构成与输出，需依靠唇、舌、下颌复杂灵活的运动得来。其中舌起到重要的作用。在语言落后的孤独症儿童中，多数情况下你会听到孩子发音有以下两种情况：一个是发口腔音/a/时，会有类似鼻音/n/的声音；一个是发口腔音/a/时，会有类似/e/的声音。这两种情况是因为孩子舌位过高或过低所致。这里，我们向大家介绍</w:t>
            </w:r>
            <w:r w:rsidR="005E015C" w:rsidRPr="005E015C">
              <w:rPr>
                <w:rFonts w:ascii="Helvetica" w:eastAsia="宋体" w:hAnsi="Helvetica" w:cs="Helvetica"/>
                <w:color w:val="3E3E3E"/>
                <w:sz w:val="25"/>
                <w:szCs w:val="25"/>
              </w:rPr>
              <w:t>自闭症儿童口腔运动操。</w:t>
            </w:r>
          </w:p>
          <w:p w:rsidR="005E015C" w:rsidRPr="005E015C" w:rsidRDefault="005E015C" w:rsidP="005E015C">
            <w:pPr>
              <w:widowControl/>
              <w:shd w:val="clear" w:color="auto" w:fill="FFFFFF"/>
              <w:spacing w:line="392" w:lineRule="atLeast"/>
              <w:ind w:firstLine="429"/>
              <w:jc w:val="left"/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</w:pP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</w:r>
            <w:r w:rsidRPr="005E015C">
              <w:rPr>
                <w:rFonts w:ascii="宋体" w:eastAsia="宋体" w:hAnsi="宋体" w:cs="Helvetica" w:hint="eastAsia"/>
                <w:color w:val="FF0000"/>
                <w:kern w:val="0"/>
                <w:sz w:val="25"/>
                <w:szCs w:val="25"/>
              </w:rPr>
              <w:t>一</w:t>
            </w:r>
            <w:r w:rsidRPr="005E015C">
              <w:rPr>
                <w:rFonts w:ascii="宋体" w:eastAsia="宋体" w:hAnsi="宋体" w:cs="Helvetica" w:hint="eastAsia"/>
                <w:b/>
                <w:bCs/>
                <w:color w:val="FF0000"/>
                <w:kern w:val="0"/>
                <w:sz w:val="25"/>
              </w:rPr>
              <w:t>、唇部运动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1.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将嘴巴张开至最大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或说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啊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”),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停留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秒再放松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2.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将嘴巴向左右伸展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或说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一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”),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停留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秒再放松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3.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将嘴巴噘嘴呈圆形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或说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 xml:space="preserve">”), 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停留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秒再放松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4.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将嘴形从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啊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变成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一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可不发出声音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),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连续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次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5.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将嘴形从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啊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变成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可不发出声音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),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连续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次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6.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将嘴形从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变成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一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可不发出声音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),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连续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次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7.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将嘴形做出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啊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—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 xml:space="preserve">”( 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可不发出声音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),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连续变化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次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8.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将嘴巴用力闭紧吸住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并做出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啵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”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的声音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lastRenderedPageBreak/>
              <w:t>9.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将嘴唇向内用力吸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并做出小鸟叫声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</w:r>
            <w:r w:rsidRPr="005E015C">
              <w:rPr>
                <w:rFonts w:ascii="宋体" w:eastAsia="宋体" w:hAnsi="宋体" w:cs="Helvetica" w:hint="eastAsia"/>
                <w:b/>
                <w:bCs/>
                <w:color w:val="FF0000"/>
                <w:kern w:val="0"/>
                <w:sz w:val="25"/>
              </w:rPr>
              <w:t>二．舌头运动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1.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将舌头伸出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越长越好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停留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秒再缩回放松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2.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以同样的速度将舌头伸出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—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缩回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连续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次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3.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将舌头伸出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向右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左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)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嘴角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停留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秒再缩回放松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4.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将舌头伸出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向左右嘴角连续移动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次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5.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将舌头伸出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向上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下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)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嘴唇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停留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秒再缩回放松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6.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将舌头伸出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向上下嘴唇连续移动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次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7.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将舌头伸出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延嘴唇顺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逆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)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时钟方向绕一圈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8.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将舌头伸向口腔内右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左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)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脸颊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(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外观可以看到突出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),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停留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3—5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秒再缩回放松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9.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将舌头伸至上下排牙齿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向左右移动做出清洁牙齿状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10.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用舌头顶住上硬颚做出马蹄声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11.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用舌头顶住门牙后方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,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从硬颚移动至后方软颚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</w:r>
            <w:r w:rsidRPr="005E015C">
              <w:rPr>
                <w:rFonts w:ascii="宋体" w:eastAsia="宋体" w:hAnsi="宋体" w:cs="Helvetica" w:hint="eastAsia"/>
                <w:b/>
                <w:bCs/>
                <w:color w:val="FF0000"/>
                <w:kern w:val="0"/>
                <w:sz w:val="25"/>
              </w:rPr>
              <w:t>三．脸颊运动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1.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用手轻轻拍拍双颊，下巴，嘴唇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2.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紧闭嘴唇吹气使脸颊鼓胀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3.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用力吸吮，使脸颊凹入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4.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做出各式各样可以牵动脸颊肌肉鬼脸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</w:r>
            <w:r w:rsidRPr="005E015C">
              <w:rPr>
                <w:rFonts w:ascii="宋体" w:eastAsia="宋体" w:hAnsi="宋体" w:cs="Helvetica" w:hint="eastAsia"/>
                <w:b/>
                <w:bCs/>
                <w:color w:val="FF0000"/>
                <w:kern w:val="0"/>
                <w:sz w:val="25"/>
              </w:rPr>
              <w:t>四、其他运动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lastRenderedPageBreak/>
              <w:t>1.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吹气、吹泡泡、吹小纸片、吹小蜡烛等吹的动作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2.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吹玩具喇叭、笛子等用力吹出声音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3.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使用吸管吹或吸的练习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4.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模仿各种动物的叫声，如狗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——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汪汪、鸭子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——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呱呱、鸡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——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咕咕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br/>
              <w:t>5.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模仿各种环境、交通工具、对象的声音，如下雨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——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淅沥、汽车喇叭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——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叭叭、打鼓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——</w:t>
            </w:r>
            <w:r w:rsidRPr="005E015C"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  <w:t>咚咚</w:t>
            </w:r>
          </w:p>
          <w:p w:rsidR="007813CC" w:rsidRPr="005E015C" w:rsidRDefault="007813CC" w:rsidP="005E015C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</w:tbl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jc w:val="center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rPr>
          <w:color w:val="000000" w:themeColor="text1"/>
        </w:rPr>
      </w:pPr>
    </w:p>
    <w:sectPr w:rsidR="007813CC" w:rsidSect="00781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9A7" w:rsidRDefault="00A329A7" w:rsidP="003B1C39">
      <w:r>
        <w:separator/>
      </w:r>
    </w:p>
  </w:endnote>
  <w:endnote w:type="continuationSeparator" w:id="0">
    <w:p w:rsidR="00A329A7" w:rsidRDefault="00A329A7" w:rsidP="003B1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9A7" w:rsidRDefault="00A329A7" w:rsidP="003B1C39">
      <w:r>
        <w:separator/>
      </w:r>
    </w:p>
  </w:footnote>
  <w:footnote w:type="continuationSeparator" w:id="0">
    <w:p w:rsidR="00A329A7" w:rsidRDefault="00A329A7" w:rsidP="003B1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BE1368"/>
    <w:rsid w:val="002945CC"/>
    <w:rsid w:val="003B1C39"/>
    <w:rsid w:val="00574CA8"/>
    <w:rsid w:val="005E015C"/>
    <w:rsid w:val="0063737E"/>
    <w:rsid w:val="007762ED"/>
    <w:rsid w:val="007813CC"/>
    <w:rsid w:val="00A329A7"/>
    <w:rsid w:val="00AA40FF"/>
    <w:rsid w:val="00E76E99"/>
    <w:rsid w:val="00E94FFA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6541FC6"/>
    <w:rsid w:val="589F7524"/>
    <w:rsid w:val="5EA33B49"/>
    <w:rsid w:val="5EE30695"/>
    <w:rsid w:val="609D7187"/>
    <w:rsid w:val="65CE7641"/>
    <w:rsid w:val="73BA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7813C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813C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7813CC"/>
    <w:rPr>
      <w:b/>
    </w:rPr>
  </w:style>
  <w:style w:type="table" w:styleId="a5">
    <w:name w:val="Table Grid"/>
    <w:basedOn w:val="a1"/>
    <w:qFormat/>
    <w:rsid w:val="007813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B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1C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3B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1C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0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988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16001348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394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825365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820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2012486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832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</w:divsChild>
    </w:div>
    <w:div w:id="1805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8E52C8-2B14-4AE2-BF87-326F8FFE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890</Characters>
  <Application>Microsoft Office Word</Application>
  <DocSecurity>0</DocSecurity>
  <Lines>7</Lines>
  <Paragraphs>2</Paragraphs>
  <ScaleCrop>false</ScaleCrop>
  <Company>微软中国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2017-06-28T08:17:00Z</dcterms:created>
  <dcterms:modified xsi:type="dcterms:W3CDTF">2017-06-28T08:17:00Z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