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训练名称：</w:t>
            </w:r>
          </w:p>
        </w:tc>
        <w:tc>
          <w:tcPr>
            <w:tcW w:w="6996" w:type="dxa"/>
          </w:tcPr>
          <w:p w:rsidR="001031B1" w:rsidRPr="007B6F79" w:rsidRDefault="00690144">
            <w:pPr>
              <w:rPr>
                <w:rFonts w:ascii="微软雅黑" w:eastAsia="微软雅黑" w:hAnsi="微软雅黑"/>
              </w:rPr>
            </w:pPr>
            <w:bookmarkStart w:id="0" w:name="_GoBack"/>
            <w:r w:rsidRPr="007B6F79">
              <w:rPr>
                <w:rFonts w:ascii="微软雅黑" w:eastAsia="微软雅黑" w:hAnsi="微软雅黑" w:hint="eastAsia"/>
              </w:rPr>
              <w:t>家庭感统训练</w:t>
            </w:r>
            <w:r w:rsidRPr="007B6F79">
              <w:rPr>
                <w:rFonts w:ascii="微软雅黑" w:eastAsia="微软雅黑" w:hAnsi="微软雅黑"/>
              </w:rPr>
              <w:t>—</w:t>
            </w:r>
            <w:r w:rsidRPr="007B6F79">
              <w:rPr>
                <w:rFonts w:ascii="微软雅黑" w:eastAsia="微软雅黑" w:hAnsi="微软雅黑" w:hint="eastAsia"/>
              </w:rPr>
              <w:t>协调能力</w:t>
            </w:r>
            <w:r w:rsidR="00602031" w:rsidRPr="007B6F79">
              <w:rPr>
                <w:rFonts w:ascii="微软雅黑" w:eastAsia="微软雅黑" w:hAnsi="微软雅黑" w:hint="eastAsia"/>
              </w:rPr>
              <w:t>和发展肌肉能力</w:t>
            </w:r>
            <w:bookmarkEnd w:id="0"/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训练领域：</w:t>
            </w:r>
          </w:p>
        </w:tc>
        <w:tc>
          <w:tcPr>
            <w:tcW w:w="6996" w:type="dxa"/>
          </w:tcPr>
          <w:p w:rsidR="001031B1" w:rsidRPr="007B6F79" w:rsidRDefault="00420CC0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感觉统合——大运动</w:t>
            </w:r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训练目标：</w:t>
            </w:r>
          </w:p>
        </w:tc>
        <w:tc>
          <w:tcPr>
            <w:tcW w:w="6996" w:type="dxa"/>
          </w:tcPr>
          <w:p w:rsidR="001031B1" w:rsidRPr="007B6F79" w:rsidRDefault="00690144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通过训练培养孤独症患儿的协调能力和平衡能力</w:t>
            </w:r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训练准备：</w:t>
            </w:r>
          </w:p>
        </w:tc>
        <w:tc>
          <w:tcPr>
            <w:tcW w:w="6996" w:type="dxa"/>
          </w:tcPr>
          <w:p w:rsidR="001031B1" w:rsidRPr="007B6F79" w:rsidRDefault="00690144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椅子、不干胶、呼啦圈</w:t>
            </w:r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训练过程：</w:t>
            </w:r>
          </w:p>
        </w:tc>
        <w:tc>
          <w:tcPr>
            <w:tcW w:w="6996" w:type="dxa"/>
          </w:tcPr>
          <w:p w:rsidR="007B6F79" w:rsidRPr="00690EC3" w:rsidRDefault="007B6F79" w:rsidP="007B6F79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大家好，我是自闭症训练教师瑞夕老师。今天我们的训练项目是</w:t>
            </w:r>
            <w:r w:rsidR="005E6875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感统训练协调能力和发展肌肉能力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。</w:t>
            </w:r>
          </w:p>
          <w:p w:rsidR="007B6F79" w:rsidRPr="007B6F79" w:rsidRDefault="007B6F79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Default="00602031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自闭症儿童由于自身智力发育存在的问题，困扰了大多数孤独症患儿的家长，家长们发愁孩子日常生活中协调能力差、注意力不集中、感知能力无感等等，一系列妨碍孩子健康成长的症状。专家表示，只要及时对孩子感统失调障碍进行干预，在康复训练上是可以得到改善的。</w:t>
            </w:r>
          </w:p>
          <w:p w:rsidR="007B6F79" w:rsidRDefault="007B6F79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B6F79" w:rsidRPr="007B6F79" w:rsidRDefault="007B6F79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在日常生活中，感统训练也是一项必不可少的运动。只要是在适当范围内进行感统训练，对于孤独症儿童而言，就是为优质人生打下了基础。但感统训练其实并不难，一些家庭可操作的小游戏就能够提高宝宝的感统能力!</w:t>
            </w:r>
          </w:p>
          <w:p w:rsidR="00602031" w:rsidRPr="003A7593" w:rsidRDefault="003A7593" w:rsidP="00602031">
            <w:pPr>
              <w:ind w:firstLineChars="200" w:firstLine="48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3A759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下面我开始做一些训练</w:t>
            </w:r>
          </w:p>
          <w:p w:rsidR="00602031" w:rsidRPr="001859D7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4.能连续拍球3次而球不弹走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训练目的：加强手臂的控制能力，发展手眼协调能力。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训练要求：孩子能连续拍3次中型球(篮球大小的球)。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难度设置：①只拍1次;②拍2-3次;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帮助给予：①训练者拍一下，等球弹起后把着孩子的手拍一下; ②把着孩子的手教孩子拍2-3下，球要尽量弹高，便于孩子的手有足够的时间调节。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5.双脚被提起时双手向前走路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训练目的：增强手臂力量和协调能力。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训练要求：让儿童趴在地上，双手和双膝接触地面，成人则在儿童身后握其双足足踝，示意儿童用双手交替运动往前爬。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难度设置：①先让儿童习惯被提起双脚的姿势;②鼓励儿童向前走1-2步;③训练至儿童能自如地向前走。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帮助给予：①以游戏的形式帮助孩子习惯被短暂提起双脚的姿势和感觉; ②延长提起孩子双脚的时间; ③鼓励孩子尝试向前走，用食物或其他孩子喜欢的方法来强化。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6.单脚向前跳5步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训练目的：训练身体的平衡能力及双腿的肌肉控制能力。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训练要求：让孩子抬起一只脚，向前方位置跳跃5步路的距离。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难度设置：①开始时先让孩子习惯保持抬起一只脚在空中数秒的姿势;②鼓励孩子单脚向前跳跃一步，可以在前方放置奖励物;</w:t>
            </w: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鼓励孩子增加跳跃的次数。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帮助给予：①跟孩子一起跳，营造宽松的气氛让孩子消除紧张情绪，愿意参加游戏;②随时在孩子需要时给予恰到好处的帮助，无论是身体或是口头的帮助;③及时引入奖励的方法来表扬和鼓励孩子的尝试。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97FBB" w:rsidRPr="00857465" w:rsidRDefault="00397FBB" w:rsidP="0085746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0435F" w:rsidRPr="003953B0" w:rsidRDefault="0070435F"/>
    <w:sectPr w:rsidR="0070435F" w:rsidRPr="003953B0" w:rsidSect="0099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A85" w:rsidRDefault="00594A85" w:rsidP="00AA02F8">
      <w:r>
        <w:separator/>
      </w:r>
    </w:p>
  </w:endnote>
  <w:endnote w:type="continuationSeparator" w:id="0">
    <w:p w:rsidR="00594A85" w:rsidRDefault="00594A85" w:rsidP="00AA0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A85" w:rsidRDefault="00594A85" w:rsidP="00AA02F8">
      <w:r>
        <w:separator/>
      </w:r>
    </w:p>
  </w:footnote>
  <w:footnote w:type="continuationSeparator" w:id="0">
    <w:p w:rsidR="00594A85" w:rsidRDefault="00594A85" w:rsidP="00AA0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1B1"/>
    <w:rsid w:val="001031B1"/>
    <w:rsid w:val="001859D7"/>
    <w:rsid w:val="0019020B"/>
    <w:rsid w:val="001A44D1"/>
    <w:rsid w:val="002C1600"/>
    <w:rsid w:val="003953B0"/>
    <w:rsid w:val="00397FBB"/>
    <w:rsid w:val="003A7593"/>
    <w:rsid w:val="00420CC0"/>
    <w:rsid w:val="00594A85"/>
    <w:rsid w:val="005E6875"/>
    <w:rsid w:val="005E7E16"/>
    <w:rsid w:val="00602031"/>
    <w:rsid w:val="00611442"/>
    <w:rsid w:val="00690144"/>
    <w:rsid w:val="00702D9B"/>
    <w:rsid w:val="0070435F"/>
    <w:rsid w:val="007B6F79"/>
    <w:rsid w:val="007E26EC"/>
    <w:rsid w:val="00857465"/>
    <w:rsid w:val="00897232"/>
    <w:rsid w:val="00996CEA"/>
    <w:rsid w:val="009A6C95"/>
    <w:rsid w:val="00AA02F8"/>
    <w:rsid w:val="00B52DE4"/>
    <w:rsid w:val="00B75741"/>
    <w:rsid w:val="00BC7DBE"/>
    <w:rsid w:val="00C0787E"/>
    <w:rsid w:val="00C73CC1"/>
    <w:rsid w:val="00D02D9B"/>
    <w:rsid w:val="00D9074C"/>
    <w:rsid w:val="00E12018"/>
    <w:rsid w:val="00EF0A21"/>
    <w:rsid w:val="00F86E66"/>
    <w:rsid w:val="00FB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A0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02F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0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02F8"/>
    <w:rPr>
      <w:sz w:val="18"/>
      <w:szCs w:val="18"/>
    </w:rPr>
  </w:style>
  <w:style w:type="paragraph" w:styleId="a6">
    <w:name w:val="Normal (Web)"/>
    <w:basedOn w:val="a"/>
    <w:rsid w:val="007B6F7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828</Characters>
  <Application>Microsoft Office Word</Application>
  <DocSecurity>0</DocSecurity>
  <Lines>6</Lines>
  <Paragraphs>1</Paragraphs>
  <ScaleCrop>false</ScaleCrop>
  <Company>微软中国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2017-06-21T06:50:00Z</dcterms:created>
  <dcterms:modified xsi:type="dcterms:W3CDTF">2017-06-26T08:09:00Z</dcterms:modified>
</cp:coreProperties>
</file>