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7B" w:rsidRDefault="0083313A">
      <w:pPr>
        <w:rPr>
          <w:rFonts w:hint="eastAsia"/>
        </w:rPr>
      </w:pPr>
      <w:r>
        <w:rPr>
          <w:rFonts w:hint="eastAsia"/>
        </w:rPr>
        <w:t>解说项目：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项目分类：社交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项目名称：藏猫猫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训练时间：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适用范围：交往比较弱，目光接触欠缺的幼儿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项目说明：一隐一现逗小孩的一种游戏，用毛巾放到你们中间，孩子就看不见你了。慢慢把毛巾放下低直到你可以看到幼儿眼睛。快速抓痒，多次重复这个活动。看一看是否看你从后面露出的眼睛。</w:t>
      </w:r>
      <w:bookmarkStart w:id="0" w:name="_GoBack"/>
      <w:bookmarkEnd w:id="0"/>
      <w:r>
        <w:rPr>
          <w:rFonts w:hint="eastAsia"/>
        </w:rPr>
        <w:t xml:space="preserve"> 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训练目的：提高交往和增加目光接触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适用阶段：小班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评估方法：熟练完成</w:t>
      </w:r>
      <w:r>
        <w:rPr>
          <w:rFonts w:hint="eastAsia"/>
        </w:rPr>
        <w:t xml:space="preserve">   </w:t>
      </w:r>
    </w:p>
    <w:p w:rsidR="0096597B" w:rsidRDefault="0096597B">
      <w:pPr>
        <w:rPr>
          <w:rFonts w:hint="eastAsia"/>
        </w:rPr>
      </w:pPr>
    </w:p>
    <w:p w:rsidR="0096597B" w:rsidRDefault="0096597B">
      <w:pPr>
        <w:rPr>
          <w:rFonts w:hint="eastAsia"/>
        </w:rPr>
      </w:pPr>
    </w:p>
    <w:p w:rsidR="0096597B" w:rsidRDefault="0083313A">
      <w:pPr>
        <w:rPr>
          <w:rFonts w:hint="eastAsia"/>
        </w:rPr>
      </w:pPr>
      <w:r>
        <w:rPr>
          <w:rFonts w:hint="eastAsia"/>
        </w:rPr>
        <w:t>解说词</w:t>
      </w:r>
    </w:p>
    <w:p w:rsidR="0083313A" w:rsidRDefault="0083313A">
      <w:pPr>
        <w:rPr>
          <w:rFonts w:hint="eastAsia"/>
        </w:rPr>
      </w:pPr>
      <w:r>
        <w:rPr>
          <w:rFonts w:hint="eastAsia"/>
        </w:rPr>
        <w:t>孩子状况</w:t>
      </w:r>
      <w:r>
        <w:rPr>
          <w:rFonts w:hint="eastAsia"/>
        </w:rPr>
        <w:t>: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他们在</w:t>
      </w:r>
      <w:r w:rsidR="008672F1">
        <w:rPr>
          <w:rFonts w:hint="eastAsia"/>
        </w:rPr>
        <w:t>人际交往及</w:t>
      </w:r>
      <w:r>
        <w:rPr>
          <w:rFonts w:hint="eastAsia"/>
        </w:rPr>
        <w:t>社交方面的表现都很弱，</w:t>
      </w:r>
      <w:r w:rsidR="008672F1">
        <w:rPr>
          <w:rFonts w:hint="eastAsia"/>
        </w:rPr>
        <w:t>有的孩子无法关注读懂他人的</w:t>
      </w:r>
      <w:r>
        <w:rPr>
          <w:rFonts w:hint="eastAsia"/>
        </w:rPr>
        <w:t>眼神。</w:t>
      </w:r>
      <w:r w:rsidR="008672F1">
        <w:rPr>
          <w:rFonts w:hint="eastAsia"/>
        </w:rPr>
        <w:t>虽然社会性技能与其他功能领域相互交叉重叠，但是</w:t>
      </w:r>
      <w:r>
        <w:rPr>
          <w:rFonts w:hint="eastAsia"/>
        </w:rPr>
        <w:t>我们</w:t>
      </w:r>
      <w:r w:rsidR="008672F1">
        <w:rPr>
          <w:rFonts w:hint="eastAsia"/>
        </w:rPr>
        <w:t>教时还需要单独来教。本项目的作用是提高交往和眼神接触，增加前社会会行为。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此项目可在其他训练中间穿插使用，并可以在日常生活中加入训练。当孩子做出预期目标时要及时强化和鼓励。孩子有一些目光接触和交往意识后，可以进一步让他进行一般性社交活动。例如：一个人藏在另一人的后面，让孩子去寻找。目的是知道在别人看着的时候藏起来，增加寻找的愿望与另一人互动。</w:t>
      </w:r>
      <w:r>
        <w:rPr>
          <w:rFonts w:hint="eastAsia"/>
        </w:rPr>
        <w:t xml:space="preserve"> 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此项目的操作方法是：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一隐一现逗小孩，用毛巾放到你们中间，孩子就看不见你了。问“</w:t>
      </w:r>
      <w:r>
        <w:rPr>
          <w:rFonts w:hint="eastAsia"/>
        </w:rPr>
        <w:t>XX</w:t>
      </w:r>
      <w:r>
        <w:rPr>
          <w:rFonts w:hint="eastAsia"/>
        </w:rPr>
        <w:t>你在哪里？”慢慢把毛巾放下低直到你可以看到幼儿眼睛。说“藏猫猫”快速抓痒，多次重复这个活动。看一看是否看你从后面露出的眼睛。目光保持</w:t>
      </w:r>
      <w:r>
        <w:rPr>
          <w:rFonts w:hint="eastAsia"/>
        </w:rPr>
        <w:t>3</w:t>
      </w:r>
      <w:r>
        <w:rPr>
          <w:rFonts w:hint="eastAsia"/>
        </w:rPr>
        <w:t>秒。</w:t>
      </w:r>
      <w:r>
        <w:rPr>
          <w:rFonts w:hint="eastAsia"/>
        </w:rPr>
        <w:t xml:space="preserve"> </w:t>
      </w:r>
    </w:p>
    <w:p w:rsidR="0096597B" w:rsidRDefault="0083313A">
      <w:pPr>
        <w:rPr>
          <w:rFonts w:hint="eastAsia"/>
        </w:rPr>
      </w:pPr>
      <w:r>
        <w:rPr>
          <w:rFonts w:hint="eastAsia"/>
        </w:rPr>
        <w:t>训练问题解释：</w:t>
      </w:r>
    </w:p>
    <w:p w:rsidR="0096597B" w:rsidRDefault="0083313A" w:rsidP="0083313A">
      <w:pPr>
        <w:rPr>
          <w:rFonts w:hint="eastAsia"/>
        </w:rPr>
      </w:pPr>
      <w:r>
        <w:rPr>
          <w:rFonts w:hint="eastAsia"/>
        </w:rPr>
        <w:t>一般情况下，他们会出现茫然，哭闹，目光不足</w:t>
      </w:r>
      <w:r>
        <w:rPr>
          <w:rFonts w:hint="eastAsia"/>
        </w:rPr>
        <w:t>3</w:t>
      </w:r>
      <w:r>
        <w:rPr>
          <w:rFonts w:hint="eastAsia"/>
        </w:rPr>
        <w:t>秒等情况，这些都是正常的，先安抚情绪，过程中我们只需要让他们有一些目光接触，有一些互动交往意识即可。如果这个孩子有触觉迟钝或是敏感要注意抓痒的力度。</w:t>
      </w:r>
    </w:p>
    <w:p w:rsidR="0096597B" w:rsidRDefault="0096597B">
      <w:pPr>
        <w:rPr>
          <w:rFonts w:hint="eastAsia"/>
        </w:rPr>
      </w:pPr>
    </w:p>
    <w:p w:rsidR="009F1989" w:rsidRDefault="009F1989">
      <w:pPr>
        <w:rPr>
          <w:rFonts w:hint="eastAsia"/>
        </w:rPr>
      </w:pPr>
    </w:p>
    <w:p w:rsidR="009F1989" w:rsidRPr="0093732E" w:rsidRDefault="009F1989" w:rsidP="009F1989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张鑫乐老师</w:t>
      </w:r>
    </w:p>
    <w:p w:rsidR="009F1989" w:rsidRDefault="009F1989">
      <w:pPr>
        <w:rPr>
          <w:rFonts w:hint="eastAsia"/>
        </w:rPr>
      </w:pPr>
    </w:p>
    <w:sectPr w:rsidR="009F1989" w:rsidSect="0096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597B"/>
    <w:rsid w:val="002659D4"/>
    <w:rsid w:val="0083313A"/>
    <w:rsid w:val="008672F1"/>
    <w:rsid w:val="0096597B"/>
    <w:rsid w:val="009F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597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556</Characters>
  <Application>Microsoft Office Word</Application>
  <DocSecurity>0</DocSecurity>
  <Lines>4</Lines>
  <Paragraphs>1</Paragraphs>
  <ScaleCrop>false</ScaleCrop>
  <Company>MS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“Administrator”的 iPhone (4)</dc:creator>
  <cp:lastModifiedBy>USER</cp:lastModifiedBy>
  <cp:revision>2</cp:revision>
  <dcterms:created xsi:type="dcterms:W3CDTF">2017-05-05T03:36:00Z</dcterms:created>
  <dcterms:modified xsi:type="dcterms:W3CDTF">2017-05-08T11:23:00Z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