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F5" w:rsidRPr="00C10C26" w:rsidRDefault="003A7F16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C10C26">
        <w:rPr>
          <w:rFonts w:asciiTheme="minorEastAsia" w:eastAsiaTheme="minorEastAsia" w:hAnsiTheme="minorEastAsia" w:hint="eastAsia"/>
          <w:sz w:val="44"/>
          <w:szCs w:val="44"/>
        </w:rPr>
        <w:t>解说词写作说明</w:t>
      </w:r>
    </w:p>
    <w:p w:rsidR="000173F5" w:rsidRPr="00C10C26" w:rsidRDefault="003A7F16">
      <w:pPr>
        <w:rPr>
          <w:rFonts w:asciiTheme="minorEastAsia" w:eastAsiaTheme="minorEastAsia" w:hAnsiTheme="minorEastAsia"/>
          <w:b/>
        </w:rPr>
      </w:pPr>
      <w:r w:rsidRPr="00C10C26">
        <w:rPr>
          <w:rFonts w:asciiTheme="minorEastAsia" w:eastAsiaTheme="minorEastAsia" w:hAnsiTheme="minorEastAsia" w:hint="eastAsia"/>
          <w:b/>
        </w:rPr>
        <w:t>解说项目：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项目分类：认知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项目名称：点点我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训练时间：5分钟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适用范围：会数数但不会点数的儿童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项目说明：使用糖果学习点数，将糖果分成不等份，引导儿童点数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训练目的：学会点数，说出数量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适用阶段：中班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评估方法：熟练完成</w:t>
      </w:r>
    </w:p>
    <w:p w:rsidR="000173F5" w:rsidRPr="00C10C26" w:rsidRDefault="000173F5">
      <w:pPr>
        <w:rPr>
          <w:rFonts w:asciiTheme="minorEastAsia" w:eastAsiaTheme="minorEastAsia" w:hAnsiTheme="minorEastAsia"/>
        </w:rPr>
      </w:pPr>
    </w:p>
    <w:p w:rsidR="000173F5" w:rsidRPr="00C10C26" w:rsidRDefault="003A7F16">
      <w:pPr>
        <w:rPr>
          <w:rFonts w:asciiTheme="minorEastAsia" w:eastAsiaTheme="minorEastAsia" w:hAnsiTheme="minorEastAsia"/>
          <w:b/>
        </w:rPr>
      </w:pPr>
      <w:r w:rsidRPr="00C10C26">
        <w:rPr>
          <w:rFonts w:asciiTheme="minorEastAsia" w:eastAsiaTheme="minorEastAsia" w:hAnsiTheme="minorEastAsia" w:hint="eastAsia"/>
          <w:b/>
        </w:rPr>
        <w:t>解说词范例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按物点数是幼儿数数的一种基本方式和认识数的实际含义的基础，我们的星宝贝通常不能自己建立点数的能力。所以我们需要对星宝贝的点数进行训练。本项目的作用是让孩子学会点数物品，说出数量。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此项目需要多加练习才能熟练完成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此项目的操作方法是：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/>
        </w:rPr>
        <w:t>从左到右、手、口、物一致，最后可以说出数量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 w:hint="eastAsia"/>
        </w:rPr>
        <w:t>下面我们开始演示</w:t>
      </w:r>
    </w:p>
    <w:p w:rsidR="000173F5" w:rsidRPr="00C10C26" w:rsidRDefault="003A7F16">
      <w:pPr>
        <w:rPr>
          <w:rFonts w:asciiTheme="minorEastAsia" w:eastAsiaTheme="minorEastAsia" w:hAnsiTheme="minorEastAsia"/>
        </w:rPr>
      </w:pPr>
      <w:r w:rsidRPr="00C10C26">
        <w:rPr>
          <w:rFonts w:asciiTheme="minorEastAsia" w:eastAsiaTheme="minorEastAsia" w:hAnsiTheme="minorEastAsia"/>
        </w:rPr>
        <w:t>将糖果分成三个不等份，分别分给爸爸妈妈和自己，然后家长带领从左到右，手、口、物一致的点数，数出每个人分到了几块，数完再说出数量</w:t>
      </w:r>
    </w:p>
    <w:p w:rsidR="000173F5" w:rsidRPr="00C10C26" w:rsidRDefault="000173F5">
      <w:pPr>
        <w:rPr>
          <w:rFonts w:asciiTheme="minorEastAsia" w:eastAsiaTheme="minorEastAsia" w:hAnsiTheme="minorEastAsia"/>
        </w:rPr>
      </w:pPr>
    </w:p>
    <w:p w:rsidR="000173F5" w:rsidRDefault="000173F5">
      <w:pPr>
        <w:rPr>
          <w:rFonts w:asciiTheme="minorEastAsia" w:eastAsiaTheme="minorEastAsia" w:hAnsiTheme="minorEastAsia"/>
          <w:color w:val="FF0000"/>
        </w:rPr>
      </w:pPr>
      <w:bookmarkStart w:id="0" w:name="_GoBack"/>
      <w:bookmarkEnd w:id="0"/>
    </w:p>
    <w:p w:rsidR="00A90FBA" w:rsidRPr="00D720B8" w:rsidRDefault="00A90FBA">
      <w:pPr>
        <w:rPr>
          <w:rFonts w:asciiTheme="minorEastAsia" w:eastAsiaTheme="minorEastAsia" w:hAnsiTheme="minorEastAsia"/>
          <w:color w:val="000000" w:themeColor="text1"/>
        </w:rPr>
      </w:pPr>
      <w:r w:rsidRPr="00D720B8">
        <w:rPr>
          <w:rFonts w:asciiTheme="minorEastAsia" w:eastAsiaTheme="minorEastAsia" w:hAnsiTheme="minorEastAsia" w:hint="eastAsia"/>
          <w:color w:val="000000" w:themeColor="text1"/>
        </w:rPr>
        <w:t>注：可在任何场地，使用任何物品进行，如：小树叶，小花朵，食品、玩具等</w:t>
      </w:r>
    </w:p>
    <w:sectPr w:rsidR="00A90FBA" w:rsidRPr="00D720B8" w:rsidSect="0001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49D" w:rsidRDefault="00AC349D" w:rsidP="00C10C26">
      <w:pPr>
        <w:rPr>
          <w:rFonts w:hint="eastAsia"/>
        </w:rPr>
      </w:pPr>
      <w:r>
        <w:separator/>
      </w:r>
    </w:p>
  </w:endnote>
  <w:endnote w:type="continuationSeparator" w:id="0">
    <w:p w:rsidR="00AC349D" w:rsidRDefault="00AC349D" w:rsidP="00C10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49D" w:rsidRDefault="00AC349D" w:rsidP="00C10C26">
      <w:pPr>
        <w:rPr>
          <w:rFonts w:hint="eastAsia"/>
        </w:rPr>
      </w:pPr>
      <w:r>
        <w:separator/>
      </w:r>
    </w:p>
  </w:footnote>
  <w:footnote w:type="continuationSeparator" w:id="0">
    <w:p w:rsidR="00AC349D" w:rsidRDefault="00AC349D" w:rsidP="00C10C2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3F5"/>
    <w:rsid w:val="000173F5"/>
    <w:rsid w:val="003A7F16"/>
    <w:rsid w:val="009A4223"/>
    <w:rsid w:val="00A90FBA"/>
    <w:rsid w:val="00AC349D"/>
    <w:rsid w:val="00B6381D"/>
    <w:rsid w:val="00C10C26"/>
    <w:rsid w:val="00D720B8"/>
    <w:rsid w:val="00E7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3F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1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0C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0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2017-05-08T02:56:00Z</dcterms:created>
  <dcterms:modified xsi:type="dcterms:W3CDTF">2017-05-09T03:03:00Z</dcterms:modified>
</cp:coreProperties>
</file>