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SBM — TOP-NOTCH ENTERPRISE ARCHITECTURE</w:t>
      </w:r>
    </w:p>
    <w:p>
      <w:pPr>
        <w:jc w:val="center"/>
      </w:pPr>
      <w:r>
        <w:t>Master Architecture &amp; Claude Coding Blueprint v3</w:t>
      </w:r>
    </w:p>
    <w:p>
      <w:pPr>
        <w:jc w:val="center"/>
      </w:pPr>
      <w:r>
        <w:t>Designed for 500 shops • 2,500+ devices • offline-first • realtime sync • long-term extensibility</w:t>
      </w:r>
    </w:p>
    <w:p>
      <w:pPr>
        <w:pStyle w:val="Heading1"/>
      </w:pPr>
      <w:r>
        <w:t>0. Architecture Mandate</w:t>
      </w:r>
    </w:p>
    <w:p>
      <w:pPr>
        <w:pStyle w:val="ListBullet"/>
      </w:pPr>
      <w:r>
        <w:t>Build an architecture, not a one-time server setup. Every major capability must have a stable contract so implementation technology can evolve later.</w:t>
      </w:r>
    </w:p>
    <w:p>
      <w:pPr>
        <w:pStyle w:val="ListBullet"/>
      </w:pPr>
      <w:r>
        <w:t>Preserve the current offline-first Capacitor + SQLite foundation. Cloud infrastructure must be an extension of the existing product, not a forced rewrite.</w:t>
      </w:r>
    </w:p>
    <w:p>
      <w:pPr>
        <w:pStyle w:val="ListBullet"/>
      </w:pPr>
      <w:r>
        <w:t>Target at least 500 shops and 2,500 devices initially, while keeping the architecture capable of growing beyond this without redesigning the business domain.</w:t>
      </w:r>
    </w:p>
    <w:p>
      <w:pPr>
        <w:pStyle w:val="ListBullet"/>
      </w:pPr>
      <w:r>
        <w:t>Assumed stress target: up to 2,000 invoices/shop/day = 1,000,000 invoices/day across 500 shops. This is a capacity target for engineering/load testing, not a promise that a particular server size will handle it.</w:t>
      </w:r>
    </w:p>
    <w:p>
      <w:pPr>
        <w:pStyle w:val="ListBullet"/>
      </w:pPr>
      <w:r>
        <w:t>Do not design around a vendor-specific database API, Firebase-specific limits, or a single VPS. Vendor components must be replaceable behind interfaces.</w:t>
      </w:r>
    </w:p>
    <w:p>
      <w:pPr>
        <w:pStyle w:val="ListBullet"/>
      </w:pPr>
      <w:r>
        <w:t>No component may become a permanent architectural bottleneck or single point of failure without an explicit documented reason.</w:t>
      </w:r>
    </w:p>
    <w:p>
      <w:pPr>
        <w:pStyle w:val="Heading1"/>
      </w:pPr>
      <w:r>
        <w:t>1. The Core Architectural Principle</w:t>
      </w:r>
    </w:p>
    <w:p>
      <w:r>
        <w:t>Use a layered, domain-oriented, offline-first architecture with explicit contracts:</w:t>
      </w:r>
    </w:p>
    <w:p>
      <w:r>
        <w:t>Mobile SQLite → Local Domain/Transaction Layer → Outbox → Sync Protocol → API/Application Layer → Domain Services → PostgreSQL → Change Log → Event Bus → Realtime Gateway → Other Devices</w:t>
      </w:r>
    </w:p>
    <w:p>
      <w:pPr>
        <w:pStyle w:val="ListBullet"/>
      </w:pPr>
      <w:r>
        <w:t>Business logic must not depend directly on HTTP, WebSocket, Redis or PostgreSQL.</w:t>
      </w:r>
    </w:p>
    <w:p>
      <w:pPr>
        <w:pStyle w:val="ListBullet"/>
      </w:pPr>
      <w:r>
        <w:t>Database access must be behind repository/data-access interfaces.</w:t>
      </w:r>
    </w:p>
    <w:p>
      <w:pPr>
        <w:pStyle w:val="ListBullet"/>
      </w:pPr>
      <w:r>
        <w:t>Sync must be a protocol with versioned contracts, not scattered API calls.</w:t>
      </w:r>
    </w:p>
    <w:p>
      <w:pPr>
        <w:pStyle w:val="ListBullet"/>
      </w:pPr>
      <w:r>
        <w:t>Events must be versioned and backward-compatible.</w:t>
      </w:r>
    </w:p>
    <w:p>
      <w:pPr>
        <w:pStyle w:val="ListBullet"/>
      </w:pPr>
      <w:r>
        <w:t>Reports must be isolated from transactional write paths.</w:t>
      </w:r>
    </w:p>
    <w:p>
      <w:pPr>
        <w:pStyle w:val="ListBullet"/>
      </w:pPr>
      <w:r>
        <w:t>External providers must be adapters behind interfaces.</w:t>
      </w:r>
    </w:p>
    <w:p>
      <w:pPr>
        <w:pStyle w:val="Heading1"/>
      </w:pPr>
      <w:r>
        <w:t>2. Recommended Technology Baseline</w:t>
      </w:r>
    </w:p>
    <w:p>
      <w:pPr>
        <w:pStyle w:val="ListBullet"/>
      </w:pPr>
      <w:r>
        <w:t>Mobile: existing Capacitor application + SQLite; retain the existing local data model where practical.</w:t>
      </w:r>
    </w:p>
    <w:p>
      <w:pPr>
        <w:pStyle w:val="ListBullet"/>
      </w:pPr>
      <w:r>
        <w:t>Backend: TypeScript + Node.js with a mature HTTP framework; strict TypeScript configuration.</w:t>
      </w:r>
    </w:p>
    <w:p>
      <w:pPr>
        <w:pStyle w:val="ListBullet"/>
      </w:pPr>
      <w:r>
        <w:t>Database: PostgreSQL as the authoritative cloud transactional database.</w:t>
      </w:r>
    </w:p>
    <w:p>
      <w:pPr>
        <w:pStyle w:val="ListBullet"/>
      </w:pPr>
      <w:r>
        <w:t>Pooling: PgBouncer or equivalent.</w:t>
      </w:r>
    </w:p>
    <w:p>
      <w:pPr>
        <w:pStyle w:val="ListBullet"/>
      </w:pPr>
      <w:r>
        <w:t>Realtime: WebSocket gateway.</w:t>
      </w:r>
    </w:p>
    <w:p>
      <w:pPr>
        <w:pStyle w:val="ListBullet"/>
      </w:pPr>
      <w:r>
        <w:t>Event distribution: Redis Pub/Sub initially; abstract behind an EventBus interface so Kafka/NATS/another broker can be introduced later if measured scale requires it.</w:t>
      </w:r>
    </w:p>
    <w:p>
      <w:pPr>
        <w:pStyle w:val="ListBullet"/>
      </w:pPr>
      <w:r>
        <w:t>Cache: Redis.</w:t>
      </w:r>
    </w:p>
    <w:p>
      <w:pPr>
        <w:pStyle w:val="ListBullet"/>
      </w:pPr>
      <w:r>
        <w:t>Background jobs: dedicated worker process with a durable job strategy; do not rely on in-memory queues for business-critical work.</w:t>
      </w:r>
    </w:p>
    <w:p>
      <w:pPr>
        <w:pStyle w:val="ListBullet"/>
      </w:pPr>
      <w:r>
        <w:t>Object storage: S3-compatible object storage for backups, exports, documents and future file assets; never store large files inside PostgreSQL unless justified.</w:t>
      </w:r>
    </w:p>
    <w:p>
      <w:pPr>
        <w:pStyle w:val="ListBullet"/>
      </w:pPr>
      <w:r>
        <w:t>Reverse proxy/load balancing: managed or self-hosted load balancer depending on deployment stage.</w:t>
      </w:r>
    </w:p>
    <w:p>
      <w:pPr>
        <w:pStyle w:val="ListBullet"/>
      </w:pPr>
      <w:r>
        <w:t>Observability: OpenTelemetry-compatible tracing/metrics/logging architecture.</w:t>
      </w:r>
    </w:p>
    <w:p>
      <w:pPr>
        <w:pStyle w:val="ListBullet"/>
      </w:pPr>
      <w:r>
        <w:t>Containers: Docker for reproducible environments; orchestration should remain optional until scale requires it.</w:t>
      </w:r>
    </w:p>
    <w:p>
      <w:pPr>
        <w:pStyle w:val="ListBullet"/>
      </w:pPr>
      <w:r>
        <w:t>CI/CD: automated lint, type-check, tests, migration checks, build and deployment pipeline.</w:t>
      </w:r>
    </w:p>
    <w:p>
      <w:pPr>
        <w:pStyle w:val="Heading1"/>
      </w:pPr>
      <w:r>
        <w:t>3. Why This Architecture Is Future-Proof</w:t>
      </w:r>
    </w:p>
    <w:p>
      <w:pPr>
        <w:pStyle w:val="ListBullet"/>
      </w:pPr>
      <w:r>
        <w:t>PostgreSQL can remain the system of record while reporting can later move to a warehouse or analytics database.</w:t>
      </w:r>
    </w:p>
    <w:p>
      <w:pPr>
        <w:pStyle w:val="ListBullet"/>
      </w:pPr>
      <w:r>
        <w:t>Redis can later be replaced or complemented by another broker without changing domain logic because messaging is abstracted.</w:t>
      </w:r>
    </w:p>
    <w:p>
      <w:pPr>
        <w:pStyle w:val="ListBullet"/>
      </w:pPr>
      <w:r>
        <w:t>WebSocket can later coexist with SSE/push notifications because realtime delivery is an adapter.</w:t>
      </w:r>
    </w:p>
    <w:p>
      <w:pPr>
        <w:pStyle w:val="ListBullet"/>
      </w:pPr>
      <w:r>
        <w:t>One backend process can later split into multiple independently deployable services because domain modules have explicit boundaries.</w:t>
      </w:r>
    </w:p>
    <w:p>
      <w:pPr>
        <w:pStyle w:val="ListBullet"/>
      </w:pPr>
      <w:r>
        <w:t>SQLite can remain the offline store while the sync protocol evolves independently.</w:t>
      </w:r>
    </w:p>
    <w:p>
      <w:pPr>
        <w:pStyle w:val="ListBullet"/>
      </w:pPr>
      <w:r>
        <w:t>API versioning allows old app versions to continue working during mobile rollout.</w:t>
      </w:r>
    </w:p>
    <w:p>
      <w:pPr>
        <w:pStyle w:val="ListBullet"/>
      </w:pPr>
      <w:r>
        <w:t>Feature flags allow gradual release of new functionality.</w:t>
      </w:r>
    </w:p>
    <w:p>
      <w:pPr>
        <w:pStyle w:val="ListBullet"/>
      </w:pPr>
      <w:r>
        <w:t>Schema migrations are additive-first and backward compatible.</w:t>
      </w:r>
    </w:p>
    <w:p>
      <w:pPr>
        <w:pStyle w:val="Heading1"/>
      </w:pPr>
      <w:r>
        <w:t>4. Non-Negotiable Architecture Rules</w:t>
      </w:r>
    </w:p>
    <w:p>
      <w:pPr>
        <w:pStyle w:val="ListBullet"/>
      </w:pPr>
      <w:r>
        <w:t>Never put PostgreSQL credentials in the app.</w:t>
      </w:r>
    </w:p>
    <w:p>
      <w:pPr>
        <w:pStyle w:val="ListBullet"/>
      </w:pPr>
      <w:r>
        <w:t>Never allow mobile devices to connect directly to PostgreSQL.</w:t>
      </w:r>
    </w:p>
    <w:p>
      <w:pPr>
        <w:pStyle w:val="ListBullet"/>
      </w:pPr>
      <w:r>
        <w:t>Never trust client-supplied shop_id for authorization.</w:t>
      </w:r>
    </w:p>
    <w:p>
      <w:pPr>
        <w:pStyle w:val="ListBullet"/>
      </w:pPr>
      <w:r>
        <w:t>Never acknowledge a cloud mutation before durable commit.</w:t>
      </w:r>
    </w:p>
    <w:p>
      <w:pPr>
        <w:pStyle w:val="ListBullet"/>
      </w:pPr>
      <w:r>
        <w:t>Never make WebSocket the only path for synchronization.</w:t>
      </w:r>
    </w:p>
    <w:p>
      <w:pPr>
        <w:pStyle w:val="ListBullet"/>
      </w:pPr>
      <w:r>
        <w:t>Never use Redis as the authoritative source of business data.</w:t>
      </w:r>
    </w:p>
    <w:p>
      <w:pPr>
        <w:pStyle w:val="ListBullet"/>
      </w:pPr>
      <w:r>
        <w:t>Never use blind last-write-wins for financial operations.</w:t>
      </w:r>
    </w:p>
    <w:p>
      <w:pPr>
        <w:pStyle w:val="ListBullet"/>
      </w:pPr>
      <w:r>
        <w:t>Never make a report query unbounded.</w:t>
      </w:r>
    </w:p>
    <w:p>
      <w:pPr>
        <w:pStyle w:val="ListBullet"/>
      </w:pPr>
      <w:r>
        <w:t>Never introduce a database index without evidence or a documented query requirement.</w:t>
      </w:r>
    </w:p>
    <w:p>
      <w:pPr>
        <w:pStyle w:val="ListBullet"/>
      </w:pPr>
      <w:r>
        <w:t>Never make a breaking API/schema change without a compatibility period.</w:t>
      </w:r>
    </w:p>
    <w:p>
      <w:pPr>
        <w:pStyle w:val="ListBullet"/>
      </w:pPr>
      <w:r>
        <w:t>Never perform a destructive migration before backup and rollback validation.</w:t>
      </w:r>
    </w:p>
    <w:p>
      <w:pPr>
        <w:pStyle w:val="ListBullet"/>
      </w:pPr>
      <w:r>
        <w:t>Never claim enterprise readiness without load, failure, security and restore testing.</w:t>
      </w:r>
    </w:p>
    <w:p>
      <w:pPr>
        <w:pStyle w:val="Heading1"/>
      </w:pPr>
      <w:r>
        <w:t>5. Multi-Tenant Model</w:t>
      </w:r>
    </w:p>
    <w:p>
      <w:pPr>
        <w:pStyle w:val="ListBullet"/>
      </w:pPr>
      <w:r>
        <w:t>Use a shared PostgreSQL cluster with strict tenant isolation as the default.</w:t>
      </w:r>
    </w:p>
    <w:p>
      <w:pPr>
        <w:pStyle w:val="ListBullet"/>
      </w:pPr>
      <w:r>
        <w:t>Every tenant-owned record carries shop_id.</w:t>
      </w:r>
    </w:p>
    <w:p>
      <w:pPr>
        <w:pStyle w:val="ListBullet"/>
      </w:pPr>
      <w:r>
        <w:t>Tenant context is derived server-side from authenticated identity/device membership.</w:t>
      </w:r>
    </w:p>
    <w:p>
      <w:pPr>
        <w:pStyle w:val="ListBullet"/>
      </w:pPr>
      <w:r>
        <w:t>Repository and service layers require tenant context.</w:t>
      </w:r>
    </w:p>
    <w:p>
      <w:pPr>
        <w:pStyle w:val="ListBullet"/>
      </w:pPr>
      <w:r>
        <w:t>Use application authorization plus optional PostgreSQL Row Level Security as defense in depth.</w:t>
      </w:r>
    </w:p>
    <w:p>
      <w:pPr>
        <w:pStyle w:val="ListBullet"/>
      </w:pPr>
      <w:r>
        <w:t>Design a future migration path for very large tenants: a tenant can later be moved to a dedicated database/shard without changing mobile APIs.</w:t>
      </w:r>
    </w:p>
    <w:p>
      <w:pPr>
        <w:pStyle w:val="ListBullet"/>
      </w:pPr>
      <w:r>
        <w:t>Do not encode shop IDs into business rules or hardcode tenant-specific behavior.</w:t>
      </w:r>
    </w:p>
    <w:p>
      <w:pPr>
        <w:pStyle w:val="Heading1"/>
      </w:pPr>
      <w:r>
        <w:t>6. Identity, Device &amp; Session Model</w:t>
      </w:r>
    </w:p>
    <w:p>
      <w:pPr>
        <w:pStyle w:val="ListBullet"/>
      </w:pPr>
      <w:r>
        <w:t>Use UUID/UUIDv7 for distributed identifiers.</w:t>
      </w:r>
    </w:p>
    <w:p>
      <w:pPr>
        <w:pStyle w:val="ListBullet"/>
      </w:pPr>
      <w:r>
        <w:t>Separate user identity from device identity and installation identity.</w:t>
      </w:r>
    </w:p>
    <w:p>
      <w:pPr>
        <w:pStyle w:val="ListBullet"/>
      </w:pPr>
      <w:r>
        <w:t>Track device_id, installation_id, app_version, platform, last_seen_at, last_sync_at, current_cursor and status.</w:t>
      </w:r>
    </w:p>
    <w:p>
      <w:pPr>
        <w:pStyle w:val="ListBullet"/>
      </w:pPr>
      <w:r>
        <w:t>Use revocable device sessions.</w:t>
      </w:r>
    </w:p>
    <w:p>
      <w:pPr>
        <w:pStyle w:val="ListBullet"/>
      </w:pPr>
      <w:r>
        <w:t>Use short-lived access tokens and rotating refresh tokens.</w:t>
      </w:r>
    </w:p>
    <w:p>
      <w:pPr>
        <w:pStyle w:val="ListBullet"/>
      </w:pPr>
      <w:r>
        <w:t>Support forced logout/revocation and app-version enforcement policies.</w:t>
      </w:r>
    </w:p>
    <w:p>
      <w:pPr>
        <w:pStyle w:val="ListBullet"/>
      </w:pPr>
      <w:r>
        <w:t>Every important operation should be traceable to user_id + device_id + shop_id.</w:t>
      </w:r>
    </w:p>
    <w:p>
      <w:pPr>
        <w:pStyle w:val="Heading1"/>
      </w:pPr>
      <w:r>
        <w:t>7. Domain Architecture</w:t>
      </w:r>
    </w:p>
    <w:p>
      <w:pPr>
        <w:pStyle w:val="ListBullet"/>
      </w:pPr>
      <w:r>
        <w:t>Core domains: Identity, Tenant, Product, Customer, Supplier, Inventory, Sales/Invoice, Purchase, Payment, Reporting, Synchronization, Audit.</w:t>
      </w:r>
    </w:p>
    <w:p>
      <w:pPr>
        <w:pStyle w:val="ListBullet"/>
      </w:pPr>
      <w:r>
        <w:t>Each domain owns its business rules and data-access contracts.</w:t>
      </w:r>
    </w:p>
    <w:p>
      <w:pPr>
        <w:pStyle w:val="ListBullet"/>
      </w:pPr>
      <w:r>
        <w:t>Do not allow arbitrary cross-module database writes.</w:t>
      </w:r>
    </w:p>
    <w:p>
      <w:pPr>
        <w:pStyle w:val="ListBullet"/>
      </w:pPr>
      <w:r>
        <w:t>Cross-domain actions use explicit application services/domain commands.</w:t>
      </w:r>
    </w:p>
    <w:p>
      <w:pPr>
        <w:pStyle w:val="ListBullet"/>
      </w:pPr>
      <w:r>
        <w:t>Financial records should favor immutable event/history plus current-state projections.</w:t>
      </w:r>
    </w:p>
    <w:p>
      <w:pPr>
        <w:pStyle w:val="ListBullet"/>
      </w:pPr>
      <w:r>
        <w:t>Audit records are separate from ordinary application logs.</w:t>
      </w:r>
    </w:p>
    <w:p>
      <w:pPr>
        <w:pStyle w:val="Heading1"/>
      </w:pPr>
      <w:r>
        <w:t>8. Financial Consistency Model</w:t>
      </w:r>
    </w:p>
    <w:p>
      <w:pPr>
        <w:pStyle w:val="ListBullet"/>
      </w:pPr>
      <w:r>
        <w:t>Invoice creation, invoice items, stock movement and related financial records must be committed atomically where business rules require it.</w:t>
      </w:r>
    </w:p>
    <w:p>
      <w:pPr>
        <w:pStyle w:val="ListBullet"/>
      </w:pPr>
      <w:r>
        <w:t>Use server-side validation for authoritative financial commands.</w:t>
      </w:r>
    </w:p>
    <w:p>
      <w:pPr>
        <w:pStyle w:val="ListBullet"/>
      </w:pPr>
      <w:r>
        <w:t>Use idempotency keys/event IDs to make retries safe.</w:t>
      </w:r>
    </w:p>
    <w:p>
      <w:pPr>
        <w:pStyle w:val="ListBullet"/>
      </w:pPr>
      <w:r>
        <w:t>Offline-created invoices receive globally unique IDs on the device.</w:t>
      </w:r>
    </w:p>
    <w:p>
      <w:pPr>
        <w:pStyle w:val="ListBullet"/>
      </w:pPr>
      <w:r>
        <w:t>Do not resolve financial conflicts by timestamp alone.</w:t>
      </w:r>
    </w:p>
    <w:p>
      <w:pPr>
        <w:pStyle w:val="ListBullet"/>
      </w:pPr>
      <w:r>
        <w:t>Stock must be explainable from movement history; maintain a fast current balance as a projection/cache.</w:t>
      </w:r>
    </w:p>
    <w:p>
      <w:pPr>
        <w:pStyle w:val="ListBullet"/>
      </w:pPr>
      <w:r>
        <w:t>Every correction should be represented by an auditable business action rather than silent mutation.</w:t>
      </w:r>
    </w:p>
    <w:p>
      <w:pPr>
        <w:pStyle w:val="Heading1"/>
      </w:pPr>
      <w:r>
        <w:t>9. Offline-First Local Architecture</w:t>
      </w:r>
    </w:p>
    <w:p>
      <w:pPr>
        <w:pStyle w:val="ListBullet"/>
      </w:pPr>
      <w:r>
        <w:t>SQLite remains the local operational database.</w:t>
      </w:r>
    </w:p>
    <w:p>
      <w:pPr>
        <w:pStyle w:val="ListBullet"/>
      </w:pPr>
      <w:r>
        <w:t>User actions must complete locally when the business operation is valid offline.</w:t>
      </w:r>
    </w:p>
    <w:p>
      <w:pPr>
        <w:pStyle w:val="ListBullet"/>
      </w:pPr>
      <w:r>
        <w:t>Local transactions write business state and the corresponding Outbox record atomically.</w:t>
      </w:r>
    </w:p>
    <w:p>
      <w:pPr>
        <w:pStyle w:val="ListBullet"/>
      </w:pPr>
      <w:r>
        <w:t>Outbox states: PENDING, SENDING, ACKED, RETRY, CONFLICT, FAILED/DEAD-LETTER where appropriate.</w:t>
      </w:r>
    </w:p>
    <w:p>
      <w:pPr>
        <w:pStyle w:val="ListBullet"/>
      </w:pPr>
      <w:r>
        <w:t>Sync Engine must survive app restarts, device sleep, network changes and partial batch failures.</w:t>
      </w:r>
    </w:p>
    <w:p>
      <w:pPr>
        <w:pStyle w:val="ListBullet"/>
      </w:pPr>
      <w:r>
        <w:t>Do not block ordinary billing on network availability.</w:t>
      </w:r>
    </w:p>
    <w:p>
      <w:pPr>
        <w:pStyle w:val="Heading1"/>
      </w:pPr>
      <w:r>
        <w:t>10. Enterprise Sync Protocol</w:t>
      </w:r>
    </w:p>
    <w:p>
      <w:pPr>
        <w:pStyle w:val="ListBullet"/>
      </w:pPr>
      <w:r>
        <w:t>Use explicit protocol versioning: sync protocol v1, v2, etc.</w:t>
      </w:r>
    </w:p>
    <w:p>
      <w:pPr>
        <w:pStyle w:val="ListBullet"/>
      </w:pPr>
      <w:r>
        <w:t>Push: client sends a bounded batch of commands/events.</w:t>
      </w:r>
    </w:p>
    <w:p>
      <w:pPr>
        <w:pStyle w:val="ListBullet"/>
      </w:pPr>
      <w:r>
        <w:t>Server validates authentication, tenant, schema, idempotency and business rules.</w:t>
      </w:r>
    </w:p>
    <w:p>
      <w:pPr>
        <w:pStyle w:val="ListBullet"/>
      </w:pPr>
      <w:r>
        <w:t>Server commits business changes and server change-log entries in one transaction.</w:t>
      </w:r>
    </w:p>
    <w:p>
      <w:pPr>
        <w:pStyle w:val="ListBullet"/>
      </w:pPr>
      <w:r>
        <w:t>Server returns per-event ACK/conflict/error status.</w:t>
      </w:r>
    </w:p>
    <w:p>
      <w:pPr>
        <w:pStyle w:val="ListBullet"/>
      </w:pPr>
      <w:r>
        <w:t>Pull: device sends its last cursor and receives bounded change batches.</w:t>
      </w:r>
    </w:p>
    <w:p>
      <w:pPr>
        <w:pStyle w:val="ListBullet"/>
      </w:pPr>
      <w:r>
        <w:t>Cursor advances only after the client has successfully applied the corresponding changes locally.</w:t>
      </w:r>
    </w:p>
    <w:p>
      <w:pPr>
        <w:pStyle w:val="ListBullet"/>
      </w:pPr>
      <w:r>
        <w:t>Retries are safe because event_id/idempotency key is unique.</w:t>
      </w:r>
    </w:p>
    <w:p>
      <w:pPr>
        <w:pStyle w:val="ListBullet"/>
      </w:pPr>
      <w:r>
        <w:t>Use exponential backoff with jitter.</w:t>
      </w:r>
    </w:p>
    <w:p>
      <w:pPr>
        <w:pStyle w:val="ListBullet"/>
      </w:pPr>
      <w:r>
        <w:t>Support cancellation/resume for very large offline catch-up.</w:t>
      </w:r>
    </w:p>
    <w:p>
      <w:pPr>
        <w:pStyle w:val="ListBullet"/>
      </w:pPr>
      <w:r>
        <w:t>Use compression for large sync payloads where beneficial.</w:t>
      </w:r>
    </w:p>
    <w:p>
      <w:pPr>
        <w:pStyle w:val="ListBullet"/>
      </w:pPr>
      <w:r>
        <w:t>Never rely on wall-clock timestamps as the sole ordering mechanism.</w:t>
      </w:r>
    </w:p>
    <w:p>
      <w:pPr>
        <w:pStyle w:val="Heading1"/>
      </w:pPr>
      <w:r>
        <w:t>11. Change Log &amp; Snapshot Strategy</w:t>
      </w:r>
    </w:p>
    <w:p>
      <w:pPr>
        <w:pStyle w:val="ListBullet"/>
      </w:pPr>
      <w:r>
        <w:t>Maintain a durable server-side change log with monotonic sequence/cursor.</w:t>
      </w:r>
    </w:p>
    <w:p>
      <w:pPr>
        <w:pStyle w:val="ListBullet"/>
      </w:pPr>
      <w:r>
        <w:t>Each change includes shop scope, entity identity, operation, schema/version metadata and sufficient information for deterministic application.</w:t>
      </w:r>
    </w:p>
    <w:p>
      <w:pPr>
        <w:pStyle w:val="ListBullet"/>
      </w:pPr>
      <w:r>
        <w:t>WebSocket publishes notification after the transaction commits.</w:t>
      </w:r>
    </w:p>
    <w:p>
      <w:pPr>
        <w:pStyle w:val="ListBullet"/>
      </w:pPr>
      <w:r>
        <w:t>Device pulls from cursor after notification.</w:t>
      </w:r>
    </w:p>
    <w:p>
      <w:pPr>
        <w:pStyle w:val="ListBullet"/>
      </w:pPr>
      <w:r>
        <w:t>Retain changes according to an explicit policy.</w:t>
      </w:r>
    </w:p>
    <w:p>
      <w:pPr>
        <w:pStyle w:val="ListBullet"/>
      </w:pPr>
      <w:r>
        <w:t>When a device cursor becomes too old, use a versioned snapshot/rebase mechanism rather than retaining infinite change history.</w:t>
      </w:r>
    </w:p>
    <w:p>
      <w:pPr>
        <w:pStyle w:val="ListBullet"/>
      </w:pPr>
      <w:r>
        <w:t>Snapshot generation must be tenant-scoped and integrity-checked.</w:t>
      </w:r>
    </w:p>
    <w:p>
      <w:pPr>
        <w:pStyle w:val="ListBullet"/>
      </w:pPr>
      <w:r>
        <w:t>Snapshot + recent changes gives a safe recovery path for long-offline devices.</w:t>
      </w:r>
    </w:p>
    <w:p>
      <w:pPr>
        <w:pStyle w:val="Heading1"/>
      </w:pPr>
      <w:r>
        <w:t>12. Conflict Resolution Framework</w:t>
      </w:r>
    </w:p>
    <w:p>
      <w:pPr>
        <w:pStyle w:val="ListBullet"/>
      </w:pPr>
      <w:r>
        <w:t>Classify entities by conflict behavior before implementation.</w:t>
      </w:r>
    </w:p>
    <w:p>
      <w:pPr>
        <w:pStyle w:val="ListBullet"/>
      </w:pPr>
      <w:r>
        <w:t>Reference/master data: version checks and controlled last-write-wins may be acceptable.</w:t>
      </w:r>
    </w:p>
    <w:p>
      <w:pPr>
        <w:pStyle w:val="ListBullet"/>
      </w:pPr>
      <w:r>
        <w:t>Append-only business events: prefer idempotent creation and immutable history.</w:t>
      </w:r>
    </w:p>
    <w:p>
      <w:pPr>
        <w:pStyle w:val="ListBullet"/>
      </w:pPr>
      <w:r>
        <w:t>Inventory/stock: transactional validation; explicit conflict result.</w:t>
      </w:r>
    </w:p>
    <w:p>
      <w:pPr>
        <w:pStyle w:val="ListBullet"/>
      </w:pPr>
      <w:r>
        <w:t>Payments: idempotent transaction + explicit reconciliation rules.</w:t>
      </w:r>
    </w:p>
    <w:p>
      <w:pPr>
        <w:pStyle w:val="ListBullet"/>
      </w:pPr>
      <w:r>
        <w:t>Never silently overwrite financial state.</w:t>
      </w:r>
    </w:p>
    <w:p>
      <w:pPr>
        <w:pStyle w:val="ListBullet"/>
      </w:pPr>
      <w:r>
        <w:t>Conflict responses must be machine-readable so the mobile app can present a safe resolution workflow.</w:t>
      </w:r>
    </w:p>
    <w:p>
      <w:pPr>
        <w:pStyle w:val="ListBullet"/>
      </w:pPr>
      <w:r>
        <w:t>Keep conflict decisions auditable.</w:t>
      </w:r>
    </w:p>
    <w:p>
      <w:pPr>
        <w:pStyle w:val="Heading1"/>
      </w:pPr>
      <w:r>
        <w:t>13. Realtime Architecture</w:t>
      </w:r>
    </w:p>
    <w:p>
      <w:pPr>
        <w:pStyle w:val="ListBullet"/>
      </w:pPr>
      <w:r>
        <w:t>WebSocket gateway is stateless as far as durable business state is concerned.</w:t>
      </w:r>
    </w:p>
    <w:p>
      <w:pPr>
        <w:pStyle w:val="ListBullet"/>
      </w:pPr>
      <w:r>
        <w:t>Authenticate every connection.</w:t>
      </w:r>
    </w:p>
    <w:p>
      <w:pPr>
        <w:pStyle w:val="ListBullet"/>
      </w:pPr>
      <w:r>
        <w:t>Use shop-scoped channels.</w:t>
      </w:r>
    </w:p>
    <w:p>
      <w:pPr>
        <w:pStyle w:val="ListBullet"/>
      </w:pPr>
      <w:r>
        <w:t>Publish only after successful database commit.</w:t>
      </w:r>
    </w:p>
    <w:p>
      <w:pPr>
        <w:pStyle w:val="ListBullet"/>
      </w:pPr>
      <w:r>
        <w:t>Use Redis Pub/Sub to distribute notifications between gateway/API instances.</w:t>
      </w:r>
    </w:p>
    <w:p>
      <w:pPr>
        <w:pStyle w:val="ListBullet"/>
      </w:pPr>
      <w:r>
        <w:t>Messages should normally carry change IDs/cursors rather than become the only payload source of truth.</w:t>
      </w:r>
    </w:p>
    <w:p>
      <w:pPr>
        <w:pStyle w:val="ListBullet"/>
      </w:pPr>
      <w:r>
        <w:t>If WebSocket is unavailable, cursor pull repairs the device state.</w:t>
      </w:r>
    </w:p>
    <w:p>
      <w:pPr>
        <w:pStyle w:val="ListBullet"/>
      </w:pPr>
      <w:r>
        <w:t>Design an adapter boundary so push notifications/SSE can be added later.</w:t>
      </w:r>
    </w:p>
    <w:p>
      <w:pPr>
        <w:pStyle w:val="Heading1"/>
      </w:pPr>
      <w:r>
        <w:t>14. API Architecture</w:t>
      </w:r>
    </w:p>
    <w:p>
      <w:pPr>
        <w:pStyle w:val="ListBullet"/>
      </w:pPr>
      <w:r>
        <w:t>Use /api/v1 initially.</w:t>
      </w:r>
    </w:p>
    <w:p>
      <w:pPr>
        <w:pStyle w:val="ListBullet"/>
      </w:pPr>
      <w:r>
        <w:t>Separate command endpoints from query/report endpoints.</w:t>
      </w:r>
    </w:p>
    <w:p>
      <w:pPr>
        <w:pStyle w:val="ListBullet"/>
      </w:pPr>
      <w:r>
        <w:t>Example commands: POST /invoices, POST /payments, POST /sync/push.</w:t>
      </w:r>
    </w:p>
    <w:p>
      <w:pPr>
        <w:pStyle w:val="ListBullet"/>
      </w:pPr>
      <w:r>
        <w:t>Example queries: GET /invoices, GET /products, GET /reports/summary.</w:t>
      </w:r>
    </w:p>
    <w:p>
      <w:pPr>
        <w:pStyle w:val="ListBullet"/>
      </w:pPr>
      <w:r>
        <w:t>Use cursor pagination; never use unrestricted OFFSET pagination on very large tables.</w:t>
      </w:r>
    </w:p>
    <w:p>
      <w:pPr>
        <w:pStyle w:val="ListBullet"/>
      </w:pPr>
      <w:r>
        <w:t>Every mutation supports idempotency where retry is possible.</w:t>
      </w:r>
    </w:p>
    <w:p>
      <w:pPr>
        <w:pStyle w:val="ListBullet"/>
      </w:pPr>
      <w:r>
        <w:t>Use stable machine-readable error codes.</w:t>
      </w:r>
    </w:p>
    <w:p>
      <w:pPr>
        <w:pStyle w:val="ListBullet"/>
      </w:pPr>
      <w:r>
        <w:t>Publish OpenAPI/contract documentation.</w:t>
      </w:r>
    </w:p>
    <w:p>
      <w:pPr>
        <w:pStyle w:val="ListBullet"/>
      </w:pPr>
      <w:r>
        <w:t>Keep API contracts backward-compatible during mobile rollout.</w:t>
      </w:r>
    </w:p>
    <w:p>
      <w:pPr>
        <w:pStyle w:val="Heading1"/>
      </w:pPr>
      <w:r>
        <w:t>15. Database Architecture</w:t>
      </w:r>
    </w:p>
    <w:p>
      <w:pPr>
        <w:pStyle w:val="ListBullet"/>
      </w:pPr>
      <w:r>
        <w:t>Primary transactional PostgreSQL.</w:t>
      </w:r>
    </w:p>
    <w:p>
      <w:pPr>
        <w:pStyle w:val="ListBullet"/>
      </w:pPr>
      <w:r>
        <w:t>Read replicas for read-heavy workloads when measurements justify them.</w:t>
      </w:r>
    </w:p>
    <w:p>
      <w:pPr>
        <w:pStyle w:val="ListBullet"/>
      </w:pPr>
      <w:r>
        <w:t>PgBouncer for connection management.</w:t>
      </w:r>
    </w:p>
    <w:p>
      <w:pPr>
        <w:pStyle w:val="ListBullet"/>
      </w:pPr>
      <w:r>
        <w:t>Separate DB roles: migration/admin, application read-write, read-only reporting.</w:t>
      </w:r>
    </w:p>
    <w:p>
      <w:pPr>
        <w:pStyle w:val="ListBullet"/>
      </w:pPr>
      <w:r>
        <w:t>Use foreign keys, unique constraints, check constraints and transaction isolation intentionally.</w:t>
      </w:r>
    </w:p>
    <w:p>
      <w:pPr>
        <w:pStyle w:val="ListBullet"/>
      </w:pPr>
      <w:r>
        <w:t>Use UTC server timestamps.</w:t>
      </w:r>
    </w:p>
    <w:p>
      <w:pPr>
        <w:pStyle w:val="ListBullet"/>
      </w:pPr>
      <w:r>
        <w:t>Use JSONB only where schema flexibility is genuinely useful; core business fields should remain typed relational columns.</w:t>
      </w:r>
    </w:p>
    <w:p>
      <w:pPr>
        <w:pStyle w:val="ListBullet"/>
      </w:pPr>
      <w:r>
        <w:t>Use partitioning only after workload analysis, with date-based partitioning a likely candidate for very large history tables.</w:t>
      </w:r>
    </w:p>
    <w:p>
      <w:pPr>
        <w:pStyle w:val="ListBullet"/>
      </w:pPr>
      <w:r>
        <w:t>Keep migrations version-controlled.</w:t>
      </w:r>
    </w:p>
    <w:p>
      <w:pPr>
        <w:pStyle w:val="Heading1"/>
      </w:pPr>
      <w:r>
        <w:t>16. Reporting &amp; Analytics Architecture</w:t>
      </w:r>
    </w:p>
    <w:p>
      <w:pPr>
        <w:pStyle w:val="ListBullet"/>
      </w:pPr>
      <w:r>
        <w:t>Do not repeatedly scan raw invoice_items for common dashboards.</w:t>
      </w:r>
    </w:p>
    <w:p>
      <w:pPr>
        <w:pStyle w:val="ListBullet"/>
      </w:pPr>
      <w:r>
        <w:t>Create summary/projection tables for daily/monthly/shop/product metrics.</w:t>
      </w:r>
    </w:p>
    <w:p>
      <w:pPr>
        <w:pStyle w:val="ListBullet"/>
      </w:pPr>
      <w:r>
        <w:t>Use incremental updates or reliable workers.</w:t>
      </w:r>
    </w:p>
    <w:p>
      <w:pPr>
        <w:pStyle w:val="ListBullet"/>
      </w:pPr>
      <w:r>
        <w:t>Redis may cache hot summaries.</w:t>
      </w:r>
    </w:p>
    <w:p>
      <w:pPr>
        <w:pStyle w:val="ListBullet"/>
      </w:pPr>
      <w:r>
        <w:t>Read Replica can handle expensive reads.</w:t>
      </w:r>
    </w:p>
    <w:p>
      <w:pPr>
        <w:pStyle w:val="ListBullet"/>
      </w:pPr>
      <w:r>
        <w:t>Future: stream selected business facts to a dedicated analytics database/warehouse without changing transactional services.</w:t>
      </w:r>
    </w:p>
    <w:p>
      <w:pPr>
        <w:pStyle w:val="ListBullet"/>
      </w:pPr>
      <w:r>
        <w:t>Reports must never degrade invoice-write latency beyond an agreed budget.</w:t>
      </w:r>
    </w:p>
    <w:p>
      <w:pPr>
        <w:pStyle w:val="Heading1"/>
      </w:pPr>
      <w:r>
        <w:t>17. Event &amp; Worker Architecture</w:t>
      </w:r>
    </w:p>
    <w:p>
      <w:pPr>
        <w:pStyle w:val="ListBullet"/>
      </w:pPr>
      <w:r>
        <w:t>Separate synchronous transaction processing from asynchronous work.</w:t>
      </w:r>
    </w:p>
    <w:p>
      <w:pPr>
        <w:pStyle w:val="ListBullet"/>
      </w:pPr>
      <w:r>
        <w:t>Worker jobs: summary updates, notifications, exports, backup verification, reconciliation and other non-immediate tasks.</w:t>
      </w:r>
    </w:p>
    <w:p>
      <w:pPr>
        <w:pStyle w:val="ListBullet"/>
      </w:pPr>
      <w:r>
        <w:t>Business-critical jobs require durable persistence and retry.</w:t>
      </w:r>
    </w:p>
    <w:p>
      <w:pPr>
        <w:pStyle w:val="ListBullet"/>
      </w:pPr>
      <w:r>
        <w:t>Use idempotent job handlers.</w:t>
      </w:r>
    </w:p>
    <w:p>
      <w:pPr>
        <w:pStyle w:val="ListBullet"/>
      </w:pPr>
      <w:r>
        <w:t>Dead-letter failed jobs after bounded retries.</w:t>
      </w:r>
    </w:p>
    <w:p>
      <w:pPr>
        <w:pStyle w:val="ListBullet"/>
      </w:pPr>
      <w:r>
        <w:t>Workers must be horizontally scalable.</w:t>
      </w:r>
    </w:p>
    <w:p>
      <w:pPr>
        <w:pStyle w:val="Heading1"/>
      </w:pPr>
      <w:r>
        <w:t>18. Cache Architecture</w:t>
      </w:r>
    </w:p>
    <w:p>
      <w:pPr>
        <w:pStyle w:val="ListBullet"/>
      </w:pPr>
      <w:r>
        <w:t>Cache only data that can be safely reconstructed.</w:t>
      </w:r>
    </w:p>
    <w:p>
      <w:pPr>
        <w:pStyle w:val="ListBullet"/>
      </w:pPr>
      <w:r>
        <w:t>Every cache key must include tenant scope.</w:t>
      </w:r>
    </w:p>
    <w:p>
      <w:pPr>
        <w:pStyle w:val="ListBullet"/>
      </w:pPr>
      <w:r>
        <w:t>Use TTL plus explicit invalidation/versioning.</w:t>
      </w:r>
    </w:p>
    <w:p>
      <w:pPr>
        <w:pStyle w:val="ListBullet"/>
      </w:pPr>
      <w:r>
        <w:t>Never use cache as the only copy of business state.</w:t>
      </w:r>
    </w:p>
    <w:p>
      <w:pPr>
        <w:pStyle w:val="ListBullet"/>
      </w:pPr>
      <w:r>
        <w:t>Cache stampede protection should be considered for hot keys.</w:t>
      </w:r>
    </w:p>
    <w:p>
      <w:pPr>
        <w:pStyle w:val="ListBullet"/>
      </w:pPr>
      <w:r>
        <w:t>Do not cache sensitive authorization decisions longer than justified.</w:t>
      </w:r>
    </w:p>
    <w:p>
      <w:pPr>
        <w:pStyle w:val="Heading1"/>
      </w:pPr>
      <w:r>
        <w:t>19. Backup, DR &amp; Business Continuity</w:t>
      </w:r>
    </w:p>
    <w:p>
      <w:pPr>
        <w:pStyle w:val="ListBullet"/>
      </w:pPr>
      <w:r>
        <w:t>Encrypted off-site backups.</w:t>
      </w:r>
    </w:p>
    <w:p>
      <w:pPr>
        <w:pStyle w:val="ListBullet"/>
      </w:pPr>
      <w:r>
        <w:t>Daily backup plus WAL/PITR where supported by the chosen PostgreSQL deployment.</w:t>
      </w:r>
    </w:p>
    <w:p>
      <w:pPr>
        <w:pStyle w:val="ListBullet"/>
      </w:pPr>
      <w:r>
        <w:t>Recommended starting retention: 30 daily, 12 weekly, 12 monthly; adjust to business/legal requirements.</w:t>
      </w:r>
    </w:p>
    <w:p>
      <w:pPr>
        <w:pStyle w:val="ListBullet"/>
      </w:pPr>
      <w:r>
        <w:t>Target RPO and RTO must be explicitly approved before production.</w:t>
      </w:r>
    </w:p>
    <w:p>
      <w:pPr>
        <w:pStyle w:val="ListBullet"/>
      </w:pPr>
      <w:r>
        <w:t>Starting engineering targets: RPO ≤15 minutes and RTO ≤2 hours; improve if business requirements demand it.</w:t>
      </w:r>
    </w:p>
    <w:p>
      <w:pPr>
        <w:pStyle w:val="ListBullet"/>
      </w:pPr>
      <w:r>
        <w:t>Automated restore tests are mandatory.</w:t>
      </w:r>
    </w:p>
    <w:p>
      <w:pPr>
        <w:pStyle w:val="ListBullet"/>
      </w:pPr>
      <w:r>
        <w:t>Document database corruption, server loss, accidental deletion and credential-compromise recovery procedures.</w:t>
      </w:r>
    </w:p>
    <w:p>
      <w:pPr>
        <w:pStyle w:val="ListBullet"/>
      </w:pPr>
      <w:r>
        <w:t>Backups must use credentials separate from application credentials.</w:t>
      </w:r>
    </w:p>
    <w:p>
      <w:pPr>
        <w:pStyle w:val="Heading1"/>
      </w:pPr>
      <w:r>
        <w:t>20. Security Architecture</w:t>
      </w:r>
    </w:p>
    <w:p>
      <w:pPr>
        <w:pStyle w:val="ListBullet"/>
      </w:pPr>
      <w:r>
        <w:t>TLS for all external traffic.</w:t>
      </w:r>
    </w:p>
    <w:p>
      <w:pPr>
        <w:pStyle w:val="ListBullet"/>
      </w:pPr>
      <w:r>
        <w:t>Database private network only.</w:t>
      </w:r>
    </w:p>
    <w:p>
      <w:pPr>
        <w:pStyle w:val="ListBullet"/>
      </w:pPr>
      <w:r>
        <w:t>WAF/rate limiting/abuse protection at the edge.</w:t>
      </w:r>
    </w:p>
    <w:p>
      <w:pPr>
        <w:pStyle w:val="ListBullet"/>
      </w:pPr>
      <w:r>
        <w:t>Secure secret storage; never commit secrets.</w:t>
      </w:r>
    </w:p>
    <w:p>
      <w:pPr>
        <w:pStyle w:val="ListBullet"/>
      </w:pPr>
      <w:r>
        <w:t>Least-privilege IAM and database roles.</w:t>
      </w:r>
    </w:p>
    <w:p>
      <w:pPr>
        <w:pStyle w:val="ListBullet"/>
      </w:pPr>
      <w:r>
        <w:t>Input validation and parameterized queries.</w:t>
      </w:r>
    </w:p>
    <w:p>
      <w:pPr>
        <w:pStyle w:val="ListBullet"/>
      </w:pPr>
      <w:r>
        <w:t>Audit logging for authentication, authorization, financial corrections and administrative actions.</w:t>
      </w:r>
    </w:p>
    <w:p>
      <w:pPr>
        <w:pStyle w:val="ListBullet"/>
      </w:pPr>
      <w:r>
        <w:t>Encrypt sensitive data at rest where supported.</w:t>
      </w:r>
    </w:p>
    <w:p>
      <w:pPr>
        <w:pStyle w:val="ListBullet"/>
      </w:pPr>
      <w:r>
        <w:t>Dependency and container vulnerability scanning.</w:t>
      </w:r>
    </w:p>
    <w:p>
      <w:pPr>
        <w:pStyle w:val="ListBullet"/>
      </w:pPr>
      <w:r>
        <w:t>Regular security review and penetration testing before large-scale commercial rollout.</w:t>
      </w:r>
    </w:p>
    <w:p>
      <w:pPr>
        <w:pStyle w:val="ListBullet"/>
      </w:pPr>
      <w:r>
        <w:t>Define data retention and deletion policies.</w:t>
      </w:r>
    </w:p>
    <w:p>
      <w:pPr>
        <w:pStyle w:val="Heading1"/>
      </w:pPr>
      <w:r>
        <w:t>21. Observability &amp; SRE</w:t>
      </w:r>
    </w:p>
    <w:p>
      <w:pPr>
        <w:pStyle w:val="ListBullet"/>
      </w:pPr>
      <w:r>
        <w:t>OpenTelemetry-compatible traces, metrics and structured logs.</w:t>
      </w:r>
    </w:p>
    <w:p>
      <w:pPr>
        <w:pStyle w:val="ListBullet"/>
      </w:pPr>
      <w:r>
        <w:t>Correlation IDs across mobile request → API → database → worker → WebSocket.</w:t>
      </w:r>
    </w:p>
    <w:p>
      <w:pPr>
        <w:pStyle w:val="ListBullet"/>
      </w:pPr>
      <w:r>
        <w:t>Metrics: p50/p95/p99 latency, error rate, throughput, DB connections, slow queries, lock waits, CPU, RAM, disk, network, Redis health, WebSocket connections, sync backlog, conflicts, job failures and backup age.</w:t>
      </w:r>
    </w:p>
    <w:p>
      <w:pPr>
        <w:pStyle w:val="ListBullet"/>
      </w:pPr>
      <w:r>
        <w:t>Define Service Level Objectives (SLOs) before production.</w:t>
      </w:r>
    </w:p>
    <w:p>
      <w:pPr>
        <w:pStyle w:val="ListBullet"/>
      </w:pPr>
      <w:r>
        <w:t>Create dashboards and alerts for user-impacting symptoms, not only infrastructure metrics.</w:t>
      </w:r>
    </w:p>
    <w:p>
      <w:pPr>
        <w:pStyle w:val="Heading1"/>
      </w:pPr>
      <w:r>
        <w:t>22. Scalability Strategy</w:t>
      </w:r>
    </w:p>
    <w:p>
      <w:pPr>
        <w:pStyle w:val="ListBullet"/>
      </w:pPr>
      <w:r>
        <w:t>Scale API horizontally.</w:t>
      </w:r>
    </w:p>
    <w:p>
      <w:pPr>
        <w:pStyle w:val="ListBullet"/>
      </w:pPr>
      <w:r>
        <w:t>Scale WebSocket gateways horizontally.</w:t>
      </w:r>
    </w:p>
    <w:p>
      <w:pPr>
        <w:pStyle w:val="ListBullet"/>
      </w:pPr>
      <w:r>
        <w:t>Scale workers horizontally.</w:t>
      </w:r>
    </w:p>
    <w:p>
      <w:pPr>
        <w:pStyle w:val="ListBullet"/>
      </w:pPr>
      <w:r>
        <w:t>Scale read workload with replicas and summary tables.</w:t>
      </w:r>
    </w:p>
    <w:p>
      <w:pPr>
        <w:pStyle w:val="ListBullet"/>
      </w:pPr>
      <w:r>
        <w:t>Scale database vertically first, then introduce read replicas and partitioning/sharding only when measurements justify them.</w:t>
      </w:r>
    </w:p>
    <w:p>
      <w:pPr>
        <w:pStyle w:val="ListBullet"/>
      </w:pPr>
      <w:r>
        <w:t>Prepare a tenant-placement abstraction so very large tenants can later be moved to dedicated databases.</w:t>
      </w:r>
    </w:p>
    <w:p>
      <w:pPr>
        <w:pStyle w:val="ListBullet"/>
      </w:pPr>
      <w:r>
        <w:t>Do not introduce distributed transactions unless absolutely necessary.</w:t>
      </w:r>
    </w:p>
    <w:p>
      <w:pPr>
        <w:pStyle w:val="Heading1"/>
      </w:pPr>
      <w:r>
        <w:t>23. Deployment Evolution</w:t>
      </w:r>
    </w:p>
    <w:p>
      <w:pPr>
        <w:pStyle w:val="ListBullet"/>
      </w:pPr>
      <w:r>
        <w:t>Stage 0: Local Docker development.</w:t>
      </w:r>
    </w:p>
    <w:p>
      <w:pPr>
        <w:pStyle w:val="ListBullet"/>
      </w:pPr>
      <w:r>
        <w:t>Stage 1: Single production VPS for early rollout, with automated off-site backup.</w:t>
      </w:r>
    </w:p>
    <w:p>
      <w:pPr>
        <w:pStyle w:val="ListBullet"/>
      </w:pPr>
      <w:r>
        <w:t>Stage 2: Separate database/compute resources and add read replica.</w:t>
      </w:r>
    </w:p>
    <w:p>
      <w:pPr>
        <w:pStyle w:val="ListBullet"/>
      </w:pPr>
      <w:r>
        <w:t>Stage 3: Load balancer + multiple API/WebSocket instances + worker fleet.</w:t>
      </w:r>
    </w:p>
    <w:p>
      <w:pPr>
        <w:pStyle w:val="ListBullet"/>
      </w:pPr>
      <w:r>
        <w:t>Stage 4: HA database + dedicated analytics + stronger DR.</w:t>
      </w:r>
    </w:p>
    <w:p>
      <w:pPr>
        <w:pStyle w:val="ListBullet"/>
      </w:pPr>
      <w:r>
        <w:t>Stage 5: If required, tenant sharding/database-per-large-tenant and dedicated regional infrastructure.</w:t>
      </w:r>
    </w:p>
    <w:p>
      <w:pPr>
        <w:pStyle w:val="ListBullet"/>
      </w:pPr>
      <w:r>
        <w:t>All stages use the same domain contracts and API protocol.</w:t>
      </w:r>
    </w:p>
    <w:p>
      <w:pPr>
        <w:pStyle w:val="Heading1"/>
      </w:pPr>
      <w:r>
        <w:t>24. Infrastructure Principle — $25 Constraint</w:t>
      </w:r>
    </w:p>
    <w:p>
      <w:pPr>
        <w:pStyle w:val="ListBullet"/>
      </w:pPr>
      <w:r>
        <w:t>The initial $25/month constraint should be treated as a launch constraint, not the definition of the final enterprise infrastructure.</w:t>
      </w:r>
    </w:p>
    <w:p>
      <w:pPr>
        <w:pStyle w:val="ListBullet"/>
      </w:pPr>
      <w:r>
        <w:t>Build enterprise-grade software boundaries from day one, but do not purchase enterprise infrastructure before it is needed.</w:t>
      </w:r>
    </w:p>
    <w:p>
      <w:pPr>
        <w:pStyle w:val="ListBullet"/>
      </w:pPr>
      <w:r>
        <w:t>Keep database, API, worker and realtime components deployable separately even if they initially run on one machine.</w:t>
      </w:r>
    </w:p>
    <w:p>
      <w:pPr>
        <w:pStyle w:val="ListBullet"/>
      </w:pPr>
      <w:r>
        <w:t>Before accepting 500 shops at the full 1M-invoice/day stress target, perform real load testing and size infrastructure from measurements.</w:t>
      </w:r>
    </w:p>
    <w:p>
      <w:pPr>
        <w:pStyle w:val="Heading1"/>
      </w:pPr>
      <w:r>
        <w:t>25. Load Test Matrix</w:t>
      </w:r>
    </w:p>
    <w:p>
      <w:pPr>
        <w:pStyle w:val="ListBullet"/>
      </w:pPr>
      <w:r>
        <w:t>2,500 concurrent/connected devices.</w:t>
      </w:r>
    </w:p>
    <w:p>
      <w:pPr>
        <w:pStyle w:val="ListBullet"/>
      </w:pPr>
      <w:r>
        <w:t>1,000,000 invoices/day workload model.</w:t>
      </w:r>
    </w:p>
    <w:p>
      <w:pPr>
        <w:pStyle w:val="ListBullet"/>
      </w:pPr>
      <w:r>
        <w:t>Bursty traffic, not only uniform traffic.</w:t>
      </w:r>
    </w:p>
    <w:p>
      <w:pPr>
        <w:pStyle w:val="ListBullet"/>
      </w:pPr>
      <w:r>
        <w:t>500–2,500 concurrent sync operations depending on realistic device behavior.</w:t>
      </w:r>
    </w:p>
    <w:p>
      <w:pPr>
        <w:pStyle w:val="ListBullet"/>
      </w:pPr>
      <w:r>
        <w:t>Heavy dashboard/report queries during invoice writes.</w:t>
      </w:r>
    </w:p>
    <w:p>
      <w:pPr>
        <w:pStyle w:val="ListBullet"/>
      </w:pPr>
      <w:r>
        <w:t>Large offline catch-up from many devices simultaneously.</w:t>
      </w:r>
    </w:p>
    <w:p>
      <w:pPr>
        <w:pStyle w:val="ListBullet"/>
      </w:pPr>
      <w:r>
        <w:t>WebSocket reconnect storm.</w:t>
      </w:r>
    </w:p>
    <w:p>
      <w:pPr>
        <w:pStyle w:val="ListBullet"/>
      </w:pPr>
      <w:r>
        <w:t>Duplicate event/retry after server timeout.</w:t>
      </w:r>
    </w:p>
    <w:p>
      <w:pPr>
        <w:pStyle w:val="ListBullet"/>
      </w:pPr>
      <w:r>
        <w:t>Database restart/failover.</w:t>
      </w:r>
    </w:p>
    <w:p>
      <w:pPr>
        <w:pStyle w:val="ListBullet"/>
      </w:pPr>
      <w:r>
        <w:t>Redis restart.</w:t>
      </w:r>
    </w:p>
    <w:p>
      <w:pPr>
        <w:pStyle w:val="ListBullet"/>
      </w:pPr>
      <w:r>
        <w:t>Worker crash/retry.</w:t>
      </w:r>
    </w:p>
    <w:p>
      <w:pPr>
        <w:pStyle w:val="ListBullet"/>
      </w:pPr>
      <w:r>
        <w:t>6-month historical dataset plus current workload.</w:t>
      </w:r>
    </w:p>
    <w:p>
      <w:pPr>
        <w:pStyle w:val="ListBullet"/>
      </w:pPr>
      <w:r>
        <w:t>Measure p50/p95/p99 latency, throughput, DB locks, CPU, RAM, I/O, connection pool utilization, sync lag and error rates.</w:t>
      </w:r>
    </w:p>
    <w:p>
      <w:pPr>
        <w:pStyle w:val="Heading1"/>
      </w:pPr>
      <w:r>
        <w:t>26. Capacity Planning Rules</w:t>
      </w:r>
    </w:p>
    <w:p>
      <w:pPr>
        <w:pStyle w:val="ListBullet"/>
      </w:pPr>
      <w:r>
        <w:t>Never infer capacity from CPU cores alone.</w:t>
      </w:r>
    </w:p>
    <w:p>
      <w:pPr>
        <w:pStyle w:val="ListBullet"/>
      </w:pPr>
      <w:r>
        <w:t>Benchmark realistic invoice payloads and SQL queries.</w:t>
      </w:r>
    </w:p>
    <w:p>
      <w:pPr>
        <w:pStyle w:val="ListBullet"/>
      </w:pPr>
      <w:r>
        <w:t>Use production-like data distribution, including popular products, large shops and date-skew.</w:t>
      </w:r>
    </w:p>
    <w:p>
      <w:pPr>
        <w:pStyle w:val="ListBullet"/>
      </w:pPr>
      <w:r>
        <w:t>Keep database storage headroom and avoid operating near disk saturation.</w:t>
      </w:r>
    </w:p>
    <w:p>
      <w:pPr>
        <w:pStyle w:val="ListBullet"/>
      </w:pPr>
      <w:r>
        <w:t>Capacity model must include indexes, WAL, backups, replication and vacuum overhead.</w:t>
      </w:r>
    </w:p>
    <w:p>
      <w:pPr>
        <w:pStyle w:val="ListBullet"/>
      </w:pPr>
      <w:r>
        <w:t>Re-run load tests after major schema/query changes.</w:t>
      </w:r>
    </w:p>
    <w:p>
      <w:pPr>
        <w:pStyle w:val="Heading1"/>
      </w:pPr>
      <w:r>
        <w:t>27. API/Schema Evolution</w:t>
      </w:r>
    </w:p>
    <w:p>
      <w:pPr>
        <w:pStyle w:val="ListBullet"/>
      </w:pPr>
      <w:r>
        <w:t>Use additive database migrations first.</w:t>
      </w:r>
    </w:p>
    <w:p>
      <w:pPr>
        <w:pStyle w:val="ListBullet"/>
      </w:pPr>
      <w:r>
        <w:t>Deploy code that can understand old and new schema.</w:t>
      </w:r>
    </w:p>
    <w:p>
      <w:pPr>
        <w:pStyle w:val="ListBullet"/>
      </w:pPr>
      <w:r>
        <w:t>Backfill data separately.</w:t>
      </w:r>
    </w:p>
    <w:p>
      <w:pPr>
        <w:pStyle w:val="ListBullet"/>
      </w:pPr>
      <w:r>
        <w:t>Switch reads/writes only after compatibility is verified.</w:t>
      </w:r>
    </w:p>
    <w:p>
      <w:pPr>
        <w:pStyle w:val="ListBullet"/>
      </w:pPr>
      <w:r>
        <w:t>Remove old columns/endpoints only after the deprecation window.</w:t>
      </w:r>
    </w:p>
    <w:p>
      <w:pPr>
        <w:pStyle w:val="ListBullet"/>
      </w:pPr>
      <w:r>
        <w:t>Version sync payload schemas.</w:t>
      </w:r>
    </w:p>
    <w:p>
      <w:pPr>
        <w:pStyle w:val="ListBullet"/>
      </w:pPr>
      <w:r>
        <w:t>Mobile apps in the field may remain old for weeks/months; the server must support compatibility.</w:t>
      </w:r>
    </w:p>
    <w:p>
      <w:pPr>
        <w:pStyle w:val="Heading1"/>
      </w:pPr>
      <w:r>
        <w:t>28. Feature Flags &amp; Release Strategy</w:t>
      </w:r>
    </w:p>
    <w:p>
      <w:pPr>
        <w:pStyle w:val="ListBullet"/>
      </w:pPr>
      <w:r>
        <w:t>Use feature flags for risky features.</w:t>
      </w:r>
    </w:p>
    <w:p>
      <w:pPr>
        <w:pStyle w:val="ListBullet"/>
      </w:pPr>
      <w:r>
        <w:t>Support per-shop and percentage-based rollout.</w:t>
      </w:r>
    </w:p>
    <w:p>
      <w:pPr>
        <w:pStyle w:val="ListBullet"/>
      </w:pPr>
      <w:r>
        <w:t>Use canary releases.</w:t>
      </w:r>
    </w:p>
    <w:p>
      <w:pPr>
        <w:pStyle w:val="ListBullet"/>
      </w:pPr>
      <w:r>
        <w:t>Maintain rollback capability.</w:t>
      </w:r>
    </w:p>
    <w:p>
      <w:pPr>
        <w:pStyle w:val="ListBullet"/>
      </w:pPr>
      <w:r>
        <w:t>Do not couple database migration rollout to immediate mobile update.</w:t>
      </w:r>
    </w:p>
    <w:p>
      <w:pPr>
        <w:pStyle w:val="Heading1"/>
      </w:pPr>
      <w:r>
        <w:t>29. Testing Pyramid</w:t>
      </w:r>
    </w:p>
    <w:p>
      <w:pPr>
        <w:pStyle w:val="ListBullet"/>
      </w:pPr>
      <w:r>
        <w:t>Unit tests for domain rules.</w:t>
      </w:r>
    </w:p>
    <w:p>
      <w:pPr>
        <w:pStyle w:val="ListBullet"/>
      </w:pPr>
      <w:r>
        <w:t>Integration tests for PostgreSQL transactions.</w:t>
      </w:r>
    </w:p>
    <w:p>
      <w:pPr>
        <w:pStyle w:val="ListBullet"/>
      </w:pPr>
      <w:r>
        <w:t>Sync protocol tests.</w:t>
      </w:r>
    </w:p>
    <w:p>
      <w:pPr>
        <w:pStyle w:val="ListBullet"/>
      </w:pPr>
      <w:r>
        <w:t>Idempotency tests.</w:t>
      </w:r>
    </w:p>
    <w:p>
      <w:pPr>
        <w:pStyle w:val="ListBullet"/>
      </w:pPr>
      <w:r>
        <w:t>Conflict tests.</w:t>
      </w:r>
    </w:p>
    <w:p>
      <w:pPr>
        <w:pStyle w:val="ListBullet"/>
      </w:pPr>
      <w:r>
        <w:t>Offline/reconnect tests.</w:t>
      </w:r>
    </w:p>
    <w:p>
      <w:pPr>
        <w:pStyle w:val="ListBullet"/>
      </w:pPr>
      <w:r>
        <w:t>Migration compatibility tests.</w:t>
      </w:r>
    </w:p>
    <w:p>
      <w:pPr>
        <w:pStyle w:val="ListBullet"/>
      </w:pPr>
      <w:r>
        <w:t>API contract tests.</w:t>
      </w:r>
    </w:p>
    <w:p>
      <w:pPr>
        <w:pStyle w:val="ListBullet"/>
      </w:pPr>
      <w:r>
        <w:t>WebSocket recovery tests.</w:t>
      </w:r>
    </w:p>
    <w:p>
      <w:pPr>
        <w:pStyle w:val="ListBullet"/>
      </w:pPr>
      <w:r>
        <w:t>Worker retry/dead-letter tests.</w:t>
      </w:r>
    </w:p>
    <w:p>
      <w:pPr>
        <w:pStyle w:val="ListBullet"/>
      </w:pPr>
      <w:r>
        <w:t>Backup restore tests.</w:t>
      </w:r>
    </w:p>
    <w:p>
      <w:pPr>
        <w:pStyle w:val="ListBullet"/>
      </w:pPr>
      <w:r>
        <w:t>Load/stress/soak tests.</w:t>
      </w:r>
    </w:p>
    <w:p>
      <w:pPr>
        <w:pStyle w:val="ListBullet"/>
      </w:pPr>
      <w:r>
        <w:t>Security tests.</w:t>
      </w:r>
    </w:p>
    <w:p>
      <w:pPr>
        <w:pStyle w:val="Heading1"/>
      </w:pPr>
      <w:r>
        <w:t>30. Recommended Repository Structure</w:t>
      </w:r>
    </w:p>
    <w:p>
      <w:pPr>
        <w:pStyle w:val="ListBullet"/>
      </w:pPr>
      <w:r>
        <w:t>apps/mobile — existing Capacitor application.</w:t>
      </w:r>
    </w:p>
    <w:p>
      <w:pPr>
        <w:pStyle w:val="ListBullet"/>
      </w:pPr>
      <w:r>
        <w:t>apps/api — HTTP/API application.</w:t>
      </w:r>
    </w:p>
    <w:p>
      <w:pPr>
        <w:pStyle w:val="ListBullet"/>
      </w:pPr>
      <w:r>
        <w:t>apps/realtime — WebSocket gateway.</w:t>
      </w:r>
    </w:p>
    <w:p>
      <w:pPr>
        <w:pStyle w:val="ListBullet"/>
      </w:pPr>
      <w:r>
        <w:t>apps/worker — asynchronous workers.</w:t>
      </w:r>
    </w:p>
    <w:p>
      <w:pPr>
        <w:pStyle w:val="ListBullet"/>
      </w:pPr>
      <w:r>
        <w:t>packages/domain — domain entities/rules.</w:t>
      </w:r>
    </w:p>
    <w:p>
      <w:pPr>
        <w:pStyle w:val="ListBullet"/>
      </w:pPr>
      <w:r>
        <w:t>packages/application — use cases/commands.</w:t>
      </w:r>
    </w:p>
    <w:p>
      <w:pPr>
        <w:pStyle w:val="ListBullet"/>
      </w:pPr>
      <w:r>
        <w:t>packages/contracts — API/sync schemas and versioned DTOs.</w:t>
      </w:r>
    </w:p>
    <w:p>
      <w:pPr>
        <w:pStyle w:val="ListBullet"/>
      </w:pPr>
      <w:r>
        <w:t>packages/sync — shared sync protocol logic.</w:t>
      </w:r>
    </w:p>
    <w:p>
      <w:pPr>
        <w:pStyle w:val="ListBullet"/>
      </w:pPr>
      <w:r>
        <w:t>packages/db — migrations/repositories.</w:t>
      </w:r>
    </w:p>
    <w:p>
      <w:pPr>
        <w:pStyle w:val="ListBullet"/>
      </w:pPr>
      <w:r>
        <w:t>packages/events — event definitions and EventBus interfaces.</w:t>
      </w:r>
    </w:p>
    <w:p>
      <w:pPr>
        <w:pStyle w:val="ListBullet"/>
      </w:pPr>
      <w:r>
        <w:t>packages/config — typed configuration.</w:t>
      </w:r>
    </w:p>
    <w:p>
      <w:pPr>
        <w:pStyle w:val="ListBullet"/>
      </w:pPr>
      <w:r>
        <w:t>packages/observability — logging/tracing/metrics.</w:t>
      </w:r>
    </w:p>
    <w:p>
      <w:pPr>
        <w:pStyle w:val="ListBullet"/>
      </w:pPr>
      <w:r>
        <w:t>infra/docker — local/production containers.</w:t>
      </w:r>
    </w:p>
    <w:p>
      <w:pPr>
        <w:pStyle w:val="ListBullet"/>
      </w:pPr>
      <w:r>
        <w:t>infra/deploy — deployment configuration.</w:t>
      </w:r>
    </w:p>
    <w:p>
      <w:pPr>
        <w:pStyle w:val="ListBullet"/>
      </w:pPr>
      <w:r>
        <w:t>tests/load — k6/load scenarios.</w:t>
      </w:r>
    </w:p>
    <w:p>
      <w:pPr>
        <w:pStyle w:val="ListBullet"/>
      </w:pPr>
      <w:r>
        <w:t>docs/adr — Architecture Decision Records.</w:t>
      </w:r>
    </w:p>
    <w:p>
      <w:pPr>
        <w:pStyle w:val="Heading1"/>
      </w:pPr>
      <w:r>
        <w:t>31. Architecture Decision Records (ADR)</w:t>
      </w:r>
    </w:p>
    <w:p>
      <w:pPr>
        <w:pStyle w:val="ListBullet"/>
      </w:pPr>
      <w:r>
        <w:t>Record why SQLite remains local.</w:t>
      </w:r>
    </w:p>
    <w:p>
      <w:pPr>
        <w:pStyle w:val="ListBullet"/>
      </w:pPr>
      <w:r>
        <w:t>Record why PostgreSQL is system of record.</w:t>
      </w:r>
    </w:p>
    <w:p>
      <w:pPr>
        <w:pStyle w:val="ListBullet"/>
      </w:pPr>
      <w:r>
        <w:t>Record why mobile sync uses an application protocol instead of DB replication.</w:t>
      </w:r>
    </w:p>
    <w:p>
      <w:pPr>
        <w:pStyle w:val="ListBullet"/>
      </w:pPr>
      <w:r>
        <w:t>Record why modular monolith is used before microservices.</w:t>
      </w:r>
    </w:p>
    <w:p>
      <w:pPr>
        <w:pStyle w:val="ListBullet"/>
      </w:pPr>
      <w:r>
        <w:t>Record why Redis is not source of truth.</w:t>
      </w:r>
    </w:p>
    <w:p>
      <w:pPr>
        <w:pStyle w:val="ListBullet"/>
      </w:pPr>
      <w:r>
        <w:t>Record partitioning decisions.</w:t>
      </w:r>
    </w:p>
    <w:p>
      <w:pPr>
        <w:pStyle w:val="ListBullet"/>
      </w:pPr>
      <w:r>
        <w:t>Record conflict policies per entity.</w:t>
      </w:r>
    </w:p>
    <w:p>
      <w:pPr>
        <w:pStyle w:val="ListBullet"/>
      </w:pPr>
      <w:r>
        <w:t>Record security and tenant-isolation decisions.</w:t>
      </w:r>
    </w:p>
    <w:p>
      <w:pPr>
        <w:pStyle w:val="ListBullet"/>
      </w:pPr>
      <w:r>
        <w:t>Record every future architectural change that could affect compatibility.</w:t>
      </w:r>
    </w:p>
    <w:p>
      <w:pPr>
        <w:pStyle w:val="Heading1"/>
      </w:pPr>
      <w:r>
        <w:t>32. Claude Implementation Workflow</w:t>
      </w:r>
    </w:p>
    <w:p>
      <w:pPr>
        <w:pStyle w:val="ListBullet"/>
      </w:pPr>
      <w:r>
        <w:t>Phase 0: repository audit — no code changes.</w:t>
      </w:r>
    </w:p>
    <w:p>
      <w:pPr>
        <w:pStyle w:val="ListBullet"/>
      </w:pPr>
      <w:r>
        <w:t>Phase 1: architecture contract + ADRs.</w:t>
      </w:r>
    </w:p>
    <w:p>
      <w:pPr>
        <w:pStyle w:val="ListBullet"/>
      </w:pPr>
      <w:r>
        <w:t>Phase 2: cloud database schema/migrations.</w:t>
      </w:r>
    </w:p>
    <w:p>
      <w:pPr>
        <w:pStyle w:val="ListBullet"/>
      </w:pPr>
      <w:r>
        <w:t>Phase 3: backend domain/application layers.</w:t>
      </w:r>
    </w:p>
    <w:p>
      <w:pPr>
        <w:pStyle w:val="ListBullet"/>
      </w:pPr>
      <w:r>
        <w:t>Phase 4: authentication/tenant/device security.</w:t>
      </w:r>
    </w:p>
    <w:p>
      <w:pPr>
        <w:pStyle w:val="ListBullet"/>
      </w:pPr>
      <w:r>
        <w:t>Phase 5: transactional outbox on mobile.</w:t>
      </w:r>
    </w:p>
    <w:p>
      <w:pPr>
        <w:pStyle w:val="ListBullet"/>
      </w:pPr>
      <w:r>
        <w:t>Phase 6: push protocol.</w:t>
      </w:r>
    </w:p>
    <w:p>
      <w:pPr>
        <w:pStyle w:val="ListBullet"/>
      </w:pPr>
      <w:r>
        <w:t>Phase 7: pull/cursor protocol.</w:t>
      </w:r>
    </w:p>
    <w:p>
      <w:pPr>
        <w:pStyle w:val="ListBullet"/>
      </w:pPr>
      <w:r>
        <w:t>Phase 8: conflict framework.</w:t>
      </w:r>
    </w:p>
    <w:p>
      <w:pPr>
        <w:pStyle w:val="ListBullet"/>
      </w:pPr>
      <w:r>
        <w:t>Phase 9: WebSocket + Redis Pub/Sub.</w:t>
      </w:r>
    </w:p>
    <w:p>
      <w:pPr>
        <w:pStyle w:val="ListBullet"/>
      </w:pPr>
      <w:r>
        <w:t>Phase 10: workers and summary projections.</w:t>
      </w:r>
    </w:p>
    <w:p>
      <w:pPr>
        <w:pStyle w:val="ListBullet"/>
      </w:pPr>
      <w:r>
        <w:t>Phase 11: backup/DR/observability.</w:t>
      </w:r>
    </w:p>
    <w:p>
      <w:pPr>
        <w:pStyle w:val="ListBullet"/>
      </w:pPr>
      <w:r>
        <w:t>Phase 12: load/failure/security testing.</w:t>
      </w:r>
    </w:p>
    <w:p>
      <w:pPr>
        <w:pStyle w:val="ListBullet"/>
      </w:pPr>
      <w:r>
        <w:t>Phase 13: production hardening.</w:t>
      </w:r>
    </w:p>
    <w:p>
      <w:pPr>
        <w:pStyle w:val="Heading1"/>
      </w:pPr>
      <w:r>
        <w:t>33. Claude Master Prompt — First Pass</w:t>
      </w:r>
    </w:p>
    <w:p>
      <w:r>
        <w:t>You are the Principal Enterprise Architect and Staff Engineer for the SBM application.</w:t>
        <w:br/>
        <w:br/>
        <w:t>The existing application is an offline-first Capacitor + SQLite business-management application. It must continue working fully offline.</w:t>
        <w:br/>
        <w:br/>
        <w:t>Business target:</w:t>
        <w:br/>
        <w:t>- 500 shops</w:t>
        <w:br/>
        <w:t>- 5 devices/shop initially = 2,500 devices</w:t>
        <w:br/>
        <w:t>- engineering stress target up to 2,000 invoices/shop/day = 1,000,000 invoices/day</w:t>
        <w:br/>
        <w:t>- realtime multi-device synchronization</w:t>
        <w:br/>
        <w:t>- offline → online synchronization</w:t>
        <w:br/>
        <w:t>- reliable backup and disaster recovery</w:t>
        <w:br/>
        <w:t>- long-term extensibility and backward compatibility</w:t>
        <w:br/>
        <w:br/>
        <w:t>ARCHITECTURE REQUIREMENTS:</w:t>
        <w:br/>
        <w:t>1. Preserve SQLite as the local operational database.</w:t>
        <w:br/>
        <w:t>2. PostgreSQL is the cloud system of record.</w:t>
        <w:br/>
        <w:t>3. Use transactional local Outbox.</w:t>
        <w:br/>
        <w:t>4. Use an idempotent versioned Sync Protocol with Push, Pull, ACK, Cursor and Conflict handling.</w:t>
        <w:br/>
        <w:t>5. Use Change Log + Snapshot/Rebase for long-offline recovery.</w:t>
        <w:br/>
        <w:t>6. WebSocket is a realtime notification adapter, never the only sync mechanism.</w:t>
        <w:br/>
        <w:t>7. Redis is cache/PubSub, never source of truth.</w:t>
        <w:br/>
        <w:t>8. Use a Modular Monolith with explicit domain boundaries first; design so modules can later become services.</w:t>
        <w:br/>
        <w:t>9. Use repository/domain/application interfaces so PostgreSQL, Redis, broker and transport implementations can evolve.</w:t>
        <w:br/>
        <w:t>10. Use API and sync schema versioning.</w:t>
        <w:br/>
        <w:t>11. Never trust client shop_id.</w:t>
        <w:br/>
        <w:t>12. Never use blind last-write-wins for financial data.</w:t>
        <w:br/>
        <w:t>13. Keep reports isolated from the transactional write path.</w:t>
        <w:br/>
        <w:t>14. Design for horizontal API/worker/realtime scaling.</w:t>
        <w:br/>
        <w:t>15. Design a migration path for very large tenants to dedicated databases later.</w:t>
        <w:br/>
        <w:t>16. Design backups, PITR, restore verification, observability and security from the beginning.</w:t>
        <w:br/>
        <w:br/>
        <w:t>FIRST TASK:</w:t>
        <w:br/>
        <w:t>Do not modify files.</w:t>
        <w:br/>
        <w:br/>
        <w:t>Inspect the entire repository and produce:</w:t>
        <w:br/>
        <w:t>A. architecture map</w:t>
        <w:br/>
        <w:t>B. domain map</w:t>
        <w:br/>
        <w:t>C. SQLite schema and transaction map</w:t>
        <w:br/>
        <w:t>D. all invoice/stock/payment mutation paths</w:t>
        <w:br/>
        <w:t>E. existing offline/event behavior</w:t>
        <w:br/>
        <w:t>F. current performance risks</w:t>
        <w:br/>
        <w:t>G. sync integration points</w:t>
        <w:br/>
        <w:t>H. proposed PostgreSQL schema</w:t>
        <w:br/>
        <w:t>I. proposed sync protocol</w:t>
        <w:br/>
        <w:t>J. conflict classification per entity</w:t>
        <w:br/>
        <w:t>K. API contract proposal</w:t>
        <w:br/>
        <w:t>L. realtime architecture</w:t>
        <w:br/>
        <w:t>M. backup/DR proposal</w:t>
        <w:br/>
        <w:t>N. security model</w:t>
        <w:br/>
        <w:t>O. test/load-test strategy</w:t>
        <w:br/>
        <w:t>P. migration strategy</w:t>
        <w:br/>
        <w:t>Q. files that must change</w:t>
        <w:br/>
        <w:t>R. files that must not change</w:t>
        <w:br/>
        <w:t>S. ADR list</w:t>
        <w:br/>
        <w:br/>
        <w:t>Do not invent facts not found in the repository. Clearly label assumptions. Do not rewrite the application.</w:t>
      </w:r>
    </w:p>
    <w:p>
      <w:pPr>
        <w:pStyle w:val="Heading1"/>
      </w:pPr>
      <w:r>
        <w:t>34. Claude Coding Guardrails</w:t>
      </w:r>
    </w:p>
    <w:p>
      <w:pPr>
        <w:pStyle w:val="ListBullet"/>
      </w:pPr>
      <w:r>
        <w:t>Before every phase, list files to change and why.</w:t>
      </w:r>
    </w:p>
    <w:p>
      <w:pPr>
        <w:pStyle w:val="ListBullet"/>
      </w:pPr>
      <w:r>
        <w:t>Never perform a broad rewrite.</w:t>
      </w:r>
    </w:p>
    <w:p>
      <w:pPr>
        <w:pStyle w:val="ListBullet"/>
      </w:pPr>
      <w:r>
        <w:t>Never delete existing offline functionality without explicit justification.</w:t>
      </w:r>
    </w:p>
    <w:p>
      <w:pPr>
        <w:pStyle w:val="ListBullet"/>
      </w:pPr>
      <w:r>
        <w:t>Never introduce a breaking schema/API change without compatibility design.</w:t>
      </w:r>
    </w:p>
    <w:p>
      <w:pPr>
        <w:pStyle w:val="ListBullet"/>
      </w:pPr>
      <w:r>
        <w:t>Run type-check, unit tests and relevant integration tests after each phase.</w:t>
      </w:r>
    </w:p>
    <w:p>
      <w:pPr>
        <w:pStyle w:val="ListBullet"/>
      </w:pPr>
      <w:r>
        <w:t>Show migration SQL before applying it.</w:t>
      </w:r>
    </w:p>
    <w:p>
      <w:pPr>
        <w:pStyle w:val="ListBullet"/>
      </w:pPr>
      <w:r>
        <w:t>Use feature flags for risky rollout.</w:t>
      </w:r>
    </w:p>
    <w:p>
      <w:pPr>
        <w:pStyle w:val="ListBullet"/>
      </w:pPr>
      <w:r>
        <w:t>Keep each change independently reviewable.</w:t>
      </w:r>
    </w:p>
    <w:p>
      <w:pPr>
        <w:pStyle w:val="ListBullet"/>
      </w:pPr>
      <w:r>
        <w:t>Document all architectural decisions.</w:t>
      </w:r>
    </w:p>
    <w:p>
      <w:pPr>
        <w:pStyle w:val="ListBullet"/>
      </w:pPr>
      <w:r>
        <w:t>At the end of each phase report: changed files, migrations, tests, performance impact, risks, rollback procedure and next step.</w:t>
      </w:r>
    </w:p>
    <w:p>
      <w:pPr>
        <w:pStyle w:val="Heading1"/>
      </w:pPr>
      <w:r>
        <w:t>35. Definition of Enterprise-Ready</w:t>
      </w:r>
    </w:p>
    <w:p>
      <w:pPr>
        <w:pStyle w:val="ListBullet"/>
      </w:pPr>
      <w:r>
        <w:t>500-shop tenant isolation proven.</w:t>
      </w:r>
    </w:p>
    <w:p>
      <w:pPr>
        <w:pStyle w:val="ListBullet"/>
      </w:pPr>
      <w:r>
        <w:t>2,500-device connection/sync behavior proven under load.</w:t>
      </w:r>
    </w:p>
    <w:p>
      <w:pPr>
        <w:pStyle w:val="ListBullet"/>
      </w:pPr>
      <w:r>
        <w:t>1M-invoice/day engineering workload tested with realistic distribution.</w:t>
      </w:r>
    </w:p>
    <w:p>
      <w:pPr>
        <w:pStyle w:val="ListBullet"/>
      </w:pPr>
      <w:r>
        <w:t>Offline catch-up and reconnect storms tested.</w:t>
      </w:r>
    </w:p>
    <w:p>
      <w:pPr>
        <w:pStyle w:val="ListBullet"/>
      </w:pPr>
      <w:r>
        <w:t>Financial idempotency and consistency proven.</w:t>
      </w:r>
    </w:p>
    <w:p>
      <w:pPr>
        <w:pStyle w:val="ListBullet"/>
      </w:pPr>
      <w:r>
        <w:t>WebSocket loss/recovery proven.</w:t>
      </w:r>
    </w:p>
    <w:p>
      <w:pPr>
        <w:pStyle w:val="ListBullet"/>
      </w:pPr>
      <w:r>
        <w:t>Database backup restore verified.</w:t>
      </w:r>
    </w:p>
    <w:p>
      <w:pPr>
        <w:pStyle w:val="ListBullet"/>
      </w:pPr>
      <w:r>
        <w:t>RPO/RTO tested rather than merely documented.</w:t>
      </w:r>
    </w:p>
    <w:p>
      <w:pPr>
        <w:pStyle w:val="ListBullet"/>
      </w:pPr>
      <w:r>
        <w:t>API/mobile backward compatibility tested.</w:t>
      </w:r>
    </w:p>
    <w:p>
      <w:pPr>
        <w:pStyle w:val="ListBullet"/>
      </w:pPr>
      <w:r>
        <w:t>Security review completed.</w:t>
      </w:r>
    </w:p>
    <w:p>
      <w:pPr>
        <w:pStyle w:val="ListBullet"/>
      </w:pPr>
      <w:r>
        <w:t>Observability dashboards and alerts operational.</w:t>
      </w:r>
    </w:p>
    <w:p>
      <w:pPr>
        <w:pStyle w:val="ListBullet"/>
      </w:pPr>
      <w:r>
        <w:t>Rollback and disaster-recovery runbooks tested.</w:t>
      </w:r>
    </w:p>
    <w:p>
      <w:pPr>
        <w:pStyle w:val="ListBullet"/>
      </w:pPr>
      <w:r>
        <w:t>Scaling from single-node deployment to multiple API/worker/realtime instances requires infrastructure changes, not business-logic rewrites.</w:t>
      </w:r>
    </w:p>
    <w:p>
      <w:pPr>
        <w:pStyle w:val="Heading1"/>
      </w:pPr>
      <w:r>
        <w:t>36. Final Architecture Verdict</w:t>
      </w:r>
    </w:p>
    <w:p>
      <w:r>
        <w:t>For SBM, the strongest long-term design is a technology-agnostic, domain-oriented, offline-first platform: SQLite on the device; a durable local Outbox; a versioned idempotent application-level Sync Protocol; PostgreSQL as the cloud system of record; a durable Change Log and cursor/snapshot recovery; WebSocket + Redis Pub/Sub for realtime delivery; modular domain services; separate workers; summary/projection-based reporting; automated backup/PITR; observability; API/schema compatibility; and a staged path from one low-cost server to a horizontally scaled, highly available enterprise platform.</w:t>
      </w:r>
    </w:p>
    <w:p>
      <w:r>
        <w:t>The key idea is future-proofing through contracts and boundaries, not by prematurely deploying dozens of microservices. Infrastructure can change, databases can be replicated, reporting can move to a warehouse, messaging can evolve, and large tenants can eventually be isolated—without forcing a rewrite of the mobile application or core business domain.</w:t>
      </w:r>
    </w:p>
    <w:p>
      <w:r>
        <w:br w:type="page"/>
      </w:r>
    </w:p>
    <w:p>
      <w:pPr>
        <w:pStyle w:val="Title"/>
        <w:jc w:val="center"/>
      </w:pPr>
      <w:r>
        <w:t>FINAL REVIEW — Offline Today, Enterprise Cloud Tomorrow</w:t>
      </w:r>
    </w:p>
    <w:p>
      <w:pPr>
        <w:jc w:val="center"/>
      </w:pPr>
      <w:r>
        <w:t>Final architectural decision and implementation gate</w:t>
      </w:r>
    </w:p>
    <w:p>
      <w:pPr>
        <w:pStyle w:val="Heading1"/>
      </w:pPr>
      <w:r>
        <w:t>37. Final Operating Model</w:t>
      </w:r>
    </w:p>
    <w:p>
      <w:pPr>
        <w:pStyle w:val="ListBullet"/>
      </w:pPr>
      <w:r>
        <w:t>THE APP MUST RUN WITHOUT THE CLOUD. Cloud availability is never a prerequisite for ordinary local billing, stock and customer operations.</w:t>
      </w:r>
    </w:p>
    <w:p>
      <w:pPr>
        <w:pStyle w:val="ListBullet"/>
      </w:pPr>
      <w:r>
        <w:t>SQLite remains the device's local operational database before and after cloud activation.</w:t>
      </w:r>
    </w:p>
    <w:p>
      <w:pPr>
        <w:pStyle w:val="ListBullet"/>
      </w:pPr>
      <w:r>
        <w:t>Cloud is an additional authoritative synchronization/backup layer, not a replacement for offline capability.</w:t>
      </w:r>
    </w:p>
    <w:p>
      <w:pPr>
        <w:pStyle w:val="ListBullet"/>
      </w:pPr>
      <w:r>
        <w:t>All important local business mutations must already be represented in a way that can later be synchronized, even while CLOUD_SYNC_ENABLED=false.</w:t>
      </w:r>
    </w:p>
    <w:p>
      <w:pPr>
        <w:pStyle w:val="ListBullet"/>
      </w:pPr>
      <w:r>
        <w:t>Cloud activation must be a configuration/deployment decision, not a rewrite of the mobile business layer.</w:t>
      </w:r>
    </w:p>
    <w:p>
      <w:pPr>
        <w:pStyle w:val="ListBullet"/>
      </w:pPr>
      <w:r>
        <w:t>Use a feature flag/configuration such as CLOUD_SYNC_ENABLED=false during the offline-only phase. The flag must not bypass correctness or data-integrity code.</w:t>
      </w:r>
    </w:p>
    <w:p>
      <w:pPr>
        <w:pStyle w:val="ListBullet"/>
      </w:pPr>
      <w:r>
        <w:t>Do not build a separate 'offline app' and later a separate 'online app'. Build one offline-first product with cloud capabilities disabled until needed.</w:t>
      </w:r>
    </w:p>
    <w:p>
      <w:pPr>
        <w:pStyle w:val="Heading1"/>
      </w:pPr>
      <w:r>
        <w:t>38. Cloud-Readiness Gate Before Launching Offline</w:t>
      </w:r>
    </w:p>
    <w:p>
      <w:pPr>
        <w:pStyle w:val="ListBullet"/>
      </w:pPr>
      <w:r>
        <w:t>All important tables use globally unique IDs suitable for offline creation.</w:t>
      </w:r>
    </w:p>
    <w:p>
      <w:pPr>
        <w:pStyle w:val="ListBullet"/>
      </w:pPr>
      <w:r>
        <w:t>Business transactions are atomic in SQLite.</w:t>
      </w:r>
    </w:p>
    <w:p>
      <w:pPr>
        <w:pStyle w:val="ListBullet"/>
      </w:pPr>
      <w:r>
        <w:t>Outbox records are created atomically with the local business transaction.</w:t>
      </w:r>
    </w:p>
    <w:p>
      <w:pPr>
        <w:pStyle w:val="ListBullet"/>
      </w:pPr>
      <w:r>
        <w:t>Outbox events have stable event_id, entity_id, entity_type, operation, schema version and timestamps.</w:t>
      </w:r>
    </w:p>
    <w:p>
      <w:pPr>
        <w:pStyle w:val="ListBullet"/>
      </w:pPr>
      <w:r>
        <w:t>Every important mutation has a deterministic idempotency strategy.</w:t>
      </w:r>
    </w:p>
    <w:p>
      <w:pPr>
        <w:pStyle w:val="ListBullet"/>
      </w:pPr>
      <w:r>
        <w:t>Business/domain logic is not embedded inside UI components or raw SQL calls.</w:t>
      </w:r>
    </w:p>
    <w:p>
      <w:pPr>
        <w:pStyle w:val="ListBullet"/>
      </w:pPr>
      <w:r>
        <w:t>Repository/data-access boundaries exist.</w:t>
      </w:r>
    </w:p>
    <w:p>
      <w:pPr>
        <w:pStyle w:val="ListBullet"/>
      </w:pPr>
      <w:r>
        <w:t>Sync-related metadata does not break normal offline operation.</w:t>
      </w:r>
    </w:p>
    <w:p>
      <w:pPr>
        <w:pStyle w:val="ListBullet"/>
      </w:pPr>
      <w:r>
        <w:t>Deletes/voids/returns have explicit business semantics; do not rely on silent physical deletion for data that may later need synchronization.</w:t>
      </w:r>
    </w:p>
    <w:p>
      <w:pPr>
        <w:pStyle w:val="ListBullet"/>
      </w:pPr>
      <w:r>
        <w:t>App upgrades preserve existing local data through tested migrations.</w:t>
      </w:r>
    </w:p>
    <w:p>
      <w:pPr>
        <w:pStyle w:val="ListBullet"/>
      </w:pPr>
      <w:r>
        <w:t>Export/import or local disaster recovery exists for the offline phase.</w:t>
      </w:r>
    </w:p>
    <w:p>
      <w:pPr>
        <w:pStyle w:val="ListBullet"/>
      </w:pPr>
      <w:r>
        <w:t>Cloud-specific code can be disabled without causing runtime failures.</w:t>
      </w:r>
    </w:p>
    <w:p>
      <w:pPr>
        <w:pStyle w:val="Heading1"/>
      </w:pPr>
      <w:r>
        <w:t>39. Final Data Ownership Model</w:t>
      </w:r>
    </w:p>
    <w:p>
      <w:r>
        <w:t>Offline phase:</w:t>
      </w:r>
    </w:p>
    <w:p>
      <w:r>
        <w:t>Device SQLite = operational source for that device.</w:t>
      </w:r>
    </w:p>
    <w:p>
      <w:r>
        <w:t>Cloud phase:</w:t>
      </w:r>
    </w:p>
    <w:p>
      <w:r>
        <w:t>PostgreSQL = authoritative cloud system of record; SQLite = local operational replica/cache with offline write capability.</w:t>
      </w:r>
    </w:p>
    <w:p>
      <w:pPr>
        <w:pStyle w:val="ListBullet"/>
      </w:pPr>
      <w:r>
        <w:t>Never attempt to make two independent writable databases magically identical by timestamp comparison.</w:t>
      </w:r>
    </w:p>
    <w:p>
      <w:pPr>
        <w:pStyle w:val="ListBullet"/>
      </w:pPr>
      <w:r>
        <w:t>Synchronization is a business protocol that transfers commands/events and applies authoritative changes safely.</w:t>
      </w:r>
    </w:p>
    <w:p>
      <w:pPr>
        <w:pStyle w:val="ListBullet"/>
      </w:pPr>
      <w:r>
        <w:t>WebSocket is only a fast notification path; cursor-based pull is the recovery path.</w:t>
      </w:r>
    </w:p>
    <w:p>
      <w:pPr>
        <w:pStyle w:val="ListBullet"/>
      </w:pPr>
      <w:r>
        <w:t>Redis is acceleration/coordination only.</w:t>
      </w:r>
    </w:p>
    <w:p>
      <w:pPr>
        <w:pStyle w:val="Heading1"/>
      </w:pPr>
      <w:r>
        <w:t>40. Final ID &amp; Metadata Contract</w:t>
      </w:r>
    </w:p>
    <w:p>
      <w:pPr>
        <w:pStyle w:val="ListBullet"/>
      </w:pPr>
      <w:r>
        <w:t>Use UUID/UUIDv7 for business entities and sync events.</w:t>
      </w:r>
    </w:p>
    <w:p>
      <w:pPr>
        <w:pStyle w:val="ListBullet"/>
      </w:pPr>
      <w:r>
        <w:t>Recommended common metadata: id, shop_id, created_at, updated_at, version, deleted_at/voided_at where business semantics require it, created_by, updated_by, device_id.</w:t>
      </w:r>
    </w:p>
    <w:p>
      <w:pPr>
        <w:pStyle w:val="ListBullet"/>
      </w:pPr>
      <w:r>
        <w:t>Use a server sequence/cursor for cloud change ordering; never use client wall-clock time as the sole ordering mechanism.</w:t>
      </w:r>
    </w:p>
    <w:p>
      <w:pPr>
        <w:pStyle w:val="ListBullet"/>
      </w:pPr>
      <w:r>
        <w:t>Keep event schema_version separate from application version.</w:t>
      </w:r>
    </w:p>
    <w:p>
      <w:pPr>
        <w:pStyle w:val="Heading1"/>
      </w:pPr>
      <w:r>
        <w:t>41. Final Sync State Machine</w:t>
      </w:r>
    </w:p>
    <w:p>
      <w:r>
        <w:t>PENDING → SENDING → ACKED</w:t>
      </w:r>
    </w:p>
    <w:p>
      <w:r>
        <w:t>PENDING → SENDING → RETRY → SENDING</w:t>
      </w:r>
    </w:p>
    <w:p>
      <w:r>
        <w:t>PENDING → SENDING → CONFLICT</w:t>
      </w:r>
    </w:p>
    <w:p>
      <w:r>
        <w:t>PENDING → SENDING → FAILED/DEAD-LETTER</w:t>
      </w:r>
    </w:p>
    <w:p>
      <w:pPr>
        <w:pStyle w:val="ListBullet"/>
      </w:pPr>
      <w:r>
        <w:t>ACKED events are retained locally only as long as required by the device retention policy.</w:t>
      </w:r>
    </w:p>
    <w:p>
      <w:pPr>
        <w:pStyle w:val="ListBullet"/>
      </w:pPr>
      <w:r>
        <w:t>Retry after a network timeout must be safe even when the server actually committed the first attempt.</w:t>
      </w:r>
    </w:p>
    <w:p>
      <w:pPr>
        <w:pStyle w:val="ListBullet"/>
      </w:pPr>
      <w:r>
        <w:t>Pull cursor advances only after local application of the received batch succeeds.</w:t>
      </w:r>
    </w:p>
    <w:p>
      <w:pPr>
        <w:pStyle w:val="ListBullet"/>
      </w:pPr>
      <w:r>
        <w:t>Partial batch failure must not advance the cursor past unapplied data.</w:t>
      </w:r>
    </w:p>
    <w:p>
      <w:pPr>
        <w:pStyle w:val="Heading1"/>
      </w:pPr>
      <w:r>
        <w:t>42. Final Cloud Activation Strategy</w:t>
      </w:r>
    </w:p>
    <w:p>
      <w:pPr>
        <w:pStyle w:val="ListNumber"/>
      </w:pPr>
      <w:r>
        <w:t>Phase A — Offline production: CLOUD_SYNC_ENABLED=false; local SQLite is fully operational.</w:t>
      </w:r>
    </w:p>
    <w:p>
      <w:pPr>
        <w:pStyle w:val="ListNumber"/>
      </w:pPr>
      <w:r>
        <w:t>Phase B — Cloud backup pilot: selected shops/devices upload encrypted backups; no realtime dependency.</w:t>
      </w:r>
    </w:p>
    <w:p>
      <w:pPr>
        <w:pStyle w:val="ListNumber"/>
      </w:pPr>
      <w:r>
        <w:t>Phase C — One-way/controlled synchronization pilot with internal test shops.</w:t>
      </w:r>
    </w:p>
    <w:p>
      <w:pPr>
        <w:pStyle w:val="ListNumber"/>
      </w:pPr>
      <w:r>
        <w:t>Phase D — Bidirectional sync for selected shops.</w:t>
      </w:r>
    </w:p>
    <w:p>
      <w:pPr>
        <w:pStyle w:val="ListNumber"/>
      </w:pPr>
      <w:r>
        <w:t>Phase E — Realtime multi-device sync.</w:t>
      </w:r>
    </w:p>
    <w:p>
      <w:pPr>
        <w:pStyle w:val="ListNumber"/>
      </w:pPr>
      <w:r>
        <w:t>Phase F — 500-shop rollout using staged/canary deployment.</w:t>
      </w:r>
    </w:p>
    <w:p>
      <w:pPr>
        <w:pStyle w:val="ListNumber"/>
      </w:pPr>
      <w:r>
        <w:t>Phase G — Full enterprise scaling with HA/read replicas/analytics as measured requirements demand.</w:t>
      </w:r>
    </w:p>
    <w:p>
      <w:pPr>
        <w:pStyle w:val="Heading1"/>
      </w:pPr>
      <w:r>
        <w:t>43. Final Enterprise Anti-Patterns — Prohibited</w:t>
      </w:r>
    </w:p>
    <w:p>
      <w:pPr>
        <w:pStyle w:val="ListBullet"/>
      </w:pPr>
      <w:r>
        <w:t>Do not replace SQLite with a cloud database just to obtain sync.</w:t>
      </w:r>
    </w:p>
    <w:p>
      <w:pPr>
        <w:pStyle w:val="ListBullet"/>
      </w:pPr>
      <w:r>
        <w:t>Do not put business rules in the mobile sync transport.</w:t>
      </w:r>
    </w:p>
    <w:p>
      <w:pPr>
        <w:pStyle w:val="ListBullet"/>
      </w:pPr>
      <w:r>
        <w:t>Do not let the client decide authoritative shop ownership.</w:t>
      </w:r>
    </w:p>
    <w:p>
      <w:pPr>
        <w:pStyle w:val="ListBullet"/>
      </w:pPr>
      <w:r>
        <w:t>Do not use last-write-wins for invoices, payments or stock.</w:t>
      </w:r>
    </w:p>
    <w:p>
      <w:pPr>
        <w:pStyle w:val="ListBullet"/>
      </w:pPr>
      <w:r>
        <w:t>Do not use WebSocket as the database synchronization source of truth.</w:t>
      </w:r>
    </w:p>
    <w:p>
      <w:pPr>
        <w:pStyle w:val="ListBullet"/>
      </w:pPr>
      <w:r>
        <w:t>Do not put large reports on the primary write database without workload controls.</w:t>
      </w:r>
    </w:p>
    <w:p>
      <w:pPr>
        <w:pStyle w:val="ListBullet"/>
      </w:pPr>
      <w:r>
        <w:t>Do not introduce microservices solely for appearance; split only when a measured boundary justifies it.</w:t>
      </w:r>
    </w:p>
    <w:p>
      <w:pPr>
        <w:pStyle w:val="ListBullet"/>
      </w:pPr>
      <w:r>
        <w:t>Do not make vendor-specific SDK calls part of the domain layer.</w:t>
      </w:r>
    </w:p>
    <w:p>
      <w:pPr>
        <w:pStyle w:val="ListBullet"/>
      </w:pPr>
      <w:r>
        <w:t>Do not promise 'unlimited reads/writes'; design without artificial business quotas, then capacity-test and scale the infrastructure.</w:t>
      </w:r>
    </w:p>
    <w:p>
      <w:pPr>
        <w:pStyle w:val="Heading1"/>
      </w:pPr>
      <w:r>
        <w:t>44. Final Architecture Acceptance Statement</w:t>
      </w:r>
    </w:p>
    <w:p>
      <w:r>
        <w:t>FINAL DECISION: The SBM architecture is approved conceptually as an Offline-First, Cloud-Ready, Enterprise-Extensible platform. The mobile application remains functional with zero cloud dependency. The same codebase is prepared for PostgreSQL-backed synchronization, realtime delivery, backup, multi-device operation and horizontal scaling. Future infrastructure changes—Redis to another broker, one API to many, single PostgreSQL to primary/replica, transactional reporting to an analytics platform, or large-tenant isolation—must occur behind stable contracts and must not require rewriting the core business domain.</w:t>
      </w:r>
    </w:p>
    <w:p>
      <w:pPr>
        <w:pStyle w:val="Heading1"/>
      </w:pPr>
      <w:r>
        <w:t>45. Final Claude Instruction</w:t>
      </w:r>
    </w:p>
    <w:p>
      <w:r>
        <w:t>Treat this document as the architectural constitution of the project. Before implementing any feature, check whether the proposed change preserves offline operation, tenant isolation, data integrity, sync idempotency, backward compatibility and future scalability. If a feature conflicts with these principles, stop and propose an Architecture Decision Record before coding. Do not optimize for the shortest implementation; optimize for correctness, reversibility, observability and long-term maintainability.</w:t>
      </w:r>
    </w:p>
    <w:p>
      <w:r>
        <w:br w:type="page"/>
      </w:r>
    </w:p>
    <w:p>
      <w:pPr>
        <w:pStyle w:val="Title"/>
        <w:jc w:val="center"/>
      </w:pPr>
      <w:r>
        <w:t>MASTER REVIEW v4 — 5-YEAR NO-REWRITE ARCHITECTURE</w:t>
      </w:r>
    </w:p>
    <w:p>
      <w:pPr>
        <w:jc w:val="center"/>
      </w:pPr>
      <w:r>
        <w:t>Deep architecture review • Diminishing-returns optimized • Offline-first • Cloud-ready • Enterprise-extensible</w:t>
      </w:r>
    </w:p>
    <w:p>
      <w:pPr>
        <w:pStyle w:val="Heading1"/>
      </w:pPr>
      <w:r>
        <w:t>46. The Five-Year Architecture Contract</w:t>
      </w:r>
    </w:p>
    <w:p>
      <w:r>
        <w:t>The objective is not to freeze all code for five years. The objective is to make the core architecture stable enough that normal feature growth, cloud activation, scaling, integrations and infrastructure evolution do not require a rewrite.</w:t>
      </w:r>
    </w:p>
    <w:p>
      <w:pPr>
        <w:pStyle w:val="ListBullet"/>
      </w:pPr>
      <w:r>
        <w:t>Core domain rules must remain independent of transport, database vendor, cache, broker and cloud provider.</w:t>
      </w:r>
    </w:p>
    <w:p>
      <w:pPr>
        <w:pStyle w:val="ListBullet"/>
      </w:pPr>
      <w:r>
        <w:t>Offline operation must remain valid when every cloud component is unavailable.</w:t>
      </w:r>
    </w:p>
    <w:p>
      <w:pPr>
        <w:pStyle w:val="ListBullet"/>
      </w:pPr>
      <w:r>
        <w:t>New capabilities should be added as modules, policies, adapters or versioned contracts whenever possible.</w:t>
      </w:r>
    </w:p>
    <w:p>
      <w:pPr>
        <w:pStyle w:val="ListBullet"/>
      </w:pPr>
      <w:r>
        <w:t>Breaking changes require an Architecture Decision Record (ADR), migration plan, compatibility window and rollback plan.</w:t>
      </w:r>
    </w:p>
    <w:p>
      <w:pPr>
        <w:pStyle w:val="ListBullet"/>
      </w:pPr>
      <w:r>
        <w:t>Every architectural dependency must have an explicit boundary and replacement strategy.</w:t>
      </w:r>
    </w:p>
    <w:p>
      <w:pPr>
        <w:pStyle w:val="Heading1"/>
      </w:pPr>
      <w:r>
        <w:t>47. Architecture Layers — The Final Separation</w:t>
      </w:r>
    </w:p>
    <w:p>
      <w:r>
        <w:t>Use six durable layers. Dependency direction must flow inward; infrastructure may depend on the inner layers, never the reverse.</w:t>
      </w:r>
    </w:p>
    <w:p>
      <w:pPr>
        <w:pStyle w:val="ListBullet"/>
      </w:pPr>
      <w:r>
        <w:t>Presentation Layer — mobile screens, UI state, navigation and user interaction.</w:t>
      </w:r>
    </w:p>
    <w:p>
      <w:pPr>
        <w:pStyle w:val="ListBullet"/>
      </w:pPr>
      <w:r>
        <w:t>Application Layer — use cases/commands, authorization context, transaction orchestration and policies.</w:t>
      </w:r>
    </w:p>
    <w:p>
      <w:pPr>
        <w:pStyle w:val="ListBullet"/>
      </w:pPr>
      <w:r>
        <w:t>Domain Layer — entities, value objects, invariants, calculations and business rules; no HTTP/SQLite/PostgreSQL/Redis imports.</w:t>
      </w:r>
    </w:p>
    <w:p>
      <w:pPr>
        <w:pStyle w:val="ListBullet"/>
      </w:pPr>
      <w:r>
        <w:t>Sync/Contract Layer — versioned DTOs, command envelopes, event envelopes, cursors, conflict results and compatibility rules.</w:t>
      </w:r>
    </w:p>
    <w:p>
      <w:pPr>
        <w:pStyle w:val="ListBullet"/>
      </w:pPr>
      <w:r>
        <w:t>Data/Infrastructure Layer — SQLite repositories, PostgreSQL repositories, Redis, WebSocket, object storage, queues and external providers.</w:t>
      </w:r>
    </w:p>
    <w:p>
      <w:pPr>
        <w:pStyle w:val="ListBullet"/>
      </w:pPr>
      <w:r>
        <w:t>Platform/Operations Layer — configuration, secrets, deployment, observability, backup, migrations and feature flags.</w:t>
      </w:r>
    </w:p>
    <w:p>
      <w:r>
        <w:t>This boundary is more important than the choice of framework. A framework can be replaced; a tangled dependency graph becomes a rewrite.</w:t>
      </w:r>
    </w:p>
    <w:p>
      <w:pPr>
        <w:pStyle w:val="Heading1"/>
      </w:pPr>
      <w:r>
        <w:t>48. Capability Architecture — Future Feature Safety</w:t>
      </w:r>
    </w:p>
    <w:p>
      <w:pPr>
        <w:pStyle w:val="ListBullet"/>
      </w:pPr>
      <w:r>
        <w:t>Organize business capabilities rather than screens: Sales, Inventory, Purchasing, Customers, Suppliers, Payments, Reporting, Identity, Tenant, Sync, Audit.</w:t>
      </w:r>
    </w:p>
    <w:p>
      <w:pPr>
        <w:pStyle w:val="ListBullet"/>
      </w:pPr>
      <w:r>
        <w:t>Each capability exposes a small application-facing contract.</w:t>
      </w:r>
    </w:p>
    <w:p>
      <w:pPr>
        <w:pStyle w:val="ListBullet"/>
      </w:pPr>
      <w:r>
        <w:t>Cross-capability changes use application services/events rather than arbitrary table writes.</w:t>
      </w:r>
    </w:p>
    <w:p>
      <w:pPr>
        <w:pStyle w:val="ListBullet"/>
      </w:pPr>
      <w:r>
        <w:t>New capabilities such as loyalty, barcode integrations, e-commerce, accounting export, AI assistance or new payment gateways should attach through explicit interfaces.</w:t>
      </w:r>
    </w:p>
    <w:p>
      <w:pPr>
        <w:pStyle w:val="ListBullet"/>
      </w:pPr>
      <w:r>
        <w:t>Optional capabilities are feature-flagged and licensed/configured per tenant without forking the codebase.</w:t>
      </w:r>
    </w:p>
    <w:p>
      <w:pPr>
        <w:pStyle w:val="Heading1"/>
      </w:pPr>
      <w:r>
        <w:t>49. The Anti-Corruption Rule</w:t>
      </w:r>
    </w:p>
    <w:p>
      <w:pPr>
        <w:pStyle w:val="ListBullet"/>
      </w:pPr>
      <w:r>
        <w:t>External providers, cloud SDKs and legacy database structures must terminate at adapters.</w:t>
      </w:r>
    </w:p>
    <w:p>
      <w:pPr>
        <w:pStyle w:val="ListBullet"/>
      </w:pPr>
      <w:r>
        <w:t>Domain code must never know whether storage is SQLite, PostgreSQL or another implementation.</w:t>
      </w:r>
    </w:p>
    <w:p>
      <w:pPr>
        <w:pStyle w:val="ListBullet"/>
      </w:pPr>
      <w:r>
        <w:t>Payment gateway responses must be translated into internal payment states.</w:t>
      </w:r>
    </w:p>
    <w:p>
      <w:pPr>
        <w:pStyle w:val="ListBullet"/>
      </w:pPr>
      <w:r>
        <w:t>Push notification providers must be adapters.</w:t>
      </w:r>
    </w:p>
    <w:p>
      <w:pPr>
        <w:pStyle w:val="ListBullet"/>
      </w:pPr>
      <w:r>
        <w:t>Object storage must be an interface.</w:t>
      </w:r>
    </w:p>
    <w:p>
      <w:pPr>
        <w:pStyle w:val="ListBullet"/>
      </w:pPr>
      <w:r>
        <w:t>Event broker must be an interface.</w:t>
      </w:r>
    </w:p>
    <w:p>
      <w:pPr>
        <w:pStyle w:val="ListBullet"/>
      </w:pPr>
      <w:r>
        <w:t>Search/analytics engines must be adapters.</w:t>
      </w:r>
    </w:p>
    <w:p>
      <w:r>
        <w:t>This is the key mechanism that prevents vendor lock-in and protects the five-year horizon.</w:t>
      </w:r>
    </w:p>
    <w:p>
      <w:pPr>
        <w:pStyle w:val="Heading1"/>
      </w:pPr>
      <w:r>
        <w:t>50. Data Ownership &amp; Source-of-Truth Matrix</w:t>
      </w:r>
    </w:p>
    <w:p>
      <w:pPr>
        <w:pStyle w:val="ListBullet"/>
      </w:pPr>
      <w:r>
        <w:t>Device SQLite: local operational state required for offline work.</w:t>
      </w:r>
    </w:p>
    <w:p>
      <w:pPr>
        <w:pStyle w:val="ListBullet"/>
      </w:pPr>
      <w:r>
        <w:t>PostgreSQL: authoritative cloud business state once cloud mode is enabled.</w:t>
      </w:r>
    </w:p>
    <w:p>
      <w:pPr>
        <w:pStyle w:val="ListBullet"/>
      </w:pPr>
      <w:r>
        <w:t>Outbox: durable record of local operations waiting for synchronization; not a second business database.</w:t>
      </w:r>
    </w:p>
    <w:p>
      <w:pPr>
        <w:pStyle w:val="ListBullet"/>
      </w:pPr>
      <w:r>
        <w:t>Change Log: authoritative ordered cloud synchronization history for the retention period.</w:t>
      </w:r>
    </w:p>
    <w:p>
      <w:pPr>
        <w:pStyle w:val="ListBullet"/>
      </w:pPr>
      <w:r>
        <w:t>Redis: cache, ephemeral coordination and realtime fan-out; never authoritative.</w:t>
      </w:r>
    </w:p>
    <w:p>
      <w:pPr>
        <w:pStyle w:val="ListBullet"/>
      </w:pPr>
      <w:r>
        <w:t>Object storage: files, exports and backup artifacts; never primary transactional state.</w:t>
      </w:r>
    </w:p>
    <w:p>
      <w:pPr>
        <w:pStyle w:val="ListBullet"/>
      </w:pPr>
      <w:r>
        <w:t>Analytics store/warehouse, if introduced later: derived facts only; never the source for invoice/stock/payment truth.</w:t>
      </w:r>
    </w:p>
    <w:p>
      <w:pPr>
        <w:pStyle w:val="Heading1"/>
      </w:pPr>
      <w:r>
        <w:t>51. Financial &amp; Inventory Ledger Principle</w:t>
      </w:r>
    </w:p>
    <w:p>
      <w:r>
        <w:t>For invoices, payments and stock, design the history so the current balance can be rebuilt or audited.</w:t>
      </w:r>
    </w:p>
    <w:p>
      <w:pPr>
        <w:pStyle w:val="ListBullet"/>
      </w:pPr>
      <w:r>
        <w:t>Prefer immutable business movements plus derived/current-state projections for stock and financial history.</w:t>
      </w:r>
    </w:p>
    <w:p>
      <w:pPr>
        <w:pStyle w:val="ListBullet"/>
      </w:pPr>
      <w:r>
        <w:t>Corrections are explicit reversal/adjustment actions, not silent edits.</w:t>
      </w:r>
    </w:p>
    <w:p>
      <w:pPr>
        <w:pStyle w:val="ListBullet"/>
      </w:pPr>
      <w:r>
        <w:t>Every authoritative financial operation has an idempotency key.</w:t>
      </w:r>
    </w:p>
    <w:p>
      <w:pPr>
        <w:pStyle w:val="ListBullet"/>
      </w:pPr>
      <w:r>
        <w:t>Use database constraints and transactions for invariants.</w:t>
      </w:r>
    </w:p>
    <w:p>
      <w:pPr>
        <w:pStyle w:val="ListBullet"/>
      </w:pPr>
      <w:r>
        <w:t>Offline commands may be accepted locally but authoritative server validation occurs when synchronized.</w:t>
      </w:r>
    </w:p>
    <w:p>
      <w:pPr>
        <w:pStyle w:val="ListBullet"/>
      </w:pPr>
      <w:r>
        <w:t>Conflict outcomes must be explicit and auditable.</w:t>
      </w:r>
    </w:p>
    <w:p>
      <w:pPr>
        <w:pStyle w:val="Heading1"/>
      </w:pPr>
      <w:r>
        <w:t>52. Sync Protocol — Formal Contract</w:t>
      </w:r>
    </w:p>
    <w:p>
      <w:pPr>
        <w:pStyle w:val="ListBullet"/>
      </w:pPr>
      <w:r>
        <w:t>Envelope fields: protocol_version, schema_version, event_id, command_type, entity_id, tenant/shop context, device_id, client_created_at, payload, idempotency_key.</w:t>
      </w:r>
    </w:p>
    <w:p>
      <w:pPr>
        <w:pStyle w:val="ListBullet"/>
      </w:pPr>
      <w:r>
        <w:t>Server result: accepted, already_applied, conflict, validation_error, authorization_error, retryable_error or permanent_error.</w:t>
      </w:r>
    </w:p>
    <w:p>
      <w:pPr>
        <w:pStyle w:val="ListBullet"/>
      </w:pPr>
      <w:r>
        <w:t>Pull response: from_cursor, to_cursor, changes, has_more, snapshot_required.</w:t>
      </w:r>
    </w:p>
    <w:p>
      <w:pPr>
        <w:pStyle w:val="ListBullet"/>
      </w:pPr>
      <w:r>
        <w:t>Cursor is server-generated and monotonic within its defined scope.</w:t>
      </w:r>
    </w:p>
    <w:p>
      <w:pPr>
        <w:pStyle w:val="ListBullet"/>
      </w:pPr>
      <w:r>
        <w:t>Change application is idempotent.</w:t>
      </w:r>
    </w:p>
    <w:p>
      <w:pPr>
        <w:pStyle w:val="ListBullet"/>
      </w:pPr>
      <w:r>
        <w:t>Client never advances its cursor until local application succeeds.</w:t>
      </w:r>
    </w:p>
    <w:p>
      <w:pPr>
        <w:pStyle w:val="ListBullet"/>
      </w:pPr>
      <w:r>
        <w:t>Push and pull are independently retryable.</w:t>
      </w:r>
    </w:p>
    <w:p>
      <w:pPr>
        <w:pStyle w:val="ListBullet"/>
      </w:pPr>
      <w:r>
        <w:t>Protocol supports capability negotiation so old clients can be handled safely.</w:t>
      </w:r>
    </w:p>
    <w:p>
      <w:pPr>
        <w:pStyle w:val="ListBullet"/>
      </w:pPr>
      <w:r>
        <w:t>Large sync uses bounded pages/batches and backpressure.</w:t>
      </w:r>
    </w:p>
    <w:p>
      <w:pPr>
        <w:pStyle w:val="Heading1"/>
      </w:pPr>
      <w:r>
        <w:t>53. Sync Conflict Matrix</w:t>
      </w:r>
    </w:p>
    <w:p>
      <w:pPr>
        <w:pStyle w:val="ListBullet"/>
      </w:pPr>
      <w:r>
        <w:t>Master/reference data: optimistic version check; controlled merge or latest-version policy where business-safe.</w:t>
      </w:r>
    </w:p>
    <w:p>
      <w:pPr>
        <w:pStyle w:val="ListBullet"/>
      </w:pPr>
      <w:r>
        <w:t>Invoice creation: immutable identity + idempotency; duplicate creation must collapse to one operation.</w:t>
      </w:r>
    </w:p>
    <w:p>
      <w:pPr>
        <w:pStyle w:val="ListBullet"/>
      </w:pPr>
      <w:r>
        <w:t>Invoice edits after finalization: prohibit or create correction workflow.</w:t>
      </w:r>
    </w:p>
    <w:p>
      <w:pPr>
        <w:pStyle w:val="ListBullet"/>
      </w:pPr>
      <w:r>
        <w:t>Stock: server-side invariant/ledger validation; never blind merge quantities.</w:t>
      </w:r>
    </w:p>
    <w:p>
      <w:pPr>
        <w:pStyle w:val="ListBullet"/>
      </w:pPr>
      <w:r>
        <w:t>Payment: idempotent transaction + reconciliation state.</w:t>
      </w:r>
    </w:p>
    <w:p>
      <w:pPr>
        <w:pStyle w:val="ListBullet"/>
      </w:pPr>
      <w:r>
        <w:t>Delete: prefer tombstone/void semantics for synchronizable records.</w:t>
      </w:r>
    </w:p>
    <w:p>
      <w:pPr>
        <w:pStyle w:val="ListBullet"/>
      </w:pPr>
      <w:r>
        <w:t>User/permission changes: server authoritative.</w:t>
      </w:r>
    </w:p>
    <w:p>
      <w:pPr>
        <w:pStyle w:val="ListBullet"/>
      </w:pPr>
      <w:r>
        <w:t>Reports: derived data; rebuildable rather than conflict-merged.</w:t>
      </w:r>
    </w:p>
    <w:p>
      <w:pPr>
        <w:pStyle w:val="Heading1"/>
      </w:pPr>
      <w:r>
        <w:t>54. Time, Ordering &amp; Idempotency</w:t>
      </w:r>
    </w:p>
    <w:p>
      <w:pPr>
        <w:pStyle w:val="ListBullet"/>
      </w:pPr>
      <w:r>
        <w:t>Store timestamps in UTC.</w:t>
      </w:r>
    </w:p>
    <w:p>
      <w:pPr>
        <w:pStyle w:val="ListBullet"/>
      </w:pPr>
      <w:r>
        <w:t>Do not use client time as the authoritative ordering mechanism.</w:t>
      </w:r>
    </w:p>
    <w:p>
      <w:pPr>
        <w:pStyle w:val="ListBullet"/>
      </w:pPr>
      <w:r>
        <w:t>Use UUID/UUIDv7 for distributed entity/event identity.</w:t>
      </w:r>
    </w:p>
    <w:p>
      <w:pPr>
        <w:pStyle w:val="ListBullet"/>
      </w:pPr>
      <w:r>
        <w:t>Use a server-side cursor/sequence for cloud change ordering.</w:t>
      </w:r>
    </w:p>
    <w:p>
      <w:pPr>
        <w:pStyle w:val="ListBullet"/>
      </w:pPr>
      <w:r>
        <w:t>Every retriable mutation has a stable idempotency key.</w:t>
      </w:r>
    </w:p>
    <w:p>
      <w:pPr>
        <w:pStyle w:val="ListBullet"/>
      </w:pPr>
      <w:r>
        <w:t>Idempotency records must survive the retry window.</w:t>
      </w:r>
    </w:p>
    <w:p>
      <w:pPr>
        <w:pStyle w:val="ListBullet"/>
      </w:pPr>
      <w:r>
        <w:t>Clock skew must not corrupt business ordering.</w:t>
      </w:r>
    </w:p>
    <w:p>
      <w:pPr>
        <w:pStyle w:val="Heading1"/>
      </w:pPr>
      <w:r>
        <w:t>55. Data Lifecycle — The Missing Five-Year Layer</w:t>
      </w:r>
    </w:p>
    <w:p>
      <w:pPr>
        <w:pStyle w:val="ListBullet"/>
      </w:pPr>
      <w:r>
        <w:t>Hot data: current operational data and recent history, optimized for normal queries.</w:t>
      </w:r>
    </w:p>
    <w:p>
      <w:pPr>
        <w:pStyle w:val="ListBullet"/>
      </w:pPr>
      <w:r>
        <w:t>Warm data: older history retained online but optimized for less frequent access.</w:t>
      </w:r>
    </w:p>
    <w:p>
      <w:pPr>
        <w:pStyle w:val="ListBullet"/>
      </w:pPr>
      <w:r>
        <w:t>Archive: immutable historical data moved to lower-cost storage when policy permits.</w:t>
      </w:r>
    </w:p>
    <w:p>
      <w:pPr>
        <w:pStyle w:val="ListBullet"/>
      </w:pPr>
      <w:r>
        <w:t>Deletion/retention policies must be configurable by business/legal requirements.</w:t>
      </w:r>
    </w:p>
    <w:p>
      <w:pPr>
        <w:pStyle w:val="ListBullet"/>
      </w:pPr>
      <w:r>
        <w:t>Archival must preserve tenant identity, integrity and restore/retrieval procedures.</w:t>
      </w:r>
    </w:p>
    <w:p>
      <w:pPr>
        <w:pStyle w:val="ListBullet"/>
      </w:pPr>
      <w:r>
        <w:t>Reports must understand the lifecycle boundary so historical reporting remains correct.</w:t>
      </w:r>
    </w:p>
    <w:p>
      <w:r>
        <w:t>This prevents five years of growth from turning the transactional database into an unmanageable historical store.</w:t>
      </w:r>
    </w:p>
    <w:p>
      <w:pPr>
        <w:pStyle w:val="Heading1"/>
      </w:pPr>
      <w:r>
        <w:t>56. Database Evolution Rules</w:t>
      </w:r>
    </w:p>
    <w:p>
      <w:pPr>
        <w:pStyle w:val="ListBullet"/>
      </w:pPr>
      <w:r>
        <w:t>Expand → migrate/backfill → switch → contract is the default migration pattern.</w:t>
      </w:r>
    </w:p>
    <w:p>
      <w:pPr>
        <w:pStyle w:val="ListBullet"/>
      </w:pPr>
      <w:r>
        <w:t>New columns are introduced before code requires them.</w:t>
      </w:r>
    </w:p>
    <w:p>
      <w:pPr>
        <w:pStyle w:val="ListBullet"/>
      </w:pPr>
      <w:r>
        <w:t>Backfills are resumable and throttled.</w:t>
      </w:r>
    </w:p>
    <w:p>
      <w:pPr>
        <w:pStyle w:val="ListBullet"/>
      </w:pPr>
      <w:r>
        <w:t>Destructive changes happen only after a compatibility window.</w:t>
      </w:r>
    </w:p>
    <w:p>
      <w:pPr>
        <w:pStyle w:val="ListBullet"/>
      </w:pPr>
      <w:r>
        <w:t>Large indexes are planned for production-safe creation.</w:t>
      </w:r>
    </w:p>
    <w:p>
      <w:pPr>
        <w:pStyle w:val="ListBullet"/>
      </w:pPr>
      <w:r>
        <w:t>Every migration has rollback/forward-recovery instructions.</w:t>
      </w:r>
    </w:p>
    <w:p>
      <w:pPr>
        <w:pStyle w:val="ListBullet"/>
      </w:pPr>
      <w:r>
        <w:t>Schema version is tracked and tested.</w:t>
      </w:r>
    </w:p>
    <w:p>
      <w:pPr>
        <w:pStyle w:val="ListBullet"/>
      </w:pPr>
      <w:r>
        <w:t>Database changes are reviewed as architecture changes, not merely SQL files.</w:t>
      </w:r>
    </w:p>
    <w:p>
      <w:pPr>
        <w:pStyle w:val="Heading1"/>
      </w:pPr>
      <w:r>
        <w:t>57. Tenant Portability</w:t>
      </w:r>
    </w:p>
    <w:p>
      <w:pPr>
        <w:pStyle w:val="ListBullet"/>
      </w:pPr>
      <w:r>
        <w:t>Every tenant-scoped operation flows through a tenant context.</w:t>
      </w:r>
    </w:p>
    <w:p>
      <w:pPr>
        <w:pStyle w:val="ListBullet"/>
      </w:pPr>
      <w:r>
        <w:t>Tenant placement is configuration, not hardcoded routing.</w:t>
      </w:r>
    </w:p>
    <w:p>
      <w:pPr>
        <w:pStyle w:val="ListBullet"/>
      </w:pPr>
      <w:r>
        <w:t>Start with shared PostgreSQL.</w:t>
      </w:r>
    </w:p>
    <w:p>
      <w:pPr>
        <w:pStyle w:val="ListBullet"/>
      </w:pPr>
      <w:r>
        <w:t>Later a high-volume tenant can be moved to a dedicated database/cluster/region through a routing abstraction.</w:t>
      </w:r>
    </w:p>
    <w:p>
      <w:pPr>
        <w:pStyle w:val="ListBullet"/>
      </w:pPr>
      <w:r>
        <w:t>IDs must remain globally unique so records can move without collision.</w:t>
      </w:r>
    </w:p>
    <w:p>
      <w:pPr>
        <w:pStyle w:val="ListBullet"/>
      </w:pPr>
      <w:r>
        <w:t>Exports/imports and tenant backup/restore must be tenant-scoped.</w:t>
      </w:r>
    </w:p>
    <w:p>
      <w:pPr>
        <w:pStyle w:val="Heading1"/>
      </w:pPr>
      <w:r>
        <w:t>58. API Evolution &amp; Compatibility</w:t>
      </w:r>
    </w:p>
    <w:p>
      <w:pPr>
        <w:pStyle w:val="ListBullet"/>
      </w:pPr>
      <w:r>
        <w:t>Use versioned public APIs and versioned sync protocol.</w:t>
      </w:r>
    </w:p>
    <w:p>
      <w:pPr>
        <w:pStyle w:val="ListBullet"/>
      </w:pPr>
      <w:r>
        <w:t>Prefer additive changes.</w:t>
      </w:r>
    </w:p>
    <w:p>
      <w:pPr>
        <w:pStyle w:val="ListBullet"/>
      </w:pPr>
      <w:r>
        <w:t>Maintain a compatibility matrix for app version × API version × sync protocol.</w:t>
      </w:r>
    </w:p>
    <w:p>
      <w:pPr>
        <w:pStyle w:val="ListBullet"/>
      </w:pPr>
      <w:r>
        <w:t>Server must tolerate older mobile clients within the supported window.</w:t>
      </w:r>
    </w:p>
    <w:p>
      <w:pPr>
        <w:pStyle w:val="ListBullet"/>
      </w:pPr>
      <w:r>
        <w:t>Use deprecation headers/documentation where appropriate.</w:t>
      </w:r>
    </w:p>
    <w:p>
      <w:pPr>
        <w:pStyle w:val="ListBullet"/>
      </w:pPr>
      <w:r>
        <w:t>Contract tests run in CI.</w:t>
      </w:r>
    </w:p>
    <w:p>
      <w:pPr>
        <w:pStyle w:val="ListBullet"/>
      </w:pPr>
      <w:r>
        <w:t>Do not expose database schema as the public API contract.</w:t>
      </w:r>
    </w:p>
    <w:p>
      <w:pPr>
        <w:pStyle w:val="Heading1"/>
      </w:pPr>
      <w:r>
        <w:t>59. Configuration &amp; Feature Management</w:t>
      </w:r>
    </w:p>
    <w:p>
      <w:pPr>
        <w:pStyle w:val="ListBullet"/>
      </w:pPr>
      <w:r>
        <w:t>Centralize typed configuration with safe defaults.</w:t>
      </w:r>
    </w:p>
    <w:p>
      <w:pPr>
        <w:pStyle w:val="ListBullet"/>
      </w:pPr>
      <w:r>
        <w:t>Separate secrets from ordinary configuration.</w:t>
      </w:r>
    </w:p>
    <w:p>
      <w:pPr>
        <w:pStyle w:val="ListBullet"/>
      </w:pPr>
      <w:r>
        <w:t>Feature flags must support global, tenant and controlled rollout scope where needed.</w:t>
      </w:r>
    </w:p>
    <w:p>
      <w:pPr>
        <w:pStyle w:val="ListBullet"/>
      </w:pPr>
      <w:r>
        <w:t>Never use feature flags to bypass data integrity rules.</w:t>
      </w:r>
    </w:p>
    <w:p>
      <w:pPr>
        <w:pStyle w:val="ListBullet"/>
      </w:pPr>
      <w:r>
        <w:t>Configuration changes should be auditable.</w:t>
      </w:r>
    </w:p>
    <w:p>
      <w:pPr>
        <w:pStyle w:val="ListBullet"/>
      </w:pPr>
      <w:r>
        <w:t>Remote configuration must have safe local fallbacks so offline operation is not broken.</w:t>
      </w:r>
    </w:p>
    <w:p>
      <w:pPr>
        <w:pStyle w:val="Heading1"/>
      </w:pPr>
      <w:r>
        <w:t>60. Observability as Architecture</w:t>
      </w:r>
    </w:p>
    <w:p>
      <w:pPr>
        <w:pStyle w:val="ListBullet"/>
      </w:pPr>
      <w:r>
        <w:t>Every sync event, API request and important worker job receives a correlation/trace ID.</w:t>
      </w:r>
    </w:p>
    <w:p>
      <w:pPr>
        <w:pStyle w:val="ListBullet"/>
      </w:pPr>
      <w:r>
        <w:t>Track sync lag, cursor age, outbox backlog, conflicts, retries, dead-letter count and WebSocket reconnects.</w:t>
      </w:r>
    </w:p>
    <w:p>
      <w:pPr>
        <w:pStyle w:val="ListBullet"/>
      </w:pPr>
      <w:r>
        <w:t>Track database locks, slow queries, pool saturation, WAL/replication lag, storage growth and vacuum health.</w:t>
      </w:r>
    </w:p>
    <w:p>
      <w:pPr>
        <w:pStyle w:val="ListBullet"/>
      </w:pPr>
      <w:r>
        <w:t>Track business metrics separately from infrastructure metrics.</w:t>
      </w:r>
    </w:p>
    <w:p>
      <w:pPr>
        <w:pStyle w:val="ListBullet"/>
      </w:pPr>
      <w:r>
        <w:t>Define SLOs and error budgets before large production rollout.</w:t>
      </w:r>
    </w:p>
    <w:p>
      <w:pPr>
        <w:pStyle w:val="Heading1"/>
      </w:pPr>
      <w:r>
        <w:t>61. Reliability &amp; Failure Design</w:t>
      </w:r>
    </w:p>
    <w:p>
      <w:pPr>
        <w:pStyle w:val="ListBullet"/>
      </w:pPr>
      <w:r>
        <w:t>Assume network loss, duplicate requests, app crashes, server restarts, Redis loss, worker crashes, database failover and partial batch failure.</w:t>
      </w:r>
    </w:p>
    <w:p>
      <w:pPr>
        <w:pStyle w:val="ListBullet"/>
      </w:pPr>
      <w:r>
        <w:t>Every critical operation must have a deterministic recovery path.</w:t>
      </w:r>
    </w:p>
    <w:p>
      <w:pPr>
        <w:pStyle w:val="ListBullet"/>
      </w:pPr>
      <w:r>
        <w:t>Realtime loss is repaired by cursor synchronization.</w:t>
      </w:r>
    </w:p>
    <w:p>
      <w:pPr>
        <w:pStyle w:val="ListBullet"/>
      </w:pPr>
      <w:r>
        <w:t>Worker loss is repaired by durable job state.</w:t>
      </w:r>
    </w:p>
    <w:p>
      <w:pPr>
        <w:pStyle w:val="ListBullet"/>
      </w:pPr>
      <w:r>
        <w:t>Database failure is handled by backup/replication/restore procedures.</w:t>
      </w:r>
    </w:p>
    <w:p>
      <w:pPr>
        <w:pStyle w:val="ListBullet"/>
      </w:pPr>
      <w:r>
        <w:t>Never depend on process memory for durable business state.</w:t>
      </w:r>
    </w:p>
    <w:p>
      <w:pPr>
        <w:pStyle w:val="Heading1"/>
      </w:pPr>
      <w:r>
        <w:t>62. Security-by-Design</w:t>
      </w:r>
    </w:p>
    <w:p>
      <w:pPr>
        <w:pStyle w:val="ListBullet"/>
      </w:pPr>
      <w:r>
        <w:t>Device authentication and tenant membership are separate concepts.</w:t>
      </w:r>
    </w:p>
    <w:p>
      <w:pPr>
        <w:pStyle w:val="ListBullet"/>
      </w:pPr>
      <w:r>
        <w:t>Authorization is evaluated server-side.</w:t>
      </w:r>
    </w:p>
    <w:p>
      <w:pPr>
        <w:pStyle w:val="ListBullet"/>
      </w:pPr>
      <w:r>
        <w:t>Secrets never enter the mobile binary.</w:t>
      </w:r>
    </w:p>
    <w:p>
      <w:pPr>
        <w:pStyle w:val="ListBullet"/>
      </w:pPr>
      <w:r>
        <w:t>All cloud traffic uses TLS.</w:t>
      </w:r>
    </w:p>
    <w:p>
      <w:pPr>
        <w:pStyle w:val="ListBullet"/>
      </w:pPr>
      <w:r>
        <w:t>Database is private to application infrastructure.</w:t>
      </w:r>
    </w:p>
    <w:p>
      <w:pPr>
        <w:pStyle w:val="ListBullet"/>
      </w:pPr>
      <w:r>
        <w:t>Use least-privilege roles.</w:t>
      </w:r>
    </w:p>
    <w:p>
      <w:pPr>
        <w:pStyle w:val="ListBullet"/>
      </w:pPr>
      <w:r>
        <w:t>Audit security-sensitive and financial actions.</w:t>
      </w:r>
    </w:p>
    <w:p>
      <w:pPr>
        <w:pStyle w:val="ListBullet"/>
      </w:pPr>
      <w:r>
        <w:t>Rate-limit authentication and abuse-prone endpoints.</w:t>
      </w:r>
    </w:p>
    <w:p>
      <w:pPr>
        <w:pStyle w:val="ListBullet"/>
      </w:pPr>
      <w:r>
        <w:t>Encrypt backups and restrict backup access.</w:t>
      </w:r>
    </w:p>
    <w:p>
      <w:pPr>
        <w:pStyle w:val="ListBullet"/>
      </w:pPr>
      <w:r>
        <w:t>Plan key rotation and credential revocation.</w:t>
      </w:r>
    </w:p>
    <w:p>
      <w:pPr>
        <w:pStyle w:val="Heading1"/>
      </w:pPr>
      <w:r>
        <w:t>63. Performance Architecture</w:t>
      </w:r>
    </w:p>
    <w:p>
      <w:pPr>
        <w:pStyle w:val="ListBullet"/>
      </w:pPr>
      <w:r>
        <w:t>Do not optimize based on theoretical numbers; benchmark realistic workloads.</w:t>
      </w:r>
    </w:p>
    <w:p>
      <w:pPr>
        <w:pStyle w:val="ListBullet"/>
      </w:pPr>
      <w:r>
        <w:t>Use bounded queries, appropriate indexes and cursor pagination.</w:t>
      </w:r>
    </w:p>
    <w:p>
      <w:pPr>
        <w:pStyle w:val="ListBullet"/>
      </w:pPr>
      <w:r>
        <w:t>Keep invoice writes short and transactional.</w:t>
      </w:r>
    </w:p>
    <w:p>
      <w:pPr>
        <w:pStyle w:val="ListBullet"/>
      </w:pPr>
      <w:r>
        <w:t>Move expensive reporting to projections/read replicas/analytics.</w:t>
      </w:r>
    </w:p>
    <w:p>
      <w:pPr>
        <w:pStyle w:val="ListBullet"/>
      </w:pPr>
      <w:r>
        <w:t>Use asynchronous workers for non-critical post-transaction work.</w:t>
      </w:r>
    </w:p>
    <w:p>
      <w:pPr>
        <w:pStyle w:val="ListBullet"/>
      </w:pPr>
      <w:r>
        <w:t>Use caching only for reconstructable data.</w:t>
      </w:r>
    </w:p>
    <w:p>
      <w:pPr>
        <w:pStyle w:val="ListBullet"/>
      </w:pPr>
      <w:r>
        <w:t>Protect the database from connection storms with pooling and backpressure.</w:t>
      </w:r>
    </w:p>
    <w:p>
      <w:pPr>
        <w:pStyle w:val="ListBullet"/>
      </w:pPr>
      <w:r>
        <w:t>Design for burst traffic, not only average daily throughput.</w:t>
      </w:r>
    </w:p>
    <w:p>
      <w:pPr>
        <w:pStyle w:val="Heading1"/>
      </w:pPr>
      <w:r>
        <w:t>64. 500-Shop / 2,500-Device Capacity Target</w:t>
      </w:r>
    </w:p>
    <w:p>
      <w:pPr>
        <w:pStyle w:val="ListBullet"/>
      </w:pPr>
      <w:r>
        <w:t>Engineering stress target: 500 shops × 2,000 invoices/day = 1,000,000 invoices/day.</w:t>
      </w:r>
    </w:p>
    <w:p>
      <w:pPr>
        <w:pStyle w:val="ListBullet"/>
      </w:pPr>
      <w:r>
        <w:t>Do not assume every shop has identical traffic; test skewed/hot-tenant patterns.</w:t>
      </w:r>
    </w:p>
    <w:p>
      <w:pPr>
        <w:pStyle w:val="ListBullet"/>
      </w:pPr>
      <w:r>
        <w:t>Test simultaneous sync bursts, report bursts, reconnect storms and large offline catch-up.</w:t>
      </w:r>
    </w:p>
    <w:p>
      <w:pPr>
        <w:pStyle w:val="ListBullet"/>
      </w:pPr>
      <w:r>
        <w:t>Test at least 2,500 connected devices and realistic concurrent active sessions.</w:t>
      </w:r>
    </w:p>
    <w:p>
      <w:pPr>
        <w:pStyle w:val="ListBullet"/>
      </w:pPr>
      <w:r>
        <w:t>Capacity is accepted only from production-like load tests with p95/p99 latency, error rate and database health within defined SLOs.</w:t>
      </w:r>
    </w:p>
    <w:p>
      <w:pPr>
        <w:pStyle w:val="Heading1"/>
      </w:pPr>
      <w:r>
        <w:t>65. Progressive Infrastructure — No Premature Complexity</w:t>
      </w:r>
    </w:p>
    <w:p>
      <w:pPr>
        <w:pStyle w:val="ListBullet"/>
      </w:pPr>
      <w:r>
        <w:t>Stage 1: low-cost single deployment, fully automated backups, containers and monitoring.</w:t>
      </w:r>
    </w:p>
    <w:p>
      <w:pPr>
        <w:pStyle w:val="ListBullet"/>
      </w:pPr>
      <w:r>
        <w:t>Stage 2: separate managed/stronger PostgreSQL, connection pooling and worker separation.</w:t>
      </w:r>
    </w:p>
    <w:p>
      <w:pPr>
        <w:pStyle w:val="ListBullet"/>
      </w:pPr>
      <w:r>
        <w:t>Stage 3: multiple stateless API/realtime instances, load balancing and read replica.</w:t>
      </w:r>
    </w:p>
    <w:p>
      <w:pPr>
        <w:pStyle w:val="ListBullet"/>
      </w:pPr>
      <w:r>
        <w:t>Stage 4: HA database, stronger DR, dedicated analytics and larger worker fleet.</w:t>
      </w:r>
    </w:p>
    <w:p>
      <w:pPr>
        <w:pStyle w:val="ListBullet"/>
      </w:pPr>
      <w:r>
        <w:t>Stage 5: tenant isolation/sharding or multi-region only when measured requirements justify it.</w:t>
      </w:r>
    </w:p>
    <w:p>
      <w:pPr>
        <w:pStyle w:val="ListBullet"/>
      </w:pPr>
      <w:r>
        <w:t>Architecture contracts stay stable across all stages.</w:t>
      </w:r>
    </w:p>
    <w:p>
      <w:r>
        <w:t>Do not deploy Kubernetes, Kafka, service mesh, multi-region active-active or universal event sourcing merely to claim enterprise architecture. Keep extension points, add infrastructure only when measurements and business requirements justify it.</w:t>
      </w:r>
    </w:p>
    <w:p>
      <w:pPr>
        <w:pStyle w:val="Heading1"/>
      </w:pPr>
      <w:r>
        <w:t>66. Architecture Fitness Tests</w:t>
      </w:r>
    </w:p>
    <w:p>
      <w:pPr>
        <w:pStyle w:val="ListBullet"/>
      </w:pPr>
      <w:r>
        <w:t>CI rule: domain package cannot import infrastructure packages.</w:t>
      </w:r>
    </w:p>
    <w:p>
      <w:pPr>
        <w:pStyle w:val="ListBullet"/>
      </w:pPr>
      <w:r>
        <w:t>CI rule: UI cannot access database adapters directly.</w:t>
      </w:r>
    </w:p>
    <w:p>
      <w:pPr>
        <w:pStyle w:val="ListBullet"/>
      </w:pPr>
      <w:r>
        <w:t>CI rule: tenant-scoped repositories require tenant context.</w:t>
      </w:r>
    </w:p>
    <w:p>
      <w:pPr>
        <w:pStyle w:val="ListBullet"/>
      </w:pPr>
      <w:r>
        <w:t>CI rule: sync handlers must be idempotent.</w:t>
      </w:r>
    </w:p>
    <w:p>
      <w:pPr>
        <w:pStyle w:val="ListBullet"/>
      </w:pPr>
      <w:r>
        <w:t>CI rule: public API changes require contract-test updates.</w:t>
      </w:r>
    </w:p>
    <w:p>
      <w:pPr>
        <w:pStyle w:val="ListBullet"/>
      </w:pPr>
      <w:r>
        <w:t>CI rule: destructive migrations require explicit approval.</w:t>
      </w:r>
    </w:p>
    <w:p>
      <w:pPr>
        <w:pStyle w:val="ListBullet"/>
      </w:pPr>
      <w:r>
        <w:t>CI rule: cloud-disabled mode must pass offline test suite.</w:t>
      </w:r>
    </w:p>
    <w:p>
      <w:pPr>
        <w:pStyle w:val="ListBullet"/>
      </w:pPr>
      <w:r>
        <w:t>CI rule: core financial invariants have regression tests.</w:t>
      </w:r>
    </w:p>
    <w:p>
      <w:pPr>
        <w:pStyle w:val="ListBullet"/>
      </w:pPr>
      <w:r>
        <w:t>CI rule: dependency vulnerability and secret scanning run automatically.</w:t>
      </w:r>
    </w:p>
    <w:p>
      <w:pPr>
        <w:pStyle w:val="Heading1"/>
      </w:pPr>
      <w:r>
        <w:t>67. Five-Year Test Strategy</w:t>
      </w:r>
    </w:p>
    <w:p>
      <w:pPr>
        <w:pStyle w:val="ListBullet"/>
      </w:pPr>
      <w:r>
        <w:t>Unit: domain invariants and calculations.</w:t>
      </w:r>
    </w:p>
    <w:p>
      <w:pPr>
        <w:pStyle w:val="ListBullet"/>
      </w:pPr>
      <w:r>
        <w:t>Integration: SQLite and PostgreSQL transactions.</w:t>
      </w:r>
    </w:p>
    <w:p>
      <w:pPr>
        <w:pStyle w:val="ListBullet"/>
      </w:pPr>
      <w:r>
        <w:t>Contract: API and sync schema compatibility.</w:t>
      </w:r>
    </w:p>
    <w:p>
      <w:pPr>
        <w:pStyle w:val="ListBullet"/>
      </w:pPr>
      <w:r>
        <w:t>End-to-end: offline → online → retry → conflict → recovery.</w:t>
      </w:r>
    </w:p>
    <w:p>
      <w:pPr>
        <w:pStyle w:val="ListBullet"/>
      </w:pPr>
      <w:r>
        <w:t>Failure: process crash, network loss, DB restart, Redis loss, worker restart.</w:t>
      </w:r>
    </w:p>
    <w:p>
      <w:pPr>
        <w:pStyle w:val="ListBullet"/>
      </w:pPr>
      <w:r>
        <w:t>Load: 2,500 devices, 1M invoices/day model and burst traffic.</w:t>
      </w:r>
    </w:p>
    <w:p>
      <w:pPr>
        <w:pStyle w:val="ListBullet"/>
      </w:pPr>
      <w:r>
        <w:t>Soak: long-running workload to expose memory, connection and storage leaks.</w:t>
      </w:r>
    </w:p>
    <w:p>
      <w:pPr>
        <w:pStyle w:val="ListBullet"/>
      </w:pPr>
      <w:r>
        <w:t>Restore: backup/PITR restoration and data-integrity verification.</w:t>
      </w:r>
    </w:p>
    <w:p>
      <w:pPr>
        <w:pStyle w:val="ListBullet"/>
      </w:pPr>
      <w:r>
        <w:t>Upgrade: old mobile version against newer server and vice versa within support policy.</w:t>
      </w:r>
    </w:p>
    <w:p>
      <w:pPr>
        <w:pStyle w:val="Heading1"/>
      </w:pPr>
      <w:r>
        <w:t>68. Five-Year Development Policy</w:t>
      </w:r>
    </w:p>
    <w:p>
      <w:pPr>
        <w:pStyle w:val="ListBullet"/>
      </w:pPr>
      <w:r>
        <w:t>New feature first gets a capability/domain boundary decision.</w:t>
      </w:r>
    </w:p>
    <w:p>
      <w:pPr>
        <w:pStyle w:val="ListBullet"/>
      </w:pPr>
      <w:r>
        <w:t>New external integration gets an adapter.</w:t>
      </w:r>
    </w:p>
    <w:p>
      <w:pPr>
        <w:pStyle w:val="ListBullet"/>
      </w:pPr>
      <w:r>
        <w:t>New data requirement gets a migration and lifecycle decision.</w:t>
      </w:r>
    </w:p>
    <w:p>
      <w:pPr>
        <w:pStyle w:val="ListBullet"/>
      </w:pPr>
      <w:r>
        <w:t>New realtime requirement gets a transport-independent event contract.</w:t>
      </w:r>
    </w:p>
    <w:p>
      <w:pPr>
        <w:pStyle w:val="ListBullet"/>
      </w:pPr>
      <w:r>
        <w:t>New large report gets a performance plan before production.</w:t>
      </w:r>
    </w:p>
    <w:p>
      <w:pPr>
        <w:pStyle w:val="ListBullet"/>
      </w:pPr>
      <w:r>
        <w:t>Any breaking architectural change requires ADR + migration + rollback + compatibility plan.</w:t>
      </w:r>
    </w:p>
    <w:p>
      <w:pPr>
        <w:pStyle w:val="ListBullet"/>
      </w:pPr>
      <w:r>
        <w:t>Do not fork the product per shop; use configuration/feature flags.</w:t>
      </w:r>
    </w:p>
    <w:p>
      <w:pPr>
        <w:pStyle w:val="Heading1"/>
      </w:pPr>
      <w:r>
        <w:t>69. Final Definition of 'No Rewrite'</w:t>
      </w:r>
    </w:p>
    <w:p>
      <w:r>
        <w:t>For this project, 'no rewrite for five years' means the following must remain stable: mobile offline model, core domain boundaries, synchronization contract principles, tenant model, API compatibility strategy, persistence abstraction, event abstraction and deployment interfaces. New features, infrastructure scaling and external integrations may require additive code, migrations or new modules, but must not require replacing the core architecture.</w:t>
      </w:r>
    </w:p>
    <w:p>
      <w:pPr>
        <w:pStyle w:val="ListBullet"/>
      </w:pPr>
      <w:r>
        <w:t>New feature ≠ rewrite.</w:t>
      </w:r>
    </w:p>
    <w:p>
      <w:pPr>
        <w:pStyle w:val="ListBullet"/>
      </w:pPr>
      <w:r>
        <w:t>More shops ≠ rewrite.</w:t>
      </w:r>
    </w:p>
    <w:p>
      <w:pPr>
        <w:pStyle w:val="ListBullet"/>
      </w:pPr>
      <w:r>
        <w:t>More devices ≠ rewrite.</w:t>
      </w:r>
    </w:p>
    <w:p>
      <w:pPr>
        <w:pStyle w:val="ListBullet"/>
      </w:pPr>
      <w:r>
        <w:t>Cloud activation ≠ rewrite.</w:t>
      </w:r>
    </w:p>
    <w:p>
      <w:pPr>
        <w:pStyle w:val="ListBullet"/>
      </w:pPr>
      <w:r>
        <w:t>New payment provider ≠ rewrite.</w:t>
      </w:r>
    </w:p>
    <w:p>
      <w:pPr>
        <w:pStyle w:val="ListBullet"/>
      </w:pPr>
      <w:r>
        <w:t>Read replica/analytics ≠ rewrite.</w:t>
      </w:r>
    </w:p>
    <w:p>
      <w:pPr>
        <w:pStyle w:val="ListBullet"/>
      </w:pPr>
      <w:r>
        <w:t>Large-tenant isolation ≠ rewrite.</w:t>
      </w:r>
    </w:p>
    <w:p>
      <w:pPr>
        <w:pStyle w:val="ListBullet"/>
      </w:pPr>
      <w:r>
        <w:t>Broker replacement ≠ rewrite.</w:t>
      </w:r>
    </w:p>
    <w:p>
      <w:pPr>
        <w:pStyle w:val="Heading1"/>
      </w:pPr>
      <w:r>
        <w:t>70. Final Architecture Scorecard</w:t>
      </w:r>
    </w:p>
    <w:p>
      <w:pPr>
        <w:pStyle w:val="ListBullet"/>
      </w:pPr>
      <w:r>
        <w:t>Offline resilience: MUST HAVE</w:t>
      </w:r>
    </w:p>
    <w:p>
      <w:pPr>
        <w:pStyle w:val="ListBullet"/>
      </w:pPr>
      <w:r>
        <w:t>Cloud optionality: MUST HAVE</w:t>
      </w:r>
    </w:p>
    <w:p>
      <w:pPr>
        <w:pStyle w:val="ListBullet"/>
      </w:pPr>
      <w:r>
        <w:t>Tenant isolation: MUST HAVE</w:t>
      </w:r>
    </w:p>
    <w:p>
      <w:pPr>
        <w:pStyle w:val="ListBullet"/>
      </w:pPr>
      <w:r>
        <w:t>Sync idempotency: MUST HAVE</w:t>
      </w:r>
    </w:p>
    <w:p>
      <w:pPr>
        <w:pStyle w:val="ListBullet"/>
      </w:pPr>
      <w:r>
        <w:t>Financial correctness: MUST HAVE</w:t>
      </w:r>
    </w:p>
    <w:p>
      <w:pPr>
        <w:pStyle w:val="ListBullet"/>
      </w:pPr>
      <w:r>
        <w:t>Backward compatibility: MUST HAVE</w:t>
      </w:r>
    </w:p>
    <w:p>
      <w:pPr>
        <w:pStyle w:val="ListBullet"/>
      </w:pPr>
      <w:r>
        <w:t>Observability: MUST HAVE</w:t>
      </w:r>
    </w:p>
    <w:p>
      <w:pPr>
        <w:pStyle w:val="ListBullet"/>
      </w:pPr>
      <w:r>
        <w:t>Backup/restore verification: MUST HAVE</w:t>
      </w:r>
    </w:p>
    <w:p>
      <w:pPr>
        <w:pStyle w:val="ListBullet"/>
      </w:pPr>
      <w:r>
        <w:t>Horizontal scaling path: MUST HAVE</w:t>
      </w:r>
    </w:p>
    <w:p>
      <w:pPr>
        <w:pStyle w:val="ListBullet"/>
      </w:pPr>
      <w:r>
        <w:t>Vendor abstraction: MUST HAVE</w:t>
      </w:r>
    </w:p>
    <w:p>
      <w:pPr>
        <w:pStyle w:val="ListBullet"/>
      </w:pPr>
      <w:r>
        <w:t>Tenant portability: SHOULD HAVE FROM DAY ONE</w:t>
      </w:r>
    </w:p>
    <w:p>
      <w:pPr>
        <w:pStyle w:val="ListBullet"/>
      </w:pPr>
      <w:r>
        <w:t>Data lifecycle/archival: SHOULD HAVE FROM DAY ONE</w:t>
      </w:r>
    </w:p>
    <w:p>
      <w:pPr>
        <w:pStyle w:val="ListBullet"/>
      </w:pPr>
      <w:r>
        <w:t>Microservices: DEFER UNTIL JUSTIFIED</w:t>
      </w:r>
    </w:p>
    <w:p>
      <w:pPr>
        <w:pStyle w:val="ListBullet"/>
      </w:pPr>
      <w:r>
        <w:t>Multi-region active-active: DEFER UNTIL JUSTIFIED</w:t>
      </w:r>
    </w:p>
    <w:p>
      <w:pPr>
        <w:pStyle w:val="ListBullet"/>
      </w:pPr>
      <w:r>
        <w:t>Kubernetes: DEFER UNTIL JUSTIFIED</w:t>
      </w:r>
    </w:p>
    <w:p>
      <w:pPr>
        <w:pStyle w:val="ListBullet"/>
      </w:pPr>
      <w:r>
        <w:t>Kafka/NATS-class broker: DEFER UNTIL JUSTIFIED</w:t>
      </w:r>
    </w:p>
    <w:p>
      <w:pPr>
        <w:pStyle w:val="Heading1"/>
      </w:pPr>
      <w:r>
        <w:t>71. Final Verdict</w:t>
      </w:r>
    </w:p>
    <w:p>
      <w:r>
        <w:t>After applying diminishing-returns analysis, the recommended architecture is NOT the one with the most technologies. It is the one with the strongest contracts and the fewest irreversible decisions. SBM should therefore be built as an offline-first modular platform with a stable domain core, durable local Outbox, formal versioned sync protocol, PostgreSQL system of record, cursor/change-log recovery, realtime notification adapter, worker architecture, tenant isolation, data lifecycle controls, API/schema evolution, provider adapters, observability, backup/DR and progressive infrastructure scaling.</w:t>
      </w:r>
    </w:p>
    <w:p>
      <w:r>
        <w:t>This architecture is intentionally capable of beginning as a low-cost offline deployment and evolving into a 500-shop/2,500+ device enterprise platform without changing the fundamental application model. The five-year objective is achieved by freezing the architectural boundaries—not by freezing feature development.</w:t>
      </w:r>
    </w:p>
    <w:p>
      <w:pPr>
        <w:pStyle w:val="Heading1"/>
      </w:pPr>
      <w:r>
        <w:t>72. Final Claude Gate — Before Any Coding</w:t>
      </w:r>
    </w:p>
    <w:p>
      <w:r>
        <w:t>Before writing code, Claude must:</w:t>
        <w:br/>
        <w:t>1. Read the architecture constitution.</w:t>
        <w:br/>
        <w:t>2. Inspect the existing repository and identify the current implementation.</w:t>
        <w:br/>
        <w:t>3. Never assume the existing schema or business behavior; verify it.</w:t>
        <w:br/>
        <w:t>4. Produce a change map before modifying files.</w:t>
        <w:br/>
        <w:t>5. Identify whether the change affects offline behavior, sync, tenant isolation, financial invariants, API compatibility, migrations or performance.</w:t>
        <w:br/>
        <w:t>6. If it affects any protected boundary, propose an ADR first.</w:t>
        <w:br/>
        <w:t>7. Implement the smallest additive change that preserves the architecture.</w:t>
        <w:br/>
        <w:t>8. Run the relevant tests.</w:t>
        <w:br/>
        <w:t>9. Report changed files, migration impact, compatibility impact, performance impact, rollback plan and remaining risks.</w:t>
        <w:br/>
        <w:t>10. Never perform a broad rewrite merely to make the code 'cleaner'.</w:t>
      </w:r>
    </w:p>
    <w:p>
      <w:r>
        <w:t>MASTER RULE: Preserve the ability to run fully offline. Preserve the ability to activate cloud later. Preserve the ability to scale later. Preserve the ability to replace infrastructure later. Preserve financial correctness always.</w:t>
      </w:r>
    </w:p>
    <w:p>
      <w:r>
        <w:br w:type="page"/>
      </w:r>
    </w:p>
    <w:p>
      <w:pPr>
        <w:pStyle w:val="Title"/>
        <w:jc w:val="center"/>
      </w:pPr>
      <w:r>
        <w:t>ULTIMATE MASTER ARCHITECTURE v5</w:t>
      </w:r>
    </w:p>
    <w:p>
      <w:pPr>
        <w:jc w:val="center"/>
      </w:pPr>
      <w:r>
        <w:t>Offline-First • Cloud-Ready • Activation-Ready • Enterprise-Scale • Provider-Agnostic</w:t>
      </w:r>
    </w:p>
    <w:p>
      <w:pPr>
        <w:pStyle w:val="Heading1"/>
      </w:pPr>
      <w:r>
        <w:t>73. FINAL PRODUCT MODE</w:t>
      </w:r>
    </w:p>
    <w:p>
      <w:r>
        <w:t>Production mode today is OFFLINE-ONLY. The cloud capability is designed, tested and contractually integrated into the codebase, but disabled by configuration. The objective is not to create a second online product later; it is one product with progressively activatable capabilities.</w:t>
      </w:r>
    </w:p>
    <w:p>
      <w:pPr>
        <w:pStyle w:val="ListBullet"/>
      </w:pPr>
      <w:r>
        <w:t>Default: CLOUD_SYNC_ENABLED=false.</w:t>
      </w:r>
    </w:p>
    <w:p>
      <w:pPr>
        <w:pStyle w:val="ListBullet"/>
      </w:pPr>
      <w:r>
        <w:t>Local SQLite remains fully functional with no network dependency.</w:t>
      </w:r>
    </w:p>
    <w:p>
      <w:pPr>
        <w:pStyle w:val="ListBullet"/>
      </w:pPr>
      <w:r>
        <w:t>Sync, backup, realtime and remote services must fail closed without breaking local business operations.</w:t>
      </w:r>
    </w:p>
    <w:p>
      <w:pPr>
        <w:pStyle w:val="ListBullet"/>
      </w:pPr>
      <w:r>
        <w:t>Activation must be configuration/feature controlled; infrastructure deployment may still be required on the server side.</w:t>
      </w:r>
    </w:p>
    <w:p>
      <w:pPr>
        <w:pStyle w:val="ListBullet"/>
      </w:pPr>
      <w:r>
        <w:t>Do not promise that one flag can create physical infrastructure. The promise is: no mobile/domain rewrite when infrastructure is activated.</w:t>
      </w:r>
    </w:p>
    <w:p>
      <w:pPr>
        <w:pStyle w:val="Heading1"/>
      </w:pPr>
      <w:r>
        <w:t>74. Capability Switchboard</w:t>
      </w:r>
    </w:p>
    <w:p>
      <w:pPr>
        <w:pStyle w:val="ListBullet"/>
      </w:pPr>
      <w:r>
        <w:t>CLOUD_SYNC_ENABLED</w:t>
      </w:r>
    </w:p>
    <w:p>
      <w:pPr>
        <w:pStyle w:val="ListBullet"/>
      </w:pPr>
      <w:r>
        <w:t>CLOUD_BACKUP_ENABLED</w:t>
      </w:r>
    </w:p>
    <w:p>
      <w:pPr>
        <w:pStyle w:val="ListBullet"/>
      </w:pPr>
      <w:r>
        <w:t>REALTIME_ENABLED</w:t>
      </w:r>
    </w:p>
    <w:p>
      <w:pPr>
        <w:pStyle w:val="ListBullet"/>
      </w:pPr>
      <w:r>
        <w:t>MULTI_DEVICE_ENABLED</w:t>
      </w:r>
    </w:p>
    <w:p>
      <w:pPr>
        <w:pStyle w:val="ListBullet"/>
      </w:pPr>
      <w:r>
        <w:t>REMOTE_CONFIG_ENABLED</w:t>
      </w:r>
    </w:p>
    <w:p>
      <w:pPr>
        <w:pStyle w:val="ListBullet"/>
      </w:pPr>
      <w:r>
        <w:t>ASYNC_WORKERS_ENABLED</w:t>
      </w:r>
    </w:p>
    <w:p>
      <w:pPr>
        <w:pStyle w:val="ListBullet"/>
      </w:pPr>
      <w:r>
        <w:t>EVENT_STREAMING_ENABLED</w:t>
      </w:r>
    </w:p>
    <w:p>
      <w:pPr>
        <w:pStyle w:val="ListBullet"/>
      </w:pPr>
      <w:r>
        <w:t>MULTI_REGION_ENABLED</w:t>
      </w:r>
    </w:p>
    <w:p>
      <w:pPr>
        <w:pStyle w:val="ListBullet"/>
      </w:pPr>
      <w:r>
        <w:t>ADVANCED_ANALYTICS_ENABLED</w:t>
      </w:r>
    </w:p>
    <w:p>
      <w:r>
        <w:t>Every switch has a safe OFF state, typed configuration, auditability, rollout scope and deterministic fallback.</w:t>
      </w:r>
    </w:p>
    <w:p>
      <w:pPr>
        <w:pStyle w:val="Heading1"/>
      </w:pPr>
      <w:r>
        <w:t>75. One-Codebase / Progressive Activation Contract</w:t>
      </w:r>
    </w:p>
    <w:p>
      <w:pPr>
        <w:pStyle w:val="ListBullet"/>
      </w:pPr>
      <w:r>
        <w:t>Offline mode is a first-class production mode, not a development fallback.</w:t>
      </w:r>
    </w:p>
    <w:p>
      <w:pPr>
        <w:pStyle w:val="ListBullet"/>
      </w:pPr>
      <w:r>
        <w:t>Cloud mode adds capabilities without replacing local transactions.</w:t>
      </w:r>
    </w:p>
    <w:p>
      <w:pPr>
        <w:pStyle w:val="ListBullet"/>
      </w:pPr>
      <w:r>
        <w:t>Server endpoints, sync contracts and event contracts are versioned before activation.</w:t>
      </w:r>
    </w:p>
    <w:p>
      <w:pPr>
        <w:pStyle w:val="ListBullet"/>
      </w:pPr>
      <w:r>
        <w:t>All cloud adapters are replaceable.</w:t>
      </w:r>
    </w:p>
    <w:p>
      <w:pPr>
        <w:pStyle w:val="ListBullet"/>
      </w:pPr>
      <w:r>
        <w:t>External provider SDKs stay outside the domain layer.</w:t>
      </w:r>
    </w:p>
    <w:p>
      <w:pPr>
        <w:pStyle w:val="ListBullet"/>
      </w:pPr>
      <w:r>
        <w:t>Any activation must have a rollback path to offline-safe behavior.</w:t>
      </w:r>
    </w:p>
    <w:p>
      <w:pPr>
        <w:pStyle w:val="ListBullet"/>
      </w:pPr>
      <w:r>
        <w:t>An old app must not crash because a new cloud capability is unavailable.</w:t>
      </w:r>
    </w:p>
    <w:p>
      <w:pPr>
        <w:pStyle w:val="Heading1"/>
      </w:pPr>
      <w:r>
        <w:t>76. Enterprise Infrastructure Readiness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Capability</w:t>
            </w:r>
          </w:p>
        </w:tc>
        <w:tc>
          <w:tcPr>
            <w:tcW w:type="dxa" w:w="2160"/>
          </w:tcPr>
          <w:p>
            <w:r>
              <w:t>Architecture Ready Now</w:t>
            </w:r>
          </w:p>
        </w:tc>
        <w:tc>
          <w:tcPr>
            <w:tcW w:type="dxa" w:w="2160"/>
          </w:tcPr>
          <w:p>
            <w:r>
              <w:t>Default Today</w:t>
            </w:r>
          </w:p>
        </w:tc>
        <w:tc>
          <w:tcPr>
            <w:tcW w:type="dxa" w:w="2160"/>
          </w:tcPr>
          <w:p>
            <w:r>
              <w:t>Activation Trigger</w:t>
            </w:r>
          </w:p>
        </w:tc>
      </w:tr>
      <w:tr>
        <w:tc>
          <w:tcPr>
            <w:tcW w:type="dxa" w:w="2160"/>
          </w:tcPr>
          <w:p>
            <w:r>
              <w:t>Kubernetes</w:t>
            </w:r>
          </w:p>
        </w:tc>
        <w:tc>
          <w:tcPr>
            <w:tcW w:type="dxa" w:w="2160"/>
          </w:tcPr>
          <w:p>
            <w:r>
              <w:t>Yes</w:t>
            </w:r>
          </w:p>
        </w:tc>
        <w:tc>
          <w:tcPr>
            <w:tcW w:type="dxa" w:w="2160"/>
          </w:tcPr>
          <w:p>
            <w:r>
              <w:t>OFF</w:t>
            </w:r>
          </w:p>
        </w:tc>
        <w:tc>
          <w:tcPr>
            <w:tcW w:type="dxa" w:w="2160"/>
          </w:tcPr>
          <w:p>
            <w:r>
              <w:t>Measured operational/scale need</w:t>
            </w:r>
          </w:p>
        </w:tc>
      </w:tr>
      <w:tr>
        <w:tc>
          <w:tcPr>
            <w:tcW w:type="dxa" w:w="2160"/>
          </w:tcPr>
          <w:p>
            <w:r>
              <w:t>Kafka/Event Streaming</w:t>
            </w:r>
          </w:p>
        </w:tc>
        <w:tc>
          <w:tcPr>
            <w:tcW w:type="dxa" w:w="2160"/>
          </w:tcPr>
          <w:p>
            <w:r>
              <w:t>Yes</w:t>
            </w:r>
          </w:p>
        </w:tc>
        <w:tc>
          <w:tcPr>
            <w:tcW w:type="dxa" w:w="2160"/>
          </w:tcPr>
          <w:p>
            <w:r>
              <w:t>OFF</w:t>
            </w:r>
          </w:p>
        </w:tc>
        <w:tc>
          <w:tcPr>
            <w:tcW w:type="dxa" w:w="2160"/>
          </w:tcPr>
          <w:p>
            <w:r>
              <w:t>Durable event throughput/fan-out need</w:t>
            </w:r>
          </w:p>
        </w:tc>
      </w:tr>
      <w:tr>
        <w:tc>
          <w:tcPr>
            <w:tcW w:type="dxa" w:w="2160"/>
          </w:tcPr>
          <w:p>
            <w:r>
              <w:t>Service Mesh</w:t>
            </w:r>
          </w:p>
        </w:tc>
        <w:tc>
          <w:tcPr>
            <w:tcW w:type="dxa" w:w="2160"/>
          </w:tcPr>
          <w:p>
            <w:r>
              <w:t>Yes</w:t>
            </w:r>
          </w:p>
        </w:tc>
        <w:tc>
          <w:tcPr>
            <w:tcW w:type="dxa" w:w="2160"/>
          </w:tcPr>
          <w:p>
            <w:r>
              <w:t>OFF</w:t>
            </w:r>
          </w:p>
        </w:tc>
        <w:tc>
          <w:tcPr>
            <w:tcW w:type="dxa" w:w="2160"/>
          </w:tcPr>
          <w:p>
            <w:r>
              <w:t>Multi-service traffic/security/observability need</w:t>
            </w:r>
          </w:p>
        </w:tc>
      </w:tr>
      <w:tr>
        <w:tc>
          <w:tcPr>
            <w:tcW w:type="dxa" w:w="2160"/>
          </w:tcPr>
          <w:p>
            <w:r>
              <w:t>Microservices</w:t>
            </w:r>
          </w:p>
        </w:tc>
        <w:tc>
          <w:tcPr>
            <w:tcW w:type="dxa" w:w="2160"/>
          </w:tcPr>
          <w:p>
            <w:r>
              <w:t>Yes, via bounded modules/contracts</w:t>
            </w:r>
          </w:p>
        </w:tc>
        <w:tc>
          <w:tcPr>
            <w:tcW w:type="dxa" w:w="2160"/>
          </w:tcPr>
          <w:p>
            <w:r>
              <w:t>OFF / Modular Monolith</w:t>
            </w:r>
          </w:p>
        </w:tc>
        <w:tc>
          <w:tcPr>
            <w:tcW w:type="dxa" w:w="2160"/>
          </w:tcPr>
          <w:p>
            <w:r>
              <w:t>Independent scaling/deployment need</w:t>
            </w:r>
          </w:p>
        </w:tc>
      </w:tr>
      <w:tr>
        <w:tc>
          <w:tcPr>
            <w:tcW w:type="dxa" w:w="2160"/>
          </w:tcPr>
          <w:p>
            <w:r>
              <w:t>Multi-region</w:t>
            </w:r>
          </w:p>
        </w:tc>
        <w:tc>
          <w:tcPr>
            <w:tcW w:type="dxa" w:w="2160"/>
          </w:tcPr>
          <w:p>
            <w:r>
              <w:t>Yes, region-aware contracts/data placement</w:t>
            </w:r>
          </w:p>
        </w:tc>
        <w:tc>
          <w:tcPr>
            <w:tcW w:type="dxa" w:w="2160"/>
          </w:tcPr>
          <w:p>
            <w:r>
              <w:t>OFF</w:t>
            </w:r>
          </w:p>
        </w:tc>
        <w:tc>
          <w:tcPr>
            <w:tcW w:type="dxa" w:w="2160"/>
          </w:tcPr>
          <w:p>
            <w:r>
              <w:t>Availability/latency/regulatory need</w:t>
            </w:r>
          </w:p>
        </w:tc>
      </w:tr>
      <w:tr>
        <w:tc>
          <w:tcPr>
            <w:tcW w:type="dxa" w:w="2160"/>
          </w:tcPr>
          <w:p>
            <w:r>
              <w:t>Active-Active</w:t>
            </w:r>
          </w:p>
        </w:tc>
        <w:tc>
          <w:tcPr>
            <w:tcW w:type="dxa" w:w="2160"/>
          </w:tcPr>
          <w:p>
            <w:r>
              <w:t>Prepared by stateless services + data strategy</w:t>
            </w:r>
          </w:p>
        </w:tc>
        <w:tc>
          <w:tcPr>
            <w:tcW w:type="dxa" w:w="2160"/>
          </w:tcPr>
          <w:p>
            <w:r>
              <w:t>OFF</w:t>
            </w:r>
          </w:p>
        </w:tc>
        <w:tc>
          <w:tcPr>
            <w:tcW w:type="dxa" w:w="2160"/>
          </w:tcPr>
          <w:p>
            <w:r>
              <w:t>Proven HA requirement</w:t>
            </w:r>
          </w:p>
        </w:tc>
      </w:tr>
      <w:tr>
        <w:tc>
          <w:tcPr>
            <w:tcW w:type="dxa" w:w="2160"/>
          </w:tcPr>
          <w:p>
            <w:r>
              <w:t>PostgreSQL HA/replicas</w:t>
            </w:r>
          </w:p>
        </w:tc>
        <w:tc>
          <w:tcPr>
            <w:tcW w:type="dxa" w:w="2160"/>
          </w:tcPr>
          <w:p>
            <w:r>
              <w:t>Yes</w:t>
            </w:r>
          </w:p>
        </w:tc>
        <w:tc>
          <w:tcPr>
            <w:tcW w:type="dxa" w:w="2160"/>
          </w:tcPr>
          <w:p>
            <w:r>
              <w:t>Minimal required topology</w:t>
            </w:r>
          </w:p>
        </w:tc>
        <w:tc>
          <w:tcPr>
            <w:tcW w:type="dxa" w:w="2160"/>
          </w:tcPr>
          <w:p>
            <w:r>
              <w:t>Measured load/availability need</w:t>
            </w:r>
          </w:p>
        </w:tc>
      </w:tr>
      <w:tr>
        <w:tc>
          <w:tcPr>
            <w:tcW w:type="dxa" w:w="2160"/>
          </w:tcPr>
          <w:p>
            <w:r>
              <w:t>Redis cluster</w:t>
            </w:r>
          </w:p>
        </w:tc>
        <w:tc>
          <w:tcPr>
            <w:tcW w:type="dxa" w:w="2160"/>
          </w:tcPr>
          <w:p>
            <w:r>
              <w:t>Yes</w:t>
            </w:r>
          </w:p>
        </w:tc>
        <w:tc>
          <w:tcPr>
            <w:tcW w:type="dxa" w:w="2160"/>
          </w:tcPr>
          <w:p>
            <w:r>
              <w:t>Single logical cache layer</w:t>
            </w:r>
          </w:p>
        </w:tc>
        <w:tc>
          <w:tcPr>
            <w:tcW w:type="dxa" w:w="2160"/>
          </w:tcPr>
          <w:p>
            <w:r>
              <w:t>Measured cache/realtime need</w:t>
            </w:r>
          </w:p>
        </w:tc>
      </w:tr>
    </w:tbl>
    <w:p>
      <w:pPr>
        <w:pStyle w:val="Heading1"/>
      </w:pPr>
      <w:r>
        <w:t>77. Future-Proof Interfaces That Must Exist Before Production</w:t>
      </w:r>
    </w:p>
    <w:p>
      <w:pPr>
        <w:pStyle w:val="ListBullet"/>
      </w:pPr>
      <w:r>
        <w:t>Repository interfaces</w:t>
      </w:r>
    </w:p>
    <w:p>
      <w:pPr>
        <w:pStyle w:val="ListBullet"/>
      </w:pPr>
      <w:r>
        <w:t>Sync transport interface</w:t>
      </w:r>
    </w:p>
    <w:p>
      <w:pPr>
        <w:pStyle w:val="ListBullet"/>
      </w:pPr>
      <w:r>
        <w:t>Event publisher/consumer interfaces</w:t>
      </w:r>
    </w:p>
    <w:p>
      <w:pPr>
        <w:pStyle w:val="ListBullet"/>
      </w:pPr>
      <w:r>
        <w:t>Queue/job interface</w:t>
      </w:r>
    </w:p>
    <w:p>
      <w:pPr>
        <w:pStyle w:val="ListBullet"/>
      </w:pPr>
      <w:r>
        <w:t>Cache interface</w:t>
      </w:r>
    </w:p>
    <w:p>
      <w:pPr>
        <w:pStyle w:val="ListBullet"/>
      </w:pPr>
      <w:r>
        <w:t>Object storage interface</w:t>
      </w:r>
    </w:p>
    <w:p>
      <w:pPr>
        <w:pStyle w:val="ListBullet"/>
      </w:pPr>
      <w:r>
        <w:t>Notification provider interface</w:t>
      </w:r>
    </w:p>
    <w:p>
      <w:pPr>
        <w:pStyle w:val="ListBullet"/>
      </w:pPr>
      <w:r>
        <w:t>Payment provider interface</w:t>
      </w:r>
    </w:p>
    <w:p>
      <w:pPr>
        <w:pStyle w:val="ListBullet"/>
      </w:pPr>
      <w:r>
        <w:t>Search/analytics interface</w:t>
      </w:r>
    </w:p>
    <w:p>
      <w:pPr>
        <w:pStyle w:val="ListBullet"/>
      </w:pPr>
      <w:r>
        <w:t>Tenant routing interface</w:t>
      </w:r>
    </w:p>
    <w:p>
      <w:pPr>
        <w:pStyle w:val="ListBullet"/>
      </w:pPr>
      <w:r>
        <w:t>Region/placement interface</w:t>
      </w:r>
    </w:p>
    <w:p>
      <w:pPr>
        <w:pStyle w:val="ListBullet"/>
      </w:pPr>
      <w:r>
        <w:t>Configuration/secret provider interface</w:t>
      </w:r>
    </w:p>
    <w:p>
      <w:r>
        <w:t>Interfaces must be meaningful boundaries, not empty abstractions. Each must have a concrete local implementation and a contract test where applicable.</w:t>
      </w:r>
    </w:p>
    <w:p>
      <w:pPr>
        <w:pStyle w:val="Heading1"/>
      </w:pPr>
      <w:r>
        <w:t>78. Offline Safety Boundary</w:t>
      </w:r>
    </w:p>
    <w:p>
      <w:pPr>
        <w:pStyle w:val="ListBullet"/>
      </w:pPr>
      <w:r>
        <w:t>All core sales, inventory, customer and payment workflows required by the product must complete locally when their business rules permit.</w:t>
      </w:r>
    </w:p>
    <w:p>
      <w:pPr>
        <w:pStyle w:val="ListBullet"/>
      </w:pPr>
      <w:r>
        <w:t>Network calls are never required inside the local transaction.</w:t>
      </w:r>
    </w:p>
    <w:p>
      <w:pPr>
        <w:pStyle w:val="ListBullet"/>
      </w:pPr>
      <w:r>
        <w:t>Remote configuration cannot be required to render the core app.</w:t>
      </w:r>
    </w:p>
    <w:p>
      <w:pPr>
        <w:pStyle w:val="ListBullet"/>
      </w:pPr>
      <w:r>
        <w:t>Sync failure cannot roll back a successfully committed local business transaction.</w:t>
      </w:r>
    </w:p>
    <w:p>
      <w:pPr>
        <w:pStyle w:val="ListBullet"/>
      </w:pPr>
      <w:r>
        <w:t>Cloud outage cannot make local SQLite unreadable.</w:t>
      </w:r>
    </w:p>
    <w:p>
      <w:pPr>
        <w:pStyle w:val="ListBullet"/>
      </w:pPr>
      <w:r>
        <w:t>Local migrations must be deterministic and recoverable.</w:t>
      </w:r>
    </w:p>
    <w:p>
      <w:pPr>
        <w:pStyle w:val="Heading1"/>
      </w:pPr>
      <w:r>
        <w:t>79. Instant-Activation Readiness Checklist</w:t>
      </w:r>
    </w:p>
    <w:p>
      <w:pPr>
        <w:pStyle w:val="ListBullet"/>
      </w:pPr>
      <w:r>
        <w:t>Cloud endpoint configurable without recompiling business logic.</w:t>
      </w:r>
    </w:p>
    <w:p>
      <w:pPr>
        <w:pStyle w:val="ListBullet"/>
      </w:pPr>
      <w:r>
        <w:t>Tenant/shop identity available locally and validated.</w:t>
      </w:r>
    </w:p>
    <w:p>
      <w:pPr>
        <w:pStyle w:val="ListBullet"/>
      </w:pPr>
      <w:r>
        <w:t>Device identity and key management available.</w:t>
      </w:r>
    </w:p>
    <w:p>
      <w:pPr>
        <w:pStyle w:val="ListBullet"/>
      </w:pPr>
      <w:r>
        <w:t>Outbox generated atomically with local mutations.</w:t>
      </w:r>
    </w:p>
    <w:p>
      <w:pPr>
        <w:pStyle w:val="ListBullet"/>
      </w:pPr>
      <w:r>
        <w:t>Sync cursor persisted locally.</w:t>
      </w:r>
    </w:p>
    <w:p>
      <w:pPr>
        <w:pStyle w:val="ListBullet"/>
      </w:pPr>
      <w:r>
        <w:t>Protocol/schema versions defined.</w:t>
      </w:r>
    </w:p>
    <w:p>
      <w:pPr>
        <w:pStyle w:val="ListBullet"/>
      </w:pPr>
      <w:r>
        <w:t>Idempotency keys defined.</w:t>
      </w:r>
    </w:p>
    <w:p>
      <w:pPr>
        <w:pStyle w:val="ListBullet"/>
      </w:pPr>
      <w:r>
        <w:t>Conflict policies defined per capability.</w:t>
      </w:r>
    </w:p>
    <w:p>
      <w:pPr>
        <w:pStyle w:val="ListBullet"/>
      </w:pPr>
      <w:r>
        <w:t>Backup/export path defined.</w:t>
      </w:r>
    </w:p>
    <w:p>
      <w:pPr>
        <w:pStyle w:val="ListBullet"/>
      </w:pPr>
      <w:r>
        <w:t>Observability IDs already present.</w:t>
      </w:r>
    </w:p>
    <w:p>
      <w:pPr>
        <w:pStyle w:val="ListBullet"/>
      </w:pPr>
      <w:r>
        <w:t>API contract tests exist.</w:t>
      </w:r>
    </w:p>
    <w:p>
      <w:pPr>
        <w:pStyle w:val="ListBullet"/>
      </w:pPr>
      <w:r>
        <w:t>Server-side migrations are automated.</w:t>
      </w:r>
    </w:p>
    <w:p>
      <w:pPr>
        <w:pStyle w:val="ListBullet"/>
      </w:pPr>
      <w:r>
        <w:t>Feature flag can be rolled back safely.</w:t>
      </w:r>
    </w:p>
    <w:p>
      <w:pPr>
        <w:pStyle w:val="ListBullet"/>
      </w:pPr>
      <w:r>
        <w:t>Offline-only regression suite passes with all cloud switches OFF.</w:t>
      </w:r>
    </w:p>
    <w:p>
      <w:pPr>
        <w:pStyle w:val="Heading1"/>
      </w:pPr>
      <w:r>
        <w:t>80. Activation Sequence</w:t>
      </w:r>
    </w:p>
    <w:p>
      <w:pPr>
        <w:pStyle w:val="ListNumber"/>
      </w:pPr>
      <w:r>
        <w:t>Step 0: Operate offline-only.</w:t>
      </w:r>
    </w:p>
    <w:p>
      <w:pPr>
        <w:pStyle w:val="ListNumber"/>
      </w:pPr>
      <w:r>
        <w:t>Step 1: Deploy cloud backend without enabling it for users.</w:t>
      </w:r>
    </w:p>
    <w:p>
      <w:pPr>
        <w:pStyle w:val="ListNumber"/>
      </w:pPr>
      <w:r>
        <w:t>Step 2: Run contract, migration, backup/restore and load tests.</w:t>
      </w:r>
    </w:p>
    <w:p>
      <w:pPr>
        <w:pStyle w:val="ListNumber"/>
      </w:pPr>
      <w:r>
        <w:t>Step 3: Enable cloud backup for an internal/test tenant.</w:t>
      </w:r>
    </w:p>
    <w:p>
      <w:pPr>
        <w:pStyle w:val="ListNumber"/>
      </w:pPr>
      <w:r>
        <w:t>Step 4: Enable sync for a controlled pilot.</w:t>
      </w:r>
    </w:p>
    <w:p>
      <w:pPr>
        <w:pStyle w:val="ListNumber"/>
      </w:pPr>
      <w:r>
        <w:t>Step 5: Enable realtime/multi-device.</w:t>
      </w:r>
    </w:p>
    <w:p>
      <w:pPr>
        <w:pStyle w:val="ListNumber"/>
      </w:pPr>
      <w:r>
        <w:t>Step 6: Scale stateless services and workers.</w:t>
      </w:r>
    </w:p>
    <w:p>
      <w:pPr>
        <w:pStyle w:val="ListNumber"/>
      </w:pPr>
      <w:r>
        <w:t>Step 7: Introduce event streaming/Kubernetes/service mesh only when justified by measured requirements.</w:t>
      </w:r>
    </w:p>
    <w:p>
      <w:pPr>
        <w:pStyle w:val="ListNumber"/>
      </w:pPr>
      <w:r>
        <w:t>Step 8: Introduce multi-region/active-active only after data consistency, DR and operational readiness are proven.</w:t>
      </w:r>
    </w:p>
    <w:p>
      <w:pPr>
        <w:pStyle w:val="Heading1"/>
      </w:pPr>
      <w:r>
        <w:t>81. Diminishing-Returns Guardrail</w:t>
      </w:r>
    </w:p>
    <w:p>
      <w:r>
        <w:t>Do not confuse readiness with deployment. The architecture must contain stable seams for advanced infrastructure, but the production topology should remain as simple as the current reliability, scale and business requirements allow.</w:t>
      </w:r>
    </w:p>
    <w:p>
      <w:pPr>
        <w:pStyle w:val="ListBullet"/>
      </w:pPr>
      <w:r>
        <w:t>Prepare contracts now.</w:t>
      </w:r>
    </w:p>
    <w:p>
      <w:pPr>
        <w:pStyle w:val="ListBullet"/>
      </w:pPr>
      <w:r>
        <w:t>Prepare tests now.</w:t>
      </w:r>
    </w:p>
    <w:p>
      <w:pPr>
        <w:pStyle w:val="ListBullet"/>
      </w:pPr>
      <w:r>
        <w:t>Prepare interfaces now.</w:t>
      </w:r>
    </w:p>
    <w:p>
      <w:pPr>
        <w:pStyle w:val="ListBullet"/>
      </w:pPr>
      <w:r>
        <w:t>Prepare deployment manifests/templates where practical.</w:t>
      </w:r>
    </w:p>
    <w:p>
      <w:pPr>
        <w:pStyle w:val="ListBullet"/>
      </w:pPr>
      <w:r>
        <w:t>Do not pay the operational cost of unused distributed infrastructure.</w:t>
      </w:r>
    </w:p>
    <w:p>
      <w:pPr>
        <w:pStyle w:val="ListBullet"/>
      </w:pPr>
      <w:r>
        <w:t>Activate advanced infrastructure only from measured evidence and an ADR.</w:t>
      </w:r>
    </w:p>
    <w:p>
      <w:pPr>
        <w:pStyle w:val="Heading1"/>
      </w:pPr>
      <w:r>
        <w:t>82. Claude Implementation Protocol</w:t>
      </w:r>
    </w:p>
    <w:p>
      <w:r>
        <w:t>Claude must not start by rewriting the project. First inspect repository structure, current SQLite schema, migrations, services, UI-to-data dependencies, existing business rules and current tests. Then produce an Architecture Gap Report. Implement in small, reversible phases. After each phase, run offline regression tests. Never remove existing business behavior without explicit mapping and approval.</w:t>
      </w:r>
    </w:p>
    <w:p>
      <w:pPr>
        <w:pStyle w:val="ListNumber"/>
      </w:pPr>
      <w:r>
        <w:t>Phase 1: Architecture inventory + gap report.</w:t>
      </w:r>
    </w:p>
    <w:p>
      <w:pPr>
        <w:pStyle w:val="ListNumber"/>
      </w:pPr>
      <w:r>
        <w:t>Phase 2: Stabilize domain/application boundaries.</w:t>
      </w:r>
    </w:p>
    <w:p>
      <w:pPr>
        <w:pStyle w:val="ListNumber"/>
      </w:pPr>
      <w:r>
        <w:t>Phase 3: Stabilize SQLite schema/migrations and UUID/metadata.</w:t>
      </w:r>
    </w:p>
    <w:p>
      <w:pPr>
        <w:pStyle w:val="ListNumber"/>
      </w:pPr>
      <w:r>
        <w:t>Phase 4: Add transactional Outbox and sync contracts without enabling cloud.</w:t>
      </w:r>
    </w:p>
    <w:p>
      <w:pPr>
        <w:pStyle w:val="ListNumber"/>
      </w:pPr>
      <w:r>
        <w:t>Phase 5: Add provider interfaces and safe OFF implementations.</w:t>
      </w:r>
    </w:p>
    <w:p>
      <w:pPr>
        <w:pStyle w:val="ListNumber"/>
      </w:pPr>
      <w:r>
        <w:t>Phase 6: Add automated architecture/contract tests.</w:t>
      </w:r>
    </w:p>
    <w:p>
      <w:pPr>
        <w:pStyle w:val="ListNumber"/>
      </w:pPr>
      <w:r>
        <w:t>Phase 7: Add cloud backend behind feature flags.</w:t>
      </w:r>
    </w:p>
    <w:p>
      <w:pPr>
        <w:pStyle w:val="ListNumber"/>
      </w:pPr>
      <w:r>
        <w:t>Phase 8: Load/failure/restore testing.</w:t>
      </w:r>
    </w:p>
    <w:p>
      <w:pPr>
        <w:pStyle w:val="ListNumber"/>
      </w:pPr>
      <w:r>
        <w:t>Phase 9: Activate capabilities progressively.</w:t>
      </w:r>
    </w:p>
    <w:p>
      <w:pPr>
        <w:pStyle w:val="Heading1"/>
      </w:pPr>
      <w:r>
        <w:t>83. Final Non-Negotiable Rules</w:t>
      </w:r>
    </w:p>
    <w:p>
      <w:pPr>
        <w:pStyle w:val="ListBullet"/>
      </w:pPr>
      <w:r>
        <w:t>OFFLINE MUST ALWAYS WORK.</w:t>
      </w:r>
    </w:p>
    <w:p>
      <w:pPr>
        <w:pStyle w:val="ListBullet"/>
      </w:pPr>
      <w:r>
        <w:t>Cloud is additive, never a prerequisite for core local operation.</w:t>
      </w:r>
    </w:p>
    <w:p>
      <w:pPr>
        <w:pStyle w:val="ListBullet"/>
      </w:pPr>
      <w:r>
        <w:t>No provider SDK in domain code.</w:t>
      </w:r>
    </w:p>
    <w:p>
      <w:pPr>
        <w:pStyle w:val="ListBullet"/>
      </w:pPr>
      <w:r>
        <w:t>No direct UI-to-database access.</w:t>
      </w:r>
    </w:p>
    <w:p>
      <w:pPr>
        <w:pStyle w:val="ListBullet"/>
      </w:pPr>
      <w:r>
        <w:t>No silent financial/inventory overwrites.</w:t>
      </w:r>
    </w:p>
    <w:p>
      <w:pPr>
        <w:pStyle w:val="ListBullet"/>
      </w:pPr>
      <w:r>
        <w:t>No non-idempotent retryable mutation.</w:t>
      </w:r>
    </w:p>
    <w:p>
      <w:pPr>
        <w:pStyle w:val="ListBullet"/>
      </w:pPr>
      <w:r>
        <w:t>No unbounded sync batches.</w:t>
      </w:r>
    </w:p>
    <w:p>
      <w:pPr>
        <w:pStyle w:val="ListBullet"/>
      </w:pPr>
      <w:r>
        <w:t>No cursor advancement before successful local application.</w:t>
      </w:r>
    </w:p>
    <w:p>
      <w:pPr>
        <w:pStyle w:val="ListBullet"/>
      </w:pPr>
      <w:r>
        <w:t>No tenant-crossing query without explicit tenant context.</w:t>
      </w:r>
    </w:p>
    <w:p>
      <w:pPr>
        <w:pStyle w:val="ListBullet"/>
      </w:pPr>
      <w:r>
        <w:t>No destructive schema change without a compatibility plan.</w:t>
      </w:r>
    </w:p>
    <w:p>
      <w:pPr>
        <w:pStyle w:val="ListBullet"/>
      </w:pPr>
      <w:r>
        <w:t>No advanced infrastructure solely for architectural fashion.</w:t>
      </w:r>
    </w:p>
    <w:p>
      <w:pPr>
        <w:pStyle w:val="Heading1"/>
      </w:pPr>
      <w:r>
        <w:t>84. Final Verdict — v5</w:t>
      </w:r>
    </w:p>
    <w:p>
      <w:r>
        <w:t>This is the recommended final blueprint. It preserves the user's current requirement—100% offline operation—while preparing the same product for cloud sync, backup, realtime, multi-device operation and enterprise infrastructure. Kubernetes, Kafka, service mesh, microservices, multi-region and active-active are architecturally prepared but not forced into the initial deployment. Their future adoption is an activation/deployment concern, not a reason to redesign the core domain.</w:t>
      </w:r>
    </w:p>
    <w:p>
      <w:r>
        <w:t>Target principle: ONE PRODUCT • ONE DOMAIN • OFFLINE BY DEFAULT • CLOUD BY ACTIVATION • ENTERPRISE BY SCALE.</w:t>
      </w:r>
    </w:p>
    <w:p>
      <w:r>
        <w:br w:type="page"/>
      </w:r>
    </w:p>
    <w:p>
      <w:pPr>
        <w:pStyle w:val="Title"/>
        <w:jc w:val="center"/>
      </w:pPr>
      <w:r>
        <w:t>ULTIMATE MASTER ARCHITECTURE v6 — FULL IMPLEMENTATION → PRODUCTION ROADMAP</w:t>
      </w:r>
    </w:p>
    <w:p>
      <w:pPr>
        <w:jc w:val="center"/>
      </w:pPr>
      <w:r>
        <w:t>Offline-first today • Cloud activation later • Full enterprise production path included</w:t>
      </w:r>
    </w:p>
    <w:p>
      <w:pPr>
        <w:pStyle w:val="Heading1"/>
      </w:pPr>
      <w:r>
        <w:t>85. What 'Plan Complete' Means</w:t>
      </w:r>
    </w:p>
    <w:p>
      <w:r>
        <w:t>Implementation is not considered complete when the architecture code exists. The complete plan includes the path from the current offline-only product through cloud backend, synchronization, backup, realtime, security, observability, load testing, production deployment, HA, and future enterprise infrastructure.</w:t>
      </w:r>
    </w:p>
    <w:p>
      <w:pPr>
        <w:pStyle w:val="Heading1"/>
      </w:pPr>
      <w:r>
        <w:t>86. Phase 0 — Existing Project Audit</w:t>
      </w:r>
    </w:p>
    <w:p>
      <w:pPr>
        <w:pStyle w:val="ListBullet"/>
      </w:pPr>
      <w:r>
        <w:t>Inventory repository, modules, database schema, migrations, services and UI/data dependencies.</w:t>
      </w:r>
    </w:p>
    <w:p>
      <w:pPr>
        <w:pStyle w:val="ListBullet"/>
      </w:pPr>
      <w:r>
        <w:t>Document current business behavior before changing it.</w:t>
      </w:r>
    </w:p>
    <w:p>
      <w:pPr>
        <w:pStyle w:val="ListBullet"/>
      </w:pPr>
      <w:r>
        <w:t>Identify direct UI→SQL access, duplicated business rules, implicit assumptions and risky tables.</w:t>
      </w:r>
    </w:p>
    <w:p>
      <w:pPr>
        <w:pStyle w:val="ListBullet"/>
      </w:pPr>
      <w:r>
        <w:t>Create Architecture Gap Report and migration map.</w:t>
      </w:r>
    </w:p>
    <w:p>
      <w:pPr>
        <w:pStyle w:val="ListBullet"/>
      </w:pPr>
      <w:r>
        <w:t>Create baseline test suite and representative production-like dataset.</w:t>
      </w:r>
    </w:p>
    <w:p>
      <w:pPr>
        <w:pStyle w:val="Heading1"/>
      </w:pPr>
      <w:r>
        <w:t>87. Phase 1 — Implement the v5 Architecture in the Offline App</w:t>
      </w:r>
    </w:p>
    <w:p>
      <w:pPr>
        <w:pStyle w:val="ListBullet"/>
      </w:pPr>
      <w:r>
        <w:t>Stabilize Domain/Application/Infrastructure boundaries.</w:t>
      </w:r>
    </w:p>
    <w:p>
      <w:pPr>
        <w:pStyle w:val="ListBullet"/>
      </w:pPr>
      <w:r>
        <w:t>Normalize repository interfaces.</w:t>
      </w:r>
    </w:p>
    <w:p>
      <w:pPr>
        <w:pStyle w:val="ListBullet"/>
      </w:pPr>
      <w:r>
        <w:t>Introduce globally unique IDs where required.</w:t>
      </w:r>
    </w:p>
    <w:p>
      <w:pPr>
        <w:pStyle w:val="ListBullet"/>
      </w:pPr>
      <w:r>
        <w:t>Add timestamps, versions, tenant/shop/device metadata.</w:t>
      </w:r>
    </w:p>
    <w:p>
      <w:pPr>
        <w:pStyle w:val="ListBullet"/>
      </w:pPr>
      <w:r>
        <w:t>Implement safe SQLite migrations.</w:t>
      </w:r>
    </w:p>
    <w:p>
      <w:pPr>
        <w:pStyle w:val="ListBullet"/>
      </w:pPr>
      <w:r>
        <w:t>Implement transactional Outbox.</w:t>
      </w:r>
    </w:p>
    <w:p>
      <w:pPr>
        <w:pStyle w:val="ListBullet"/>
      </w:pPr>
      <w:r>
        <w:t>Implement local sync metadata and cursor storage.</w:t>
      </w:r>
    </w:p>
    <w:p>
      <w:pPr>
        <w:pStyle w:val="ListBullet"/>
      </w:pPr>
      <w:r>
        <w:t>Add provider interfaces with safe OFF implementations.</w:t>
      </w:r>
    </w:p>
    <w:p>
      <w:pPr>
        <w:pStyle w:val="ListBullet"/>
      </w:pPr>
      <w:r>
        <w:t>Add architecture fitness tests.</w:t>
      </w:r>
    </w:p>
    <w:p>
      <w:pPr>
        <w:pStyle w:val="ListBullet"/>
      </w:pPr>
      <w:r>
        <w:t>Keep all cloud flags OFF.</w:t>
      </w:r>
    </w:p>
    <w:p>
      <w:pPr>
        <w:pStyle w:val="Heading1"/>
      </w:pPr>
      <w:r>
        <w:t>88. Phase 2 — Offline Production Hardening</w:t>
      </w:r>
    </w:p>
    <w:p>
      <w:pPr>
        <w:pStyle w:val="ListBullet"/>
      </w:pPr>
      <w:r>
        <w:t>Complete every core offline workflow.</w:t>
      </w:r>
    </w:p>
    <w:p>
      <w:pPr>
        <w:pStyle w:val="ListBullet"/>
      </w:pPr>
      <w:r>
        <w:t>Handle app restart, phone restart, low storage and interrupted transactions.</w:t>
      </w:r>
    </w:p>
    <w:p>
      <w:pPr>
        <w:pStyle w:val="ListBullet"/>
      </w:pPr>
      <w:r>
        <w:t>Test migration from every supported previous database version.</w:t>
      </w:r>
    </w:p>
    <w:p>
      <w:pPr>
        <w:pStyle w:val="ListBullet"/>
      </w:pPr>
      <w:r>
        <w:t>Add local export/restore or equivalent disaster recovery for the offline phase.</w:t>
      </w:r>
    </w:p>
    <w:p>
      <w:pPr>
        <w:pStyle w:val="ListBullet"/>
      </w:pPr>
      <w:r>
        <w:t>Test large local datasets and long-running use.</w:t>
      </w:r>
    </w:p>
    <w:p>
      <w:pPr>
        <w:pStyle w:val="ListBullet"/>
      </w:pPr>
      <w:r>
        <w:t>Measure startup time, local query latency and database growth.</w:t>
      </w:r>
    </w:p>
    <w:p>
      <w:pPr>
        <w:pStyle w:val="ListBullet"/>
      </w:pPr>
      <w:r>
        <w:t>Release a stable offline production build before cloud activation.</w:t>
      </w:r>
    </w:p>
    <w:p>
      <w:pPr>
        <w:pStyle w:val="Heading1"/>
      </w:pPr>
      <w:r>
        <w:t>89. Phase 3 — Cloud Foundation</w:t>
      </w:r>
    </w:p>
    <w:p>
      <w:pPr>
        <w:pStyle w:val="ListBullet"/>
      </w:pPr>
      <w:r>
        <w:t>Provision production-grade environment.</w:t>
      </w:r>
    </w:p>
    <w:p>
      <w:pPr>
        <w:pStyle w:val="ListBullet"/>
      </w:pPr>
      <w:r>
        <w:t>Deploy API/application backend.</w:t>
      </w:r>
    </w:p>
    <w:p>
      <w:pPr>
        <w:pStyle w:val="ListBullet"/>
      </w:pPr>
      <w:r>
        <w:t>Deploy PostgreSQL.</w:t>
      </w:r>
    </w:p>
    <w:p>
      <w:pPr>
        <w:pStyle w:val="ListBullet"/>
      </w:pPr>
      <w:r>
        <w:t>Deploy Redis/cache layer.</w:t>
      </w:r>
    </w:p>
    <w:p>
      <w:pPr>
        <w:pStyle w:val="ListBullet"/>
      </w:pPr>
      <w:r>
        <w:t>Deploy background workers.</w:t>
      </w:r>
    </w:p>
    <w:p>
      <w:pPr>
        <w:pStyle w:val="ListBullet"/>
      </w:pPr>
      <w:r>
        <w:t>Deploy realtime gateway.</w:t>
      </w:r>
    </w:p>
    <w:p>
      <w:pPr>
        <w:pStyle w:val="ListBullet"/>
      </w:pPr>
      <w:r>
        <w:t>Configure object storage.</w:t>
      </w:r>
    </w:p>
    <w:p>
      <w:pPr>
        <w:pStyle w:val="ListBullet"/>
      </w:pPr>
      <w:r>
        <w:t>Set up TLS, secrets and configuration management.</w:t>
      </w:r>
    </w:p>
    <w:p>
      <w:pPr>
        <w:pStyle w:val="ListBullet"/>
      </w:pPr>
      <w:r>
        <w:t>Set up CI/CD and environment separation: development, staging, production.</w:t>
      </w:r>
    </w:p>
    <w:p>
      <w:pPr>
        <w:pStyle w:val="ListBullet"/>
      </w:pPr>
      <w:r>
        <w:t>Automate database migrations.</w:t>
      </w:r>
    </w:p>
    <w:p>
      <w:pPr>
        <w:pStyle w:val="Heading1"/>
      </w:pPr>
      <w:r>
        <w:t>90. Phase 4 — Identity, Tenant &amp; Device Security</w:t>
      </w:r>
    </w:p>
    <w:p>
      <w:pPr>
        <w:pStyle w:val="ListBullet"/>
      </w:pPr>
      <w:r>
        <w:t>Implement user authentication.</w:t>
      </w:r>
    </w:p>
    <w:p>
      <w:pPr>
        <w:pStyle w:val="ListBullet"/>
      </w:pPr>
      <w:r>
        <w:t>Implement tenant/shop isolation.</w:t>
      </w:r>
    </w:p>
    <w:p>
      <w:pPr>
        <w:pStyle w:val="ListBullet"/>
      </w:pPr>
      <w:r>
        <w:t>Implement roles and permissions.</w:t>
      </w:r>
    </w:p>
    <w:p>
      <w:pPr>
        <w:pStyle w:val="ListBullet"/>
      </w:pPr>
      <w:r>
        <w:t>Implement device registration and device identity.</w:t>
      </w:r>
    </w:p>
    <w:p>
      <w:pPr>
        <w:pStyle w:val="ListBullet"/>
      </w:pPr>
      <w:r>
        <w:t>Implement token/session lifecycle.</w:t>
      </w:r>
    </w:p>
    <w:p>
      <w:pPr>
        <w:pStyle w:val="ListBullet"/>
      </w:pPr>
      <w:r>
        <w:t>Implement device revoke/rotation.</w:t>
      </w:r>
    </w:p>
    <w:p>
      <w:pPr>
        <w:pStyle w:val="ListBullet"/>
      </w:pPr>
      <w:r>
        <w:t>Implement server-side authorization.</w:t>
      </w:r>
    </w:p>
    <w:p>
      <w:pPr>
        <w:pStyle w:val="ListBullet"/>
      </w:pPr>
      <w:r>
        <w:t>Add security audit logs.</w:t>
      </w:r>
    </w:p>
    <w:p>
      <w:pPr>
        <w:pStyle w:val="ListBullet"/>
      </w:pPr>
      <w:r>
        <w:t>Add rate limiting and abuse controls.</w:t>
      </w:r>
    </w:p>
    <w:p>
      <w:pPr>
        <w:pStyle w:val="Heading1"/>
      </w:pPr>
      <w:r>
        <w:t>91. Phase 5 — Cloud Sync Activation</w:t>
      </w:r>
    </w:p>
    <w:p>
      <w:pPr>
        <w:pStyle w:val="ListBullet"/>
      </w:pPr>
      <w:r>
        <w:t>Implement push endpoint for Outbox batches.</w:t>
      </w:r>
    </w:p>
    <w:p>
      <w:pPr>
        <w:pStyle w:val="ListBullet"/>
      </w:pPr>
      <w:r>
        <w:t>Implement idempotency and duplicate detection.</w:t>
      </w:r>
    </w:p>
    <w:p>
      <w:pPr>
        <w:pStyle w:val="ListBullet"/>
      </w:pPr>
      <w:r>
        <w:t>Implement server-side validation.</w:t>
      </w:r>
    </w:p>
    <w:p>
      <w:pPr>
        <w:pStyle w:val="ListBullet"/>
      </w:pPr>
      <w:r>
        <w:t>Implement Change Log.</w:t>
      </w:r>
    </w:p>
    <w:p>
      <w:pPr>
        <w:pStyle w:val="ListBullet"/>
      </w:pPr>
      <w:r>
        <w:t>Implement pull endpoint with cursor pagination.</w:t>
      </w:r>
    </w:p>
    <w:p>
      <w:pPr>
        <w:pStyle w:val="ListBullet"/>
      </w:pPr>
      <w:r>
        <w:t>Implement snapshot-required recovery path.</w:t>
      </w:r>
    </w:p>
    <w:p>
      <w:pPr>
        <w:pStyle w:val="ListBullet"/>
      </w:pPr>
      <w:r>
        <w:t>Implement conflict policies per business capability.</w:t>
      </w:r>
    </w:p>
    <w:p>
      <w:pPr>
        <w:pStyle w:val="ListBullet"/>
      </w:pPr>
      <w:r>
        <w:t>Implement retry/backoff/dead-letter handling.</w:t>
      </w:r>
    </w:p>
    <w:p>
      <w:pPr>
        <w:pStyle w:val="ListBullet"/>
      </w:pPr>
      <w:r>
        <w:t>Implement sync status and diagnostics.</w:t>
      </w:r>
    </w:p>
    <w:p>
      <w:pPr>
        <w:pStyle w:val="ListBullet"/>
      </w:pPr>
      <w:r>
        <w:t>Run offline→online, online→offline and crash-recovery tests.</w:t>
      </w:r>
    </w:p>
    <w:p>
      <w:pPr>
        <w:pStyle w:val="Heading1"/>
      </w:pPr>
      <w:r>
        <w:t>92. Phase 6 — Cloud Backup &amp; Disaster Recovery</w:t>
      </w:r>
    </w:p>
    <w:p>
      <w:pPr>
        <w:pStyle w:val="ListBullet"/>
      </w:pPr>
      <w:r>
        <w:t>Automated PostgreSQL backups.</w:t>
      </w:r>
    </w:p>
    <w:p>
      <w:pPr>
        <w:pStyle w:val="ListBullet"/>
      </w:pPr>
      <w:r>
        <w:t>Point-in-Time Recovery.</w:t>
      </w:r>
    </w:p>
    <w:p>
      <w:pPr>
        <w:pStyle w:val="ListBullet"/>
      </w:pPr>
      <w:r>
        <w:t>Encrypted backup storage.</w:t>
      </w:r>
    </w:p>
    <w:p>
      <w:pPr>
        <w:pStyle w:val="ListBullet"/>
      </w:pPr>
      <w:r>
        <w:t>Retention policy.</w:t>
      </w:r>
    </w:p>
    <w:p>
      <w:pPr>
        <w:pStyle w:val="ListBullet"/>
      </w:pPr>
      <w:r>
        <w:t>Backup integrity verification.</w:t>
      </w:r>
    </w:p>
    <w:p>
      <w:pPr>
        <w:pStyle w:val="ListBullet"/>
      </w:pPr>
      <w:r>
        <w:t>Scheduled restore tests.</w:t>
      </w:r>
    </w:p>
    <w:p>
      <w:pPr>
        <w:pStyle w:val="ListBullet"/>
      </w:pPr>
      <w:r>
        <w:t>Document Recovery Point Objective (RPO) and Recovery Time Objective (RTO).</w:t>
      </w:r>
    </w:p>
    <w:p>
      <w:pPr>
        <w:pStyle w:val="ListBullet"/>
      </w:pPr>
      <w:r>
        <w:t>Create incident and disaster recovery runbooks.</w:t>
      </w:r>
    </w:p>
    <w:p>
      <w:pPr>
        <w:pStyle w:val="Heading1"/>
      </w:pPr>
      <w:r>
        <w:t>93. Phase 7 — Multi-Device &amp; Realtime</w:t>
      </w:r>
    </w:p>
    <w:p>
      <w:pPr>
        <w:pStyle w:val="ListBullet"/>
      </w:pPr>
      <w:r>
        <w:t>Enable multiple devices per shop.</w:t>
      </w:r>
    </w:p>
    <w:p>
      <w:pPr>
        <w:pStyle w:val="ListBullet"/>
      </w:pPr>
      <w:r>
        <w:t>Implement device-level sync cursors.</w:t>
      </w:r>
    </w:p>
    <w:p>
      <w:pPr>
        <w:pStyle w:val="ListBullet"/>
      </w:pPr>
      <w:r>
        <w:t>Implement realtime event notifications.</w:t>
      </w:r>
    </w:p>
    <w:p>
      <w:pPr>
        <w:pStyle w:val="ListBullet"/>
      </w:pPr>
      <w:r>
        <w:t>Reconnect/resubscription logic.</w:t>
      </w:r>
    </w:p>
    <w:p>
      <w:pPr>
        <w:pStyle w:val="ListBullet"/>
      </w:pPr>
      <w:r>
        <w:t>Treat realtime as acceleration only; cursor sync remains recovery path.</w:t>
      </w:r>
    </w:p>
    <w:p>
      <w:pPr>
        <w:pStyle w:val="ListBullet"/>
      </w:pPr>
      <w:r>
        <w:t>Test simultaneous edits and conflicts.</w:t>
      </w:r>
    </w:p>
    <w:p>
      <w:pPr>
        <w:pStyle w:val="ListBullet"/>
      </w:pPr>
      <w:r>
        <w:t>Test reconnect storms after network restoration.</w:t>
      </w:r>
    </w:p>
    <w:p>
      <w:pPr>
        <w:pStyle w:val="Heading1"/>
      </w:pPr>
      <w:r>
        <w:t>94. Phase 8 — Observability &amp; SRE</w:t>
      </w:r>
    </w:p>
    <w:p>
      <w:pPr>
        <w:pStyle w:val="ListBullet"/>
      </w:pPr>
      <w:r>
        <w:t>Centralized structured logging.</w:t>
      </w:r>
    </w:p>
    <w:p>
      <w:pPr>
        <w:pStyle w:val="ListBullet"/>
      </w:pPr>
      <w:r>
        <w:t>Metrics and dashboards.</w:t>
      </w:r>
    </w:p>
    <w:p>
      <w:pPr>
        <w:pStyle w:val="ListBullet"/>
      </w:pPr>
      <w:r>
        <w:t>Distributed tracing/correlation IDs.</w:t>
      </w:r>
    </w:p>
    <w:p>
      <w:pPr>
        <w:pStyle w:val="ListBullet"/>
      </w:pPr>
      <w:r>
        <w:t>Sync-lag monitoring.</w:t>
      </w:r>
    </w:p>
    <w:p>
      <w:pPr>
        <w:pStyle w:val="ListBullet"/>
      </w:pPr>
      <w:r>
        <w:t>Outbox backlog monitoring.</w:t>
      </w:r>
    </w:p>
    <w:p>
      <w:pPr>
        <w:pStyle w:val="ListBullet"/>
      </w:pPr>
      <w:r>
        <w:t>Conflict/retry/dead-letter monitoring.</w:t>
      </w:r>
    </w:p>
    <w:p>
      <w:pPr>
        <w:pStyle w:val="ListBullet"/>
      </w:pPr>
      <w:r>
        <w:t>Database slow-query monitoring.</w:t>
      </w:r>
    </w:p>
    <w:p>
      <w:pPr>
        <w:pStyle w:val="ListBullet"/>
      </w:pPr>
      <w:r>
        <w:t>Connection pool and resource monitoring.</w:t>
      </w:r>
    </w:p>
    <w:p>
      <w:pPr>
        <w:pStyle w:val="ListBullet"/>
      </w:pPr>
      <w:r>
        <w:t>Alerting and escalation rules.</w:t>
      </w:r>
    </w:p>
    <w:p>
      <w:pPr>
        <w:pStyle w:val="ListBullet"/>
      </w:pPr>
      <w:r>
        <w:t>Define SLOs for API, sync and realtime.</w:t>
      </w:r>
    </w:p>
    <w:p>
      <w:pPr>
        <w:pStyle w:val="Heading1"/>
      </w:pPr>
      <w:r>
        <w:t>95. Phase 9 — Performance &amp; Load Validation</w:t>
      </w:r>
    </w:p>
    <w:p>
      <w:pPr>
        <w:pStyle w:val="ListBullet"/>
      </w:pPr>
      <w:r>
        <w:t>Build production-like load generator.</w:t>
      </w:r>
    </w:p>
    <w:p>
      <w:pPr>
        <w:pStyle w:val="ListBullet"/>
      </w:pPr>
      <w:r>
        <w:t>Test 500 shops.</w:t>
      </w:r>
    </w:p>
    <w:p>
      <w:pPr>
        <w:pStyle w:val="ListBullet"/>
      </w:pPr>
      <w:r>
        <w:t>Test 2,500+ connected devices.</w:t>
      </w:r>
    </w:p>
    <w:p>
      <w:pPr>
        <w:pStyle w:val="ListBullet"/>
      </w:pPr>
      <w:r>
        <w:t>Model 1,000,000 invoices/day.</w:t>
      </w:r>
    </w:p>
    <w:p>
      <w:pPr>
        <w:pStyle w:val="ListBullet"/>
      </w:pPr>
      <w:r>
        <w:t>Test concurrent heavy queries.</w:t>
      </w:r>
    </w:p>
    <w:p>
      <w:pPr>
        <w:pStyle w:val="ListBullet"/>
      </w:pPr>
      <w:r>
        <w:t>Test invoice bursts.</w:t>
      </w:r>
    </w:p>
    <w:p>
      <w:pPr>
        <w:pStyle w:val="ListBullet"/>
      </w:pPr>
      <w:r>
        <w:t>Test stock/reporting workloads.</w:t>
      </w:r>
    </w:p>
    <w:p>
      <w:pPr>
        <w:pStyle w:val="ListBullet"/>
      </w:pPr>
      <w:r>
        <w:t>Test mass reconnect and sync storm.</w:t>
      </w:r>
    </w:p>
    <w:p>
      <w:pPr>
        <w:pStyle w:val="ListBullet"/>
      </w:pPr>
      <w:r>
        <w:t>Test large offline catch-up.</w:t>
      </w:r>
    </w:p>
    <w:p>
      <w:pPr>
        <w:pStyle w:val="ListBullet"/>
      </w:pPr>
      <w:r>
        <w:t>Measure p50/p95/p99 latency, throughput, error rate, DB saturation and sync lag.</w:t>
      </w:r>
    </w:p>
    <w:p>
      <w:pPr>
        <w:pStyle w:val="ListBullet"/>
      </w:pPr>
      <w:r>
        <w:t>Identify bottlenecks and scale only the constrained layer.</w:t>
      </w:r>
    </w:p>
    <w:p>
      <w:pPr>
        <w:pStyle w:val="Heading1"/>
      </w:pPr>
      <w:r>
        <w:t>96. Phase 10 — Failure / Chaos / Recovery Testing</w:t>
      </w:r>
    </w:p>
    <w:p>
      <w:pPr>
        <w:pStyle w:val="ListBullet"/>
      </w:pPr>
      <w:r>
        <w:t>Network loss during transactions.</w:t>
      </w:r>
    </w:p>
    <w:p>
      <w:pPr>
        <w:pStyle w:val="ListBullet"/>
      </w:pPr>
      <w:r>
        <w:t>Server restart during requests.</w:t>
      </w:r>
    </w:p>
    <w:p>
      <w:pPr>
        <w:pStyle w:val="ListBullet"/>
      </w:pPr>
      <w:r>
        <w:t>Worker crash during job processing.</w:t>
      </w:r>
    </w:p>
    <w:p>
      <w:pPr>
        <w:pStyle w:val="ListBullet"/>
      </w:pPr>
      <w:r>
        <w:t>Redis outage.</w:t>
      </w:r>
    </w:p>
    <w:p>
      <w:pPr>
        <w:pStyle w:val="ListBullet"/>
      </w:pPr>
      <w:r>
        <w:t>WebSocket outage.</w:t>
      </w:r>
    </w:p>
    <w:p>
      <w:pPr>
        <w:pStyle w:val="ListBullet"/>
      </w:pPr>
      <w:r>
        <w:t>Database restart/failover.</w:t>
      </w:r>
    </w:p>
    <w:p>
      <w:pPr>
        <w:pStyle w:val="ListBullet"/>
      </w:pPr>
      <w:r>
        <w:t>Duplicate requests.</w:t>
      </w:r>
    </w:p>
    <w:p>
      <w:pPr>
        <w:pStyle w:val="ListBullet"/>
      </w:pPr>
      <w:r>
        <w:t>Partial sync batch failure.</w:t>
      </w:r>
    </w:p>
    <w:p>
      <w:pPr>
        <w:pStyle w:val="ListBullet"/>
      </w:pPr>
      <w:r>
        <w:t>App crash during local commit.</w:t>
      </w:r>
    </w:p>
    <w:p>
      <w:pPr>
        <w:pStyle w:val="ListBullet"/>
      </w:pPr>
      <w:r>
        <w:t>Device clock skew.</w:t>
      </w:r>
    </w:p>
    <w:p>
      <w:pPr>
        <w:pStyle w:val="ListBullet"/>
      </w:pPr>
      <w:r>
        <w:t>Large backlog recovery.</w:t>
      </w:r>
    </w:p>
    <w:p>
      <w:pPr>
        <w:pStyle w:val="ListBullet"/>
      </w:pPr>
      <w:r>
        <w:t>Verify zero business-data corruption and deterministic recovery.</w:t>
      </w:r>
    </w:p>
    <w:p>
      <w:pPr>
        <w:pStyle w:val="Heading1"/>
      </w:pPr>
      <w:r>
        <w:t>97. Phase 11 — Security &amp; Compliance Hardening</w:t>
      </w:r>
    </w:p>
    <w:p>
      <w:pPr>
        <w:pStyle w:val="ListBullet"/>
      </w:pPr>
      <w:r>
        <w:t>Threat model review.</w:t>
      </w:r>
    </w:p>
    <w:p>
      <w:pPr>
        <w:pStyle w:val="ListBullet"/>
      </w:pPr>
      <w:r>
        <w:t>Dependency vulnerability scanning.</w:t>
      </w:r>
    </w:p>
    <w:p>
      <w:pPr>
        <w:pStyle w:val="ListBullet"/>
      </w:pPr>
      <w:r>
        <w:t>Secret scanning.</w:t>
      </w:r>
    </w:p>
    <w:p>
      <w:pPr>
        <w:pStyle w:val="ListBullet"/>
      </w:pPr>
      <w:r>
        <w:t>API authorization tests.</w:t>
      </w:r>
    </w:p>
    <w:p>
      <w:pPr>
        <w:pStyle w:val="ListBullet"/>
      </w:pPr>
      <w:r>
        <w:t>Tenant-isolation penetration tests.</w:t>
      </w:r>
    </w:p>
    <w:p>
      <w:pPr>
        <w:pStyle w:val="ListBullet"/>
      </w:pPr>
      <w:r>
        <w:t>Input validation.</w:t>
      </w:r>
    </w:p>
    <w:p>
      <w:pPr>
        <w:pStyle w:val="ListBullet"/>
      </w:pPr>
      <w:r>
        <w:t>SQL injection and abuse testing.</w:t>
      </w:r>
    </w:p>
    <w:p>
      <w:pPr>
        <w:pStyle w:val="ListBullet"/>
      </w:pPr>
      <w:r>
        <w:t>Encryption verification.</w:t>
      </w:r>
    </w:p>
    <w:p>
      <w:pPr>
        <w:pStyle w:val="ListBullet"/>
      </w:pPr>
      <w:r>
        <w:t>Backup access controls.</w:t>
      </w:r>
    </w:p>
    <w:p>
      <w:pPr>
        <w:pStyle w:val="ListBullet"/>
      </w:pPr>
      <w:r>
        <w:t>Audit trail verification.</w:t>
      </w:r>
    </w:p>
    <w:p>
      <w:pPr>
        <w:pStyle w:val="ListBullet"/>
      </w:pPr>
      <w:r>
        <w:t>Production incident response procedure.</w:t>
      </w:r>
    </w:p>
    <w:p>
      <w:pPr>
        <w:pStyle w:val="Heading1"/>
      </w:pPr>
      <w:r>
        <w:t>98. Phase 12 — Staged Production Rollout</w:t>
      </w:r>
    </w:p>
    <w:p>
      <w:pPr>
        <w:pStyle w:val="ListBullet"/>
      </w:pPr>
      <w:r>
        <w:t>Internal environment.</w:t>
      </w:r>
    </w:p>
    <w:p>
      <w:pPr>
        <w:pStyle w:val="ListBullet"/>
      </w:pPr>
      <w:r>
        <w:t>Staging environment with production-like data volume.</w:t>
      </w:r>
    </w:p>
    <w:p>
      <w:pPr>
        <w:pStyle w:val="ListBullet"/>
      </w:pPr>
      <w:r>
        <w:t>Canary tenant/shop.</w:t>
      </w:r>
    </w:p>
    <w:p>
      <w:pPr>
        <w:pStyle w:val="ListBullet"/>
      </w:pPr>
      <w:r>
        <w:t>Small pilot group.</w:t>
      </w:r>
    </w:p>
    <w:p>
      <w:pPr>
        <w:pStyle w:val="ListBullet"/>
      </w:pPr>
      <w:r>
        <w:t>Controlled percentage rollout.</w:t>
      </w:r>
    </w:p>
    <w:p>
      <w:pPr>
        <w:pStyle w:val="ListBullet"/>
      </w:pPr>
      <w:r>
        <w:t>Progressive expansion to all shops.</w:t>
      </w:r>
    </w:p>
    <w:p>
      <w:pPr>
        <w:pStyle w:val="ListBullet"/>
      </w:pPr>
      <w:r>
        <w:t>Rollback switch for cloud features.</w:t>
      </w:r>
    </w:p>
    <w:p>
      <w:pPr>
        <w:pStyle w:val="ListBullet"/>
      </w:pPr>
      <w:r>
        <w:t>Monitor sync lag, errors and business metrics during every stage.</w:t>
      </w:r>
    </w:p>
    <w:p>
      <w:pPr>
        <w:pStyle w:val="Heading1"/>
      </w:pPr>
      <w:r>
        <w:t>99. Phase 13 — Enterprise Infrastructure Expansion</w:t>
      </w:r>
    </w:p>
    <w:p>
      <w:r>
        <w:t>The architecture is already prepared for these capabilities. Activate them only when operational evidence justifies them.</w:t>
      </w:r>
    </w:p>
    <w:p>
      <w:pPr>
        <w:pStyle w:val="ListBullet"/>
      </w:pPr>
      <w:r>
        <w:t>Kubernetes: container orchestration and automated scaling.</w:t>
      </w:r>
    </w:p>
    <w:p>
      <w:pPr>
        <w:pStyle w:val="ListBullet"/>
      </w:pPr>
      <w:r>
        <w:t>Kafka/event streaming: high-volume durable event distribution.</w:t>
      </w:r>
    </w:p>
    <w:p>
      <w:pPr>
        <w:pStyle w:val="ListBullet"/>
      </w:pPr>
      <w:r>
        <w:t>Service mesh: service-to-service security, traffic policy and observability at sufficient service count.</w:t>
      </w:r>
    </w:p>
    <w:p>
      <w:pPr>
        <w:pStyle w:val="ListBullet"/>
      </w:pPr>
      <w:r>
        <w:t>Microservices: extract only independently scalable/deployable bounded capabilities.</w:t>
      </w:r>
    </w:p>
    <w:p>
      <w:pPr>
        <w:pStyle w:val="ListBullet"/>
      </w:pPr>
      <w:r>
        <w:t>PostgreSQL HA/read replicas: when availability/read workload requires them.</w:t>
      </w:r>
    </w:p>
    <w:p>
      <w:pPr>
        <w:pStyle w:val="ListBullet"/>
      </w:pPr>
      <w:r>
        <w:t>Redis cluster: when cache/realtime workload requires it.</w:t>
      </w:r>
    </w:p>
    <w:p>
      <w:pPr>
        <w:pStyle w:val="ListBullet"/>
      </w:pPr>
      <w:r>
        <w:t>Multi-region: region-aware deployment, data placement and failover.</w:t>
      </w:r>
    </w:p>
    <w:p>
      <w:pPr>
        <w:pStyle w:val="ListBullet"/>
      </w:pPr>
      <w:r>
        <w:t>Active-Active: only after consistency, routing, DR and operational requirements are proven.</w:t>
      </w:r>
    </w:p>
    <w:p>
      <w:pPr>
        <w:pStyle w:val="Heading1"/>
      </w:pPr>
      <w:r>
        <w:t>100. Phase 14 — Enterprise DR &amp; Business Continuity</w:t>
      </w:r>
    </w:p>
    <w:p>
      <w:pPr>
        <w:pStyle w:val="ListBullet"/>
      </w:pPr>
      <w:r>
        <w:t>Define RPO/RTO per capability.</w:t>
      </w:r>
    </w:p>
    <w:p>
      <w:pPr>
        <w:pStyle w:val="ListBullet"/>
      </w:pPr>
      <w:r>
        <w:t>Regional failure simulation.</w:t>
      </w:r>
    </w:p>
    <w:p>
      <w:pPr>
        <w:pStyle w:val="ListBullet"/>
      </w:pPr>
      <w:r>
        <w:t>Database restore simulation.</w:t>
      </w:r>
    </w:p>
    <w:p>
      <w:pPr>
        <w:pStyle w:val="ListBullet"/>
      </w:pPr>
      <w:r>
        <w:t>Object-storage recovery.</w:t>
      </w:r>
    </w:p>
    <w:p>
      <w:pPr>
        <w:pStyle w:val="ListBullet"/>
      </w:pPr>
      <w:r>
        <w:t>Credential compromise recovery.</w:t>
      </w:r>
    </w:p>
    <w:p>
      <w:pPr>
        <w:pStyle w:val="ListBullet"/>
      </w:pPr>
      <w:r>
        <w:t>Traffic rerouting procedure.</w:t>
      </w:r>
    </w:p>
    <w:p>
      <w:pPr>
        <w:pStyle w:val="ListBullet"/>
      </w:pPr>
      <w:r>
        <w:t>Data reconciliation after recovery.</w:t>
      </w:r>
    </w:p>
    <w:p>
      <w:pPr>
        <w:pStyle w:val="ListBullet"/>
      </w:pPr>
      <w:r>
        <w:t>Quarterly disaster-recovery exercises.</w:t>
      </w:r>
    </w:p>
    <w:p>
      <w:pPr>
        <w:pStyle w:val="Heading1"/>
      </w:pPr>
      <w:r>
        <w:t>101. Phase 15 — Operational Lifecycle</w:t>
      </w:r>
    </w:p>
    <w:p>
      <w:pPr>
        <w:pStyle w:val="ListBullet"/>
      </w:pPr>
      <w:r>
        <w:t>Dependency upgrades.</w:t>
      </w:r>
    </w:p>
    <w:p>
      <w:pPr>
        <w:pStyle w:val="ListBullet"/>
      </w:pPr>
      <w:r>
        <w:t>OS/container/runtime upgrades.</w:t>
      </w:r>
    </w:p>
    <w:p>
      <w:pPr>
        <w:pStyle w:val="ListBullet"/>
      </w:pPr>
      <w:r>
        <w:t>Database major-version upgrades.</w:t>
      </w:r>
    </w:p>
    <w:p>
      <w:pPr>
        <w:pStyle w:val="ListBullet"/>
      </w:pPr>
      <w:r>
        <w:t>Certificate/key rotation.</w:t>
      </w:r>
    </w:p>
    <w:p>
      <w:pPr>
        <w:pStyle w:val="ListBullet"/>
      </w:pPr>
      <w:r>
        <w:t>Index and query maintenance.</w:t>
      </w:r>
    </w:p>
    <w:p>
      <w:pPr>
        <w:pStyle w:val="ListBullet"/>
      </w:pPr>
      <w:r>
        <w:t>Storage lifecycle management.</w:t>
      </w:r>
    </w:p>
    <w:p>
      <w:pPr>
        <w:pStyle w:val="ListBullet"/>
      </w:pPr>
      <w:r>
        <w:t>Archival execution.</w:t>
      </w:r>
    </w:p>
    <w:p>
      <w:pPr>
        <w:pStyle w:val="ListBullet"/>
      </w:pPr>
      <w:r>
        <w:t>Capacity forecasting.</w:t>
      </w:r>
    </w:p>
    <w:p>
      <w:pPr>
        <w:pStyle w:val="ListBullet"/>
      </w:pPr>
      <w:r>
        <w:t>Cost monitoring.</w:t>
      </w:r>
    </w:p>
    <w:p>
      <w:pPr>
        <w:pStyle w:val="ListBullet"/>
      </w:pPr>
      <w:r>
        <w:t>Periodic architecture review.</w:t>
      </w:r>
    </w:p>
    <w:p>
      <w:pPr>
        <w:pStyle w:val="Heading1"/>
      </w:pPr>
      <w:r>
        <w:t>102. Final Activation Checklist</w:t>
      </w:r>
    </w:p>
    <w:p>
      <w:pPr>
        <w:pStyle w:val="ListBullet"/>
      </w:pPr>
      <w:r>
        <w:t>Offline app stable.</w:t>
      </w:r>
    </w:p>
    <w:p>
      <w:pPr>
        <w:pStyle w:val="ListBullet"/>
      </w:pPr>
      <w:r>
        <w:t>Architecture fitness tests green.</w:t>
      </w:r>
    </w:p>
    <w:p>
      <w:pPr>
        <w:pStyle w:val="ListBullet"/>
      </w:pPr>
      <w:r>
        <w:t>Cloud backend deployed.</w:t>
      </w:r>
    </w:p>
    <w:p>
      <w:pPr>
        <w:pStyle w:val="ListBullet"/>
      </w:pPr>
      <w:r>
        <w:t>Authentication and tenant isolation verified.</w:t>
      </w:r>
    </w:p>
    <w:p>
      <w:pPr>
        <w:pStyle w:val="ListBullet"/>
      </w:pPr>
      <w:r>
        <w:t>PostgreSQL backup + restore verified.</w:t>
      </w:r>
    </w:p>
    <w:p>
      <w:pPr>
        <w:pStyle w:val="ListBullet"/>
      </w:pPr>
      <w:r>
        <w:t>Sync contract tests green.</w:t>
      </w:r>
    </w:p>
    <w:p>
      <w:pPr>
        <w:pStyle w:val="ListBullet"/>
      </w:pPr>
      <w:r>
        <w:t>Conflict tests green.</w:t>
      </w:r>
    </w:p>
    <w:p>
      <w:pPr>
        <w:pStyle w:val="ListBullet"/>
      </w:pPr>
      <w:r>
        <w:t>Realtime reconnect tests green.</w:t>
      </w:r>
    </w:p>
    <w:p>
      <w:pPr>
        <w:pStyle w:val="ListBullet"/>
      </w:pPr>
      <w:r>
        <w:t>Security tests green.</w:t>
      </w:r>
    </w:p>
    <w:p>
      <w:pPr>
        <w:pStyle w:val="ListBullet"/>
      </w:pPr>
      <w:r>
        <w:t>Load test passed.</w:t>
      </w:r>
    </w:p>
    <w:p>
      <w:pPr>
        <w:pStyle w:val="ListBullet"/>
      </w:pPr>
      <w:r>
        <w:t>Failure/recovery test passed.</w:t>
      </w:r>
    </w:p>
    <w:p>
      <w:pPr>
        <w:pStyle w:val="ListBullet"/>
      </w:pPr>
      <w:r>
        <w:t>Monitoring and alerts active.</w:t>
      </w:r>
    </w:p>
    <w:p>
      <w:pPr>
        <w:pStyle w:val="ListBullet"/>
      </w:pPr>
      <w:r>
        <w:t>Rollback procedure tested.</w:t>
      </w:r>
    </w:p>
    <w:p>
      <w:pPr>
        <w:pStyle w:val="ListBullet"/>
      </w:pPr>
      <w:r>
        <w:t>Canary shop successful.</w:t>
      </w:r>
    </w:p>
    <w:p>
      <w:pPr>
        <w:pStyle w:val="ListBullet"/>
      </w:pPr>
      <w:r>
        <w:t>Only then enable CLOUD_SYNC_ENABLED=true for controlled rollout.</w:t>
      </w:r>
    </w:p>
    <w:p>
      <w:pPr>
        <w:pStyle w:val="Heading1"/>
      </w:pPr>
      <w:r>
        <w:t>103. Final Definition of Done</w:t>
      </w:r>
    </w:p>
    <w:p>
      <w:r>
        <w:t>The product is considered fully launched only when the system can operate offline, synchronize safely when online, support multiple devices, recover from failures, maintain verified backups, enforce tenant/security boundaries, provide production observability, meet defined performance targets, and complete a controlled rollback and restore exercise.</w:t>
      </w:r>
    </w:p>
    <w:p>
      <w:pPr>
        <w:pStyle w:val="Heading1"/>
      </w:pPr>
      <w:r>
        <w:t>104. Recommended Execution Order</w:t>
      </w:r>
    </w:p>
    <w:p>
      <w:pPr>
        <w:pStyle w:val="ListNumber"/>
      </w:pPr>
      <w:r>
        <w:t>Audit → architecture gap report</w:t>
      </w:r>
    </w:p>
    <w:p>
      <w:pPr>
        <w:pStyle w:val="ListNumber"/>
      </w:pPr>
      <w:r>
        <w:t>Offline architecture implementation</w:t>
      </w:r>
    </w:p>
    <w:p>
      <w:pPr>
        <w:pStyle w:val="ListNumber"/>
      </w:pPr>
      <w:r>
        <w:t>Offline hardening</w:t>
      </w:r>
    </w:p>
    <w:p>
      <w:pPr>
        <w:pStyle w:val="ListNumber"/>
      </w:pPr>
      <w:r>
        <w:t>Cloud foundation</w:t>
      </w:r>
    </w:p>
    <w:p>
      <w:pPr>
        <w:pStyle w:val="ListNumber"/>
      </w:pPr>
      <w:r>
        <w:t>Identity/tenant/device security</w:t>
      </w:r>
    </w:p>
    <w:p>
      <w:pPr>
        <w:pStyle w:val="ListNumber"/>
      </w:pPr>
      <w:r>
        <w:t>Sync</w:t>
      </w:r>
    </w:p>
    <w:p>
      <w:pPr>
        <w:pStyle w:val="ListNumber"/>
      </w:pPr>
      <w:r>
        <w:t>Backup/DR</w:t>
      </w:r>
    </w:p>
    <w:p>
      <w:pPr>
        <w:pStyle w:val="ListNumber"/>
      </w:pPr>
      <w:r>
        <w:t>Multi-device</w:t>
      </w:r>
    </w:p>
    <w:p>
      <w:pPr>
        <w:pStyle w:val="ListNumber"/>
      </w:pPr>
      <w:r>
        <w:t>Realtime</w:t>
      </w:r>
    </w:p>
    <w:p>
      <w:pPr>
        <w:pStyle w:val="ListNumber"/>
      </w:pPr>
      <w:r>
        <w:t>Observability</w:t>
      </w:r>
    </w:p>
    <w:p>
      <w:pPr>
        <w:pStyle w:val="ListNumber"/>
      </w:pPr>
      <w:r>
        <w:t>Load testing</w:t>
      </w:r>
    </w:p>
    <w:p>
      <w:pPr>
        <w:pStyle w:val="ListNumber"/>
      </w:pPr>
      <w:r>
        <w:t>Failure/chaos testing</w:t>
      </w:r>
    </w:p>
    <w:p>
      <w:pPr>
        <w:pStyle w:val="ListNumber"/>
      </w:pPr>
      <w:r>
        <w:t>Security hardening</w:t>
      </w:r>
    </w:p>
    <w:p>
      <w:pPr>
        <w:pStyle w:val="ListNumber"/>
      </w:pPr>
      <w:r>
        <w:t>Canary rollout</w:t>
      </w:r>
    </w:p>
    <w:p>
      <w:pPr>
        <w:pStyle w:val="ListNumber"/>
      </w:pPr>
      <w:r>
        <w:t>Progressive production rollout</w:t>
      </w:r>
    </w:p>
    <w:p>
      <w:pPr>
        <w:pStyle w:val="ListNumber"/>
      </w:pPr>
      <w:r>
        <w:t>Enterprise infrastructure expansion only when justified</w:t>
      </w:r>
    </w:p>
    <w:p>
      <w:pPr>
        <w:pStyle w:val="Heading1"/>
      </w:pPr>
      <w:r>
        <w:t>105. Final Principle</w:t>
      </w:r>
    </w:p>
    <w:p>
      <w:r>
        <w:t>Do not treat cloud activation as a rewrite project. Treat it as a staged activation and operations project built on the same offline-first product. The architecture is prepared now; infrastructure is activated progressively; every activation has tests, observability and rollback.</w:t>
      </w:r>
    </w:p>
    <w:p>
      <w:r>
        <w:br w:type="page"/>
      </w:r>
    </w:p>
    <w:p>
      <w:pPr>
        <w:pStyle w:val="Title"/>
        <w:jc w:val="center"/>
      </w:pPr>
      <w:r>
        <w:t>FINAL MASTER PLAN v7 — WHO PAYS, WHAT TO BUY, WHEN TO ACTIVATE</w:t>
      </w:r>
    </w:p>
    <w:p>
      <w:pPr>
        <w:jc w:val="center"/>
      </w:pPr>
      <w:r>
        <w:t>Architecture + implementation + infrastructure + security + backup + production + scaling + cost strategy</w:t>
      </w:r>
    </w:p>
    <w:p>
      <w:pPr>
        <w:pStyle w:val="Heading1"/>
      </w:pPr>
      <w:r>
        <w:t>106. Cost Philosophy</w:t>
      </w:r>
    </w:p>
    <w:p>
      <w:r>
        <w:t>Do not purchase enterprise infrastructure before the product needs it. Build enterprise-ready interfaces and automation first, then pay only for the infrastructure that is activated. The current product can remain completely offline with zero cloud infrastructure cost. Cloud costs begin only when the cloud backend is deployed.</w:t>
      </w:r>
    </w:p>
    <w:p>
      <w:pPr>
        <w:pStyle w:val="Heading1"/>
      </w:pPr>
      <w:r>
        <w:t>107. Who Gets Paid</w:t>
      </w:r>
    </w:p>
    <w:p>
      <w:pPr>
        <w:pStyle w:val="ListBullet"/>
      </w:pPr>
      <w:r>
        <w:t>VPS/cloud provider: compute, networking and server resources.</w:t>
      </w:r>
    </w:p>
    <w:p>
      <w:pPr>
        <w:pStyle w:val="ListBullet"/>
      </w:pPr>
      <w:r>
        <w:t>Object-storage provider: encrypted backups and files.</w:t>
      </w:r>
    </w:p>
    <w:p>
      <w:pPr>
        <w:pStyle w:val="ListBullet"/>
      </w:pPr>
      <w:r>
        <w:t>Domain/DNS provider: optional domain and DNS services.</w:t>
      </w:r>
    </w:p>
    <w:p>
      <w:pPr>
        <w:pStyle w:val="ListBullet"/>
      </w:pPr>
      <w:r>
        <w:t>Email/SMS provider: only if OTP, transactional messages or alerts are required.</w:t>
      </w:r>
    </w:p>
    <w:p>
      <w:pPr>
        <w:pStyle w:val="ListBullet"/>
      </w:pPr>
      <w:r>
        <w:t>Payment gateway: only when payment processing is integrated; fees are transaction-dependent.</w:t>
      </w:r>
    </w:p>
    <w:p>
      <w:pPr>
        <w:pStyle w:val="ListBullet"/>
      </w:pPr>
      <w:r>
        <w:t>Monitoring/logging provider: optional; can initially run on the VPS.</w:t>
      </w:r>
    </w:p>
    <w:p>
      <w:pPr>
        <w:pStyle w:val="ListBullet"/>
      </w:pPr>
      <w:r>
        <w:t>Developer/AI tooling: development expense, separate from production infrastructure.</w:t>
      </w:r>
    </w:p>
    <w:p>
      <w:pPr>
        <w:pStyle w:val="Heading1"/>
      </w:pPr>
      <w:r>
        <w:t>108. Recommended Cost-Efficient Starting Topology</w:t>
      </w:r>
    </w:p>
    <w:p>
      <w:r>
        <w:t>For the first cloud stage, use one capable VPS and keep the application components containerized. PostgreSQL, API, worker, Redis and realtime can be separated logically even if they initially run on one machine. This preserves the architecture while minimizing monthly spend.</w:t>
      </w:r>
    </w:p>
    <w:p>
      <w:pPr>
        <w:pStyle w:val="ListBullet"/>
      </w:pPr>
      <w:r>
        <w:t>Reverse proxy / TLS</w:t>
      </w:r>
    </w:p>
    <w:p>
      <w:pPr>
        <w:pStyle w:val="ListBullet"/>
      </w:pPr>
      <w:r>
        <w:t>API application</w:t>
      </w:r>
    </w:p>
    <w:p>
      <w:pPr>
        <w:pStyle w:val="ListBullet"/>
      </w:pPr>
      <w:r>
        <w:t>PostgreSQL</w:t>
      </w:r>
    </w:p>
    <w:p>
      <w:pPr>
        <w:pStyle w:val="ListBullet"/>
      </w:pPr>
      <w:r>
        <w:t>Redis</w:t>
      </w:r>
    </w:p>
    <w:p>
      <w:pPr>
        <w:pStyle w:val="ListBullet"/>
      </w:pPr>
      <w:r>
        <w:t>Background worker</w:t>
      </w:r>
    </w:p>
    <w:p>
      <w:pPr>
        <w:pStyle w:val="ListBullet"/>
      </w:pPr>
      <w:r>
        <w:t>Realtime gateway</w:t>
      </w:r>
    </w:p>
    <w:p>
      <w:pPr>
        <w:pStyle w:val="ListBullet"/>
      </w:pPr>
      <w:r>
        <w:t>Monitoring</w:t>
      </w:r>
    </w:p>
    <w:p>
      <w:pPr>
        <w:pStyle w:val="ListBullet"/>
      </w:pPr>
      <w:r>
        <w:t>Automated backup job</w:t>
      </w:r>
    </w:p>
    <w:p>
      <w:r>
        <w:t>Do not treat this single-server topology as the final 500-shop topology. It is the economical activation stage.</w:t>
      </w:r>
    </w:p>
    <w:p>
      <w:pPr>
        <w:pStyle w:val="Heading1"/>
      </w:pPr>
      <w:r>
        <w:t>109. Current Provider Price References</w:t>
      </w:r>
    </w:p>
    <w:p>
      <w:r>
        <w:t>Prices change, so treat these as planning references rather than permanent quotes. DigitalOcean currently lists Basic Droplets from $4/month and a 4 GiB/2-vCPU Basic Droplet at $24/month; it also lists 8 GiB/4-vCPU Basic at $48/month. DigitalOcean's current pricing page states Droplets include outbound transfer allowances and that backup options are separately priced. citeturn0search0turn0search4</w:t>
      </w:r>
    </w:p>
    <w:p>
      <w:r>
        <w:t>Hetzner's June 2026 price adjustment lists, for Germany/Finland, CPX22 at $22.99/month and CPX32 at $41.99/month, excluding VAT; actual region availability and tax should be checked before purchase. citeturn0search8</w:t>
      </w:r>
    </w:p>
    <w:p>
      <w:r>
        <w:t>Cloudflare R2 currently includes 10 GB-month Standard storage, 1 million Class A operations and 10 million Class B operations per month, with no Internet egress charge for R2. Paid Standard storage is $0.015/GB-month. citeturn0search1</w:t>
      </w:r>
    </w:p>
    <w:p>
      <w:pPr>
        <w:pStyle w:val="Heading1"/>
      </w:pPr>
      <w:r>
        <w:t>110. Budget Stage — Up to $25/month</w:t>
      </w:r>
    </w:p>
    <w:p>
      <w:pPr>
        <w:pStyle w:val="ListBullet"/>
      </w:pPr>
      <w:r>
        <w:t>Goal: activate cloud architecture for development/pilot, not promise 500-shop production capacity.</w:t>
      </w:r>
    </w:p>
    <w:p>
      <w:pPr>
        <w:pStyle w:val="ListBullet"/>
      </w:pPr>
      <w:r>
        <w:t>One small/medium VPS can host the initial stack.</w:t>
      </w:r>
    </w:p>
    <w:p>
      <w:pPr>
        <w:pStyle w:val="ListBullet"/>
      </w:pPr>
      <w:r>
        <w:t>Use free/open-source PostgreSQL, Redis, Docker, reverse proxy and monitoring.</w:t>
      </w:r>
    </w:p>
    <w:p>
      <w:pPr>
        <w:pStyle w:val="ListBullet"/>
      </w:pPr>
      <w:r>
        <w:t>Use low-cost object storage/free included quota where appropriate for early backups.</w:t>
      </w:r>
    </w:p>
    <w:p>
      <w:pPr>
        <w:pStyle w:val="ListBullet"/>
      </w:pPr>
      <w:r>
        <w:t>Keep advanced infrastructure OFF.</w:t>
      </w:r>
    </w:p>
    <w:p>
      <w:pPr>
        <w:pStyle w:val="ListBullet"/>
      </w:pPr>
      <w:r>
        <w:t>Do not use the $25 budget as evidence that the system can safely serve 2,500 devices and 1M invoices/day.</w:t>
      </w:r>
    </w:p>
    <w:p>
      <w:r>
        <w:t>This stage is for validating the architecture and sync behavior economically.</w:t>
      </w:r>
    </w:p>
    <w:p>
      <w:pPr>
        <w:pStyle w:val="Heading1"/>
      </w:pPr>
      <w:r>
        <w:t>111. Pilot Production Stage — Approximately $25–$75/month</w:t>
      </w:r>
    </w:p>
    <w:p>
      <w:pPr>
        <w:pStyle w:val="ListBullet"/>
      </w:pPr>
      <w:r>
        <w:t>Upgrade compute when CPU/RAM/database pressure appears.</w:t>
      </w:r>
    </w:p>
    <w:p>
      <w:pPr>
        <w:pStyle w:val="ListBullet"/>
      </w:pPr>
      <w:r>
        <w:t>Keep PostgreSQL local to the VPS initially if operationally acceptable.</w:t>
      </w:r>
    </w:p>
    <w:p>
      <w:pPr>
        <w:pStyle w:val="ListBullet"/>
      </w:pPr>
      <w:r>
        <w:t>Add independent backup storage.</w:t>
      </w:r>
    </w:p>
    <w:p>
      <w:pPr>
        <w:pStyle w:val="ListBullet"/>
      </w:pPr>
      <w:r>
        <w:t>Use automated encrypted backups and restore tests.</w:t>
      </w:r>
    </w:p>
    <w:p>
      <w:pPr>
        <w:pStyle w:val="ListBullet"/>
      </w:pPr>
      <w:r>
        <w:t>Add monitoring and alerting.</w:t>
      </w:r>
    </w:p>
    <w:p>
      <w:pPr>
        <w:pStyle w:val="ListBullet"/>
      </w:pPr>
      <w:r>
        <w:t>Run a controlled number of shops before opening the service broadly.</w:t>
      </w:r>
    </w:p>
    <w:p>
      <w:pPr>
        <w:pStyle w:val="ListBullet"/>
      </w:pPr>
      <w:r>
        <w:t>Scale vertically before introducing distributed infrastructure.</w:t>
      </w:r>
    </w:p>
    <w:p>
      <w:pPr>
        <w:pStyle w:val="Heading1"/>
      </w:pPr>
      <w:r>
        <w:t>112. Growth Stage — Approximately $75–$250+/month</w:t>
      </w:r>
    </w:p>
    <w:p>
      <w:pPr>
        <w:pStyle w:val="ListBullet"/>
      </w:pPr>
      <w:r>
        <w:t>Separate API and worker workloads.</w:t>
      </w:r>
    </w:p>
    <w:p>
      <w:pPr>
        <w:pStyle w:val="ListBullet"/>
      </w:pPr>
      <w:r>
        <w:t>Move PostgreSQL to a stronger/dedicated instance or managed database if justified.</w:t>
      </w:r>
    </w:p>
    <w:p>
      <w:pPr>
        <w:pStyle w:val="ListBullet"/>
      </w:pPr>
      <w:r>
        <w:t>Add read replica where reporting/read pressure requires it.</w:t>
      </w:r>
    </w:p>
    <w:p>
      <w:pPr>
        <w:pStyle w:val="ListBullet"/>
      </w:pPr>
      <w:r>
        <w:t>Add multiple stateless API/realtime instances.</w:t>
      </w:r>
    </w:p>
    <w:p>
      <w:pPr>
        <w:pStyle w:val="ListBullet"/>
      </w:pPr>
      <w:r>
        <w:t>Introduce load balancing.</w:t>
      </w:r>
    </w:p>
    <w:p>
      <w:pPr>
        <w:pStyle w:val="ListBullet"/>
      </w:pPr>
      <w:r>
        <w:t>Introduce Redis HA/cluster only when required.</w:t>
      </w:r>
    </w:p>
    <w:p>
      <w:pPr>
        <w:pStyle w:val="ListBullet"/>
      </w:pPr>
      <w:r>
        <w:t>Increase backup retention and disaster-recovery coverage.</w:t>
      </w:r>
    </w:p>
    <w:p>
      <w:pPr>
        <w:pStyle w:val="ListBullet"/>
      </w:pPr>
      <w:r>
        <w:t>Use object storage for long-term backup/archive.</w:t>
      </w:r>
    </w:p>
    <w:p>
      <w:r>
        <w:t>The exact cost depends on traffic, storage, database size, redundancy and region; it must be derived from measured load tests.</w:t>
      </w:r>
    </w:p>
    <w:p>
      <w:pPr>
        <w:pStyle w:val="Heading1"/>
      </w:pPr>
      <w:r>
        <w:t>113. Enterprise Stage — 500 Shops / 2,500+ Devices</w:t>
      </w:r>
    </w:p>
    <w:p>
      <w:r>
        <w:t>Do not assign a fixed dollar figure before load testing. At this scale, the correct architecture may require multiple compute nodes, database HA/replicas, dedicated workers, realtime capacity, load balancing, stronger backup/DR and potentially event streaming. The required monthly cost should be calculated from measured CPU, RAM, IOPS, connection count, bandwidth, sync volume, storage growth and availability targets.</w:t>
      </w:r>
    </w:p>
    <w:p>
      <w:pPr>
        <w:pStyle w:val="ListBullet"/>
      </w:pPr>
      <w:r>
        <w:t>Production API nodes × N</w:t>
      </w:r>
    </w:p>
    <w:p>
      <w:pPr>
        <w:pStyle w:val="ListBullet"/>
      </w:pPr>
      <w:r>
        <w:t>Worker nodes × N</w:t>
      </w:r>
    </w:p>
    <w:p>
      <w:pPr>
        <w:pStyle w:val="ListBullet"/>
      </w:pPr>
      <w:r>
        <w:t>Realtime nodes × N</w:t>
      </w:r>
    </w:p>
    <w:p>
      <w:pPr>
        <w:pStyle w:val="ListBullet"/>
      </w:pPr>
      <w:r>
        <w:t>PostgreSQL HA/primary + replica(s)</w:t>
      </w:r>
    </w:p>
    <w:p>
      <w:pPr>
        <w:pStyle w:val="ListBullet"/>
      </w:pPr>
      <w:r>
        <w:t>Redis HA if required</w:t>
      </w:r>
    </w:p>
    <w:p>
      <w:pPr>
        <w:pStyle w:val="ListBullet"/>
      </w:pPr>
      <w:r>
        <w:t>Load balancer</w:t>
      </w:r>
    </w:p>
    <w:p>
      <w:pPr>
        <w:pStyle w:val="ListBullet"/>
      </w:pPr>
      <w:r>
        <w:t>Object storage backups</w:t>
      </w:r>
    </w:p>
    <w:p>
      <w:pPr>
        <w:pStyle w:val="ListBullet"/>
      </w:pPr>
      <w:r>
        <w:t>Monitoring/logging</w:t>
      </w:r>
    </w:p>
    <w:p>
      <w:pPr>
        <w:pStyle w:val="ListBullet"/>
      </w:pPr>
      <w:r>
        <w:t>Optional event streaming</w:t>
      </w:r>
    </w:p>
    <w:p>
      <w:pPr>
        <w:pStyle w:val="ListBullet"/>
      </w:pPr>
      <w:r>
        <w:t>Optional Kubernetes</w:t>
      </w:r>
    </w:p>
    <w:p>
      <w:pPr>
        <w:pStyle w:val="ListBullet"/>
      </w:pPr>
      <w:r>
        <w:t>Optional multi-region</w:t>
      </w:r>
    </w:p>
    <w:p>
      <w:pPr>
        <w:pStyle w:val="Heading1"/>
      </w:pPr>
      <w:r>
        <w:t>114. What You Do NOT Pay For Initially</w:t>
      </w:r>
    </w:p>
    <w:p>
      <w:pPr>
        <w:pStyle w:val="ListBullet"/>
      </w:pPr>
      <w:r>
        <w:t>Kubernetes cluster</w:t>
      </w:r>
    </w:p>
    <w:p>
      <w:pPr>
        <w:pStyle w:val="ListBullet"/>
      </w:pPr>
      <w:r>
        <w:t>Kafka cluster</w:t>
      </w:r>
    </w:p>
    <w:p>
      <w:pPr>
        <w:pStyle w:val="ListBullet"/>
      </w:pPr>
      <w:r>
        <w:t>Service mesh</w:t>
      </w:r>
    </w:p>
    <w:p>
      <w:pPr>
        <w:pStyle w:val="ListBullet"/>
      </w:pPr>
      <w:r>
        <w:t>Multi-region infrastructure</w:t>
      </w:r>
    </w:p>
    <w:p>
      <w:pPr>
        <w:pStyle w:val="ListBullet"/>
      </w:pPr>
      <w:r>
        <w:t>Active-active database topology</w:t>
      </w:r>
    </w:p>
    <w:p>
      <w:pPr>
        <w:pStyle w:val="ListBullet"/>
      </w:pPr>
      <w:r>
        <w:t>Large managed analytics platform</w:t>
      </w:r>
    </w:p>
    <w:p>
      <w:pPr>
        <w:pStyle w:val="ListBullet"/>
      </w:pPr>
      <w:r>
        <w:t>Multiple dedicated microservice servers</w:t>
      </w:r>
    </w:p>
    <w:p>
      <w:pPr>
        <w:pStyle w:val="ListBullet"/>
      </w:pPr>
      <w:r>
        <w:t>Premium observability platform unless required</w:t>
      </w:r>
    </w:p>
    <w:p>
      <w:r>
        <w:t>The architecture remains ready for these; deployment waits for evidence.</w:t>
      </w:r>
    </w:p>
    <w:p>
      <w:pPr>
        <w:pStyle w:val="Heading1"/>
      </w:pPr>
      <w:r>
        <w:t>115. Monthly Cost Control Rules</w:t>
      </w:r>
    </w:p>
    <w:p>
      <w:pPr>
        <w:pStyle w:val="ListBullet"/>
      </w:pPr>
      <w:r>
        <w:t>Set provider billing alerts.</w:t>
      </w:r>
    </w:p>
    <w:p>
      <w:pPr>
        <w:pStyle w:val="ListBullet"/>
      </w:pPr>
      <w:r>
        <w:t>Keep development/staging resources off when not needed.</w:t>
      </w:r>
    </w:p>
    <w:p>
      <w:pPr>
        <w:pStyle w:val="ListBullet"/>
      </w:pPr>
      <w:r>
        <w:t>Use autoscaling only after measuring its economics.</w:t>
      </w:r>
    </w:p>
    <w:p>
      <w:pPr>
        <w:pStyle w:val="ListBullet"/>
      </w:pPr>
      <w:r>
        <w:t>Use lifecycle rules for old backups.</w:t>
      </w:r>
    </w:p>
    <w:p>
      <w:pPr>
        <w:pStyle w:val="ListBullet"/>
      </w:pPr>
      <w:r>
        <w:t>Separate hot operational data from archives.</w:t>
      </w:r>
    </w:p>
    <w:p>
      <w:pPr>
        <w:pStyle w:val="ListBullet"/>
      </w:pPr>
      <w:r>
        <w:t>Monitor bandwidth and storage growth.</w:t>
      </w:r>
    </w:p>
    <w:p>
      <w:pPr>
        <w:pStyle w:val="ListBullet"/>
      </w:pPr>
      <w:r>
        <w:t>Do not run duplicate infrastructure without a stated reliability/test purpose.</w:t>
      </w:r>
    </w:p>
    <w:p>
      <w:pPr>
        <w:pStyle w:val="ListBullet"/>
      </w:pPr>
      <w:r>
        <w:t>Review cost per active shop and cost per 1,000 invoices.</w:t>
      </w:r>
    </w:p>
    <w:p>
      <w:pPr>
        <w:pStyle w:val="Heading1"/>
      </w:pPr>
      <w:r>
        <w:t>116. Cost Metrics</w:t>
      </w:r>
    </w:p>
    <w:p>
      <w:pPr>
        <w:pStyle w:val="ListBullet"/>
      </w:pPr>
      <w:r>
        <w:t>Cost per active shop/month</w:t>
      </w:r>
    </w:p>
    <w:p>
      <w:pPr>
        <w:pStyle w:val="ListBullet"/>
      </w:pPr>
      <w:r>
        <w:t>Cost per 1,000 invoices</w:t>
      </w:r>
    </w:p>
    <w:p>
      <w:pPr>
        <w:pStyle w:val="ListBullet"/>
      </w:pPr>
      <w:r>
        <w:t>Cost per GB of retained data</w:t>
      </w:r>
    </w:p>
    <w:p>
      <w:pPr>
        <w:pStyle w:val="ListBullet"/>
      </w:pPr>
      <w:r>
        <w:t>Cost per million sync operations</w:t>
      </w:r>
    </w:p>
    <w:p>
      <w:pPr>
        <w:pStyle w:val="ListBullet"/>
      </w:pPr>
      <w:r>
        <w:t>Backup cost/month</w:t>
      </w:r>
    </w:p>
    <w:p>
      <w:pPr>
        <w:pStyle w:val="ListBullet"/>
      </w:pPr>
      <w:r>
        <w:t>Realtime connection cost</w:t>
      </w:r>
    </w:p>
    <w:p>
      <w:pPr>
        <w:pStyle w:val="ListBullet"/>
      </w:pPr>
      <w:r>
        <w:t>Database cost as percentage of total</w:t>
      </w:r>
    </w:p>
    <w:p>
      <w:pPr>
        <w:pStyle w:val="ListBullet"/>
      </w:pPr>
      <w:r>
        <w:t>Observability cost as percentage of total</w:t>
      </w:r>
    </w:p>
    <w:p>
      <w:pPr>
        <w:pStyle w:val="Heading1"/>
      </w:pPr>
      <w:r>
        <w:t>117. Payment &amp; Ownership Checklist</w:t>
      </w:r>
    </w:p>
    <w:p>
      <w:pPr>
        <w:pStyle w:val="ListBullet"/>
      </w:pPr>
      <w:r>
        <w:t>Create one company/project billing account for infrastructure.</w:t>
      </w:r>
    </w:p>
    <w:p>
      <w:pPr>
        <w:pStyle w:val="ListBullet"/>
      </w:pPr>
      <w:r>
        <w:t>Use separate production and development credentials.</w:t>
      </w:r>
    </w:p>
    <w:p>
      <w:pPr>
        <w:pStyle w:val="ListBullet"/>
      </w:pPr>
      <w:r>
        <w:t>Keep domain ownership under the project/company, not a temporary developer account.</w:t>
      </w:r>
    </w:p>
    <w:p>
      <w:pPr>
        <w:pStyle w:val="ListBullet"/>
      </w:pPr>
      <w:r>
        <w:t>Keep cloud account recovery information under controlled ownership.</w:t>
      </w:r>
    </w:p>
    <w:p>
      <w:pPr>
        <w:pStyle w:val="ListBullet"/>
      </w:pPr>
      <w:r>
        <w:t>Enable 2FA for provider accounts.</w:t>
      </w:r>
    </w:p>
    <w:p>
      <w:pPr>
        <w:pStyle w:val="ListBullet"/>
      </w:pPr>
      <w:r>
        <w:t>Use least-privilege access for developers.</w:t>
      </w:r>
    </w:p>
    <w:p>
      <w:pPr>
        <w:pStyle w:val="ListBullet"/>
      </w:pPr>
      <w:r>
        <w:t>Do not share root credentials.</w:t>
      </w:r>
    </w:p>
    <w:p>
      <w:pPr>
        <w:pStyle w:val="ListBullet"/>
      </w:pPr>
      <w:r>
        <w:t>Document every recurring subscription and cancellation path.</w:t>
      </w:r>
    </w:p>
    <w:p>
      <w:pPr>
        <w:pStyle w:val="Heading1"/>
      </w:pPr>
      <w:r>
        <w:t>118. Final Money Flow</w:t>
      </w:r>
    </w:p>
    <w:p>
      <w:r>
        <w:t>Offline-only: essentially no production cloud bill. Cloud pilot: VPS + optional backup storage. Production: compute + database/backup + storage + networking + monitoring. Enterprise: add redundancy and specialized infrastructure only where measured requirements justify it.</w:t>
      </w:r>
    </w:p>
    <w:p>
      <w:pPr>
        <w:pStyle w:val="Heading1"/>
      </w:pPr>
      <w:r>
        <w:t>119. Final Go-Live Gate</w:t>
      </w:r>
    </w:p>
    <w:p>
      <w:pPr>
        <w:pStyle w:val="ListBullet"/>
      </w:pPr>
      <w:r>
        <w:t>Architecture implementation complete.</w:t>
      </w:r>
    </w:p>
    <w:p>
      <w:pPr>
        <w:pStyle w:val="ListBullet"/>
      </w:pPr>
      <w:r>
        <w:t>Offline regression suite green.</w:t>
      </w:r>
    </w:p>
    <w:p>
      <w:pPr>
        <w:pStyle w:val="ListBullet"/>
      </w:pPr>
      <w:r>
        <w:t>Cloud backend deployed.</w:t>
      </w:r>
    </w:p>
    <w:p>
      <w:pPr>
        <w:pStyle w:val="ListBullet"/>
      </w:pPr>
      <w:r>
        <w:t>Authentication/tenant/device security verified.</w:t>
      </w:r>
    </w:p>
    <w:p>
      <w:pPr>
        <w:pStyle w:val="ListBullet"/>
      </w:pPr>
      <w:r>
        <w:t>Backup and restore verified.</w:t>
      </w:r>
    </w:p>
    <w:p>
      <w:pPr>
        <w:pStyle w:val="ListBullet"/>
      </w:pPr>
      <w:r>
        <w:t>Sync and conflict tests green.</w:t>
      </w:r>
    </w:p>
    <w:p>
      <w:pPr>
        <w:pStyle w:val="ListBullet"/>
      </w:pPr>
      <w:r>
        <w:t>Realtime reconnect tests green.</w:t>
      </w:r>
    </w:p>
    <w:p>
      <w:pPr>
        <w:pStyle w:val="ListBullet"/>
      </w:pPr>
      <w:r>
        <w:t>Load test passed for the intended launch tier.</w:t>
      </w:r>
    </w:p>
    <w:p>
      <w:pPr>
        <w:pStyle w:val="ListBullet"/>
      </w:pPr>
      <w:r>
        <w:t>Failure/chaos tests passed.</w:t>
      </w:r>
    </w:p>
    <w:p>
      <w:pPr>
        <w:pStyle w:val="ListBullet"/>
      </w:pPr>
      <w:r>
        <w:t>Security review passed.</w:t>
      </w:r>
    </w:p>
    <w:p>
      <w:pPr>
        <w:pStyle w:val="ListBullet"/>
      </w:pPr>
      <w:r>
        <w:t>Monitoring and alerts active.</w:t>
      </w:r>
    </w:p>
    <w:p>
      <w:pPr>
        <w:pStyle w:val="ListBullet"/>
      </w:pPr>
      <w:r>
        <w:t>Billing alerts active.</w:t>
      </w:r>
    </w:p>
    <w:p>
      <w:pPr>
        <w:pStyle w:val="ListBullet"/>
      </w:pPr>
      <w:r>
        <w:t>Canary rollout successful.</w:t>
      </w:r>
    </w:p>
    <w:p>
      <w:pPr>
        <w:pStyle w:val="ListBullet"/>
      </w:pPr>
      <w:r>
        <w:t>Rollback tested.</w:t>
      </w:r>
    </w:p>
    <w:p>
      <w:pPr>
        <w:pStyle w:val="ListBullet"/>
      </w:pPr>
      <w:r>
        <w:t>Only then enable cloud for production users.</w:t>
      </w:r>
    </w:p>
    <w:p>
      <w:pPr>
        <w:pStyle w:val="Heading1"/>
      </w:pPr>
      <w:r>
        <w:t>120. Final Execution Order</w:t>
      </w:r>
    </w:p>
    <w:p>
      <w:pPr>
        <w:pStyle w:val="ListNumber"/>
      </w:pPr>
      <w:r>
        <w:t>Finish offline architecture implementation</w:t>
      </w:r>
    </w:p>
    <w:p>
      <w:pPr>
        <w:pStyle w:val="ListNumber"/>
      </w:pPr>
      <w:r>
        <w:t>Run offline hardening</w:t>
      </w:r>
    </w:p>
    <w:p>
      <w:pPr>
        <w:pStyle w:val="ListNumber"/>
      </w:pPr>
      <w:r>
        <w:t>Create cloud foundation</w:t>
      </w:r>
    </w:p>
    <w:p>
      <w:pPr>
        <w:pStyle w:val="ListNumber"/>
      </w:pPr>
      <w:r>
        <w:t>Configure identity/tenant/device security</w:t>
      </w:r>
    </w:p>
    <w:p>
      <w:pPr>
        <w:pStyle w:val="ListNumber"/>
      </w:pPr>
      <w:r>
        <w:t>Deploy sync</w:t>
      </w:r>
    </w:p>
    <w:p>
      <w:pPr>
        <w:pStyle w:val="ListNumber"/>
      </w:pPr>
      <w:r>
        <w:t>Deploy backup/DR</w:t>
      </w:r>
    </w:p>
    <w:p>
      <w:pPr>
        <w:pStyle w:val="ListNumber"/>
      </w:pPr>
      <w:r>
        <w:t>Deploy multi-device/realtime</w:t>
      </w:r>
    </w:p>
    <w:p>
      <w:pPr>
        <w:pStyle w:val="ListNumber"/>
      </w:pPr>
      <w:r>
        <w:t>Deploy observability</w:t>
      </w:r>
    </w:p>
    <w:p>
      <w:pPr>
        <w:pStyle w:val="ListNumber"/>
      </w:pPr>
      <w:r>
        <w:t>Run load/failure/security tests</w:t>
      </w:r>
    </w:p>
    <w:p>
      <w:pPr>
        <w:pStyle w:val="ListNumber"/>
      </w:pPr>
      <w:r>
        <w:t>Pilot</w:t>
      </w:r>
    </w:p>
    <w:p>
      <w:pPr>
        <w:pStyle w:val="ListNumber"/>
      </w:pPr>
      <w:r>
        <w:t>Progressive rollout</w:t>
      </w:r>
    </w:p>
    <w:p>
      <w:pPr>
        <w:pStyle w:val="ListNumber"/>
      </w:pPr>
      <w:r>
        <w:t>Scale infrastructure based on measurements</w:t>
      </w:r>
    </w:p>
    <w:p>
      <w:pPr>
        <w:pStyle w:val="ListNumber"/>
      </w:pPr>
      <w:r>
        <w:t>Activate Kubernetes/Kafka/microservices/service mesh/multi-region only when justified</w:t>
      </w:r>
    </w:p>
    <w:p>
      <w:pPr>
        <w:pStyle w:val="ListNumber"/>
      </w:pPr>
      <w:r>
        <w:t>Repeat capacity and disaster-recovery testing continuously</w:t>
      </w:r>
    </w:p>
    <w:p>
      <w:pPr>
        <w:pStyle w:val="Heading1"/>
      </w:pPr>
      <w:r>
        <w:t>121. Final Decision</w:t>
      </w:r>
    </w:p>
    <w:p>
      <w:r>
        <w:t>The best financial strategy is not to buy a large enterprise stack on day one. It is to implement the enterprise architecture now, keep the product offline and inexpensive initially, then activate and pay for cloud capabilities in stages. The architecture must make each stage an additive deployment change rather than a core-code rewrite.</w:t>
      </w:r>
    </w:p>
    <w:p>
      <w:r>
        <w:br w:type="page"/>
      </w:r>
    </w:p>
    <w:p>
      <w:pPr>
        <w:pStyle w:val="Title"/>
        <w:jc w:val="center"/>
      </w:pPr>
      <w:r>
        <w:t>ULTIMATE MASTER PLAN v8 — FULL ERP + ENTERPRISE OPERATIONS</w:t>
      </w:r>
    </w:p>
    <w:p>
      <w:pPr>
        <w:jc w:val="center"/>
      </w:pPr>
      <w:r>
        <w:t>Full implementation • Easy activation • Backup/Restore • Identity • Subscription • Remote Operations • OTA Updates</w:t>
      </w:r>
    </w:p>
    <w:p>
      <w:pPr>
        <w:pStyle w:val="Heading1"/>
      </w:pPr>
      <w:r>
        <w:t>122. Full Implementation &amp; Easy Activation</w:t>
      </w:r>
    </w:p>
    <w:p>
      <w:r>
        <w:t>The target is not merely architecture-ready modules. The codebase should contain fully implemented ERP and enterprise platform capabilities, while controlled activation is handled through feature flags, entitlements, migrations, validation gates and deployment automation. No core rewrite should be required when a module or platform capability is activated.</w:t>
      </w:r>
    </w:p>
    <w:p>
      <w:pPr>
        <w:pStyle w:val="Heading1"/>
      </w:pPr>
      <w:r>
        <w:t>123. Enterprise Activation Control Plane</w:t>
      </w:r>
    </w:p>
    <w:p>
      <w:pPr>
        <w:pStyle w:val="ListBullet"/>
      </w:pPr>
      <w:r>
        <w:t>Central capability registry</w:t>
      </w:r>
    </w:p>
    <w:p>
      <w:pPr>
        <w:pStyle w:val="ListBullet"/>
      </w:pPr>
      <w:r>
        <w:t>Environment configuration</w:t>
      </w:r>
    </w:p>
    <w:p>
      <w:pPr>
        <w:pStyle w:val="ListBullet"/>
      </w:pPr>
      <w:r>
        <w:t>Tenant-level feature flags</w:t>
      </w:r>
    </w:p>
    <w:p>
      <w:pPr>
        <w:pStyle w:val="ListBullet"/>
      </w:pPr>
      <w:r>
        <w:t>Plan/entitlement mapping</w:t>
      </w:r>
    </w:p>
    <w:p>
      <w:pPr>
        <w:pStyle w:val="ListBullet"/>
      </w:pPr>
      <w:r>
        <w:t>Role/permission gates</w:t>
      </w:r>
    </w:p>
    <w:p>
      <w:pPr>
        <w:pStyle w:val="ListBullet"/>
      </w:pPr>
      <w:r>
        <w:t>Version compatibility gates</w:t>
      </w:r>
    </w:p>
    <w:p>
      <w:pPr>
        <w:pStyle w:val="ListBullet"/>
      </w:pPr>
      <w:r>
        <w:t>Database migration registry</w:t>
      </w:r>
    </w:p>
    <w:p>
      <w:pPr>
        <w:pStyle w:val="ListBullet"/>
      </w:pPr>
      <w:r>
        <w:t>Pre-activation validation</w:t>
      </w:r>
    </w:p>
    <w:p>
      <w:pPr>
        <w:pStyle w:val="ListBullet"/>
      </w:pPr>
      <w:r>
        <w:t>Health checks</w:t>
      </w:r>
    </w:p>
    <w:p>
      <w:pPr>
        <w:pStyle w:val="ListBullet"/>
      </w:pPr>
      <w:r>
        <w:t>Rollback/disable switch</w:t>
      </w:r>
    </w:p>
    <w:p>
      <w:pPr>
        <w:pStyle w:val="ListBullet"/>
      </w:pPr>
      <w:r>
        <w:t>Audit log for every activation</w:t>
      </w:r>
    </w:p>
    <w:p>
      <w:pPr>
        <w:pStyle w:val="ListBullet"/>
      </w:pPr>
      <w:r>
        <w:t>Admin console</w:t>
      </w:r>
    </w:p>
    <w:p>
      <w:pPr>
        <w:pStyle w:val="ListBullet"/>
      </w:pPr>
      <w:r>
        <w:t>Dry-run mode</w:t>
      </w:r>
    </w:p>
    <w:p>
      <w:pPr>
        <w:pStyle w:val="ListBullet"/>
      </w:pPr>
      <w:r>
        <w:t>Automatic dependency checking</w:t>
      </w:r>
    </w:p>
    <w:p>
      <w:r>
        <w:t>Example: enabling Accounting first checks schema, dependencies, permissions, tax/configuration requirements and opening-balance readiness.</w:t>
      </w:r>
    </w:p>
    <w:p>
      <w:pPr>
        <w:pStyle w:val="Heading1"/>
      </w:pPr>
      <w:r>
        <w:t>124. Enterprise Backup &amp; Restore</w:t>
      </w:r>
    </w:p>
    <w:p>
      <w:pPr>
        <w:pStyle w:val="ListBullet"/>
      </w:pPr>
      <w:r>
        <w:t>Scheduled encrypted database backups</w:t>
      </w:r>
    </w:p>
    <w:p>
      <w:pPr>
        <w:pStyle w:val="ListBullet"/>
      </w:pPr>
      <w:r>
        <w:t>Point-in-Time Recovery where supported</w:t>
      </w:r>
    </w:p>
    <w:p>
      <w:pPr>
        <w:pStyle w:val="ListBullet"/>
      </w:pPr>
      <w:r>
        <w:t>Object-storage backup</w:t>
      </w:r>
    </w:p>
    <w:p>
      <w:pPr>
        <w:pStyle w:val="ListBullet"/>
      </w:pPr>
      <w:r>
        <w:t>Application-level tenant export</w:t>
      </w:r>
    </w:p>
    <w:p>
      <w:pPr>
        <w:pStyle w:val="ListBullet"/>
      </w:pPr>
      <w:r>
        <w:t>Full-system restore workflow</w:t>
      </w:r>
    </w:p>
    <w:p>
      <w:pPr>
        <w:pStyle w:val="ListBullet"/>
      </w:pPr>
      <w:r>
        <w:t>Restore-to-staging verification</w:t>
      </w:r>
    </w:p>
    <w:p>
      <w:pPr>
        <w:pStyle w:val="ListBullet"/>
      </w:pPr>
      <w:r>
        <w:t>Backup integrity checks</w:t>
      </w:r>
    </w:p>
    <w:p>
      <w:pPr>
        <w:pStyle w:val="ListBullet"/>
      </w:pPr>
      <w:r>
        <w:t>Retention/lifecycle policies</w:t>
      </w:r>
    </w:p>
    <w:p>
      <w:pPr>
        <w:pStyle w:val="ListBullet"/>
      </w:pPr>
      <w:r>
        <w:t>Key management and rotation</w:t>
      </w:r>
    </w:p>
    <w:p>
      <w:pPr>
        <w:pStyle w:val="ListBullet"/>
      </w:pPr>
      <w:r>
        <w:t>Backup audit trail</w:t>
      </w:r>
    </w:p>
    <w:p>
      <w:pPr>
        <w:pStyle w:val="ListBullet"/>
      </w:pPr>
      <w:r>
        <w:t>Restore approval workflow</w:t>
      </w:r>
    </w:p>
    <w:p>
      <w:pPr>
        <w:pStyle w:val="ListBullet"/>
      </w:pPr>
      <w:r>
        <w:t>RPO/RTO definitions</w:t>
      </w:r>
    </w:p>
    <w:p>
      <w:pPr>
        <w:pStyle w:val="ListBullet"/>
      </w:pPr>
      <w:r>
        <w:t>Regular automated restore drills</w:t>
      </w:r>
    </w:p>
    <w:p>
      <w:r>
        <w:t>Backup and restore are product capabilities with an operator workflow, not merely a cron job.</w:t>
      </w:r>
    </w:p>
    <w:p>
      <w:pPr>
        <w:pStyle w:val="Heading1"/>
      </w:pPr>
      <w:r>
        <w:t>125. Enterprise Authentication &amp; Identity</w:t>
      </w:r>
    </w:p>
    <w:p>
      <w:pPr>
        <w:pStyle w:val="ListBullet"/>
      </w:pPr>
      <w:r>
        <w:t>Secure registration/login</w:t>
      </w:r>
    </w:p>
    <w:p>
      <w:pPr>
        <w:pStyle w:val="ListBullet"/>
      </w:pPr>
      <w:r>
        <w:t>Password reset/recovery</w:t>
      </w:r>
    </w:p>
    <w:p>
      <w:pPr>
        <w:pStyle w:val="ListBullet"/>
      </w:pPr>
      <w:r>
        <w:t>Session/token lifecycle</w:t>
      </w:r>
    </w:p>
    <w:p>
      <w:pPr>
        <w:pStyle w:val="ListBullet"/>
      </w:pPr>
      <w:r>
        <w:t>Optional MFA/2FA</w:t>
      </w:r>
    </w:p>
    <w:p>
      <w:pPr>
        <w:pStyle w:val="ListBullet"/>
      </w:pPr>
      <w:r>
        <w:t>Device registration and trust</w:t>
      </w:r>
    </w:p>
    <w:p>
      <w:pPr>
        <w:pStyle w:val="ListBullet"/>
      </w:pPr>
      <w:r>
        <w:t>Device revoke</w:t>
      </w:r>
    </w:p>
    <w:p>
      <w:pPr>
        <w:pStyle w:val="ListBullet"/>
      </w:pPr>
      <w:r>
        <w:t>RBAC</w:t>
      </w:r>
    </w:p>
    <w:p>
      <w:pPr>
        <w:pStyle w:val="ListBullet"/>
      </w:pPr>
      <w:r>
        <w:t>Tenant/branch/warehouse scoped permissions</w:t>
      </w:r>
    </w:p>
    <w:p>
      <w:pPr>
        <w:pStyle w:val="ListBullet"/>
      </w:pPr>
      <w:r>
        <w:t>Admin/super-admin separation</w:t>
      </w:r>
    </w:p>
    <w:p>
      <w:pPr>
        <w:pStyle w:val="ListBullet"/>
      </w:pPr>
      <w:r>
        <w:t>Login/security history</w:t>
      </w:r>
    </w:p>
    <w:p>
      <w:pPr>
        <w:pStyle w:val="ListBullet"/>
      </w:pPr>
      <w:r>
        <w:t>Suspicious-login controls</w:t>
      </w:r>
    </w:p>
    <w:p>
      <w:pPr>
        <w:pStyle w:val="ListBullet"/>
      </w:pPr>
      <w:r>
        <w:t>Account recovery</w:t>
      </w:r>
    </w:p>
    <w:p>
      <w:pPr>
        <w:pStyle w:val="ListBullet"/>
      </w:pPr>
      <w:r>
        <w:t>SSO/OIDC-ready abstraction</w:t>
      </w:r>
    </w:p>
    <w:p>
      <w:pPr>
        <w:pStyle w:val="Heading1"/>
      </w:pPr>
      <w:r>
        <w:t>126. Enterprise Subscription &amp; Billing</w:t>
      </w:r>
    </w:p>
    <w:p>
      <w:pPr>
        <w:pStyle w:val="ListBullet"/>
      </w:pPr>
      <w:r>
        <w:t>Plan catalog</w:t>
      </w:r>
    </w:p>
    <w:p>
      <w:pPr>
        <w:pStyle w:val="ListBullet"/>
      </w:pPr>
      <w:r>
        <w:t>Feature entitlements</w:t>
      </w:r>
    </w:p>
    <w:p>
      <w:pPr>
        <w:pStyle w:val="ListBullet"/>
      </w:pPr>
      <w:r>
        <w:t>Monthly/yearly cycles</w:t>
      </w:r>
    </w:p>
    <w:p>
      <w:pPr>
        <w:pStyle w:val="ListBullet"/>
      </w:pPr>
      <w:r>
        <w:t>Trials</w:t>
      </w:r>
    </w:p>
    <w:p>
      <w:pPr>
        <w:pStyle w:val="ListBullet"/>
      </w:pPr>
      <w:r>
        <w:t>Grace periods</w:t>
      </w:r>
    </w:p>
    <w:p>
      <w:pPr>
        <w:pStyle w:val="ListBullet"/>
      </w:pPr>
      <w:r>
        <w:t>Upgrade/downgrade</w:t>
      </w:r>
    </w:p>
    <w:p>
      <w:pPr>
        <w:pStyle w:val="ListBullet"/>
      </w:pPr>
      <w:r>
        <w:t>Proration rules</w:t>
      </w:r>
    </w:p>
    <w:p>
      <w:pPr>
        <w:pStyle w:val="ListBullet"/>
      </w:pPr>
      <w:r>
        <w:t>Seat/device/shop/branch limits</w:t>
      </w:r>
    </w:p>
    <w:p>
      <w:pPr>
        <w:pStyle w:val="ListBullet"/>
      </w:pPr>
      <w:r>
        <w:t>Storage or usage limits</w:t>
      </w:r>
    </w:p>
    <w:p>
      <w:pPr>
        <w:pStyle w:val="ListBullet"/>
      </w:pPr>
      <w:r>
        <w:t>Add-ons</w:t>
      </w:r>
    </w:p>
    <w:p>
      <w:pPr>
        <w:pStyle w:val="ListBullet"/>
      </w:pPr>
      <w:r>
        <w:t>Coupons</w:t>
      </w:r>
    </w:p>
    <w:p>
      <w:pPr>
        <w:pStyle w:val="ListBullet"/>
      </w:pPr>
      <w:r>
        <w:t>Payment-provider abstraction</w:t>
      </w:r>
    </w:p>
    <w:p>
      <w:pPr>
        <w:pStyle w:val="ListBullet"/>
      </w:pPr>
      <w:r>
        <w:t>Verified idempotent webhooks</w:t>
      </w:r>
    </w:p>
    <w:p>
      <w:pPr>
        <w:pStyle w:val="ListBullet"/>
      </w:pPr>
      <w:r>
        <w:t>Failed-payment retry/dunning</w:t>
      </w:r>
    </w:p>
    <w:p>
      <w:pPr>
        <w:pStyle w:val="ListBullet"/>
      </w:pPr>
      <w:r>
        <w:t>Subscription ledger</w:t>
      </w:r>
    </w:p>
    <w:p>
      <w:pPr>
        <w:pStyle w:val="ListBullet"/>
      </w:pPr>
      <w:r>
        <w:t>Billing audit trail</w:t>
      </w:r>
    </w:p>
    <w:p>
      <w:pPr>
        <w:pStyle w:val="ListBullet"/>
      </w:pPr>
      <w:r>
        <w:t>Refund/credit-note workflow</w:t>
      </w:r>
    </w:p>
    <w:p>
      <w:pPr>
        <w:pStyle w:val="ListBullet"/>
      </w:pPr>
      <w:r>
        <w:t>Admin override with audit</w:t>
      </w:r>
    </w:p>
    <w:p>
      <w:pPr>
        <w:pStyle w:val="ListBullet"/>
      </w:pPr>
      <w:r>
        <w:t>Customer billing portal</w:t>
      </w:r>
    </w:p>
    <w:p>
      <w:pPr>
        <w:pStyle w:val="ListBullet"/>
      </w:pPr>
      <w:r>
        <w:t>Server/client entitlement enforcement</w:t>
      </w:r>
    </w:p>
    <w:p>
      <w:pPr>
        <w:pStyle w:val="ListBullet"/>
      </w:pPr>
      <w:r>
        <w:t>Offline subscription grace-period policy</w:t>
      </w:r>
    </w:p>
    <w:p>
      <w:r>
        <w:t>Never hard-code one payment provider. Use a PaymentProvider interface so gateways can be replaced without rewriting billing logic.</w:t>
      </w:r>
    </w:p>
    <w:p>
      <w:pPr>
        <w:pStyle w:val="Heading1"/>
      </w:pPr>
      <w:r>
        <w:t>127. Remote Problem Solving / Operations</w:t>
      </w:r>
    </w:p>
    <w:p>
      <w:pPr>
        <w:pStyle w:val="ListBullet"/>
      </w:pPr>
      <w:r>
        <w:t>Remote diagnostics with explicit consent/policy</w:t>
      </w:r>
    </w:p>
    <w:p>
      <w:pPr>
        <w:pStyle w:val="ListBullet"/>
      </w:pPr>
      <w:r>
        <w:t>Device/app health dashboard</w:t>
      </w:r>
    </w:p>
    <w:p>
      <w:pPr>
        <w:pStyle w:val="ListBullet"/>
      </w:pPr>
      <w:r>
        <w:t>App and database schema version visibility</w:t>
      </w:r>
    </w:p>
    <w:p>
      <w:pPr>
        <w:pStyle w:val="ListBullet"/>
      </w:pPr>
      <w:r>
        <w:t>Sync status/backlog visibility</w:t>
      </w:r>
    </w:p>
    <w:p>
      <w:pPr>
        <w:pStyle w:val="ListBullet"/>
      </w:pPr>
      <w:r>
        <w:t>Last backup/sync/login status</w:t>
      </w:r>
    </w:p>
    <w:p>
      <w:pPr>
        <w:pStyle w:val="ListBullet"/>
      </w:pPr>
      <w:r>
        <w:t>Privacy-aware remote logs</w:t>
      </w:r>
    </w:p>
    <w:p>
      <w:pPr>
        <w:pStyle w:val="ListBullet"/>
      </w:pPr>
      <w:r>
        <w:t>Remote configuration push</w:t>
      </w:r>
    </w:p>
    <w:p>
      <w:pPr>
        <w:pStyle w:val="ListBullet"/>
      </w:pPr>
      <w:r>
        <w:t>Remote feature-flag changes</w:t>
      </w:r>
    </w:p>
    <w:p>
      <w:pPr>
        <w:pStyle w:val="ListBullet"/>
      </w:pPr>
      <w:r>
        <w:t>Safe allowlisted repair actions</w:t>
      </w:r>
    </w:p>
    <w:p>
      <w:pPr>
        <w:pStyle w:val="ListBullet"/>
      </w:pPr>
      <w:r>
        <w:t>No unrestricted arbitrary client SQL/code execution</w:t>
      </w:r>
    </w:p>
    <w:p>
      <w:pPr>
        <w:pStyle w:val="ListBullet"/>
      </w:pPr>
      <w:r>
        <w:t>Operator approval</w:t>
      </w:r>
    </w:p>
    <w:p>
      <w:pPr>
        <w:pStyle w:val="ListBullet"/>
      </w:pPr>
      <w:r>
        <w:t>Full audit trail</w:t>
      </w:r>
    </w:p>
    <w:p>
      <w:pPr>
        <w:pStyle w:val="ListBullet"/>
      </w:pPr>
      <w:r>
        <w:t>Tenant/device scoped access</w:t>
      </w:r>
    </w:p>
    <w:p>
      <w:pPr>
        <w:pStyle w:val="ListBullet"/>
      </w:pPr>
      <w:r>
        <w:t>Emergency disable/kill switch</w:t>
      </w:r>
    </w:p>
    <w:p>
      <w:pPr>
        <w:pStyle w:val="ListBullet"/>
      </w:pPr>
      <w:r>
        <w:t>Support-ticket linkage</w:t>
      </w:r>
    </w:p>
    <w:p>
      <w:pPr>
        <w:pStyle w:val="ListBullet"/>
      </w:pPr>
      <w:r>
        <w:t>Redacted diagnostic bundle</w:t>
      </w:r>
    </w:p>
    <w:p>
      <w:r>
        <w:t>Remote support must be scoped, auditable and privacy-aware. Do not build unrestricted remote-control or arbitrary code execution into the POS client.</w:t>
      </w:r>
    </w:p>
    <w:p>
      <w:pPr>
        <w:pStyle w:val="Heading1"/>
      </w:pPr>
      <w:r>
        <w:t>128. Enterprise OTA / Remote Update</w:t>
      </w:r>
    </w:p>
    <w:p>
      <w:pPr>
        <w:pStyle w:val="ListBullet"/>
      </w:pPr>
      <w:r>
        <w:t>Signed versioned releases</w:t>
      </w:r>
    </w:p>
    <w:p>
      <w:pPr>
        <w:pStyle w:val="ListBullet"/>
      </w:pPr>
      <w:r>
        <w:t>Dev/staging/canary/production channels</w:t>
      </w:r>
    </w:p>
    <w:p>
      <w:pPr>
        <w:pStyle w:val="ListBullet"/>
      </w:pPr>
      <w:r>
        <w:t>Platform compatibility matrix</w:t>
      </w:r>
    </w:p>
    <w:p>
      <w:pPr>
        <w:pStyle w:val="ListBullet"/>
      </w:pPr>
      <w:r>
        <w:t>Minimum supported version</w:t>
      </w:r>
    </w:p>
    <w:p>
      <w:pPr>
        <w:pStyle w:val="ListBullet"/>
      </w:pPr>
      <w:r>
        <w:t>Mandatory/optional update policy</w:t>
      </w:r>
    </w:p>
    <w:p>
      <w:pPr>
        <w:pStyle w:val="ListBullet"/>
      </w:pPr>
      <w:r>
        <w:t>Phased rollout</w:t>
      </w:r>
    </w:p>
    <w:p>
      <w:pPr>
        <w:pStyle w:val="ListBullet"/>
      </w:pPr>
      <w:r>
        <w:t>Tenant/device cohort rollout</w:t>
      </w:r>
    </w:p>
    <w:p>
      <w:pPr>
        <w:pStyle w:val="ListBullet"/>
      </w:pPr>
      <w:r>
        <w:t>Rollback strategy</w:t>
      </w:r>
    </w:p>
    <w:p>
      <w:pPr>
        <w:pStyle w:val="ListBullet"/>
      </w:pPr>
      <w:r>
        <w:t>Database migration compatibility checks</w:t>
      </w:r>
    </w:p>
    <w:p>
      <w:pPr>
        <w:pStyle w:val="ListBullet"/>
      </w:pPr>
      <w:r>
        <w:t>Preflight health checks</w:t>
      </w:r>
    </w:p>
    <w:p>
      <w:pPr>
        <w:pStyle w:val="ListBullet"/>
      </w:pPr>
      <w:r>
        <w:t>Release approval</w:t>
      </w:r>
    </w:p>
    <w:p>
      <w:pPr>
        <w:pStyle w:val="ListBullet"/>
      </w:pPr>
      <w:r>
        <w:t>Update dashboard</w:t>
      </w:r>
    </w:p>
    <w:p>
      <w:pPr>
        <w:pStyle w:val="ListBullet"/>
      </w:pPr>
      <w:r>
        <w:t>Failed-update quarantine</w:t>
      </w:r>
    </w:p>
    <w:p>
      <w:pPr>
        <w:pStyle w:val="ListBullet"/>
      </w:pPr>
      <w:r>
        <w:t>Offline-safe update behavior</w:t>
      </w:r>
    </w:p>
    <w:p>
      <w:pPr>
        <w:pStyle w:val="ListBullet"/>
      </w:pPr>
      <w:r>
        <w:t>Previous-version fallback</w:t>
      </w:r>
    </w:p>
    <w:p>
      <w:r>
        <w:t>Mobile store/platform policies can restrict silent updates, so the system should support both platform-managed updates and controlled in-app update prompts where permitted.</w:t>
      </w:r>
    </w:p>
    <w:p>
      <w:pPr>
        <w:pStyle w:val="Heading1"/>
      </w:pPr>
      <w:r>
        <w:t>129. Enterprise Admin / Control Center</w:t>
      </w:r>
    </w:p>
    <w:p>
      <w:pPr>
        <w:pStyle w:val="ListBullet"/>
      </w:pPr>
      <w:r>
        <w:t>Tenant management</w:t>
      </w:r>
    </w:p>
    <w:p>
      <w:pPr>
        <w:pStyle w:val="ListBullet"/>
      </w:pPr>
      <w:r>
        <w:t>User management</w:t>
      </w:r>
    </w:p>
    <w:p>
      <w:pPr>
        <w:pStyle w:val="ListBullet"/>
      </w:pPr>
      <w:r>
        <w:t>Device management</w:t>
      </w:r>
    </w:p>
    <w:p>
      <w:pPr>
        <w:pStyle w:val="ListBullet"/>
      </w:pPr>
      <w:r>
        <w:t>Branch/warehouse management</w:t>
      </w:r>
    </w:p>
    <w:p>
      <w:pPr>
        <w:pStyle w:val="ListBullet"/>
      </w:pPr>
      <w:r>
        <w:t>Plan/subscription management</w:t>
      </w:r>
    </w:p>
    <w:p>
      <w:pPr>
        <w:pStyle w:val="ListBullet"/>
      </w:pPr>
      <w:r>
        <w:t>Feature activation</w:t>
      </w:r>
    </w:p>
    <w:p>
      <w:pPr>
        <w:pStyle w:val="ListBullet"/>
      </w:pPr>
      <w:r>
        <w:t>Version rollout</w:t>
      </w:r>
    </w:p>
    <w:p>
      <w:pPr>
        <w:pStyle w:val="ListBullet"/>
      </w:pPr>
      <w:r>
        <w:t>Backup/restore operations</w:t>
      </w:r>
    </w:p>
    <w:p>
      <w:pPr>
        <w:pStyle w:val="ListBullet"/>
      </w:pPr>
      <w:r>
        <w:t>Health dashboard</w:t>
      </w:r>
    </w:p>
    <w:p>
      <w:pPr>
        <w:pStyle w:val="ListBullet"/>
      </w:pPr>
      <w:r>
        <w:t>Sync monitoring</w:t>
      </w:r>
    </w:p>
    <w:p>
      <w:pPr>
        <w:pStyle w:val="ListBullet"/>
      </w:pPr>
      <w:r>
        <w:t>Security events</w:t>
      </w:r>
    </w:p>
    <w:p>
      <w:pPr>
        <w:pStyle w:val="ListBullet"/>
      </w:pPr>
      <w:r>
        <w:t>Audit logs</w:t>
      </w:r>
    </w:p>
    <w:p>
      <w:pPr>
        <w:pStyle w:val="ListBullet"/>
      </w:pPr>
      <w:r>
        <w:t>Support/diagnostics</w:t>
      </w:r>
    </w:p>
    <w:p>
      <w:pPr>
        <w:pStyle w:val="ListBullet"/>
      </w:pPr>
      <w:r>
        <w:t>Incident management</w:t>
      </w:r>
    </w:p>
    <w:p>
      <w:pPr>
        <w:pStyle w:val="ListBullet"/>
      </w:pPr>
      <w:r>
        <w:t>Billing/payment status</w:t>
      </w:r>
    </w:p>
    <w:p>
      <w:pPr>
        <w:pStyle w:val="ListBullet"/>
      </w:pPr>
      <w:r>
        <w:t>System configuration</w:t>
      </w:r>
    </w:p>
    <w:p>
      <w:pPr>
        <w:pStyle w:val="Heading1"/>
      </w:pPr>
      <w:r>
        <w:t>130. Operational State Machine</w:t>
      </w:r>
    </w:p>
    <w:p>
      <w:r>
        <w:t>Use explicit operational states instead of scattered ad-hoc flags:</w:t>
      </w:r>
    </w:p>
    <w:p>
      <w:pPr>
        <w:pStyle w:val="ListBullet"/>
      </w:pPr>
      <w:r>
        <w:t>ACTIVE</w:t>
      </w:r>
    </w:p>
    <w:p>
      <w:pPr>
        <w:pStyle w:val="ListBullet"/>
      </w:pPr>
      <w:r>
        <w:t>TRIAL</w:t>
      </w:r>
    </w:p>
    <w:p>
      <w:pPr>
        <w:pStyle w:val="ListBullet"/>
      </w:pPr>
      <w:r>
        <w:t>GRACE</w:t>
      </w:r>
    </w:p>
    <w:p>
      <w:pPr>
        <w:pStyle w:val="ListBullet"/>
      </w:pPr>
      <w:r>
        <w:t>SUSPENDED</w:t>
      </w:r>
    </w:p>
    <w:p>
      <w:pPr>
        <w:pStyle w:val="ListBullet"/>
      </w:pPr>
      <w:r>
        <w:t>READ_ONLY</w:t>
      </w:r>
    </w:p>
    <w:p>
      <w:pPr>
        <w:pStyle w:val="ListBullet"/>
      </w:pPr>
      <w:r>
        <w:t>RECOVERY</w:t>
      </w:r>
    </w:p>
    <w:p>
      <w:pPr>
        <w:pStyle w:val="ListBullet"/>
      </w:pPr>
      <w:r>
        <w:t>MAINTENANCE</w:t>
      </w:r>
    </w:p>
    <w:p>
      <w:pPr>
        <w:pStyle w:val="ListBullet"/>
      </w:pPr>
      <w:r>
        <w:t>UPDATING</w:t>
      </w:r>
    </w:p>
    <w:p>
      <w:pPr>
        <w:pStyle w:val="ListBullet"/>
      </w:pPr>
      <w:r>
        <w:t>DECOMMISSIONED</w:t>
      </w:r>
    </w:p>
    <w:p>
      <w:r>
        <w:t>Every state transition must be authorized, validated and audited.</w:t>
      </w:r>
    </w:p>
    <w:p>
      <w:pPr>
        <w:pStyle w:val="Heading1"/>
      </w:pPr>
      <w:r>
        <w:t>131. Easy Activation Workflow</w:t>
      </w:r>
    </w:p>
    <w:p>
      <w:pPr>
        <w:pStyle w:val="ListNumber"/>
      </w:pPr>
      <w:r>
        <w:t>Select tenant/feature/plan</w:t>
      </w:r>
    </w:p>
    <w:p>
      <w:pPr>
        <w:pStyle w:val="ListNumber"/>
      </w:pPr>
      <w:r>
        <w:t>Run dependency check</w:t>
      </w:r>
    </w:p>
    <w:p>
      <w:pPr>
        <w:pStyle w:val="ListNumber"/>
      </w:pPr>
      <w:r>
        <w:t>Run migration dry-run</w:t>
      </w:r>
    </w:p>
    <w:p>
      <w:pPr>
        <w:pStyle w:val="ListNumber"/>
      </w:pPr>
      <w:r>
        <w:t>Validate configuration</w:t>
      </w:r>
    </w:p>
    <w:p>
      <w:pPr>
        <w:pStyle w:val="ListNumber"/>
      </w:pPr>
      <w:r>
        <w:t>Validate permissions</w:t>
      </w:r>
    </w:p>
    <w:p>
      <w:pPr>
        <w:pStyle w:val="ListNumber"/>
      </w:pPr>
      <w:r>
        <w:t>Run compliance/configuration checks</w:t>
      </w:r>
    </w:p>
    <w:p>
      <w:pPr>
        <w:pStyle w:val="ListNumber"/>
      </w:pPr>
      <w:r>
        <w:t>Create backup checkpoint</w:t>
      </w:r>
    </w:p>
    <w:p>
      <w:pPr>
        <w:pStyle w:val="ListNumber"/>
      </w:pPr>
      <w:r>
        <w:t>Activate in staging/canary</w:t>
      </w:r>
    </w:p>
    <w:p>
      <w:pPr>
        <w:pStyle w:val="ListNumber"/>
      </w:pPr>
      <w:r>
        <w:t>Run health checks</w:t>
      </w:r>
    </w:p>
    <w:p>
      <w:pPr>
        <w:pStyle w:val="ListNumber"/>
      </w:pPr>
      <w:r>
        <w:t>Approve production activation</w:t>
      </w:r>
    </w:p>
    <w:p>
      <w:pPr>
        <w:pStyle w:val="ListNumber"/>
      </w:pPr>
      <w:r>
        <w:t>Enable feature</w:t>
      </w:r>
    </w:p>
    <w:p>
      <w:pPr>
        <w:pStyle w:val="ListNumber"/>
      </w:pPr>
      <w:r>
        <w:t>Monitor</w:t>
      </w:r>
    </w:p>
    <w:p>
      <w:pPr>
        <w:pStyle w:val="ListNumber"/>
      </w:pPr>
      <w:r>
        <w:t>Rollback if defined thresholds fail</w:t>
      </w:r>
    </w:p>
    <w:p>
      <w:pPr>
        <w:pStyle w:val="Heading1"/>
      </w:pPr>
      <w:r>
        <w:t>132. Example — Accounting Activation</w:t>
      </w:r>
    </w:p>
    <w:p>
      <w:r>
        <w:t>The operator should not edit many files manually. The control plane should provide: ACCOUNTING → Enable → Preflight → Backup checkpoint → Migration → Configuration → Permission check → Opening-balance validation → Canary → Activate → Monitor. The goal is one safe workflow, not a magical unsafe one-word switch.</w:t>
      </w:r>
    </w:p>
    <w:p>
      <w:pPr>
        <w:pStyle w:val="Heading1"/>
      </w:pPr>
      <w:r>
        <w:t>133. Example — Cloud Sync Activation</w:t>
      </w:r>
    </w:p>
    <w:p>
      <w:pPr>
        <w:pStyle w:val="ListNumber"/>
      </w:pPr>
      <w:r>
        <w:t>Verify tenant/cloud identity</w:t>
      </w:r>
    </w:p>
    <w:p>
      <w:pPr>
        <w:pStyle w:val="ListNumber"/>
      </w:pPr>
      <w:r>
        <w:t>Verify server/client compatibility</w:t>
      </w:r>
    </w:p>
    <w:p>
      <w:pPr>
        <w:pStyle w:val="ListNumber"/>
      </w:pPr>
      <w:r>
        <w:t>Create snapshot</w:t>
      </w:r>
    </w:p>
    <w:p>
      <w:pPr>
        <w:pStyle w:val="ListNumber"/>
      </w:pPr>
      <w:r>
        <w:t>Validate outbox</w:t>
      </w:r>
    </w:p>
    <w:p>
      <w:pPr>
        <w:pStyle w:val="ListNumber"/>
      </w:pPr>
      <w:r>
        <w:t>Initialize cursor</w:t>
      </w:r>
    </w:p>
    <w:p>
      <w:pPr>
        <w:pStyle w:val="ListNumber"/>
      </w:pPr>
      <w:r>
        <w:t>Run reconciliation</w:t>
      </w:r>
    </w:p>
    <w:p>
      <w:pPr>
        <w:pStyle w:val="ListNumber"/>
      </w:pPr>
      <w:r>
        <w:t>Enable sync for canary devices</w:t>
      </w:r>
    </w:p>
    <w:p>
      <w:pPr>
        <w:pStyle w:val="ListNumber"/>
      </w:pPr>
      <w:r>
        <w:t>Monitor lag/conflicts</w:t>
      </w:r>
    </w:p>
    <w:p>
      <w:pPr>
        <w:pStyle w:val="ListNumber"/>
      </w:pPr>
      <w:r>
        <w:t>Expand to remaining devices</w:t>
      </w:r>
    </w:p>
    <w:p>
      <w:pPr>
        <w:pStyle w:val="Heading1"/>
      </w:pPr>
      <w:r>
        <w:t>134. Remote Update Safety</w:t>
      </w:r>
    </w:p>
    <w:p>
      <w:pPr>
        <w:pStyle w:val="ListBullet"/>
      </w:pPr>
      <w:r>
        <w:t>Never update the entire fleet blindly</w:t>
      </w:r>
    </w:p>
    <w:p>
      <w:pPr>
        <w:pStyle w:val="ListBullet"/>
      </w:pPr>
      <w:r>
        <w:t>Verify signed artifacts and hashes</w:t>
      </w:r>
    </w:p>
    <w:p>
      <w:pPr>
        <w:pStyle w:val="ListBullet"/>
      </w:pPr>
      <w:r>
        <w:t>Use staged rollout</w:t>
      </w:r>
    </w:p>
    <w:p>
      <w:pPr>
        <w:pStyle w:val="ListBullet"/>
      </w:pPr>
      <w:r>
        <w:t>Keep previous version available</w:t>
      </w:r>
    </w:p>
    <w:p>
      <w:pPr>
        <w:pStyle w:val="ListBullet"/>
      </w:pPr>
      <w:r>
        <w:t>Use compatible migrations</w:t>
      </w:r>
    </w:p>
    <w:p>
      <w:pPr>
        <w:pStyle w:val="ListBullet"/>
      </w:pPr>
      <w:r>
        <w:t>Block update when preconditions fail</w:t>
      </w:r>
    </w:p>
    <w:p>
      <w:pPr>
        <w:pStyle w:val="ListBullet"/>
      </w:pPr>
      <w:r>
        <w:t>Provide emergency rollback/disable</w:t>
      </w:r>
    </w:p>
    <w:p>
      <w:pPr>
        <w:pStyle w:val="ListBullet"/>
      </w:pPr>
      <w:r>
        <w:t>Record device-level outcome</w:t>
      </w:r>
    </w:p>
    <w:p>
      <w:pPr>
        <w:pStyle w:val="Heading1"/>
      </w:pPr>
      <w:r>
        <w:t>135. Data Ownership &amp; Security</w:t>
      </w:r>
    </w:p>
    <w:p>
      <w:pPr>
        <w:pStyle w:val="ListBullet"/>
      </w:pPr>
      <w:r>
        <w:t>Tenant isolation</w:t>
      </w:r>
    </w:p>
    <w:p>
      <w:pPr>
        <w:pStyle w:val="ListBullet"/>
      </w:pPr>
      <w:r>
        <w:t>Encryption in transit</w:t>
      </w:r>
    </w:p>
    <w:p>
      <w:pPr>
        <w:pStyle w:val="ListBullet"/>
      </w:pPr>
      <w:r>
        <w:t>Encryption at rest where supported</w:t>
      </w:r>
    </w:p>
    <w:p>
      <w:pPr>
        <w:pStyle w:val="ListBullet"/>
      </w:pPr>
      <w:r>
        <w:t>Secrets outside source code</w:t>
      </w:r>
    </w:p>
    <w:p>
      <w:pPr>
        <w:pStyle w:val="ListBullet"/>
      </w:pPr>
      <w:r>
        <w:t>Key rotation</w:t>
      </w:r>
    </w:p>
    <w:p>
      <w:pPr>
        <w:pStyle w:val="ListBullet"/>
      </w:pPr>
      <w:r>
        <w:t>Least privilege</w:t>
      </w:r>
    </w:p>
    <w:p>
      <w:pPr>
        <w:pStyle w:val="ListBullet"/>
      </w:pPr>
      <w:r>
        <w:t>Auditability</w:t>
      </w:r>
    </w:p>
    <w:p>
      <w:pPr>
        <w:pStyle w:val="ListBullet"/>
      </w:pPr>
      <w:r>
        <w:t>Data export</w:t>
      </w:r>
    </w:p>
    <w:p>
      <w:pPr>
        <w:pStyle w:val="ListBullet"/>
      </w:pPr>
      <w:r>
        <w:t>Tenant deletion/decommission workflow</w:t>
      </w:r>
    </w:p>
    <w:p>
      <w:pPr>
        <w:pStyle w:val="ListBullet"/>
      </w:pPr>
      <w:r>
        <w:t>Retention policies</w:t>
      </w:r>
    </w:p>
    <w:p>
      <w:pPr>
        <w:pStyle w:val="ListBullet"/>
      </w:pPr>
      <w:r>
        <w:t>Privacy-aware diagnostics</w:t>
      </w:r>
    </w:p>
    <w:p>
      <w:pPr>
        <w:pStyle w:val="Heading1"/>
      </w:pPr>
      <w:r>
        <w:t>136. Subscription Offline Safety</w:t>
      </w:r>
    </w:p>
    <w:p>
      <w:r>
        <w:t>Subscription enforcement must not destroy offline operation. The client should receive a signed/validated entitlement with an explicit offline grace period. Expiry should move through a defined state machine rather than corrupting or deleting local business data.</w:t>
      </w:r>
    </w:p>
    <w:p>
      <w:pPr>
        <w:pStyle w:val="Heading1"/>
      </w:pPr>
      <w:r>
        <w:t>137. Full Enterprise Platform Stack</w:t>
      </w:r>
    </w:p>
    <w:p>
      <w:pPr>
        <w:pStyle w:val="ListBullet"/>
      </w:pPr>
      <w:r>
        <w:t>Android, Web/PWA, Desktop and Tablet clients</w:t>
      </w:r>
    </w:p>
    <w:p>
      <w:pPr>
        <w:pStyle w:val="ListBullet"/>
      </w:pPr>
      <w:r>
        <w:t>SQLite/IndexedDB local data</w:t>
      </w:r>
    </w:p>
    <w:p>
      <w:pPr>
        <w:pStyle w:val="ListBullet"/>
      </w:pPr>
      <w:r>
        <w:t>Domain/Application layer</w:t>
      </w:r>
    </w:p>
    <w:p>
      <w:pPr>
        <w:pStyle w:val="ListBullet"/>
      </w:pPr>
      <w:r>
        <w:t>Transactional Outbox + Sync Engine</w:t>
      </w:r>
    </w:p>
    <w:p>
      <w:pPr>
        <w:pStyle w:val="ListBullet"/>
      </w:pPr>
      <w:r>
        <w:t>API/Application services</w:t>
      </w:r>
    </w:p>
    <w:p>
      <w:pPr>
        <w:pStyle w:val="ListBullet"/>
      </w:pPr>
      <w:r>
        <w:t>PostgreSQL</w:t>
      </w:r>
    </w:p>
    <w:p>
      <w:pPr>
        <w:pStyle w:val="ListBullet"/>
      </w:pPr>
      <w:r>
        <w:t>Redis/cache</w:t>
      </w:r>
    </w:p>
    <w:p>
      <w:pPr>
        <w:pStyle w:val="ListBullet"/>
      </w:pPr>
      <w:r>
        <w:t>Workers</w:t>
      </w:r>
    </w:p>
    <w:p>
      <w:pPr>
        <w:pStyle w:val="ListBullet"/>
      </w:pPr>
      <w:r>
        <w:t>Realtime gateway</w:t>
      </w:r>
    </w:p>
    <w:p>
      <w:pPr>
        <w:pStyle w:val="ListBullet"/>
      </w:pPr>
      <w:r>
        <w:t>Object storage</w:t>
      </w:r>
    </w:p>
    <w:p>
      <w:pPr>
        <w:pStyle w:val="ListBullet"/>
      </w:pPr>
      <w:r>
        <w:t>Identity service</w:t>
      </w:r>
    </w:p>
    <w:p>
      <w:pPr>
        <w:pStyle w:val="ListBullet"/>
      </w:pPr>
      <w:r>
        <w:t>Subscription/billing</w:t>
      </w:r>
    </w:p>
    <w:p>
      <w:pPr>
        <w:pStyle w:val="ListBullet"/>
      </w:pPr>
      <w:r>
        <w:t>Admin/control plane</w:t>
      </w:r>
    </w:p>
    <w:p>
      <w:pPr>
        <w:pStyle w:val="ListBullet"/>
      </w:pPr>
      <w:r>
        <w:t>Observability</w:t>
      </w:r>
    </w:p>
    <w:p>
      <w:pPr>
        <w:pStyle w:val="ListBullet"/>
      </w:pPr>
      <w:r>
        <w:t>Backup/DR</w:t>
      </w:r>
    </w:p>
    <w:p>
      <w:pPr>
        <w:pStyle w:val="ListBullet"/>
      </w:pPr>
      <w:r>
        <w:t>OTA/update service</w:t>
      </w:r>
    </w:p>
    <w:p>
      <w:pPr>
        <w:pStyle w:val="ListBullet"/>
      </w:pPr>
      <w:r>
        <w:t>Kafka when justified</w:t>
      </w:r>
    </w:p>
    <w:p>
      <w:pPr>
        <w:pStyle w:val="ListBullet"/>
      </w:pPr>
      <w:r>
        <w:t>Kubernetes when justified</w:t>
      </w:r>
    </w:p>
    <w:p>
      <w:pPr>
        <w:pStyle w:val="ListBullet"/>
      </w:pPr>
      <w:r>
        <w:t>Service extraction when justified</w:t>
      </w:r>
    </w:p>
    <w:p>
      <w:pPr>
        <w:pStyle w:val="ListBullet"/>
      </w:pPr>
      <w:r>
        <w:t>Multi-region when justified</w:t>
      </w:r>
    </w:p>
    <w:p>
      <w:pPr>
        <w:pStyle w:val="Heading1"/>
      </w:pPr>
      <w:r>
        <w:t>138. Enterprise Definition of Done</w:t>
      </w:r>
    </w:p>
    <w:p>
      <w:pPr>
        <w:pStyle w:val="ListBullet"/>
      </w:pPr>
      <w:r>
        <w:t>All planned ERP modules implemented</w:t>
      </w:r>
    </w:p>
    <w:p>
      <w:pPr>
        <w:pStyle w:val="ListBullet"/>
      </w:pPr>
      <w:r>
        <w:t>Activation control plane implemented</w:t>
      </w:r>
    </w:p>
    <w:p>
      <w:pPr>
        <w:pStyle w:val="ListBullet"/>
      </w:pPr>
      <w:r>
        <w:t>Backup/restore tested</w:t>
      </w:r>
    </w:p>
    <w:p>
      <w:pPr>
        <w:pStyle w:val="ListBullet"/>
      </w:pPr>
      <w:r>
        <w:t>Authentication/device security tested</w:t>
      </w:r>
    </w:p>
    <w:p>
      <w:pPr>
        <w:pStyle w:val="ListBullet"/>
      </w:pPr>
      <w:r>
        <w:t>Subscription lifecycle tested</w:t>
      </w:r>
    </w:p>
    <w:p>
      <w:pPr>
        <w:pStyle w:val="ListBullet"/>
      </w:pPr>
      <w:r>
        <w:t>Remote diagnostics tested with consent/audit</w:t>
      </w:r>
    </w:p>
    <w:p>
      <w:pPr>
        <w:pStyle w:val="ListBullet"/>
      </w:pPr>
      <w:r>
        <w:t>OTA rollout/rollback tested</w:t>
      </w:r>
    </w:p>
    <w:p>
      <w:pPr>
        <w:pStyle w:val="ListBullet"/>
      </w:pPr>
      <w:r>
        <w:t>Cloud sync tested</w:t>
      </w:r>
    </w:p>
    <w:p>
      <w:pPr>
        <w:pStyle w:val="ListBullet"/>
      </w:pPr>
      <w:r>
        <w:t>Multi-device tested</w:t>
      </w:r>
    </w:p>
    <w:p>
      <w:pPr>
        <w:pStyle w:val="ListBullet"/>
      </w:pPr>
      <w:r>
        <w:t>Target load test passed</w:t>
      </w:r>
    </w:p>
    <w:p>
      <w:pPr>
        <w:pStyle w:val="ListBullet"/>
      </w:pPr>
      <w:r>
        <w:t>Disaster recovery passed</w:t>
      </w:r>
    </w:p>
    <w:p>
      <w:pPr>
        <w:pStyle w:val="ListBullet"/>
      </w:pPr>
      <w:r>
        <w:t>Security review passed</w:t>
      </w:r>
    </w:p>
    <w:p>
      <w:pPr>
        <w:pStyle w:val="ListBullet"/>
      </w:pPr>
      <w:r>
        <w:t>Canary passed</w:t>
      </w:r>
    </w:p>
    <w:p>
      <w:pPr>
        <w:pStyle w:val="ListBullet"/>
      </w:pPr>
      <w:r>
        <w:t>Operational runbooks complete</w:t>
      </w:r>
    </w:p>
    <w:p>
      <w:pPr>
        <w:pStyle w:val="Heading1"/>
      </w:pPr>
      <w:r>
        <w:t>139. Final Principle</w:t>
      </w:r>
    </w:p>
    <w:p>
      <w:r>
        <w:t>Build difficult capabilities once, automate their activation and operations, and protect high-risk changes with preflight checks, backups, migrations, permissions, compatibility validation and rollback. Future activation should be an operational workflow—not a code rewrite.</w:t>
      </w:r>
    </w:p>
    <w:p>
      <w:r>
        <w:br w:type="page"/>
      </w:r>
    </w:p>
    <w:p>
      <w:pPr>
        <w:pStyle w:val="Title"/>
        <w:jc w:val="center"/>
      </w:pPr>
      <w:r>
        <w:t>FINAL ARCHITECTURE REVIEW v9 — GAP CLOSURE &amp; HARDENING</w:t>
      </w:r>
    </w:p>
    <w:p>
      <w:pPr>
        <w:jc w:val="center"/>
      </w:pPr>
      <w:r>
        <w:t>Final checked • Enterprise ERP • Offline-first • Cloud activation • Subscription • Remote Operations • OTA • DR • 5-year extensibility</w:t>
      </w:r>
    </w:p>
    <w:p>
      <w:pPr>
        <w:pStyle w:val="Heading1"/>
      </w:pPr>
      <w:r>
        <w:t>140. Review Verdict</w:t>
      </w:r>
    </w:p>
    <w:p>
      <w:r>
        <w:t>The v8 direction is strong and does not require a conceptual rewrite. The final review makes several gaps explicit: complete ERP capability coverage, billing/entitlement ledger design, activation as a controlled transaction, device lifecycle, remote-support safety, release compatibility, data governance, SLO/error budgets and operational runbooks. These additions strengthen the plan without adding unnecessary infrastructure.</w:t>
      </w:r>
    </w:p>
    <w:p>
      <w:pPr>
        <w:pStyle w:val="Heading1"/>
      </w:pPr>
      <w:r>
        <w:t>141. Final ERP Capability Map — Fully Implemented, Independently Activatable</w:t>
      </w:r>
    </w:p>
    <w:p>
      <w:pPr>
        <w:pStyle w:val="ListBullet"/>
      </w:pPr>
      <w:r>
        <w:t>Sales/POS: invoices, returns, exchange, discounts, holds, payments, receipts, barcode and printer integration.</w:t>
      </w:r>
    </w:p>
    <w:p>
      <w:pPr>
        <w:pStyle w:val="ListBullet"/>
      </w:pPr>
      <w:r>
        <w:t>Products/Catalog: SKU, barcode, category, brand, unit, variants, pricing and tax attributes.</w:t>
      </w:r>
    </w:p>
    <w:p>
      <w:pPr>
        <w:pStyle w:val="ListBullet"/>
      </w:pPr>
      <w:r>
        <w:t>Inventory: stock ledger, balances, adjustments, transfers, warehouses, batch/expiry, serial/warranty where applicable, valuation.</w:t>
      </w:r>
    </w:p>
    <w:p>
      <w:pPr>
        <w:pStyle w:val="ListBullet"/>
      </w:pPr>
      <w:r>
        <w:t>Purchasing: purchase orders, purchase invoices, returns, supplier balances and payments.</w:t>
      </w:r>
    </w:p>
    <w:p>
      <w:pPr>
        <w:pStyle w:val="ListBullet"/>
      </w:pPr>
      <w:r>
        <w:t>Customers/CRM: profiles, due/credit, history, loyalty, segmentation and communication adapters.</w:t>
      </w:r>
    </w:p>
    <w:p>
      <w:pPr>
        <w:pStyle w:val="ListBullet"/>
      </w:pPr>
      <w:r>
        <w:t>Suppliers: balances, purchase history, payment and reconciliation.</w:t>
      </w:r>
    </w:p>
    <w:p>
      <w:pPr>
        <w:pStyle w:val="ListBullet"/>
      </w:pPr>
      <w:r>
        <w:t>Finance: cash, bank, income, expense, receivable/payable, ledger, journal, trial balance, P&amp;L and cash-flow projections.</w:t>
      </w:r>
    </w:p>
    <w:p>
      <w:pPr>
        <w:pStyle w:val="ListBullet"/>
      </w:pPr>
      <w:r>
        <w:t>Accounting: configurable chart of accounts, posting rules, period close, reversal/adjustment workflow and auditability.</w:t>
      </w:r>
    </w:p>
    <w:p>
      <w:pPr>
        <w:pStyle w:val="ListBullet"/>
      </w:pPr>
      <w:r>
        <w:t>VAT/Tax: configurable tax rules, tax calculations, reports and compliance workflows subject to current Bangladesh requirements.</w:t>
      </w:r>
    </w:p>
    <w:p>
      <w:pPr>
        <w:pStyle w:val="ListBullet"/>
      </w:pPr>
      <w:r>
        <w:t>Employees/HR: users, roles, permissions, employee profiles, shifts/attendance hooks, commissions and activity attribution.</w:t>
      </w:r>
    </w:p>
    <w:p>
      <w:pPr>
        <w:pStyle w:val="ListBullet"/>
      </w:pPr>
      <w:r>
        <w:t>Branch/Warehouse: multi-branch, warehouse, stock transfer and branch-level permissions.</w:t>
      </w:r>
    </w:p>
    <w:p>
      <w:pPr>
        <w:pStyle w:val="ListBullet"/>
      </w:pPr>
      <w:r>
        <w:t>Reporting/BI: operational dashboards, projections, scheduled reports, exports and analytics adapters.</w:t>
      </w:r>
    </w:p>
    <w:p>
      <w:pPr>
        <w:pStyle w:val="ListBullet"/>
      </w:pPr>
      <w:r>
        <w:t>Notifications: email/SMS/push provider adapters where legally and technically supported.</w:t>
      </w:r>
    </w:p>
    <w:p>
      <w:pPr>
        <w:pStyle w:val="ListBullet"/>
      </w:pPr>
      <w:r>
        <w:t>Integrations: payment, accounting export, e-commerce, barcode/printer/hardware and future APIs through adapters.</w:t>
      </w:r>
    </w:p>
    <w:p>
      <w:r>
        <w:t>All modules share the same domain/application contracts, tenant model, audit model, sync model and entitlement system. A module can be disabled for a tenant without deleting its code or corrupting its data.</w:t>
      </w:r>
    </w:p>
    <w:p>
      <w:pPr>
        <w:pStyle w:val="Heading1"/>
      </w:pPr>
      <w:r>
        <w:t>142. Enterprise Control Plane — Activation Is a Transaction</w:t>
      </w:r>
    </w:p>
    <w:p>
      <w:pPr>
        <w:pStyle w:val="ListBullet"/>
      </w:pPr>
      <w:r>
        <w:t>Every activation/deactivation is a durable Control Change record.</w:t>
      </w:r>
    </w:p>
    <w:p>
      <w:pPr>
        <w:pStyle w:val="ListBullet"/>
      </w:pPr>
      <w:r>
        <w:t>Each change stores actor, scope, requested/approved/effective timestamps, previous state, target state and correlation ID.</w:t>
      </w:r>
    </w:p>
    <w:p>
      <w:pPr>
        <w:pStyle w:val="ListBullet"/>
      </w:pPr>
      <w:r>
        <w:t>Preflight checks return machine-readable PASS/WARN/BLOCK results.</w:t>
      </w:r>
    </w:p>
    <w:p>
      <w:pPr>
        <w:pStyle w:val="ListBullet"/>
      </w:pPr>
      <w:r>
        <w:t>Data/schema changes create a backup checkpoint.</w:t>
      </w:r>
    </w:p>
    <w:p>
      <w:pPr>
        <w:pStyle w:val="ListBullet"/>
      </w:pPr>
      <w:r>
        <w:t>Canary scope can be tenant, branch, device cohort or percentage.</w:t>
      </w:r>
    </w:p>
    <w:p>
      <w:pPr>
        <w:pStyle w:val="ListBullet"/>
      </w:pPr>
      <w:r>
        <w:t>Health thresholds can pause or roll back rollout.</w:t>
      </w:r>
    </w:p>
    <w:p>
      <w:pPr>
        <w:pStyle w:val="ListBullet"/>
      </w:pPr>
      <w:r>
        <w:t>Every change is auditable and reversible where technically possible.</w:t>
      </w:r>
    </w:p>
    <w:p>
      <w:pPr>
        <w:pStyle w:val="ListBullet"/>
      </w:pPr>
      <w:r>
        <w:t>Configuration is versioned so production state can be reconstructed.</w:t>
      </w:r>
    </w:p>
    <w:p>
      <w:pPr>
        <w:pStyle w:val="Heading1"/>
      </w:pPr>
      <w:r>
        <w:t>143. Subscription System — Real Billing Platform</w:t>
      </w:r>
    </w:p>
    <w:p>
      <w:pPr>
        <w:pStyle w:val="ListBullet"/>
      </w:pPr>
      <w:r>
        <w:t>Separate Product Catalog, Plan, Price, Entitlement, Subscription, Invoice, Payment, Credit, Refund and Usage concepts.</w:t>
      </w:r>
    </w:p>
    <w:p>
      <w:pPr>
        <w:pStyle w:val="ListBullet"/>
      </w:pPr>
      <w:r>
        <w:t>Use an immutable subscription/billing ledger for traceability.</w:t>
      </w:r>
    </w:p>
    <w:p>
      <w:pPr>
        <w:pStyle w:val="ListBullet"/>
      </w:pPr>
      <w:r>
        <w:t>Entitlements are server-authoritative and signed/validated for offline clients.</w:t>
      </w:r>
    </w:p>
    <w:p>
      <w:pPr>
        <w:pStyle w:val="ListBullet"/>
      </w:pPr>
      <w:r>
        <w:t>Support trial, active, grace, past-due, suspended, cancelled, expired and reactivated states.</w:t>
      </w:r>
    </w:p>
    <w:p>
      <w:pPr>
        <w:pStyle w:val="ListBullet"/>
      </w:pPr>
      <w:r>
        <w:t>Support scheduled plan changes and effective dates.</w:t>
      </w:r>
    </w:p>
    <w:p>
      <w:pPr>
        <w:pStyle w:val="ListBullet"/>
      </w:pPr>
      <w:r>
        <w:t>Use idempotency for payment creation and webhooks.</w:t>
      </w:r>
    </w:p>
    <w:p>
      <w:pPr>
        <w:pStyle w:val="ListBullet"/>
      </w:pPr>
      <w:r>
        <w:t>Never grant paid entitlement solely because a client claims payment success.</w:t>
      </w:r>
    </w:p>
    <w:p>
      <w:pPr>
        <w:pStyle w:val="ListBullet"/>
      </w:pPr>
      <w:r>
        <w:t>Admin adjustments require approval and audit.</w:t>
      </w:r>
    </w:p>
    <w:p>
      <w:pPr>
        <w:pStyle w:val="ListBullet"/>
      </w:pPr>
      <w:r>
        <w:t>Payment providers remain replaceable through adapters.</w:t>
      </w:r>
    </w:p>
    <w:p>
      <w:pPr>
        <w:pStyle w:val="ListBullet"/>
      </w:pPr>
      <w:r>
        <w:t>Separate subscription billing from shop sales transactions.</w:t>
      </w:r>
    </w:p>
    <w:p>
      <w:pPr>
        <w:pStyle w:val="Heading1"/>
      </w:pPr>
      <w:r>
        <w:t>144. Offline Subscription Safety</w:t>
      </w:r>
    </w:p>
    <w:p>
      <w:pPr>
        <w:pStyle w:val="ListBullet"/>
      </w:pPr>
      <w:r>
        <w:t>Offline POS continues according to an explicit entitlement/grace policy.</w:t>
      </w:r>
    </w:p>
    <w:p>
      <w:pPr>
        <w:pStyle w:val="ListBullet"/>
      </w:pPr>
      <w:r>
        <w:t>Expiry never deletes or corrupts local business data.</w:t>
      </w:r>
    </w:p>
    <w:p>
      <w:pPr>
        <w:pStyle w:val="ListBullet"/>
      </w:pPr>
      <w:r>
        <w:t>Grace behavior is configurable by plan.</w:t>
      </w:r>
    </w:p>
    <w:p>
      <w:pPr>
        <w:pStyle w:val="ListBullet"/>
      </w:pPr>
      <w:r>
        <w:t>Connectivity reconciles entitlement with the server.</w:t>
      </w:r>
    </w:p>
    <w:p>
      <w:pPr>
        <w:pStyle w:val="ListBullet"/>
      </w:pPr>
      <w:r>
        <w:t>Critical security actions can require online validation.</w:t>
      </w:r>
    </w:p>
    <w:p>
      <w:pPr>
        <w:pStyle w:val="ListBullet"/>
      </w:pPr>
      <w:r>
        <w:t>Entitlement-service outages fail safely.</w:t>
      </w:r>
    </w:p>
    <w:p>
      <w:pPr>
        <w:pStyle w:val="ListBullet"/>
      </w:pPr>
      <w:r>
        <w:t>Read-only/recovery modes are preferred to destructive lockout.</w:t>
      </w:r>
    </w:p>
    <w:p>
      <w:pPr>
        <w:pStyle w:val="Heading1"/>
      </w:pPr>
      <w:r>
        <w:t>145. Remote Support — Enterprise Safe Model</w:t>
      </w:r>
    </w:p>
    <w:p>
      <w:pPr>
        <w:pStyle w:val="ListBullet"/>
      </w:pPr>
      <w:r>
        <w:t>Explicit support authorization/consent according to policy.</w:t>
      </w:r>
    </w:p>
    <w:p>
      <w:pPr>
        <w:pStyle w:val="ListBullet"/>
      </w:pPr>
      <w:r>
        <w:t>Short-lived, scoped support sessions.</w:t>
      </w:r>
    </w:p>
    <w:p>
      <w:pPr>
        <w:pStyle w:val="ListBullet"/>
      </w:pPr>
      <w:r>
        <w:t>Operator identity, tenant, device, action and reason are recorded.</w:t>
      </w:r>
    </w:p>
    <w:p>
      <w:pPr>
        <w:pStyle w:val="ListBullet"/>
      </w:pPr>
      <w:r>
        <w:t>Read-only diagnostics first.</w:t>
      </w:r>
    </w:p>
    <w:p>
      <w:pPr>
        <w:pStyle w:val="ListBullet"/>
      </w:pPr>
      <w:r>
        <w:t>Repair actions are typed, allowlisted and reversible where possible.</w:t>
      </w:r>
    </w:p>
    <w:p>
      <w:pPr>
        <w:pStyle w:val="ListBullet"/>
      </w:pPr>
      <w:r>
        <w:t>Never expose arbitrary SQL, shell execution or arbitrary code injection through the support console.</w:t>
      </w:r>
    </w:p>
    <w:p>
      <w:pPr>
        <w:pStyle w:val="ListBullet"/>
      </w:pPr>
      <w:r>
        <w:t>Sensitive logs are redacted.</w:t>
      </w:r>
    </w:p>
    <w:p>
      <w:pPr>
        <w:pStyle w:val="ListBullet"/>
      </w:pPr>
      <w:r>
        <w:t>Support sessions expire automatically.</w:t>
      </w:r>
    </w:p>
    <w:p>
      <w:pPr>
        <w:pStyle w:val="ListBullet"/>
      </w:pPr>
      <w:r>
        <w:t>Emergency actions require stronger authorization and are audited.</w:t>
      </w:r>
    </w:p>
    <w:p>
      <w:pPr>
        <w:pStyle w:val="Heading1"/>
      </w:pPr>
      <w:r>
        <w:t>146. OTA / Release Management — Compatibility Governance</w:t>
      </w:r>
    </w:p>
    <w:p>
      <w:pPr>
        <w:pStyle w:val="ListBullet"/>
      </w:pPr>
      <w:r>
        <w:t>Release manifest contains app version, minimum server version, supported sync protocol, schema compatibility range and required migrations.</w:t>
      </w:r>
    </w:p>
    <w:p>
      <w:pPr>
        <w:pStyle w:val="ListBullet"/>
      </w:pPr>
      <w:r>
        <w:t>Backward-compatible API/sync windows support devices that update late.</w:t>
      </w:r>
    </w:p>
    <w:p>
      <w:pPr>
        <w:pStyle w:val="ListBullet"/>
      </w:pPr>
      <w:r>
        <w:t>Signed artifacts and integrity verification.</w:t>
      </w:r>
    </w:p>
    <w:p>
      <w:pPr>
        <w:pStyle w:val="ListBullet"/>
      </w:pPr>
      <w:r>
        <w:t>Dev → staging → canary → progressive production channels.</w:t>
      </w:r>
    </w:p>
    <w:p>
      <w:pPr>
        <w:pStyle w:val="ListBullet"/>
      </w:pPr>
      <w:r>
        <w:t>Device/platform-specific rollout.</w:t>
      </w:r>
    </w:p>
    <w:p>
      <w:pPr>
        <w:pStyle w:val="ListBullet"/>
      </w:pPr>
      <w:r>
        <w:t>Emergency disable/rollback policy.</w:t>
      </w:r>
    </w:p>
    <w:p>
      <w:pPr>
        <w:pStyle w:val="ListBullet"/>
      </w:pPr>
      <w:r>
        <w:t>Database migrations remain compatible with old and new clients during rollout.</w:t>
      </w:r>
    </w:p>
    <w:p>
      <w:pPr>
        <w:pStyle w:val="ListBullet"/>
      </w:pPr>
      <w:r>
        <w:t>Release train and deprecation calendar.</w:t>
      </w:r>
    </w:p>
    <w:p>
      <w:pPr>
        <w:pStyle w:val="ListBullet"/>
      </w:pPr>
      <w:r>
        <w:t>Per-device update outcome.</w:t>
      </w:r>
    </w:p>
    <w:p>
      <w:pPr>
        <w:pStyle w:val="ListBullet"/>
      </w:pPr>
      <w:r>
        <w:t>Respect mobile-store policies; use compliant update prompts where silent updates are prohibited.</w:t>
      </w:r>
    </w:p>
    <w:p>
      <w:pPr>
        <w:pStyle w:val="Heading1"/>
      </w:pPr>
      <w:r>
        <w:t>147. Device Fleet Management</w:t>
      </w:r>
    </w:p>
    <w:p>
      <w:pPr>
        <w:pStyle w:val="ListBullet"/>
      </w:pPr>
      <w:r>
        <w:t>Device inventory with device/install/tenant/branch/platform/version/schema/last-seen/last-sync/entitlement/health state.</w:t>
      </w:r>
    </w:p>
    <w:p>
      <w:pPr>
        <w:pStyle w:val="ListBullet"/>
      </w:pPr>
      <w:r>
        <w:t>Remote revoke and re-authentication.</w:t>
      </w:r>
    </w:p>
    <w:p>
      <w:pPr>
        <w:pStyle w:val="ListBullet"/>
      </w:pPr>
      <w:r>
        <w:t>Minimum supported version enforcement.</w:t>
      </w:r>
    </w:p>
    <w:p>
      <w:pPr>
        <w:pStyle w:val="ListBullet"/>
      </w:pPr>
      <w:r>
        <w:t>Device cohorts for canary releases.</w:t>
      </w:r>
    </w:p>
    <w:p>
      <w:pPr>
        <w:pStyle w:val="ListBullet"/>
      </w:pPr>
      <w:r>
        <w:t>Lost/stolen device workflow.</w:t>
      </w:r>
    </w:p>
    <w:p>
      <w:pPr>
        <w:pStyle w:val="ListBullet"/>
      </w:pPr>
      <w:r>
        <w:t>Local data export/recovery policy.</w:t>
      </w:r>
    </w:p>
    <w:p>
      <w:pPr>
        <w:pStyle w:val="ListBullet"/>
      </w:pPr>
      <w:r>
        <w:t>Clock-skew detection.</w:t>
      </w:r>
    </w:p>
    <w:p>
      <w:pPr>
        <w:pStyle w:val="ListBullet"/>
      </w:pPr>
      <w:r>
        <w:t>Per-device sync backlog and conflict visibility.</w:t>
      </w:r>
    </w:p>
    <w:p>
      <w:pPr>
        <w:pStyle w:val="Heading1"/>
      </w:pPr>
      <w:r>
        <w:t>148. Data Governance &amp; Privacy</w:t>
      </w:r>
    </w:p>
    <w:p>
      <w:pPr>
        <w:pStyle w:val="ListBullet"/>
      </w:pPr>
      <w:r>
        <w:t>Data classification and retention policies.</w:t>
      </w:r>
    </w:p>
    <w:p>
      <w:pPr>
        <w:pStyle w:val="ListBullet"/>
      </w:pPr>
      <w:r>
        <w:t>Tenant data export.</w:t>
      </w:r>
    </w:p>
    <w:p>
      <w:pPr>
        <w:pStyle w:val="ListBullet"/>
      </w:pPr>
      <w:r>
        <w:t>Controlled tenant deletion/decommissioning.</w:t>
      </w:r>
    </w:p>
    <w:p>
      <w:pPr>
        <w:pStyle w:val="ListBullet"/>
      </w:pPr>
      <w:r>
        <w:t>Backup retention aligned with applicable policy.</w:t>
      </w:r>
    </w:p>
    <w:p>
      <w:pPr>
        <w:pStyle w:val="ListBullet"/>
      </w:pPr>
      <w:r>
        <w:t>Diagnostic bundles exclude unnecessary secrets.</w:t>
      </w:r>
    </w:p>
    <w:p>
      <w:pPr>
        <w:pStyle w:val="ListBullet"/>
      </w:pPr>
      <w:r>
        <w:t>Audit-log retention and integrity policy.</w:t>
      </w:r>
    </w:p>
    <w:p>
      <w:pPr>
        <w:pStyle w:val="ListBullet"/>
      </w:pPr>
      <w:r>
        <w:t>Document production-data access authorization.</w:t>
      </w:r>
    </w:p>
    <w:p>
      <w:pPr>
        <w:pStyle w:val="Heading1"/>
      </w:pPr>
      <w:r>
        <w:t>149. Accounting &amp; Financial Period Controls</w:t>
      </w:r>
    </w:p>
    <w:p>
      <w:pPr>
        <w:pStyle w:val="ListBullet"/>
      </w:pPr>
      <w:r>
        <w:t>Accounting periods and close/reopen permissions.</w:t>
      </w:r>
    </w:p>
    <w:p>
      <w:pPr>
        <w:pStyle w:val="ListBullet"/>
      </w:pPr>
      <w:r>
        <w:t>Closed-period transactions require controlled adjustment/reversal.</w:t>
      </w:r>
    </w:p>
    <w:p>
      <w:pPr>
        <w:pStyle w:val="ListBullet"/>
      </w:pPr>
      <w:r>
        <w:t>No silent edits to finalized invoices, payments or ledger entries.</w:t>
      </w:r>
    </w:p>
    <w:p>
      <w:pPr>
        <w:pStyle w:val="ListBullet"/>
      </w:pPr>
      <w:r>
        <w:t>Immutable posting history with projections for fast reporting.</w:t>
      </w:r>
    </w:p>
    <w:p>
      <w:pPr>
        <w:pStyle w:val="ListBullet"/>
      </w:pPr>
      <w:r>
        <w:t>Opening balances and legacy migration require validation/reconciliation.</w:t>
      </w:r>
    </w:p>
    <w:p>
      <w:pPr>
        <w:pStyle w:val="ListBullet"/>
      </w:pPr>
      <w:r>
        <w:t>Accounting activation verifies chart-of-accounts and posting-rule readiness.</w:t>
      </w:r>
    </w:p>
    <w:p>
      <w:pPr>
        <w:pStyle w:val="Heading1"/>
      </w:pPr>
      <w:r>
        <w:t>150. Operational Runbooks</w:t>
      </w:r>
    </w:p>
    <w:p>
      <w:pPr>
        <w:pStyle w:val="ListBullet"/>
      </w:pPr>
      <w:r>
        <w:t>Database restore</w:t>
      </w:r>
    </w:p>
    <w:p>
      <w:pPr>
        <w:pStyle w:val="ListBullet"/>
      </w:pPr>
      <w:r>
        <w:t>Tenant restore</w:t>
      </w:r>
    </w:p>
    <w:p>
      <w:pPr>
        <w:pStyle w:val="ListBullet"/>
      </w:pPr>
      <w:r>
        <w:t>Sync reconciliation</w:t>
      </w:r>
    </w:p>
    <w:p>
      <w:pPr>
        <w:pStyle w:val="ListBullet"/>
      </w:pPr>
      <w:r>
        <w:t>Mass reconnect</w:t>
      </w:r>
    </w:p>
    <w:p>
      <w:pPr>
        <w:pStyle w:val="ListBullet"/>
      </w:pPr>
      <w:r>
        <w:t>Failed deployment rollback</w:t>
      </w:r>
    </w:p>
    <w:p>
      <w:pPr>
        <w:pStyle w:val="ListBullet"/>
      </w:pPr>
      <w:r>
        <w:t>Database failover</w:t>
      </w:r>
    </w:p>
    <w:p>
      <w:pPr>
        <w:pStyle w:val="ListBullet"/>
      </w:pPr>
      <w:r>
        <w:t>Credential compromise</w:t>
      </w:r>
    </w:p>
    <w:p>
      <w:pPr>
        <w:pStyle w:val="ListBullet"/>
      </w:pPr>
      <w:r>
        <w:t>Lost/stolen device</w:t>
      </w:r>
    </w:p>
    <w:p>
      <w:pPr>
        <w:pStyle w:val="ListBullet"/>
      </w:pPr>
      <w:r>
        <w:t>Payment webhook outage</w:t>
      </w:r>
    </w:p>
    <w:p>
      <w:pPr>
        <w:pStyle w:val="ListBullet"/>
      </w:pPr>
      <w:r>
        <w:t>Subscription incident</w:t>
      </w:r>
    </w:p>
    <w:p>
      <w:pPr>
        <w:pStyle w:val="ListBullet"/>
      </w:pPr>
      <w:r>
        <w:t>Remote-support incident</w:t>
      </w:r>
    </w:p>
    <w:p>
      <w:pPr>
        <w:pStyle w:val="ListBullet"/>
      </w:pPr>
      <w:r>
        <w:t>Data export/deletion</w:t>
      </w:r>
    </w:p>
    <w:p>
      <w:pPr>
        <w:pStyle w:val="ListBullet"/>
      </w:pPr>
      <w:r>
        <w:t>Major-version upgrade</w:t>
      </w:r>
    </w:p>
    <w:p>
      <w:pPr>
        <w:pStyle w:val="ListBullet"/>
      </w:pPr>
      <w:r>
        <w:t>Regional outage when multi-region is activated.</w:t>
      </w:r>
    </w:p>
    <w:p>
      <w:pPr>
        <w:pStyle w:val="Heading1"/>
      </w:pPr>
      <w:r>
        <w:t>151. SLO / Error-Budget Layer</w:t>
      </w:r>
    </w:p>
    <w:p>
      <w:pPr>
        <w:pStyle w:val="ListBullet"/>
      </w:pPr>
      <w:r>
        <w:t>Define SLOs separately for local POS, API, sync, realtime, backup and restore.</w:t>
      </w:r>
    </w:p>
    <w:p>
      <w:pPr>
        <w:pStyle w:val="ListBullet"/>
      </w:pPr>
      <w:r>
        <w:t>Local POS SLO never depends on cloud availability.</w:t>
      </w:r>
    </w:p>
    <w:p>
      <w:pPr>
        <w:pStyle w:val="ListBullet"/>
      </w:pPr>
      <w:r>
        <w:t>Track p50/p95/p99 latency and business-error rate.</w:t>
      </w:r>
    </w:p>
    <w:p>
      <w:pPr>
        <w:pStyle w:val="ListBullet"/>
      </w:pPr>
      <w:r>
        <w:t>Track sync freshness, lag and conflict rate.</w:t>
      </w:r>
    </w:p>
    <w:p>
      <w:pPr>
        <w:pStyle w:val="ListBullet"/>
      </w:pPr>
      <w:r>
        <w:t>Track backup age and restore-test success.</w:t>
      </w:r>
    </w:p>
    <w:p>
      <w:pPr>
        <w:pStyle w:val="ListBullet"/>
      </w:pPr>
      <w:r>
        <w:t>Track subscription/payment processing delay.</w:t>
      </w:r>
    </w:p>
    <w:p>
      <w:pPr>
        <w:pStyle w:val="ListBullet"/>
      </w:pPr>
      <w:r>
        <w:t>Use error budgets to pause risky rollout or trigger infrastructure expansion.</w:t>
      </w:r>
    </w:p>
    <w:p>
      <w:pPr>
        <w:pStyle w:val="Heading1"/>
      </w:pPr>
      <w:r>
        <w:t>152. Cost &amp; Capacity Guardrail</w:t>
      </w:r>
    </w:p>
    <w:p>
      <w:pPr>
        <w:pStyle w:val="ListBullet"/>
      </w:pPr>
      <w:r>
        <w:t>Track cost per active shop, per 1,000 invoices, per GB, per million sync events and backup cost.</w:t>
      </w:r>
    </w:p>
    <w:p>
      <w:pPr>
        <w:pStyle w:val="ListBullet"/>
      </w:pPr>
      <w:r>
        <w:t>Provider billing and hard budget alerts.</w:t>
      </w:r>
    </w:p>
    <w:p>
      <w:pPr>
        <w:pStyle w:val="ListBullet"/>
      </w:pPr>
      <w:r>
        <w:t>Capacity testing precedes claims about 500 shops/2,500 devices/1M invoices per day.</w:t>
      </w:r>
    </w:p>
    <w:p>
      <w:pPr>
        <w:pStyle w:val="ListBullet"/>
      </w:pPr>
      <w:r>
        <w:t>Enterprise infrastructure is activated from measurements, not assumptions.</w:t>
      </w:r>
    </w:p>
    <w:p>
      <w:pPr>
        <w:pStyle w:val="ListBullet"/>
      </w:pPr>
      <w:r>
        <w:t>Keep extension points ready without paying for unused clusters.</w:t>
      </w:r>
    </w:p>
    <w:p>
      <w:pPr>
        <w:pStyle w:val="Heading1"/>
      </w:pPr>
      <w:r>
        <w:t>153. Final Correction — READY vs ACTIVATED</w:t>
      </w:r>
    </w:p>
    <w:p>
      <w:r>
        <w:t>READY means code, contracts, migrations, tests, deployment manifests and operational workflows exist. ACTIVATED means the capability has passed preflight, configuration, permissions, compatibility, backup/restore and canary gates and has been deployed. This prevents the unsafe interpretation that a single flag alone makes a capability production-ready.</w:t>
      </w:r>
    </w:p>
    <w:p>
      <w:pPr>
        <w:pStyle w:val="Heading1"/>
      </w:pPr>
      <w:r>
        <w:t>154. Final One-Workflow Activation Model</w:t>
      </w:r>
    </w:p>
    <w:p>
      <w:pPr>
        <w:pStyle w:val="ListNumber"/>
      </w:pPr>
      <w:r>
        <w:t>Select capability/plan/tenant scope</w:t>
      </w:r>
    </w:p>
    <w:p>
      <w:pPr>
        <w:pStyle w:val="ListNumber"/>
      </w:pPr>
      <w:r>
        <w:t>Resolve dependencies</w:t>
      </w:r>
    </w:p>
    <w:p>
      <w:pPr>
        <w:pStyle w:val="ListNumber"/>
      </w:pPr>
      <w:r>
        <w:t>Validate configuration and entitlements</w:t>
      </w:r>
    </w:p>
    <w:p>
      <w:pPr>
        <w:pStyle w:val="ListNumber"/>
      </w:pPr>
      <w:r>
        <w:t>Validate schema/API/sync compatibility</w:t>
      </w:r>
    </w:p>
    <w:p>
      <w:pPr>
        <w:pStyle w:val="ListNumber"/>
      </w:pPr>
      <w:r>
        <w:t>Validate permissions and compliance configuration</w:t>
      </w:r>
    </w:p>
    <w:p>
      <w:pPr>
        <w:pStyle w:val="ListNumber"/>
      </w:pPr>
      <w:r>
        <w:t>Create backup checkpoint when required</w:t>
      </w:r>
    </w:p>
    <w:p>
      <w:pPr>
        <w:pStyle w:val="ListNumber"/>
      </w:pPr>
      <w:r>
        <w:t>Run migration dry-run</w:t>
      </w:r>
    </w:p>
    <w:p>
      <w:pPr>
        <w:pStyle w:val="ListNumber"/>
      </w:pPr>
      <w:r>
        <w:t>Apply migration through controlled runner</w:t>
      </w:r>
    </w:p>
    <w:p>
      <w:pPr>
        <w:pStyle w:val="ListNumber"/>
      </w:pPr>
      <w:r>
        <w:t>Run data validation/reconciliation</w:t>
      </w:r>
    </w:p>
    <w:p>
      <w:pPr>
        <w:pStyle w:val="ListNumber"/>
      </w:pPr>
      <w:r>
        <w:t>Deploy/enable capability</w:t>
      </w:r>
    </w:p>
    <w:p>
      <w:pPr>
        <w:pStyle w:val="ListNumber"/>
      </w:pPr>
      <w:r>
        <w:t>Canary</w:t>
      </w:r>
    </w:p>
    <w:p>
      <w:pPr>
        <w:pStyle w:val="ListNumber"/>
      </w:pPr>
      <w:r>
        <w:t>Monitor SLO/error-budget thresholds</w:t>
      </w:r>
    </w:p>
    <w:p>
      <w:pPr>
        <w:pStyle w:val="ListNumber"/>
      </w:pPr>
      <w:r>
        <w:t>Expand rollout</w:t>
      </w:r>
    </w:p>
    <w:p>
      <w:pPr>
        <w:pStyle w:val="ListNumber"/>
      </w:pPr>
      <w:r>
        <w:t>Pause or execute approved rollback if thresholds fail</w:t>
      </w:r>
    </w:p>
    <w:p>
      <w:pPr>
        <w:pStyle w:val="Heading1"/>
      </w:pPr>
      <w:r>
        <w:t>155. Final Enterprise Readiness Gates</w:t>
      </w:r>
    </w:p>
    <w:p>
      <w:pPr>
        <w:pStyle w:val="ListBullet"/>
      </w:pPr>
      <w:r>
        <w:t>Functional: ERP workflows complete and tested.</w:t>
      </w:r>
    </w:p>
    <w:p>
      <w:pPr>
        <w:pStyle w:val="ListBullet"/>
      </w:pPr>
      <w:r>
        <w:t>Data: migrations, integrity and reconciliation verified.</w:t>
      </w:r>
    </w:p>
    <w:p>
      <w:pPr>
        <w:pStyle w:val="ListBullet"/>
      </w:pPr>
      <w:r>
        <w:t>Offline: cloud-OFF mode fully functional.</w:t>
      </w:r>
    </w:p>
    <w:p>
      <w:pPr>
        <w:pStyle w:val="ListBullet"/>
      </w:pPr>
      <w:r>
        <w:t>Sync: idempotency, conflict and recovery proven.</w:t>
      </w:r>
    </w:p>
    <w:p>
      <w:pPr>
        <w:pStyle w:val="ListBullet"/>
      </w:pPr>
      <w:r>
        <w:t>Security: authentication, authorization, tenant isolation and secrets controls verified.</w:t>
      </w:r>
    </w:p>
    <w:p>
      <w:pPr>
        <w:pStyle w:val="ListBullet"/>
      </w:pPr>
      <w:r>
        <w:t>DR: backup restore and RPO/RTO exercise passed.</w:t>
      </w:r>
    </w:p>
    <w:p>
      <w:pPr>
        <w:pStyle w:val="ListBullet"/>
      </w:pPr>
      <w:r>
        <w:t>Subscription: billing lifecycle, entitlements and offline grace tested.</w:t>
      </w:r>
    </w:p>
    <w:p>
      <w:pPr>
        <w:pStyle w:val="ListBullet"/>
      </w:pPr>
      <w:r>
        <w:t>Operations: remote diagnostics, OTA, rollback and runbooks tested.</w:t>
      </w:r>
    </w:p>
    <w:p>
      <w:pPr>
        <w:pStyle w:val="ListBullet"/>
      </w:pPr>
      <w:r>
        <w:t>Performance: production-like load/soak tests passed.</w:t>
      </w:r>
    </w:p>
    <w:p>
      <w:pPr>
        <w:pStyle w:val="ListBullet"/>
      </w:pPr>
      <w:r>
        <w:t>Observability: dashboards, alerts, traces and SLOs active.</w:t>
      </w:r>
    </w:p>
    <w:p>
      <w:pPr>
        <w:pStyle w:val="ListBullet"/>
      </w:pPr>
      <w:r>
        <w:t>Release: canary successful and rollback tested.</w:t>
      </w:r>
    </w:p>
    <w:p>
      <w:pPr>
        <w:pStyle w:val="Heading1"/>
      </w:pPr>
      <w:r>
        <w:t>156. Final Decision</w:t>
      </w:r>
    </w:p>
    <w:p>
      <w:r>
        <w:t>v9 is the recommended final blueprint. No major architectural rewrite is needed. Enterprise operations are now first-class: full ERP capability boundaries, billing ledger and entitlements, activation as a controlled transaction, device fleet management, data governance, financial period controls, SLO/error budgets, release compatibility and operational runbooks. Kubernetes, Kafka, service mesh, microservices, multi-region and active-active remain fully prepared through stable contracts, while deployment remains evidence-driven.</w:t>
      </w:r>
    </w:p>
    <w:p>
      <w:pPr>
        <w:pStyle w:val="Heading1"/>
      </w:pPr>
      <w:r>
        <w:t>157. Final Claude Constitution</w:t>
      </w:r>
    </w:p>
    <w:p>
      <w:r>
        <w:t>Treat this document as the project constitution. Do not start by rewriting the existing application. Inspect first. Preserve offline behavior, financial correctness, tenant isolation and backward compatibility. Every new capability must have a domain boundary, application contract, persistence strategy, sync semantics, entitlement/permission model, migration path, tests, observability and rollback story. If a requirement conflicts with a protected boundary, stop and create an ADR before coding.</w:t>
      </w:r>
    </w:p>
    <w:p>
      <w:r>
        <w:br w:type="page"/>
      </w:r>
    </w:p>
    <w:p>
      <w:pPr>
        <w:pStyle w:val="Title"/>
        <w:jc w:val="center"/>
      </w:pPr>
      <w:r>
        <w:t>v10 — CLAUDE EXECUTION SPECIFICATION</w:t>
      </w:r>
    </w:p>
    <w:p>
      <w:pPr>
        <w:jc w:val="center"/>
      </w:pPr>
      <w:r>
        <w:t>Deterministic implementation contract • No architectural decisions by Claude • Inspect → Plan → Implement → Test → Verify</w:t>
      </w:r>
    </w:p>
    <w:p>
      <w:pPr>
        <w:pStyle w:val="Heading1"/>
      </w:pPr>
      <w:r>
        <w:t>158. NON-NEGOTIABLE CLAUDE INSTRUCTIONS</w:t>
      </w:r>
    </w:p>
    <w:p>
      <w:pPr>
        <w:pStyle w:val="ListBullet"/>
      </w:pPr>
      <w:r>
        <w:t>Do not redesign the architecture.</w:t>
      </w:r>
    </w:p>
    <w:p>
      <w:pPr>
        <w:pStyle w:val="ListBullet"/>
      </w:pPr>
      <w:r>
        <w:t>Do not replace SQLite, PostgreSQL, the repository pattern, transactional outbox, sync engine, tenant model or module boundaries unless an explicit ADR is approved by the project owner.</w:t>
      </w:r>
    </w:p>
    <w:p>
      <w:pPr>
        <w:pStyle w:val="ListBullet"/>
      </w:pPr>
      <w:r>
        <w:t>Do not introduce Kubernetes, Kafka, service mesh, microservices or multi-region into the initial runtime merely because they are available in the architecture. Implement stable interfaces and deployment manifests so they can be activated later.</w:t>
      </w:r>
    </w:p>
    <w:p>
      <w:pPr>
        <w:pStyle w:val="ListBullet"/>
      </w:pPr>
      <w:r>
        <w:t>Do not remove offline capability for any cloud feature.</w:t>
      </w:r>
    </w:p>
    <w:p>
      <w:pPr>
        <w:pStyle w:val="ListBullet"/>
      </w:pPr>
      <w:r>
        <w:t>Do not put cloud/network calls inside POS business logic.</w:t>
      </w:r>
    </w:p>
    <w:p>
      <w:pPr>
        <w:pStyle w:val="ListBullet"/>
      </w:pPr>
      <w:r>
        <w:t>Do not directly access database tables from UI code.</w:t>
      </w:r>
    </w:p>
    <w:p>
      <w:pPr>
        <w:pStyle w:val="ListBullet"/>
      </w:pPr>
      <w:r>
        <w:t>Do not hard-code subscription plans, payment providers, feature flags, tenant IDs or secrets.</w:t>
      </w:r>
    </w:p>
    <w:p>
      <w:pPr>
        <w:pStyle w:val="ListBullet"/>
      </w:pPr>
      <w:r>
        <w:t>Do not invent business rules when a rule is unspecified. Use the rules in this document. If a truly missing business rule blocks implementation, STOP and create an ADR; do not silently decide.</w:t>
      </w:r>
    </w:p>
    <w:p>
      <w:pPr>
        <w:pStyle w:val="ListBullet"/>
      </w:pPr>
      <w:r>
        <w:t>Do not rewrite working code merely for style.</w:t>
      </w:r>
    </w:p>
    <w:p>
      <w:pPr>
        <w:pStyle w:val="ListBullet"/>
      </w:pPr>
      <w:r>
        <w:t>Do not claim a feature is production-ready until its specified tests and gates pass.</w:t>
      </w:r>
    </w:p>
    <w:p>
      <w:pPr>
        <w:pStyle w:val="ListBullet"/>
      </w:pPr>
      <w:r>
        <w:t>Every code change must include/update tests, migration strategy, observability and rollback implications where applicable.</w:t>
      </w:r>
    </w:p>
    <w:p>
      <w:pPr>
        <w:pStyle w:val="Heading1"/>
      </w:pPr>
      <w:r>
        <w:t>159. SOURCE OF TRUTH PRIORITY</w:t>
      </w:r>
    </w:p>
    <w:p>
      <w:pPr>
        <w:pStyle w:val="ListNumber"/>
      </w:pPr>
      <w:r>
        <w:t>Current production behavior and existing database data.</w:t>
      </w:r>
    </w:p>
    <w:p>
      <w:pPr>
        <w:pStyle w:val="ListNumber"/>
      </w:pPr>
      <w:r>
        <w:t>Current project code and tests.</w:t>
      </w:r>
    </w:p>
    <w:p>
      <w:pPr>
        <w:pStyle w:val="ListNumber"/>
      </w:pPr>
      <w:r>
        <w:t>This v10 execution specification.</w:t>
      </w:r>
    </w:p>
    <w:p>
      <w:pPr>
        <w:pStyle w:val="ListNumber"/>
      </w:pPr>
      <w:r>
        <w:t>Approved ADRs.</w:t>
      </w:r>
    </w:p>
    <w:p>
      <w:pPr>
        <w:pStyle w:val="ListNumber"/>
      </w:pPr>
      <w:r>
        <w:t>Provider/platform documentation.</w:t>
      </w:r>
    </w:p>
    <w:p>
      <w:pPr>
        <w:pStyle w:val="ListNumber"/>
      </w:pPr>
      <w:r>
        <w:t>Claude must never override a higher-priority source with a personal preference.</w:t>
      </w:r>
    </w:p>
    <w:p>
      <w:pPr>
        <w:pStyle w:val="Heading1"/>
      </w:pPr>
      <w:r>
        <w:t>160. REQUIRED WORKING METHOD</w:t>
      </w:r>
    </w:p>
    <w:p>
      <w:pPr>
        <w:pStyle w:val="ListNumber"/>
      </w:pPr>
      <w:r>
        <w:t>Inspect the entire repository before modifying code.</w:t>
      </w:r>
    </w:p>
    <w:p>
      <w:pPr>
        <w:pStyle w:val="ListNumber"/>
      </w:pPr>
      <w:r>
        <w:t>Generate a repository inventory: platforms, modules, database, dependencies, build commands, tests, entry points and existing integrations.</w:t>
      </w:r>
    </w:p>
    <w:p>
      <w:pPr>
        <w:pStyle w:val="ListNumber"/>
      </w:pPr>
      <w:r>
        <w:t>Generate a gap matrix against this specification.</w:t>
      </w:r>
    </w:p>
    <w:p>
      <w:pPr>
        <w:pStyle w:val="ListNumber"/>
      </w:pPr>
      <w:r>
        <w:t>Classify each requirement as IMPLEMENTED, PARTIAL, MISSING or CONFLICTING.</w:t>
      </w:r>
    </w:p>
    <w:p>
      <w:pPr>
        <w:pStyle w:val="ListNumber"/>
      </w:pPr>
      <w:r>
        <w:t>Create an implementation backlog in dependency order.</w:t>
      </w:r>
    </w:p>
    <w:p>
      <w:pPr>
        <w:pStyle w:val="ListNumber"/>
      </w:pPr>
      <w:r>
        <w:t>Do not start a large rewrite.</w:t>
      </w:r>
    </w:p>
    <w:p>
      <w:pPr>
        <w:pStyle w:val="ListNumber"/>
      </w:pPr>
      <w:r>
        <w:t>Implement one bounded capability at a time.</w:t>
      </w:r>
    </w:p>
    <w:p>
      <w:pPr>
        <w:pStyle w:val="ListNumber"/>
      </w:pPr>
      <w:r>
        <w:t>Run focused tests after each capability.</w:t>
      </w:r>
    </w:p>
    <w:p>
      <w:pPr>
        <w:pStyle w:val="ListNumber"/>
      </w:pPr>
      <w:r>
        <w:t>Run regression tests after each phase.</w:t>
      </w:r>
    </w:p>
    <w:p>
      <w:pPr>
        <w:pStyle w:val="ListNumber"/>
      </w:pPr>
      <w:r>
        <w:t>Run migration/restore tests for every persistence change.</w:t>
      </w:r>
    </w:p>
    <w:p>
      <w:pPr>
        <w:pStyle w:val="ListNumber"/>
      </w:pPr>
      <w:r>
        <w:t>Record completed work in a machine-readable progress file.</w:t>
      </w:r>
    </w:p>
    <w:p>
      <w:pPr>
        <w:pStyle w:val="ListNumber"/>
      </w:pPr>
      <w:r>
        <w:t>Do not mark a phase complete until its acceptance gates pass.</w:t>
      </w:r>
    </w:p>
    <w:p>
      <w:pPr>
        <w:pStyle w:val="Heading1"/>
      </w:pPr>
      <w:r>
        <w:t>161. REQUIRED PROJECT FILES TO CREATE</w:t>
      </w:r>
    </w:p>
    <w:p>
      <w:pPr>
        <w:pStyle w:val="ListBullet"/>
      </w:pPr>
      <w:r>
        <w:t>docs/ARCHITECTURE.md — final architecture and invariants.</w:t>
      </w:r>
    </w:p>
    <w:p>
      <w:pPr>
        <w:pStyle w:val="ListBullet"/>
      </w:pPr>
      <w:r>
        <w:t>docs/ADR/ — only approved architectural decisions.</w:t>
      </w:r>
    </w:p>
    <w:p>
      <w:pPr>
        <w:pStyle w:val="ListBullet"/>
      </w:pPr>
      <w:r>
        <w:t>docs/THREAT_MODEL.md — security boundaries and threats.</w:t>
      </w:r>
    </w:p>
    <w:p>
      <w:pPr>
        <w:pStyle w:val="ListBullet"/>
      </w:pPr>
      <w:r>
        <w:t>docs/DATA_MODEL.md — entities, ownership and relationships.</w:t>
      </w:r>
    </w:p>
    <w:p>
      <w:pPr>
        <w:pStyle w:val="ListBullet"/>
      </w:pPr>
      <w:r>
        <w:t>docs/SYNC_CONTRACT.md — sync protocol, idempotency, conflicts and recovery.</w:t>
      </w:r>
    </w:p>
    <w:p>
      <w:pPr>
        <w:pStyle w:val="ListBullet"/>
      </w:pPr>
      <w:r>
        <w:t>docs/ENTITLEMENT_CONTRACT.md — plans, features, limits and offline grace.</w:t>
      </w:r>
    </w:p>
    <w:p>
      <w:pPr>
        <w:pStyle w:val="ListBullet"/>
      </w:pPr>
      <w:r>
        <w:t>docs/RELEASE_CONTRACT.md — versions, compatibility and rollout.</w:t>
      </w:r>
    </w:p>
    <w:p>
      <w:pPr>
        <w:pStyle w:val="ListBullet"/>
      </w:pPr>
      <w:r>
        <w:t>docs/DR_RUNBOOK.md — backup, restore and disaster recovery.</w:t>
      </w:r>
    </w:p>
    <w:p>
      <w:pPr>
        <w:pStyle w:val="ListBullet"/>
      </w:pPr>
      <w:r>
        <w:t>docs/REMOTE_SUPPORT_RUNBOOK.md — support workflow and safety.</w:t>
      </w:r>
    </w:p>
    <w:p>
      <w:pPr>
        <w:pStyle w:val="ListBullet"/>
      </w:pPr>
      <w:r>
        <w:t>docs/OPERATIONS_RUNBOOK.md — incidents and routine operations.</w:t>
      </w:r>
    </w:p>
    <w:p>
      <w:pPr>
        <w:pStyle w:val="ListBullet"/>
      </w:pPr>
      <w:r>
        <w:t>docs/SLO.md — measurable SLOs and error budgets.</w:t>
      </w:r>
    </w:p>
    <w:p>
      <w:pPr>
        <w:pStyle w:val="ListBullet"/>
      </w:pPr>
      <w:r>
        <w:t>docs/CLAUDE_PROGRESS.md — phase/checklist/status.</w:t>
      </w:r>
    </w:p>
    <w:p>
      <w:pPr>
        <w:pStyle w:val="ListBullet"/>
      </w:pPr>
      <w:r>
        <w:t>docs/DECISIONS.md — index of approved ADRs only.</w:t>
      </w:r>
    </w:p>
    <w:p>
      <w:pPr>
        <w:pStyle w:val="Heading1"/>
      </w:pPr>
      <w:r>
        <w:t>162. ARCHITECTURE INVARIANTS — NEVER BREAK</w:t>
      </w:r>
    </w:p>
    <w:p>
      <w:pPr>
        <w:pStyle w:val="ListBullet"/>
      </w:pPr>
      <w:r>
        <w:t>Offline POS remains functional with network unavailable.</w:t>
      </w:r>
    </w:p>
    <w:p>
      <w:pPr>
        <w:pStyle w:val="ListBullet"/>
      </w:pPr>
      <w:r>
        <w:t>SQLite/local persistence remains authoritative for local transactional work.</w:t>
      </w:r>
    </w:p>
    <w:p>
      <w:pPr>
        <w:pStyle w:val="ListBullet"/>
      </w:pPr>
      <w:r>
        <w:t>Cloud synchronization is asynchronous and idempotent.</w:t>
      </w:r>
    </w:p>
    <w:p>
      <w:pPr>
        <w:pStyle w:val="ListBullet"/>
      </w:pPr>
      <w:r>
        <w:t>Every syncable mutation has an idempotency identity.</w:t>
      </w:r>
    </w:p>
    <w:p>
      <w:pPr>
        <w:pStyle w:val="ListBullet"/>
      </w:pPr>
      <w:r>
        <w:t>Outbox records are durable before local business transaction completion.</w:t>
      </w:r>
    </w:p>
    <w:p>
      <w:pPr>
        <w:pStyle w:val="ListBullet"/>
      </w:pPr>
      <w:r>
        <w:t>Server-side tenant isolation is mandatory.</w:t>
      </w:r>
    </w:p>
    <w:p>
      <w:pPr>
        <w:pStyle w:val="ListBullet"/>
      </w:pPr>
      <w:r>
        <w:t>Financial records are auditable and finalized records are not silently mutated.</w:t>
      </w:r>
    </w:p>
    <w:p>
      <w:pPr>
        <w:pStyle w:val="ListBullet"/>
      </w:pPr>
      <w:r>
        <w:t>UI does not own business rules.</w:t>
      </w:r>
    </w:p>
    <w:p>
      <w:pPr>
        <w:pStyle w:val="ListBullet"/>
      </w:pPr>
      <w:r>
        <w:t>Repository layer separates persistence from domain/application logic.</w:t>
      </w:r>
    </w:p>
    <w:p>
      <w:pPr>
        <w:pStyle w:val="ListBullet"/>
      </w:pPr>
      <w:r>
        <w:t>External providers are accessed through adapters/interfaces.</w:t>
      </w:r>
    </w:p>
    <w:p>
      <w:pPr>
        <w:pStyle w:val="ListBullet"/>
      </w:pPr>
      <w:r>
        <w:t>Subscription enforcement cannot delete or corrupt business data.</w:t>
      </w:r>
    </w:p>
    <w:p>
      <w:pPr>
        <w:pStyle w:val="ListBullet"/>
      </w:pPr>
      <w:r>
        <w:t>Remote support cannot execute arbitrary SQL/shell/code.</w:t>
      </w:r>
    </w:p>
    <w:p>
      <w:pPr>
        <w:pStyle w:val="ListBullet"/>
      </w:pPr>
      <w:r>
        <w:t>OTA updates are signed and progressively deployed.</w:t>
      </w:r>
    </w:p>
    <w:p>
      <w:pPr>
        <w:pStyle w:val="ListBullet"/>
      </w:pPr>
      <w:r>
        <w:t>All privileged operations are auditable.</w:t>
      </w:r>
    </w:p>
    <w:p>
      <w:pPr>
        <w:pStyle w:val="Heading1"/>
      </w:pPr>
      <w:r>
        <w:t>163. PHASE 0 — REPOSITORY AUDIT</w:t>
      </w:r>
    </w:p>
    <w:p>
      <w:pPr>
        <w:pStyle w:val="ListNumber"/>
      </w:pPr>
      <w:r>
        <w:t>List every source directory and build target.</w:t>
      </w:r>
    </w:p>
    <w:p>
      <w:pPr>
        <w:pStyle w:val="ListNumber"/>
      </w:pPr>
      <w:r>
        <w:t>Identify current app platforms.</w:t>
      </w:r>
    </w:p>
    <w:p>
      <w:pPr>
        <w:pStyle w:val="ListNumber"/>
      </w:pPr>
      <w:r>
        <w:t>Identify current local database technology and schema.</w:t>
      </w:r>
    </w:p>
    <w:p>
      <w:pPr>
        <w:pStyle w:val="ListNumber"/>
      </w:pPr>
      <w:r>
        <w:t>Identify all repositories/services/use-cases/controllers/UI modules.</w:t>
      </w:r>
    </w:p>
    <w:p>
      <w:pPr>
        <w:pStyle w:val="ListNumber"/>
      </w:pPr>
      <w:r>
        <w:t>Identify all direct database calls from UI.</w:t>
      </w:r>
    </w:p>
    <w:p>
      <w:pPr>
        <w:pStyle w:val="ListNumber"/>
      </w:pPr>
      <w:r>
        <w:t>Identify all network calls inside business logic.</w:t>
      </w:r>
    </w:p>
    <w:p>
      <w:pPr>
        <w:pStyle w:val="ListNumber"/>
      </w:pPr>
      <w:r>
        <w:t>Identify current authentication and device identity.</w:t>
      </w:r>
    </w:p>
    <w:p>
      <w:pPr>
        <w:pStyle w:val="ListNumber"/>
      </w:pPr>
      <w:r>
        <w:t>Identify current backup/restore behavior.</w:t>
      </w:r>
    </w:p>
    <w:p>
      <w:pPr>
        <w:pStyle w:val="ListNumber"/>
      </w:pPr>
      <w:r>
        <w:t>Identify current subscription/payment code.</w:t>
      </w:r>
    </w:p>
    <w:p>
      <w:pPr>
        <w:pStyle w:val="ListNumber"/>
      </w:pPr>
      <w:r>
        <w:t>Identify current update mechanism.</w:t>
      </w:r>
    </w:p>
    <w:p>
      <w:pPr>
        <w:pStyle w:val="ListNumber"/>
      </w:pPr>
      <w:r>
        <w:t>Run existing tests and record baseline.</w:t>
      </w:r>
    </w:p>
    <w:p>
      <w:pPr>
        <w:pStyle w:val="ListNumber"/>
      </w:pPr>
      <w:r>
        <w:t>Build the app without modifying behavior.</w:t>
      </w:r>
    </w:p>
    <w:p>
      <w:pPr>
        <w:pStyle w:val="ListNumber"/>
      </w:pPr>
      <w:r>
        <w:t>Write the gap matrix.</w:t>
      </w:r>
    </w:p>
    <w:p>
      <w:pPr>
        <w:pStyle w:val="ListNumber"/>
      </w:pPr>
      <w:r>
        <w:t>STOP after audit if the baseline build is broken; document the failure before proceeding.</w:t>
      </w:r>
    </w:p>
    <w:p>
      <w:pPr>
        <w:pStyle w:val="Heading1"/>
      </w:pPr>
      <w:r>
        <w:t>164. PHASE 1 — DOMAIN MODULARIZATION</w:t>
      </w:r>
    </w:p>
    <w:p>
      <w:pPr>
        <w:pStyle w:val="ListBullet"/>
      </w:pPr>
      <w:r>
        <w:t>Create bounded domains: POS/Sales, Catalog, Inventory, Purchase, Supplier, Customer/CRM, Finance, Accounting, Tax/VAT, Employee, Branch/Warehouse, Reporting/BI, Identity, Subscription, Device, Sync, Backup/DR, Remote Support, Release/OTA.</w:t>
      </w:r>
    </w:p>
    <w:p>
      <w:pPr>
        <w:pStyle w:val="ListBullet"/>
      </w:pPr>
      <w:r>
        <w:t>Define domain models and application services.</w:t>
      </w:r>
    </w:p>
    <w:p>
      <w:pPr>
        <w:pStyle w:val="ListBullet"/>
      </w:pPr>
      <w:r>
        <w:t>Define repository interfaces.</w:t>
      </w:r>
    </w:p>
    <w:p>
      <w:pPr>
        <w:pStyle w:val="ListBullet"/>
      </w:pPr>
      <w:r>
        <w:t>Define external-provider interfaces.</w:t>
      </w:r>
    </w:p>
    <w:p>
      <w:pPr>
        <w:pStyle w:val="ListBullet"/>
      </w:pPr>
      <w:r>
        <w:t>Define domain events without coupling domains to a specific broker.</w:t>
      </w:r>
    </w:p>
    <w:p>
      <w:pPr>
        <w:pStyle w:val="ListBullet"/>
      </w:pPr>
      <w:r>
        <w:t>Add module dependency rules and automated architecture tests.</w:t>
      </w:r>
    </w:p>
    <w:p>
      <w:pPr>
        <w:pStyle w:val="ListBullet"/>
      </w:pPr>
      <w:r>
        <w:t>Do not split into network microservices.</w:t>
      </w:r>
    </w:p>
    <w:p>
      <w:r>
        <w:t>Required rule: a future microservice extraction must be possible from module boundaries, but current deployment remains modular unless a later approved ADR changes it.</w:t>
      </w:r>
    </w:p>
    <w:p>
      <w:pPr>
        <w:pStyle w:val="Heading1"/>
      </w:pPr>
      <w:r>
        <w:t>165. PHASE 2 — LOCAL OFFLINE CORE</w:t>
      </w:r>
    </w:p>
    <w:p>
      <w:pPr>
        <w:pStyle w:val="ListBullet"/>
      </w:pPr>
      <w:r>
        <w:t>Make local transactions atomic.</w:t>
      </w:r>
    </w:p>
    <w:p>
      <w:pPr>
        <w:pStyle w:val="ListBullet"/>
      </w:pPr>
      <w:r>
        <w:t>Use SQLite transactions.</w:t>
      </w:r>
    </w:p>
    <w:p>
      <w:pPr>
        <w:pStyle w:val="ListBullet"/>
      </w:pPr>
      <w:r>
        <w:t>Implement durable outbox.</w:t>
      </w:r>
    </w:p>
    <w:p>
      <w:pPr>
        <w:pStyle w:val="ListBullet"/>
      </w:pPr>
      <w:r>
        <w:t>Assign client/device/tenant identifiers.</w:t>
      </w:r>
    </w:p>
    <w:p>
      <w:pPr>
        <w:pStyle w:val="ListBullet"/>
      </w:pPr>
      <w:r>
        <w:t>Implement local sequence/idempotency identifiers.</w:t>
      </w:r>
    </w:p>
    <w:p>
      <w:pPr>
        <w:pStyle w:val="ListBullet"/>
      </w:pPr>
      <w:r>
        <w:t>Implement crash recovery.</w:t>
      </w:r>
    </w:p>
    <w:p>
      <w:pPr>
        <w:pStyle w:val="ListBullet"/>
      </w:pPr>
      <w:r>
        <w:t>Implement schema versioning and migrations.</w:t>
      </w:r>
    </w:p>
    <w:p>
      <w:pPr>
        <w:pStyle w:val="ListBullet"/>
      </w:pPr>
      <w:r>
        <w:t>Implement local audit records for privileged/financial operations.</w:t>
      </w:r>
    </w:p>
    <w:p>
      <w:pPr>
        <w:pStyle w:val="ListBullet"/>
      </w:pPr>
      <w:r>
        <w:t>Add offline test mode with network fully disabled.</w:t>
      </w:r>
    </w:p>
    <w:p>
      <w:pPr>
        <w:pStyle w:val="ListBullet"/>
      </w:pPr>
      <w:r>
        <w:t>Prove POS works without network.</w:t>
      </w:r>
    </w:p>
    <w:p>
      <w:pPr>
        <w:pStyle w:val="Heading1"/>
      </w:pPr>
      <w:r>
        <w:t>166. PHASE 3 — SYNC ENGINE</w:t>
      </w:r>
    </w:p>
    <w:p>
      <w:pPr>
        <w:pStyle w:val="ListBullet"/>
      </w:pPr>
      <w:r>
        <w:t>Implement push/pull protocol.</w:t>
      </w:r>
    </w:p>
    <w:p>
      <w:pPr>
        <w:pStyle w:val="ListBullet"/>
      </w:pPr>
      <w:r>
        <w:t>Implement idempotency keys.</w:t>
      </w:r>
    </w:p>
    <w:p>
      <w:pPr>
        <w:pStyle w:val="ListBullet"/>
      </w:pPr>
      <w:r>
        <w:t>Implement retry with bounded backoff.</w:t>
      </w:r>
    </w:p>
    <w:p>
      <w:pPr>
        <w:pStyle w:val="ListBullet"/>
      </w:pPr>
      <w:r>
        <w:t>Implement cursor/checkpoint synchronization.</w:t>
      </w:r>
    </w:p>
    <w:p>
      <w:pPr>
        <w:pStyle w:val="ListBullet"/>
      </w:pPr>
      <w:r>
        <w:t>Implement conflict detection and deterministic resolution rules.</w:t>
      </w:r>
    </w:p>
    <w:p>
      <w:pPr>
        <w:pStyle w:val="ListBullet"/>
      </w:pPr>
      <w:r>
        <w:t>Implement reconciliation.</w:t>
      </w:r>
    </w:p>
    <w:p>
      <w:pPr>
        <w:pStyle w:val="ListBullet"/>
      </w:pPr>
      <w:r>
        <w:t>Implement duplicate-invoice prevention.</w:t>
      </w:r>
    </w:p>
    <w:p>
      <w:pPr>
        <w:pStyle w:val="ListBullet"/>
      </w:pPr>
      <w:r>
        <w:t>Implement partial-failure recovery.</w:t>
      </w:r>
    </w:p>
    <w:p>
      <w:pPr>
        <w:pStyle w:val="ListBullet"/>
      </w:pPr>
      <w:r>
        <w:t>Implement mass reconnect handling.</w:t>
      </w:r>
    </w:p>
    <w:p>
      <w:pPr>
        <w:pStyle w:val="ListBullet"/>
      </w:pPr>
      <w:r>
        <w:t>Expose sync backlog/lag/conflict metrics.</w:t>
      </w:r>
    </w:p>
    <w:p>
      <w:pPr>
        <w:pStyle w:val="ListBullet"/>
      </w:pPr>
      <w:r>
        <w:t>Never use realtime delivery as the source of truth; realtime is an acceleration signal and durable sync remains authoritative.</w:t>
      </w:r>
    </w:p>
    <w:p>
      <w:pPr>
        <w:pStyle w:val="Heading1"/>
      </w:pPr>
      <w:r>
        <w:t>167. PHASE 4 — CLOUD DATA PLATFORM</w:t>
      </w:r>
    </w:p>
    <w:p>
      <w:pPr>
        <w:pStyle w:val="ListBullet"/>
      </w:pPr>
      <w:r>
        <w:t>Implement PostgreSQL schema and tenant isolation.</w:t>
      </w:r>
    </w:p>
    <w:p>
      <w:pPr>
        <w:pStyle w:val="ListBullet"/>
      </w:pPr>
      <w:r>
        <w:t>Implement migrations.</w:t>
      </w:r>
    </w:p>
    <w:p>
      <w:pPr>
        <w:pStyle w:val="ListBullet"/>
      </w:pPr>
      <w:r>
        <w:t>Implement indexes based on measured query plans.</w:t>
      </w:r>
    </w:p>
    <w:p>
      <w:pPr>
        <w:pStyle w:val="ListBullet"/>
      </w:pPr>
      <w:r>
        <w:t>Implement API/application services.</w:t>
      </w:r>
    </w:p>
    <w:p>
      <w:pPr>
        <w:pStyle w:val="ListBullet"/>
      </w:pPr>
      <w:r>
        <w:t>Implement object storage adapter for backups/exports.</w:t>
      </w:r>
    </w:p>
    <w:p>
      <w:pPr>
        <w:pStyle w:val="ListBullet"/>
      </w:pPr>
      <w:r>
        <w:t>Implement cache adapter only where measured useful.</w:t>
      </w:r>
    </w:p>
    <w:p>
      <w:pPr>
        <w:pStyle w:val="ListBullet"/>
      </w:pPr>
      <w:r>
        <w:t>Implement background jobs.</w:t>
      </w:r>
    </w:p>
    <w:p>
      <w:pPr>
        <w:pStyle w:val="ListBullet"/>
      </w:pPr>
      <w:r>
        <w:t>Implement realtime gateway as a notification layer.</w:t>
      </w:r>
    </w:p>
    <w:p>
      <w:pPr>
        <w:pStyle w:val="ListBullet"/>
      </w:pPr>
      <w:r>
        <w:t>Implement health endpoints.</w:t>
      </w:r>
    </w:p>
    <w:p>
      <w:pPr>
        <w:pStyle w:val="ListBullet"/>
      </w:pPr>
      <w:r>
        <w:t>Implement rate limiting and request correlation IDs.</w:t>
      </w:r>
    </w:p>
    <w:p>
      <w:pPr>
        <w:pStyle w:val="Heading1"/>
      </w:pPr>
      <w:r>
        <w:t>168. PHASE 5 — FULL ERP IMPLEMENTATION</w:t>
      </w:r>
    </w:p>
    <w:p>
      <w:pPr>
        <w:pStyle w:val="ListBullet"/>
      </w:pPr>
      <w:r>
        <w:t>Implement all ERP modules listed in Section 141.</w:t>
      </w:r>
    </w:p>
    <w:p>
      <w:pPr>
        <w:pStyle w:val="ListBullet"/>
      </w:pPr>
      <w:r>
        <w:t>Every module must have domain logic, repository contract, persistence mapping, permissions, audit behavior, sync semantics where needed, tests, migration and UI/API contract.</w:t>
      </w:r>
    </w:p>
    <w:p>
      <w:pPr>
        <w:pStyle w:val="ListBullet"/>
      </w:pPr>
      <w:r>
        <w:t>Every module must be independently activatable through the Control Plane.</w:t>
      </w:r>
    </w:p>
    <w:p>
      <w:pPr>
        <w:pStyle w:val="ListBullet"/>
      </w:pPr>
      <w:r>
        <w:t>Accounting must include period close/reopen and controlled reversal.</w:t>
      </w:r>
    </w:p>
    <w:p>
      <w:pPr>
        <w:pStyle w:val="ListBullet"/>
      </w:pPr>
      <w:r>
        <w:t>Inventory must preserve stock-ledger integrity.</w:t>
      </w:r>
    </w:p>
    <w:p>
      <w:pPr>
        <w:pStyle w:val="ListBullet"/>
      </w:pPr>
      <w:r>
        <w:t>Sales must produce deterministic financial/inventory effects.</w:t>
      </w:r>
    </w:p>
    <w:p>
      <w:pPr>
        <w:pStyle w:val="Heading1"/>
      </w:pPr>
      <w:r>
        <w:t>169. PHASE 6 — IDENTITY &amp; DEVICE MANAGEMENT</w:t>
      </w:r>
    </w:p>
    <w:p>
      <w:pPr>
        <w:pStyle w:val="ListBullet"/>
      </w:pPr>
      <w:r>
        <w:t>Implement registration/login.</w:t>
      </w:r>
    </w:p>
    <w:p>
      <w:pPr>
        <w:pStyle w:val="ListBullet"/>
      </w:pPr>
      <w:r>
        <w:t>Implement secure session/token lifecycle.</w:t>
      </w:r>
    </w:p>
    <w:p>
      <w:pPr>
        <w:pStyle w:val="ListBullet"/>
      </w:pPr>
      <w:r>
        <w:t>Implement password recovery.</w:t>
      </w:r>
    </w:p>
    <w:p>
      <w:pPr>
        <w:pStyle w:val="ListBullet"/>
      </w:pPr>
      <w:r>
        <w:t>Implement MFA-ready flow.</w:t>
      </w:r>
    </w:p>
    <w:p>
      <w:pPr>
        <w:pStyle w:val="ListBullet"/>
      </w:pPr>
      <w:r>
        <w:t>Implement RBAC and tenant/branch/warehouse scopes.</w:t>
      </w:r>
    </w:p>
    <w:p>
      <w:pPr>
        <w:pStyle w:val="ListBullet"/>
      </w:pPr>
      <w:r>
        <w:t>Implement device registration, trust and revoke.</w:t>
      </w:r>
    </w:p>
    <w:p>
      <w:pPr>
        <w:pStyle w:val="ListBullet"/>
      </w:pPr>
      <w:r>
        <w:t>Implement login/security audit.</w:t>
      </w:r>
    </w:p>
    <w:p>
      <w:pPr>
        <w:pStyle w:val="ListBullet"/>
      </w:pPr>
      <w:r>
        <w:t>Implement lost-device workflow.</w:t>
      </w:r>
    </w:p>
    <w:p>
      <w:pPr>
        <w:pStyle w:val="ListBullet"/>
      </w:pPr>
      <w:r>
        <w:t>Implement clock-skew detection.</w:t>
      </w:r>
    </w:p>
    <w:p>
      <w:pPr>
        <w:pStyle w:val="ListBullet"/>
      </w:pPr>
      <w:r>
        <w:t>Implement minimum-supported-version enforcement.</w:t>
      </w:r>
    </w:p>
    <w:p>
      <w:pPr>
        <w:pStyle w:val="Heading1"/>
      </w:pPr>
      <w:r>
        <w:t>170. PHASE 7 — SUBSCRIPTION &amp; BILLING</w:t>
      </w:r>
    </w:p>
    <w:p>
      <w:pPr>
        <w:pStyle w:val="ListBullet"/>
      </w:pPr>
      <w:r>
        <w:t>Implement Product/Plan/Price/Entitlement/Subscription/Invoice/Payment/Credit/Refund/Usage models.</w:t>
      </w:r>
    </w:p>
    <w:p>
      <w:pPr>
        <w:pStyle w:val="ListBullet"/>
      </w:pPr>
      <w:r>
        <w:t>Implement immutable billing ledger.</w:t>
      </w:r>
    </w:p>
    <w:p>
      <w:pPr>
        <w:pStyle w:val="ListBullet"/>
      </w:pPr>
      <w:r>
        <w:t>Implement trial/grace/past-due/suspended/cancelled/expired/reactivated states.</w:t>
      </w:r>
    </w:p>
    <w:p>
      <w:pPr>
        <w:pStyle w:val="ListBullet"/>
      </w:pPr>
      <w:r>
        <w:t>Implement upgrade/downgrade/proration.</w:t>
      </w:r>
    </w:p>
    <w:p>
      <w:pPr>
        <w:pStyle w:val="ListBullet"/>
      </w:pPr>
      <w:r>
        <w:t>Implement provider adapter.</w:t>
      </w:r>
    </w:p>
    <w:p>
      <w:pPr>
        <w:pStyle w:val="ListBullet"/>
      </w:pPr>
      <w:r>
        <w:t>Implement verified idempotent webhooks.</w:t>
      </w:r>
    </w:p>
    <w:p>
      <w:pPr>
        <w:pStyle w:val="ListBullet"/>
      </w:pPr>
      <w:r>
        <w:t>Implement failed-payment retry/dunning.</w:t>
      </w:r>
    </w:p>
    <w:p>
      <w:pPr>
        <w:pStyle w:val="ListBullet"/>
      </w:pPr>
      <w:r>
        <w:t>Implement customer billing portal contract.</w:t>
      </w:r>
    </w:p>
    <w:p>
      <w:pPr>
        <w:pStyle w:val="ListBullet"/>
      </w:pPr>
      <w:r>
        <w:t>Implement signed offline entitlement with configurable grace.</w:t>
      </w:r>
    </w:p>
    <w:p>
      <w:pPr>
        <w:pStyle w:val="ListBullet"/>
      </w:pPr>
      <w:r>
        <w:t>Never trust client payment claims.</w:t>
      </w:r>
    </w:p>
    <w:p>
      <w:pPr>
        <w:pStyle w:val="ListBullet"/>
      </w:pPr>
      <w:r>
        <w:t>Never delete local business data on subscription expiry.</w:t>
      </w:r>
    </w:p>
    <w:p>
      <w:pPr>
        <w:pStyle w:val="Heading1"/>
      </w:pPr>
      <w:r>
        <w:t>171. PHASE 8 — BACKUP / RESTORE / DR</w:t>
      </w:r>
    </w:p>
    <w:p>
      <w:pPr>
        <w:pStyle w:val="ListBullet"/>
      </w:pPr>
      <w:r>
        <w:t>Implement scheduled encrypted backups.</w:t>
      </w:r>
    </w:p>
    <w:p>
      <w:pPr>
        <w:pStyle w:val="ListBullet"/>
      </w:pPr>
      <w:r>
        <w:t>Implement retention.</w:t>
      </w:r>
    </w:p>
    <w:p>
      <w:pPr>
        <w:pStyle w:val="ListBullet"/>
      </w:pPr>
      <w:r>
        <w:t>Implement backup integrity verification.</w:t>
      </w:r>
    </w:p>
    <w:p>
      <w:pPr>
        <w:pStyle w:val="ListBullet"/>
      </w:pPr>
      <w:r>
        <w:t>Implement PITR where provider supports it.</w:t>
      </w:r>
    </w:p>
    <w:p>
      <w:pPr>
        <w:pStyle w:val="ListBullet"/>
      </w:pPr>
      <w:r>
        <w:t>Implement tenant export.</w:t>
      </w:r>
    </w:p>
    <w:p>
      <w:pPr>
        <w:pStyle w:val="ListBullet"/>
      </w:pPr>
      <w:r>
        <w:t>Implement restore-to-staging.</w:t>
      </w:r>
    </w:p>
    <w:p>
      <w:pPr>
        <w:pStyle w:val="ListBullet"/>
      </w:pPr>
      <w:r>
        <w:t>Implement full restore workflow.</w:t>
      </w:r>
    </w:p>
    <w:p>
      <w:pPr>
        <w:pStyle w:val="ListBullet"/>
      </w:pPr>
      <w:r>
        <w:t>Implement restore approval and audit.</w:t>
      </w:r>
    </w:p>
    <w:p>
      <w:pPr>
        <w:pStyle w:val="ListBullet"/>
      </w:pPr>
      <w:r>
        <w:t>Define and test RPO/RTO.</w:t>
      </w:r>
    </w:p>
    <w:p>
      <w:pPr>
        <w:pStyle w:val="ListBullet"/>
      </w:pPr>
      <w:r>
        <w:t>Run automated restore drills.</w:t>
      </w:r>
    </w:p>
    <w:p>
      <w:pPr>
        <w:pStyle w:val="ListBullet"/>
      </w:pPr>
      <w:r>
        <w:t>Do not declare backup complete until a restore has succeeded.</w:t>
      </w:r>
    </w:p>
    <w:p>
      <w:pPr>
        <w:pStyle w:val="Heading1"/>
      </w:pPr>
      <w:r>
        <w:t>172. PHASE 9 — REMOTE OPERATIONS</w:t>
      </w:r>
    </w:p>
    <w:p>
      <w:pPr>
        <w:pStyle w:val="ListBullet"/>
      </w:pPr>
      <w:r>
        <w:t>Implement admin/control plane.</w:t>
      </w:r>
    </w:p>
    <w:p>
      <w:pPr>
        <w:pStyle w:val="ListBullet"/>
      </w:pPr>
      <w:r>
        <w:t>Implement device/app health dashboard.</w:t>
      </w:r>
    </w:p>
    <w:p>
      <w:pPr>
        <w:pStyle w:val="ListBullet"/>
      </w:pPr>
      <w:r>
        <w:t>Implement sync backlog and last-seen visibility.</w:t>
      </w:r>
    </w:p>
    <w:p>
      <w:pPr>
        <w:pStyle w:val="ListBullet"/>
      </w:pPr>
      <w:r>
        <w:t>Implement remote diagnostics with consent/policy.</w:t>
      </w:r>
    </w:p>
    <w:p>
      <w:pPr>
        <w:pStyle w:val="ListBullet"/>
      </w:pPr>
      <w:r>
        <w:t>Implement redacted diagnostic bundles.</w:t>
      </w:r>
    </w:p>
    <w:p>
      <w:pPr>
        <w:pStyle w:val="ListBullet"/>
      </w:pPr>
      <w:r>
        <w:t>Implement typed allowlisted repair actions.</w:t>
      </w:r>
    </w:p>
    <w:p>
      <w:pPr>
        <w:pStyle w:val="ListBullet"/>
      </w:pPr>
      <w:r>
        <w:t>Implement remote configuration/feature activation.</w:t>
      </w:r>
    </w:p>
    <w:p>
      <w:pPr>
        <w:pStyle w:val="ListBullet"/>
      </w:pPr>
      <w:r>
        <w:t>Implement short-lived scoped support sessions.</w:t>
      </w:r>
    </w:p>
    <w:p>
      <w:pPr>
        <w:pStyle w:val="ListBullet"/>
      </w:pPr>
      <w:r>
        <w:t>Implement operator audit.</w:t>
      </w:r>
    </w:p>
    <w:p>
      <w:pPr>
        <w:pStyle w:val="ListBullet"/>
      </w:pPr>
      <w:r>
        <w:t>Implement emergency disable.</w:t>
      </w:r>
    </w:p>
    <w:p>
      <w:pPr>
        <w:pStyle w:val="ListBullet"/>
      </w:pPr>
      <w:r>
        <w:t>Do not implement arbitrary SQL/shell/code execution.</w:t>
      </w:r>
    </w:p>
    <w:p>
      <w:pPr>
        <w:pStyle w:val="Heading1"/>
      </w:pPr>
      <w:r>
        <w:t>173. PHASE 10 — OTA / RELEASE MANAGEMENT</w:t>
      </w:r>
    </w:p>
    <w:p>
      <w:pPr>
        <w:pStyle w:val="ListBullet"/>
      </w:pPr>
      <w:r>
        <w:t>Implement signed release artifacts.</w:t>
      </w:r>
    </w:p>
    <w:p>
      <w:pPr>
        <w:pStyle w:val="ListBullet"/>
      </w:pPr>
      <w:r>
        <w:t>Implement release manifest.</w:t>
      </w:r>
    </w:p>
    <w:p>
      <w:pPr>
        <w:pStyle w:val="ListBullet"/>
      </w:pPr>
      <w:r>
        <w:t>Track app/server/sync/schema compatibility.</w:t>
      </w:r>
    </w:p>
    <w:p>
      <w:pPr>
        <w:pStyle w:val="ListBullet"/>
      </w:pPr>
      <w:r>
        <w:t>Implement dev/staging/canary/progressive production channels.</w:t>
      </w:r>
    </w:p>
    <w:p>
      <w:pPr>
        <w:pStyle w:val="ListBullet"/>
      </w:pPr>
      <w:r>
        <w:t>Implement cohort rollout.</w:t>
      </w:r>
    </w:p>
    <w:p>
      <w:pPr>
        <w:pStyle w:val="ListBullet"/>
      </w:pPr>
      <w:r>
        <w:t>Implement preflight migration compatibility checks.</w:t>
      </w:r>
    </w:p>
    <w:p>
      <w:pPr>
        <w:pStyle w:val="ListBullet"/>
      </w:pPr>
      <w:r>
        <w:t>Implement update status.</w:t>
      </w:r>
    </w:p>
    <w:p>
      <w:pPr>
        <w:pStyle w:val="ListBullet"/>
      </w:pPr>
      <w:r>
        <w:t>Implement rollback/disable.</w:t>
      </w:r>
    </w:p>
    <w:p>
      <w:pPr>
        <w:pStyle w:val="ListBullet"/>
      </w:pPr>
      <w:r>
        <w:t>Implement deprecation/minimum-version policy.</w:t>
      </w:r>
    </w:p>
    <w:p>
      <w:pPr>
        <w:pStyle w:val="ListBullet"/>
      </w:pPr>
      <w:r>
        <w:t>Respect Android/iOS/web-store rules where applicable.</w:t>
      </w:r>
    </w:p>
    <w:p>
      <w:pPr>
        <w:pStyle w:val="Heading1"/>
      </w:pPr>
      <w:r>
        <w:t>174. PHASE 11 — CONTROL PLANE ACTIVATION</w:t>
      </w:r>
    </w:p>
    <w:p>
      <w:pPr>
        <w:pStyle w:val="ListNumber"/>
      </w:pPr>
      <w:r>
        <w:t>Create capability registry.</w:t>
      </w:r>
    </w:p>
    <w:p>
      <w:pPr>
        <w:pStyle w:val="ListNumber"/>
      </w:pPr>
      <w:r>
        <w:t>Create tenant feature flags.</w:t>
      </w:r>
    </w:p>
    <w:p>
      <w:pPr>
        <w:pStyle w:val="ListNumber"/>
      </w:pPr>
      <w:r>
        <w:t>Create entitlement mapping.</w:t>
      </w:r>
    </w:p>
    <w:p>
      <w:pPr>
        <w:pStyle w:val="ListNumber"/>
      </w:pPr>
      <w:r>
        <w:t>Create dependency graph.</w:t>
      </w:r>
    </w:p>
    <w:p>
      <w:pPr>
        <w:pStyle w:val="ListNumber"/>
      </w:pPr>
      <w:r>
        <w:t>Create preflight engine returning PASS/WARN/BLOCK.</w:t>
      </w:r>
    </w:p>
    <w:p>
      <w:pPr>
        <w:pStyle w:val="ListNumber"/>
      </w:pPr>
      <w:r>
        <w:t>Create migration dry-run.</w:t>
      </w:r>
    </w:p>
    <w:p>
      <w:pPr>
        <w:pStyle w:val="ListNumber"/>
      </w:pPr>
      <w:r>
        <w:t>Create backup checkpoint hook.</w:t>
      </w:r>
    </w:p>
    <w:p>
      <w:pPr>
        <w:pStyle w:val="ListNumber"/>
      </w:pPr>
      <w:r>
        <w:t>Create permission/configuration validation.</w:t>
      </w:r>
    </w:p>
    <w:p>
      <w:pPr>
        <w:pStyle w:val="ListNumber"/>
      </w:pPr>
      <w:r>
        <w:t>Create canary deployment.</w:t>
      </w:r>
    </w:p>
    <w:p>
      <w:pPr>
        <w:pStyle w:val="ListNumber"/>
      </w:pPr>
      <w:r>
        <w:t>Create health-threshold evaluation.</w:t>
      </w:r>
    </w:p>
    <w:p>
      <w:pPr>
        <w:pStyle w:val="ListNumber"/>
      </w:pPr>
      <w:r>
        <w:t>Create automatic pause/rollback hooks.</w:t>
      </w:r>
    </w:p>
    <w:p>
      <w:pPr>
        <w:pStyle w:val="ListNumber"/>
      </w:pPr>
      <w:r>
        <w:t>Create immutable control-change audit trail.</w:t>
      </w:r>
    </w:p>
    <w:p>
      <w:pPr>
        <w:pStyle w:val="ListNumber"/>
      </w:pPr>
      <w:r>
        <w:t>Create versioned configuration snapshots.</w:t>
      </w:r>
    </w:p>
    <w:p>
      <w:pPr>
        <w:pStyle w:val="Heading1"/>
      </w:pPr>
      <w:r>
        <w:t>175. PHASE 12 — OBSERVABILITY</w:t>
      </w:r>
    </w:p>
    <w:p>
      <w:pPr>
        <w:pStyle w:val="ListBullet"/>
      </w:pPr>
      <w:r>
        <w:t>Structured logs.</w:t>
      </w:r>
    </w:p>
    <w:p>
      <w:pPr>
        <w:pStyle w:val="ListBullet"/>
      </w:pPr>
      <w:r>
        <w:t>Correlation IDs.</w:t>
      </w:r>
    </w:p>
    <w:p>
      <w:pPr>
        <w:pStyle w:val="ListBullet"/>
      </w:pPr>
      <w:r>
        <w:t>Metrics.</w:t>
      </w:r>
    </w:p>
    <w:p>
      <w:pPr>
        <w:pStyle w:val="ListBullet"/>
      </w:pPr>
      <w:r>
        <w:t>Distributed tracing interfaces.</w:t>
      </w:r>
    </w:p>
    <w:p>
      <w:pPr>
        <w:pStyle w:val="ListBullet"/>
      </w:pPr>
      <w:r>
        <w:t>Dashboards.</w:t>
      </w:r>
    </w:p>
    <w:p>
      <w:pPr>
        <w:pStyle w:val="ListBullet"/>
      </w:pPr>
      <w:r>
        <w:t>Alerts.</w:t>
      </w:r>
    </w:p>
    <w:p>
      <w:pPr>
        <w:pStyle w:val="ListBullet"/>
      </w:pPr>
      <w:r>
        <w:t>SLOs for local POS, API, sync, realtime, backup and restore.</w:t>
      </w:r>
    </w:p>
    <w:p>
      <w:pPr>
        <w:pStyle w:val="ListBullet"/>
      </w:pPr>
      <w:r>
        <w:t>Track p50/p95/p99.</w:t>
      </w:r>
    </w:p>
    <w:p>
      <w:pPr>
        <w:pStyle w:val="ListBullet"/>
      </w:pPr>
      <w:r>
        <w:t>Track sync freshness/conflict rate.</w:t>
      </w:r>
    </w:p>
    <w:p>
      <w:pPr>
        <w:pStyle w:val="ListBullet"/>
      </w:pPr>
      <w:r>
        <w:t>Track backup age/restore success.</w:t>
      </w:r>
    </w:p>
    <w:p>
      <w:pPr>
        <w:pStyle w:val="ListBullet"/>
      </w:pPr>
      <w:r>
        <w:t>Track subscription/payment processing delay.</w:t>
      </w:r>
    </w:p>
    <w:p>
      <w:pPr>
        <w:pStyle w:val="ListBullet"/>
      </w:pPr>
      <w:r>
        <w:t>Define error budgets.</w:t>
      </w:r>
    </w:p>
    <w:p>
      <w:pPr>
        <w:pStyle w:val="Heading1"/>
      </w:pPr>
      <w:r>
        <w:t>176. PHASE 13 — SECURITY</w:t>
      </w:r>
    </w:p>
    <w:p>
      <w:pPr>
        <w:pStyle w:val="ListBullet"/>
      </w:pPr>
      <w:r>
        <w:t>Threat model.</w:t>
      </w:r>
    </w:p>
    <w:p>
      <w:pPr>
        <w:pStyle w:val="ListBullet"/>
      </w:pPr>
      <w:r>
        <w:t>Least privilege.</w:t>
      </w:r>
    </w:p>
    <w:p>
      <w:pPr>
        <w:pStyle w:val="ListBullet"/>
      </w:pPr>
      <w:r>
        <w:t>Tenant isolation tests.</w:t>
      </w:r>
    </w:p>
    <w:p>
      <w:pPr>
        <w:pStyle w:val="ListBullet"/>
      </w:pPr>
      <w:r>
        <w:t>Secrets outside source code.</w:t>
      </w:r>
    </w:p>
    <w:p>
      <w:pPr>
        <w:pStyle w:val="ListBullet"/>
      </w:pPr>
      <w:r>
        <w:t>Encryption in transit.</w:t>
      </w:r>
    </w:p>
    <w:p>
      <w:pPr>
        <w:pStyle w:val="ListBullet"/>
      </w:pPr>
      <w:r>
        <w:t>Encryption at rest where supported.</w:t>
      </w:r>
    </w:p>
    <w:p>
      <w:pPr>
        <w:pStyle w:val="ListBullet"/>
      </w:pPr>
      <w:r>
        <w:t>Key rotation.</w:t>
      </w:r>
    </w:p>
    <w:p>
      <w:pPr>
        <w:pStyle w:val="ListBullet"/>
      </w:pPr>
      <w:r>
        <w:t>Audit logging.</w:t>
      </w:r>
    </w:p>
    <w:p>
      <w:pPr>
        <w:pStyle w:val="ListBullet"/>
      </w:pPr>
      <w:r>
        <w:t>Session/device security.</w:t>
      </w:r>
    </w:p>
    <w:p>
      <w:pPr>
        <w:pStyle w:val="ListBullet"/>
      </w:pPr>
      <w:r>
        <w:t>Input validation.</w:t>
      </w:r>
    </w:p>
    <w:p>
      <w:pPr>
        <w:pStyle w:val="ListBullet"/>
      </w:pPr>
      <w:r>
        <w:t>Rate limiting.</w:t>
      </w:r>
    </w:p>
    <w:p>
      <w:pPr>
        <w:pStyle w:val="ListBullet"/>
      </w:pPr>
      <w:r>
        <w:t>Dependency vulnerability scanning.</w:t>
      </w:r>
    </w:p>
    <w:p>
      <w:pPr>
        <w:pStyle w:val="ListBullet"/>
      </w:pPr>
      <w:r>
        <w:t>Backup access control.</w:t>
      </w:r>
    </w:p>
    <w:p>
      <w:pPr>
        <w:pStyle w:val="ListBullet"/>
      </w:pPr>
      <w:r>
        <w:t>Production-data access policy.</w:t>
      </w:r>
    </w:p>
    <w:p>
      <w:pPr>
        <w:pStyle w:val="ListBullet"/>
      </w:pPr>
      <w:r>
        <w:t>Remote-support authorization.</w:t>
      </w:r>
    </w:p>
    <w:p>
      <w:pPr>
        <w:pStyle w:val="Heading1"/>
      </w:pPr>
      <w:r>
        <w:t>177. PHASE 14 — PERFORMANCE / LOAD TEST</w:t>
      </w:r>
    </w:p>
    <w:p>
      <w:pPr>
        <w:pStyle w:val="ListBullet"/>
      </w:pPr>
      <w:r>
        <w:t>Create realistic workload generator.</w:t>
      </w:r>
    </w:p>
    <w:p>
      <w:pPr>
        <w:pStyle w:val="ListBullet"/>
      </w:pPr>
      <w:r>
        <w:t>Test normal POS workload.</w:t>
      </w:r>
    </w:p>
    <w:p>
      <w:pPr>
        <w:pStyle w:val="ListBullet"/>
      </w:pPr>
      <w:r>
        <w:t>Test concurrent multi-device workload.</w:t>
      </w:r>
    </w:p>
    <w:p>
      <w:pPr>
        <w:pStyle w:val="ListBullet"/>
      </w:pPr>
      <w:r>
        <w:t>Test 500 shops.</w:t>
      </w:r>
    </w:p>
    <w:p>
      <w:pPr>
        <w:pStyle w:val="ListBullet"/>
      </w:pPr>
      <w:r>
        <w:t>Test 2,500 devices.</w:t>
      </w:r>
    </w:p>
    <w:p>
      <w:pPr>
        <w:pStyle w:val="ListBullet"/>
      </w:pPr>
      <w:r>
        <w:t>Test 1,000,000 invoices/day equivalent workload.</w:t>
      </w:r>
    </w:p>
    <w:p>
      <w:pPr>
        <w:pStyle w:val="ListBullet"/>
      </w:pPr>
      <w:r>
        <w:t>Test heavy-query bursts.</w:t>
      </w:r>
    </w:p>
    <w:p>
      <w:pPr>
        <w:pStyle w:val="ListBullet"/>
      </w:pPr>
      <w:r>
        <w:t>Test mass reconnect.</w:t>
      </w:r>
    </w:p>
    <w:p>
      <w:pPr>
        <w:pStyle w:val="ListBullet"/>
      </w:pPr>
      <w:r>
        <w:t>Test sync backlog recovery.</w:t>
      </w:r>
    </w:p>
    <w:p>
      <w:pPr>
        <w:pStyle w:val="ListBullet"/>
      </w:pPr>
      <w:r>
        <w:t>Test backup/restore under load.</w:t>
      </w:r>
    </w:p>
    <w:p>
      <w:pPr>
        <w:pStyle w:val="ListBullet"/>
      </w:pPr>
      <w:r>
        <w:t>Test soak duration.</w:t>
      </w:r>
    </w:p>
    <w:p>
      <w:pPr>
        <w:pStyle w:val="ListBullet"/>
      </w:pPr>
      <w:r>
        <w:t>Record p50/p95/p99, CPU, RAM, DB connections, I/O, queue depth and sync lag.</w:t>
      </w:r>
    </w:p>
    <w:p>
      <w:pPr>
        <w:pStyle w:val="ListBullet"/>
      </w:pPr>
      <w:r>
        <w:t>Do not claim capacity until measured.</w:t>
      </w:r>
    </w:p>
    <w:p>
      <w:pPr>
        <w:pStyle w:val="Heading1"/>
      </w:pPr>
      <w:r>
        <w:t>178. PHASE 15 — CHAOS / FAILURE TESTS</w:t>
      </w:r>
    </w:p>
    <w:p>
      <w:pPr>
        <w:pStyle w:val="ListBullet"/>
      </w:pPr>
      <w:r>
        <w:t>Disable network.</w:t>
      </w:r>
    </w:p>
    <w:p>
      <w:pPr>
        <w:pStyle w:val="ListBullet"/>
      </w:pPr>
      <w:r>
        <w:t>Kill app during transaction.</w:t>
      </w:r>
    </w:p>
    <w:p>
      <w:pPr>
        <w:pStyle w:val="ListBullet"/>
      </w:pPr>
      <w:r>
        <w:t>Kill app during sync.</w:t>
      </w:r>
    </w:p>
    <w:p>
      <w:pPr>
        <w:pStyle w:val="ListBullet"/>
      </w:pPr>
      <w:r>
        <w:t>Duplicate request.</w:t>
      </w:r>
    </w:p>
    <w:p>
      <w:pPr>
        <w:pStyle w:val="ListBullet"/>
      </w:pPr>
      <w:r>
        <w:t>Replay webhook.</w:t>
      </w:r>
    </w:p>
    <w:p>
      <w:pPr>
        <w:pStyle w:val="ListBullet"/>
      </w:pPr>
      <w:r>
        <w:t>Corrupt/interrupt migration in staging.</w:t>
      </w:r>
    </w:p>
    <w:p>
      <w:pPr>
        <w:pStyle w:val="ListBullet"/>
      </w:pPr>
      <w:r>
        <w:t>Restart API.</w:t>
      </w:r>
    </w:p>
    <w:p>
      <w:pPr>
        <w:pStyle w:val="ListBullet"/>
      </w:pPr>
      <w:r>
        <w:t>Restart database.</w:t>
      </w:r>
    </w:p>
    <w:p>
      <w:pPr>
        <w:pStyle w:val="ListBullet"/>
      </w:pPr>
      <w:r>
        <w:t>Expire subscription offline.</w:t>
      </w:r>
    </w:p>
    <w:p>
      <w:pPr>
        <w:pStyle w:val="ListBullet"/>
      </w:pPr>
      <w:r>
        <w:t>Revoke device.</w:t>
      </w:r>
    </w:p>
    <w:p>
      <w:pPr>
        <w:pStyle w:val="ListBullet"/>
      </w:pPr>
      <w:r>
        <w:t>Fail realtime channel.</w:t>
      </w:r>
    </w:p>
    <w:p>
      <w:pPr>
        <w:pStyle w:val="ListBullet"/>
      </w:pPr>
      <w:r>
        <w:t>Delay background jobs.</w:t>
      </w:r>
    </w:p>
    <w:p>
      <w:pPr>
        <w:pStyle w:val="ListBullet"/>
      </w:pPr>
      <w:r>
        <w:t>Restore database.</w:t>
      </w:r>
    </w:p>
    <w:p>
      <w:pPr>
        <w:pStyle w:val="ListBullet"/>
      </w:pPr>
      <w:r>
        <w:t>Verify no data loss or duplicate financial effect.</w:t>
      </w:r>
    </w:p>
    <w:p>
      <w:pPr>
        <w:pStyle w:val="Heading1"/>
      </w:pPr>
      <w:r>
        <w:t>179. PHASE 16 — FINAL PRODUCTION GATE</w:t>
      </w:r>
    </w:p>
    <w:p>
      <w:pPr>
        <w:pStyle w:val="ListNumber"/>
      </w:pPr>
      <w:r>
        <w:t>All functional tests pass.</w:t>
      </w:r>
    </w:p>
    <w:p>
      <w:pPr>
        <w:pStyle w:val="ListNumber"/>
      </w:pPr>
      <w:r>
        <w:t>All regression tests pass.</w:t>
      </w:r>
    </w:p>
    <w:p>
      <w:pPr>
        <w:pStyle w:val="ListNumber"/>
      </w:pPr>
      <w:r>
        <w:t>Offline tests pass.</w:t>
      </w:r>
    </w:p>
    <w:p>
      <w:pPr>
        <w:pStyle w:val="ListNumber"/>
      </w:pPr>
      <w:r>
        <w:t>Sync/idempotency/conflict tests pass.</w:t>
      </w:r>
    </w:p>
    <w:p>
      <w:pPr>
        <w:pStyle w:val="ListNumber"/>
      </w:pPr>
      <w:r>
        <w:t>Migration tests pass.</w:t>
      </w:r>
    </w:p>
    <w:p>
      <w:pPr>
        <w:pStyle w:val="ListNumber"/>
      </w:pPr>
      <w:r>
        <w:t>Restore test passes.</w:t>
      </w:r>
    </w:p>
    <w:p>
      <w:pPr>
        <w:pStyle w:val="ListNumber"/>
      </w:pPr>
      <w:r>
        <w:t>Security tests pass.</w:t>
      </w:r>
    </w:p>
    <w:p>
      <w:pPr>
        <w:pStyle w:val="ListNumber"/>
      </w:pPr>
      <w:r>
        <w:t>Subscription lifecycle tests pass.</w:t>
      </w:r>
    </w:p>
    <w:p>
      <w:pPr>
        <w:pStyle w:val="ListNumber"/>
      </w:pPr>
      <w:r>
        <w:t>Remote support tests pass.</w:t>
      </w:r>
    </w:p>
    <w:p>
      <w:pPr>
        <w:pStyle w:val="ListNumber"/>
      </w:pPr>
      <w:r>
        <w:t>OTA canary/rollback test passes.</w:t>
      </w:r>
    </w:p>
    <w:p>
      <w:pPr>
        <w:pStyle w:val="ListNumber"/>
      </w:pPr>
      <w:r>
        <w:t>Load/soak tests pass against declared target.</w:t>
      </w:r>
    </w:p>
    <w:p>
      <w:pPr>
        <w:pStyle w:val="ListNumber"/>
      </w:pPr>
      <w:r>
        <w:t>SLO dashboards and alerts are active.</w:t>
      </w:r>
    </w:p>
    <w:p>
      <w:pPr>
        <w:pStyle w:val="ListNumber"/>
      </w:pPr>
      <w:r>
        <w:t>Runbooks are complete.</w:t>
      </w:r>
    </w:p>
    <w:p>
      <w:pPr>
        <w:pStyle w:val="ListNumber"/>
      </w:pPr>
      <w:r>
        <w:t>Production configuration is reviewed.</w:t>
      </w:r>
    </w:p>
    <w:p>
      <w:pPr>
        <w:pStyle w:val="ListNumber"/>
      </w:pPr>
      <w:r>
        <w:t>Only then mark RELEASE_CANDIDATE.</w:t>
      </w:r>
    </w:p>
    <w:p>
      <w:pPr>
        <w:pStyle w:val="ListNumber"/>
      </w:pPr>
      <w:r>
        <w:t>Only after owner approval mark PRODUCTION.</w:t>
      </w:r>
    </w:p>
    <w:p>
      <w:pPr>
        <w:pStyle w:val="Heading1"/>
      </w:pPr>
      <w:r>
        <w:t>180. DECISION MATRIX — CLAUDE MUST NOT CHOOSE</w:t>
      </w:r>
    </w:p>
    <w:p>
      <w:pPr>
        <w:pStyle w:val="ListBullet"/>
      </w:pPr>
      <w:r>
        <w:t>Database: PostgreSQL + SQLite. Do not replace.</w:t>
      </w:r>
    </w:p>
    <w:p>
      <w:pPr>
        <w:pStyle w:val="ListBullet"/>
      </w:pPr>
      <w:r>
        <w:t>Primary cache: Redis-compatible abstraction; activate only where measured. Do not substitute a different database.</w:t>
      </w:r>
    </w:p>
    <w:p>
      <w:pPr>
        <w:pStyle w:val="ListBullet"/>
      </w:pPr>
      <w:r>
        <w:t>Event bus: define domain-event interfaces now; Kafka adapter later/when activated. Do not make Kafka mandatory for initial runtime.</w:t>
      </w:r>
    </w:p>
    <w:p>
      <w:pPr>
        <w:pStyle w:val="ListBullet"/>
      </w:pPr>
      <w:r>
        <w:t>Orchestration: container/Kubernetes manifests may be prepared; do not require Kubernetes for initial deployment.</w:t>
      </w:r>
    </w:p>
    <w:p>
      <w:pPr>
        <w:pStyle w:val="ListBullet"/>
      </w:pPr>
      <w:r>
        <w:t>Service mesh: interface/deployment boundary only; do not introduce unless approved.</w:t>
      </w:r>
    </w:p>
    <w:p>
      <w:pPr>
        <w:pStyle w:val="ListBullet"/>
      </w:pPr>
      <w:r>
        <w:t>Multi-region: data/identity/config contracts must not prevent it; do not activate active-active without an approved ADR and DR test.</w:t>
      </w:r>
    </w:p>
    <w:p>
      <w:pPr>
        <w:pStyle w:val="ListBullet"/>
      </w:pPr>
      <w:r>
        <w:t>Payment provider: adapter interface; use the provider explicitly selected by the owner/configuration.</w:t>
      </w:r>
    </w:p>
    <w:p>
      <w:pPr>
        <w:pStyle w:val="ListBullet"/>
      </w:pPr>
      <w:r>
        <w:t>Cloud/VPS provider: preserve provider-neutral interfaces; do not switch provider without approval.</w:t>
      </w:r>
    </w:p>
    <w:p>
      <w:pPr>
        <w:pStyle w:val="ListBullet"/>
      </w:pPr>
      <w:r>
        <w:t>Realtime: durable sync is authoritative; realtime only accelerates notification.</w:t>
      </w:r>
    </w:p>
    <w:p>
      <w:pPr>
        <w:pStyle w:val="ListBullet"/>
      </w:pPr>
      <w:r>
        <w:t>Conflict resolution: use documented deterministic business rules; never invent a rule.</w:t>
      </w:r>
    </w:p>
    <w:p>
      <w:pPr>
        <w:pStyle w:val="ListBullet"/>
      </w:pPr>
      <w:r>
        <w:t>Tax/VAT: implement configurable rules and validate against current official requirements before production use.</w:t>
      </w:r>
    </w:p>
    <w:p>
      <w:pPr>
        <w:pStyle w:val="ListBullet"/>
      </w:pPr>
      <w:r>
        <w:t>Security-sensitive ambiguity: STOP and create ADR; never guess.</w:t>
      </w:r>
    </w:p>
    <w:p>
      <w:pPr>
        <w:pStyle w:val="Heading1"/>
      </w:pPr>
      <w:r>
        <w:t>181. REQUIRED ADR RULE</w:t>
      </w:r>
    </w:p>
    <w:p>
      <w:r>
        <w:t>Claude may create an ADR proposal but may not approve it. An ADR must contain: problem, constraints, options, selected option, consequences, migration/rollback, test plan and approval status. Until approved, the current architecture remains authoritative.</w:t>
      </w:r>
    </w:p>
    <w:p>
      <w:pPr>
        <w:pStyle w:val="Heading1"/>
      </w:pPr>
      <w:r>
        <w:t>182. REQUIRED PROGRESS FORMAT</w:t>
      </w:r>
    </w:p>
    <w:p>
      <w:r>
        <w:t>Update docs/CLAUDE_PROGRESS.md after every phase using exactly: PHASE | STATUS | FILES_CHANGED | TESTS_RUN | TEST_RESULT | MIGRATION | ROLLBACK | RISKS | NEXT_COMMAND. Never mark PASS without evidence.</w:t>
      </w:r>
    </w:p>
    <w:p>
      <w:pPr>
        <w:pStyle w:val="Heading1"/>
      </w:pPr>
      <w:r>
        <w:t>183. FINAL CLAUDE MASTER COMMAND</w:t>
      </w:r>
    </w:p>
    <w:p>
      <w:r>
        <w:t>Execute this specification exactly. First audit the existing project and produce the gap matrix. Then implement phases in order. Preserve working behavior and offline-first operation. Do not make architectural decisions outside the decision matrix. Do not introduce speculative infrastructure. For every change, update tests, migrations, observability and rollback documentation as applicable. After each phase, run the defined verification gates and update CLAUDE_PROGRESS.md. If a requirement is genuinely ambiguous and blocks implementation, STOP, explain the exact missing input, create an ADR proposal, and make no irreversible architectural change. Do not ask for preferences that are already defined by this specification.</w:t>
      </w:r>
    </w:p>
    <w:p>
      <w:pPr>
        <w:pStyle w:val="Heading1"/>
      </w:pPr>
      <w:r>
        <w:t>184. FINAL SUCCESS CONDITION</w:t>
      </w:r>
    </w:p>
    <w:p>
      <w:r>
        <w:t>The implementation is successful only when the application has: fully implemented ERP modules; offline-first POS; reliable multi-device synchronization; enterprise identity; backup/restore/DR; enterprise subscription and entitlement; remote diagnostics and safe problem-solving; signed OTA release management; admin/control plane; observability/SLOs; security controls; automated activation workflows; and tested extension points for Kubernetes, Kafka, service mesh, microservices and multi-region. The system must be able to activate future capabilities through controlled deployment/configuration—not by rewriting the core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