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v0h17wijq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Lista de Requerimientos Funcionales y No Funcionales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Funcionales (RF)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RF-01 (Visor EPUB):</w:t>
      </w:r>
      <w:r w:rsidDel="00000000" w:rsidR="00000000" w:rsidRPr="00000000">
        <w:rPr>
          <w:rtl w:val="0"/>
        </w:rPr>
        <w:t xml:space="preserve"> Despliegue de libros digitales con navegación y paginación.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RF-02 (Sincronización Audio):</w:t>
      </w:r>
      <w:r w:rsidDel="00000000" w:rsidR="00000000" w:rsidRPr="00000000">
        <w:rPr>
          <w:rtl w:val="0"/>
        </w:rPr>
        <w:t xml:space="preserve"> Síntesis de voz (TTS) con resaltado tipo karaoke.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RF-03 (Glosario Pop-up):</w:t>
      </w:r>
      <w:r w:rsidDel="00000000" w:rsidR="00000000" w:rsidRPr="00000000">
        <w:rPr>
          <w:rtl w:val="0"/>
        </w:rPr>
        <w:t xml:space="preserve"> Despliegue de definiciones de términos difíciles.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RF-04 (Tutor IA):</w:t>
      </w:r>
      <w:r w:rsidDel="00000000" w:rsidR="00000000" w:rsidRPr="00000000">
        <w:rPr>
          <w:rtl w:val="0"/>
        </w:rPr>
        <w:t xml:space="preserve"> Diálogo interactivo con personajes guiado por LLM.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RF-05 (Guardrail Anti-spoiler):</w:t>
      </w:r>
      <w:r w:rsidDel="00000000" w:rsidR="00000000" w:rsidRPr="00000000">
        <w:rPr>
          <w:rtl w:val="0"/>
        </w:rPr>
        <w:t xml:space="preserve"> Filtro de prompts para evitar revelaciones de capítulos futuros.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RF-06 (Desafíos y Acertijos de Comprensión Lector):</w:t>
      </w:r>
      <w:r w:rsidDel="00000000" w:rsidR="00000000" w:rsidRPr="00000000">
        <w:rPr>
          <w:rtl w:val="0"/>
        </w:rPr>
        <w:t xml:space="preserve"> Evaluación de nivel literal, inferencial y crítico mediante preguntas y acertijos con pauta de respuesta determinista.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RF-07 (Decisiones Causal y Grafo Narrativo)</w:t>
      </w:r>
      <w:r w:rsidDel="00000000" w:rsidR="00000000" w:rsidRPr="00000000">
        <w:rPr>
          <w:rtl w:val="0"/>
        </w:rPr>
        <w:t xml:space="preserve">: Selección de rutas narrativas alternativas y áreas desconocidas preescritas por el equipo (sin IA).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RF-08 (Sistema de Recompensas):</w:t>
      </w:r>
      <w:r w:rsidDel="00000000" w:rsidR="00000000" w:rsidRPr="00000000">
        <w:rPr>
          <w:rtl w:val="0"/>
        </w:rPr>
        <w:t xml:space="preserve"> Asignación de XP e ítems en el inventario.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RF-09 (Ficha Pedagógica):</w:t>
      </w:r>
      <w:r w:rsidDel="00000000" w:rsidR="00000000" w:rsidRPr="00000000">
        <w:rPr>
          <w:rtl w:val="0"/>
        </w:rPr>
        <w:t xml:space="preserve"> Dashboard con métricas de logro lector (Literal, Inferencial, Crítico).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RF-10 (Exportación de Informes):</w:t>
      </w:r>
      <w:r w:rsidDel="00000000" w:rsidR="00000000" w:rsidRPr="00000000">
        <w:rPr>
          <w:rtl w:val="0"/>
        </w:rPr>
        <w:t xml:space="preserve"> Descarga de reportes en formato PDF y Excel (.xlsx).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RF-11 (Perfil e Inventario del Estudiante):</w:t>
      </w:r>
      <w:r w:rsidDel="00000000" w:rsidR="00000000" w:rsidRPr="00000000">
        <w:rPr>
          <w:rtl w:val="0"/>
        </w:rPr>
        <w:t xml:space="preserve"> Módulo para visualizar nivel, insignias, objetos clave y racha diaria de lectura.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RF-12 (Módulo de Gestión de Contenidos - Admin):</w:t>
      </w:r>
      <w:r w:rsidDel="00000000" w:rsidR="00000000" w:rsidRPr="00000000">
        <w:rPr>
          <w:rtl w:val="0"/>
        </w:rPr>
        <w:t xml:space="preserve"> Panel para cargar textos, ramificaciones del árbol narrativo y banco de acertijos.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RF-13 (Caché y Lectura Offline):</w:t>
      </w:r>
      <w:r w:rsidDel="00000000" w:rsidR="00000000" w:rsidRPr="00000000">
        <w:rPr>
          <w:rtl w:val="0"/>
        </w:rPr>
        <w:t xml:space="preserve"> Persistencia local del texto, audio base y acertijos para lectura sin conexión continua.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No Funcionales (RNF)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 (Rendimiento):</w:t>
      </w:r>
      <w:r w:rsidDel="00000000" w:rsidR="00000000" w:rsidRPr="00000000">
        <w:rPr>
          <w:rtl w:val="0"/>
        </w:rPr>
        <w:t xml:space="preserve"> Tiempo de respuesta de la API IA menor a 5 segundos.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RNF-02 (Seguridad):</w:t>
      </w:r>
      <w:r w:rsidDel="00000000" w:rsidR="00000000" w:rsidRPr="00000000">
        <w:rPr>
          <w:rtl w:val="0"/>
        </w:rPr>
        <w:t xml:space="preserve"> Cifrado de credenciales/llaves API y uso de tokens JWT.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RNF-03 (Usabilidad):</w:t>
      </w:r>
      <w:r w:rsidDel="00000000" w:rsidR="00000000" w:rsidRPr="00000000">
        <w:rPr>
          <w:rtl w:val="0"/>
        </w:rPr>
        <w:t xml:space="preserve"> Interfaz adaptativa y accesible para estudiantes.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RNF-04 (Disponibilidad):</w:t>
      </w:r>
      <w:r w:rsidDel="00000000" w:rsidR="00000000" w:rsidRPr="00000000">
        <w:rPr>
          <w:rtl w:val="0"/>
        </w:rPr>
        <w:t xml:space="preserve"> Uptime del 99% durante la jornada escolar.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RNF-05 (Escalabilidad):</w:t>
      </w:r>
      <w:r w:rsidDel="00000000" w:rsidR="00000000" w:rsidRPr="00000000">
        <w:rPr>
          <w:rtl w:val="0"/>
        </w:rPr>
        <w:t xml:space="preserve"> Soporte de consultas concurrentes en PostgreSQL.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RNF-06 (Compatibilidad):</w:t>
      </w:r>
      <w:r w:rsidDel="00000000" w:rsidR="00000000" w:rsidRPr="00000000">
        <w:rPr>
          <w:rtl w:val="0"/>
        </w:rPr>
        <w:t xml:space="preserve"> Funcionamiento en navegadores web estándar sin extensiones.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Descargar archivo:</w:t>
      </w:r>
      <w:r w:rsidDel="00000000" w:rsidR="00000000" w:rsidRPr="00000000">
        <w:rPr>
          <w:rtl w:val="0"/>
        </w:rPr>
        <w:t xml:space="preserve"> [Lista_de_requerimientos_funcionales_y_no_funcionales.docx](file-tag: code-generated-file-aec40247-25db-4bf8-b042-7be01852b783)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