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2237" w14:textId="77777777" w:rsidR="00B456A8" w:rsidRDefault="00000000">
      <w:pPr>
        <w:pStyle w:val="Title"/>
      </w:pPr>
      <w:r>
        <w:rPr>
          <w:color w:val="1F487C"/>
        </w:rPr>
        <w:t>ARSHDEEP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SINGH</w:t>
      </w:r>
    </w:p>
    <w:p w14:paraId="447F48C2" w14:textId="77777777" w:rsidR="00B456A8" w:rsidRDefault="00000000">
      <w:pPr>
        <w:pStyle w:val="BodyText"/>
        <w:spacing w:line="243" w:lineRule="exact"/>
        <w:ind w:left="4362"/>
      </w:pPr>
      <w:r>
        <w:t>10</w:t>
      </w:r>
      <w:r>
        <w:rPr>
          <w:spacing w:val="-5"/>
        </w:rPr>
        <w:t xml:space="preserve"> </w:t>
      </w:r>
      <w:r>
        <w:t>Featherwood</w:t>
      </w:r>
      <w:r>
        <w:rPr>
          <w:spacing w:val="-3"/>
        </w:rPr>
        <w:t xml:space="preserve"> </w:t>
      </w:r>
      <w:r>
        <w:t>Crescent,</w:t>
      </w:r>
      <w:r>
        <w:rPr>
          <w:spacing w:val="-3"/>
        </w:rPr>
        <w:t xml:space="preserve"> </w:t>
      </w:r>
      <w:r>
        <w:t>Craigieburn,</w:t>
      </w:r>
      <w:r>
        <w:rPr>
          <w:spacing w:val="39"/>
        </w:rPr>
        <w:t xml:space="preserve"> </w:t>
      </w:r>
      <w:r>
        <w:t>Melbourne,</w:t>
      </w:r>
      <w:r>
        <w:rPr>
          <w:spacing w:val="-3"/>
        </w:rPr>
        <w:t xml:space="preserve"> </w:t>
      </w:r>
      <w:r>
        <w:t>VIC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3064</w:t>
      </w:r>
    </w:p>
    <w:p w14:paraId="62171DD4" w14:textId="77777777" w:rsidR="00B456A8" w:rsidRDefault="00000000">
      <w:pPr>
        <w:pStyle w:val="BodyText"/>
        <w:spacing w:before="1"/>
        <w:ind w:left="6118"/>
        <w:rPr>
          <w:rFonts w:ascii="Calibri Light"/>
        </w:rPr>
      </w:pPr>
      <w:r>
        <w:pict w14:anchorId="531A565A">
          <v:rect id="_x0000_s1044" style="position:absolute;left:0;text-align:left;margin-left:442.95pt;margin-top:10.8pt;width:97.3pt;height:.5pt;z-index:15729152;mso-position-horizontal-relative:page" fillcolor="blue" stroked="f">
            <w10:wrap anchorx="page"/>
          </v:rect>
        </w:pict>
      </w:r>
      <w:r>
        <w:t>+61</w:t>
      </w:r>
      <w:r>
        <w:rPr>
          <w:spacing w:val="-2"/>
        </w:rPr>
        <w:t xml:space="preserve"> </w:t>
      </w:r>
      <w:r>
        <w:t>478875728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6">
        <w:r>
          <w:rPr>
            <w:rFonts w:ascii="Calibri Light"/>
            <w:color w:val="0000FF"/>
          </w:rPr>
          <w:t>josan_arsh@yahoo.com</w:t>
        </w:r>
      </w:hyperlink>
    </w:p>
    <w:p w14:paraId="2BE048AD" w14:textId="77777777" w:rsidR="00B456A8" w:rsidRDefault="00000000">
      <w:pPr>
        <w:pStyle w:val="BodyText"/>
        <w:spacing w:before="1"/>
        <w:ind w:left="6048"/>
      </w:pPr>
      <w:hyperlink r:id="rId7">
        <w:r>
          <w:rPr>
            <w:color w:val="0000FF"/>
            <w:u w:val="single" w:color="0000FF"/>
          </w:rPr>
          <w:t>www.linkedin.com/in/ArshdeepSingh3510</w:t>
        </w:r>
      </w:hyperlink>
    </w:p>
    <w:p w14:paraId="5650D596" w14:textId="77777777" w:rsidR="00B456A8" w:rsidRDefault="00B456A8">
      <w:pPr>
        <w:pStyle w:val="BodyText"/>
        <w:ind w:left="0"/>
      </w:pPr>
    </w:p>
    <w:p w14:paraId="761EB2EE" w14:textId="75C723EE" w:rsidR="00B456A8" w:rsidRDefault="00B456A8">
      <w:pPr>
        <w:pStyle w:val="BodyText"/>
        <w:spacing w:before="4"/>
        <w:ind w:left="0"/>
        <w:rPr>
          <w:sz w:val="15"/>
        </w:rPr>
      </w:pPr>
    </w:p>
    <w:p w14:paraId="12C353B1" w14:textId="77777777" w:rsidR="00B456A8" w:rsidRDefault="00000000">
      <w:pPr>
        <w:pStyle w:val="Heading1"/>
        <w:spacing w:before="51" w:line="291" w:lineRule="exact"/>
      </w:pPr>
      <w:r>
        <w:rPr>
          <w:color w:val="2D74B5"/>
        </w:rPr>
        <w:t>Summary:</w:t>
      </w:r>
    </w:p>
    <w:p w14:paraId="6A6E7142" w14:textId="77777777" w:rsidR="00B456A8" w:rsidRDefault="00000000">
      <w:pPr>
        <w:pStyle w:val="BodyText"/>
        <w:ind w:right="204"/>
      </w:pPr>
      <w:r>
        <w:t>Dedicated IT professional with over 14 years of hands-on expertise in automating, configuring, and managing</w:t>
      </w:r>
      <w:r>
        <w:rPr>
          <w:spacing w:val="1"/>
        </w:rPr>
        <w:t xml:space="preserve"> </w:t>
      </w:r>
      <w:r>
        <w:t>Windows and Linux platforms. Proficient in DevOps tools such as GIT, Azure DevOps, Docker, ARM templates,</w:t>
      </w:r>
      <w:r>
        <w:rPr>
          <w:spacing w:val="1"/>
        </w:rPr>
        <w:t xml:space="preserve"> </w:t>
      </w:r>
      <w:r>
        <w:t>Terraform, and CICD deployments in the Azure cloud. Specialized in Microsoft Windows System Administration,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patch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backup, disaster</w:t>
      </w:r>
      <w:r>
        <w:rPr>
          <w:spacing w:val="-4"/>
        </w:rPr>
        <w:t xml:space="preserve"> </w:t>
      </w:r>
      <w:r>
        <w:t>recovery,</w:t>
      </w:r>
      <w:r>
        <w:rPr>
          <w:spacing w:val="-4"/>
        </w:rPr>
        <w:t xml:space="preserve"> </w:t>
      </w:r>
      <w:r>
        <w:t>networking,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optimization.</w:t>
      </w:r>
    </w:p>
    <w:p w14:paraId="29FBE784" w14:textId="77777777" w:rsidR="00B456A8" w:rsidRDefault="00B456A8">
      <w:pPr>
        <w:pStyle w:val="BodyText"/>
        <w:spacing w:before="11"/>
        <w:ind w:left="0"/>
        <w:rPr>
          <w:sz w:val="15"/>
        </w:rPr>
      </w:pPr>
    </w:p>
    <w:p w14:paraId="3FED7411" w14:textId="77777777" w:rsidR="00B456A8" w:rsidRDefault="00000000">
      <w:pPr>
        <w:pStyle w:val="Heading1"/>
        <w:spacing w:before="1"/>
      </w:pPr>
      <w:r>
        <w:rPr>
          <w:color w:val="2D74B5"/>
        </w:rPr>
        <w:t>Technical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Skills</w:t>
      </w:r>
    </w:p>
    <w:p w14:paraId="138A8419" w14:textId="77777777" w:rsidR="00B456A8" w:rsidRDefault="00B456A8">
      <w:pPr>
        <w:pStyle w:val="BodyText"/>
        <w:ind w:left="0"/>
        <w:rPr>
          <w:sz w:val="18"/>
        </w:rPr>
      </w:pPr>
    </w:p>
    <w:p w14:paraId="43FA7757" w14:textId="7B940A49" w:rsidR="00B456A8" w:rsidRDefault="00000000">
      <w:pPr>
        <w:pStyle w:val="BodyText"/>
        <w:ind w:right="356"/>
      </w:pPr>
      <w:r>
        <w:rPr>
          <w:b/>
        </w:rPr>
        <w:t>Azure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Services:</w:t>
      </w:r>
      <w:r>
        <w:rPr>
          <w:b/>
          <w:spacing w:val="-1"/>
        </w:rPr>
        <w:t xml:space="preserve"> </w:t>
      </w:r>
      <w:r>
        <w:t>PaaS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IaaS,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Machines,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Networks, Azure</w:t>
      </w:r>
      <w:r>
        <w:rPr>
          <w:spacing w:val="-3"/>
        </w:rPr>
        <w:t xml:space="preserve"> </w:t>
      </w:r>
      <w:r>
        <w:t>Storage,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Vault,</w:t>
      </w:r>
      <w:r>
        <w:rPr>
          <w:spacing w:val="-43"/>
        </w:rPr>
        <w:t xml:space="preserve"> </w:t>
      </w:r>
      <w:r>
        <w:t>App Services, Logic Apps, Resource Groups, Load Balancing, Azure Monitor, Log Analytics, Application Gateways,</w:t>
      </w:r>
      <w:r>
        <w:rPr>
          <w:spacing w:val="1"/>
        </w:rPr>
        <w:t xml:space="preserve"> </w:t>
      </w:r>
      <w:r>
        <w:t>Auto-Scaling,</w:t>
      </w:r>
      <w:r>
        <w:rPr>
          <w:spacing w:val="-1"/>
        </w:rPr>
        <w:t xml:space="preserve"> </w:t>
      </w:r>
      <w:r>
        <w:t>VMSS</w:t>
      </w:r>
      <w:r w:rsidR="00880121">
        <w:t>, Azure Policy</w:t>
      </w:r>
      <w:r w:rsidR="00E8185E">
        <w:t>, Alerts.</w:t>
      </w:r>
    </w:p>
    <w:p w14:paraId="7AC130A6" w14:textId="105A66C3" w:rsidR="00B456A8" w:rsidRDefault="00000000">
      <w:pPr>
        <w:pStyle w:val="BodyText"/>
        <w:spacing w:before="3" w:line="242" w:lineRule="exact"/>
      </w:pPr>
      <w:r>
        <w:rPr>
          <w:b/>
        </w:rPr>
        <w:t>DevOps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Repos,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ARM</w:t>
      </w:r>
      <w:r>
        <w:rPr>
          <w:spacing w:val="-9"/>
        </w:rPr>
        <w:t xml:space="preserve"> </w:t>
      </w:r>
      <w:r>
        <w:t>templates,</w:t>
      </w:r>
      <w:r>
        <w:rPr>
          <w:spacing w:val="-2"/>
        </w:rPr>
        <w:t xml:space="preserve"> </w:t>
      </w:r>
      <w:r>
        <w:t>Terraform.</w:t>
      </w:r>
    </w:p>
    <w:p w14:paraId="60744DA8" w14:textId="77777777" w:rsidR="00B456A8" w:rsidRDefault="00000000">
      <w:pPr>
        <w:spacing w:line="242" w:lineRule="exact"/>
        <w:ind w:left="140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Life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Cycle: </w:t>
      </w:r>
      <w:r>
        <w:rPr>
          <w:sz w:val="20"/>
        </w:rPr>
        <w:t>Agile,</w:t>
      </w:r>
      <w:r>
        <w:rPr>
          <w:spacing w:val="-2"/>
          <w:sz w:val="20"/>
        </w:rPr>
        <w:t xml:space="preserve"> </w:t>
      </w:r>
      <w:r>
        <w:rPr>
          <w:sz w:val="20"/>
        </w:rPr>
        <w:t>Scrum</w:t>
      </w:r>
      <w:r>
        <w:rPr>
          <w:spacing w:val="-3"/>
          <w:sz w:val="20"/>
        </w:rPr>
        <w:t xml:space="preserve"> </w:t>
      </w:r>
      <w:r>
        <w:rPr>
          <w:sz w:val="20"/>
        </w:rPr>
        <w:t>Model,</w:t>
      </w:r>
      <w:r>
        <w:rPr>
          <w:spacing w:val="-3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Waterfall</w:t>
      </w:r>
      <w:r>
        <w:rPr>
          <w:spacing w:val="-3"/>
          <w:sz w:val="20"/>
        </w:rPr>
        <w:t xml:space="preserve"> </w:t>
      </w:r>
      <w:r>
        <w:rPr>
          <w:sz w:val="20"/>
        </w:rPr>
        <w:t>models.</w:t>
      </w:r>
    </w:p>
    <w:p w14:paraId="68D421E3" w14:textId="68E44B2C" w:rsidR="00B456A8" w:rsidRDefault="00000000">
      <w:pPr>
        <w:spacing w:before="1"/>
        <w:ind w:left="140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Control: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D24E4F9" w14:textId="77777777" w:rsidR="00B456A8" w:rsidRDefault="00000000">
      <w:pPr>
        <w:pStyle w:val="BodyText"/>
        <w:spacing w:before="1"/>
      </w:pPr>
      <w:r>
        <w:rPr>
          <w:b/>
        </w:rPr>
        <w:t>CI/CD</w:t>
      </w:r>
      <w:r>
        <w:rPr>
          <w:b/>
          <w:spacing w:val="-5"/>
        </w:rPr>
        <w:t xml:space="preserve"> </w:t>
      </w:r>
      <w:r>
        <w:rPr>
          <w:b/>
        </w:rPr>
        <w:t>Tools:</w:t>
      </w:r>
      <w:r>
        <w:rPr>
          <w:b/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Pipelines.</w:t>
      </w:r>
    </w:p>
    <w:p w14:paraId="7B70E052" w14:textId="10C92E39" w:rsidR="00B456A8" w:rsidRDefault="00000000">
      <w:pPr>
        <w:spacing w:before="1"/>
        <w:ind w:left="140"/>
        <w:rPr>
          <w:sz w:val="20"/>
        </w:rPr>
      </w:pPr>
      <w:r>
        <w:rPr>
          <w:b/>
          <w:sz w:val="20"/>
        </w:rPr>
        <w:t>Infrastructure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Hashicorp</w:t>
      </w:r>
      <w:r>
        <w:rPr>
          <w:spacing w:val="-6"/>
          <w:sz w:val="20"/>
        </w:rPr>
        <w:t xml:space="preserve"> </w:t>
      </w:r>
      <w:r>
        <w:rPr>
          <w:sz w:val="20"/>
        </w:rPr>
        <w:t>Terraform,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CLI,</w:t>
      </w:r>
      <w:r>
        <w:rPr>
          <w:spacing w:val="-2"/>
          <w:sz w:val="20"/>
        </w:rPr>
        <w:t xml:space="preserve"> </w:t>
      </w:r>
      <w:r>
        <w:rPr>
          <w:sz w:val="20"/>
        </w:rPr>
        <w:t>ARM</w:t>
      </w:r>
      <w:r>
        <w:rPr>
          <w:spacing w:val="-4"/>
          <w:sz w:val="20"/>
        </w:rPr>
        <w:t xml:space="preserve"> </w:t>
      </w:r>
      <w:r>
        <w:rPr>
          <w:sz w:val="20"/>
        </w:rPr>
        <w:t>templates</w:t>
      </w:r>
      <w:r>
        <w:rPr>
          <w:spacing w:val="-1"/>
          <w:sz w:val="20"/>
        </w:rPr>
        <w:t xml:space="preserve"> </w:t>
      </w:r>
      <w:r>
        <w:rPr>
          <w:sz w:val="20"/>
        </w:rPr>
        <w:t>(JSON)</w:t>
      </w:r>
      <w:r w:rsidR="00880121">
        <w:rPr>
          <w:sz w:val="20"/>
        </w:rPr>
        <w:t>, Bicep.</w:t>
      </w:r>
    </w:p>
    <w:p w14:paraId="345AAF03" w14:textId="23A6A746" w:rsidR="00B456A8" w:rsidRDefault="00000000">
      <w:pPr>
        <w:pStyle w:val="BodyText"/>
        <w:spacing w:before="1"/>
        <w:ind w:right="356"/>
      </w:pPr>
      <w:r>
        <w:rPr>
          <w:b/>
        </w:rPr>
        <w:t>Windows</w:t>
      </w:r>
      <w:r>
        <w:rPr>
          <w:b/>
          <w:spacing w:val="-5"/>
        </w:rPr>
        <w:t xml:space="preserve"> </w:t>
      </w: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DSC</w:t>
      </w:r>
      <w:r>
        <w:rPr>
          <w:spacing w:val="-7"/>
        </w:rPr>
        <w:t xml:space="preserve"> </w:t>
      </w:r>
      <w:r>
        <w:t>(Desired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Configuration),</w:t>
      </w:r>
      <w:r>
        <w:rPr>
          <w:spacing w:val="-4"/>
        </w:rPr>
        <w:t xml:space="preserve"> </w:t>
      </w:r>
      <w:r>
        <w:t>Windows Auto-patching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SCCM,</w:t>
      </w:r>
      <w:r>
        <w:rPr>
          <w:spacing w:val="-1"/>
        </w:rPr>
        <w:t xml:space="preserve"> </w:t>
      </w:r>
      <w:r>
        <w:t>PowerShell</w:t>
      </w:r>
      <w:r>
        <w:rPr>
          <w:spacing w:val="-1"/>
        </w:rPr>
        <w:t xml:space="preserve"> </w:t>
      </w:r>
      <w:r>
        <w:t>scripting.</w:t>
      </w:r>
    </w:p>
    <w:p w14:paraId="15F8DE6F" w14:textId="4C84FBF3" w:rsidR="00B456A8" w:rsidRDefault="00000000">
      <w:pPr>
        <w:spacing w:line="241" w:lineRule="exact"/>
        <w:ind w:left="140"/>
        <w:rPr>
          <w:sz w:val="20"/>
        </w:rPr>
      </w:pPr>
      <w:r>
        <w:rPr>
          <w:b/>
          <w:sz w:val="20"/>
        </w:rPr>
        <w:t>Identity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RBAC,</w:t>
      </w:r>
      <w:r>
        <w:rPr>
          <w:spacing w:val="-2"/>
          <w:sz w:val="20"/>
        </w:rPr>
        <w:t xml:space="preserve"> </w:t>
      </w: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role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role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assignments.</w:t>
      </w:r>
    </w:p>
    <w:p w14:paraId="077A01B9" w14:textId="77777777" w:rsidR="00B456A8" w:rsidRDefault="00000000">
      <w:pPr>
        <w:pStyle w:val="BodyText"/>
        <w:spacing w:before="1"/>
        <w:ind w:right="204"/>
      </w:pPr>
      <w:r>
        <w:rPr>
          <w:b/>
        </w:rPr>
        <w:t>Microsoft</w:t>
      </w:r>
      <w:r>
        <w:rPr>
          <w:b/>
          <w:spacing w:val="-4"/>
        </w:rPr>
        <w:t xml:space="preserve"> </w:t>
      </w:r>
      <w:r>
        <w:rPr>
          <w:b/>
        </w:rPr>
        <w:t>Active</w:t>
      </w:r>
      <w:r>
        <w:rPr>
          <w:b/>
          <w:spacing w:val="-4"/>
        </w:rPr>
        <w:t xml:space="preserve"> </w:t>
      </w:r>
      <w:r>
        <w:rPr>
          <w:b/>
        </w:rPr>
        <w:t>Directory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 xml:space="preserve">SCCM: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SCCM,</w:t>
      </w:r>
      <w:r>
        <w:rPr>
          <w:spacing w:val="-4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Intune,</w:t>
      </w:r>
      <w:r>
        <w:rPr>
          <w:spacing w:val="-4"/>
        </w:rPr>
        <w:t xml:space="preserve"> </w:t>
      </w:r>
      <w:r>
        <w:t>Application</w:t>
      </w:r>
      <w:r>
        <w:rPr>
          <w:spacing w:val="-4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deployment,</w:t>
      </w:r>
      <w:r>
        <w:rPr>
          <w:spacing w:val="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Desktop/Laptop</w:t>
      </w:r>
      <w:r>
        <w:rPr>
          <w:spacing w:val="-1"/>
        </w:rPr>
        <w:t xml:space="preserve"> </w:t>
      </w:r>
      <w:r>
        <w:t>Support.</w:t>
      </w:r>
    </w:p>
    <w:p w14:paraId="6EA0CEED" w14:textId="77777777" w:rsidR="00B456A8" w:rsidRDefault="00000000">
      <w:pPr>
        <w:pStyle w:val="BodyText"/>
        <w:spacing w:before="1"/>
      </w:pPr>
      <w:r>
        <w:rPr>
          <w:b/>
        </w:rPr>
        <w:t>Networking:</w:t>
      </w:r>
      <w:r>
        <w:rPr>
          <w:b/>
          <w:spacing w:val="-11"/>
        </w:rPr>
        <w:t xml:space="preserve"> </w:t>
      </w:r>
      <w:r>
        <w:t>LAN/WAN/DNS/DHCP/SCCM/Antivirus/Printing/Server/VoIP</w:t>
      </w:r>
      <w:r>
        <w:rPr>
          <w:spacing w:val="-10"/>
        </w:rPr>
        <w:t xml:space="preserve"> </w:t>
      </w:r>
      <w:r>
        <w:t>support.</w:t>
      </w:r>
    </w:p>
    <w:p w14:paraId="2A2F4732" w14:textId="77777777" w:rsidR="00B456A8" w:rsidRDefault="00000000">
      <w:pPr>
        <w:spacing w:before="2"/>
        <w:ind w:left="140"/>
        <w:rPr>
          <w:sz w:val="20"/>
        </w:rPr>
      </w:pPr>
      <w:r>
        <w:rPr>
          <w:b/>
          <w:sz w:val="20"/>
        </w:rPr>
        <w:t>Virtualization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Hyper-V,</w:t>
      </w:r>
      <w:r>
        <w:rPr>
          <w:spacing w:val="-3"/>
          <w:sz w:val="20"/>
        </w:rPr>
        <w:t xml:space="preserve"> </w:t>
      </w:r>
      <w:r>
        <w:rPr>
          <w:sz w:val="20"/>
        </w:rPr>
        <w:t>VMware,</w:t>
      </w:r>
      <w:r>
        <w:rPr>
          <w:spacing w:val="-9"/>
          <w:sz w:val="20"/>
        </w:rPr>
        <w:t xml:space="preserve"> </w:t>
      </w:r>
      <w:r>
        <w:rPr>
          <w:sz w:val="20"/>
        </w:rPr>
        <w:t>Docker.</w:t>
      </w:r>
    </w:p>
    <w:p w14:paraId="72CB0E9F" w14:textId="77777777" w:rsidR="00B456A8" w:rsidRDefault="00000000">
      <w:pPr>
        <w:spacing w:before="1" w:line="242" w:lineRule="exact"/>
        <w:ind w:left="140"/>
        <w:rPr>
          <w:sz w:val="20"/>
        </w:rPr>
      </w:pPr>
      <w:r>
        <w:rPr>
          <w:b/>
          <w:sz w:val="20"/>
        </w:rPr>
        <w:t>Incident/Change/Release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Management: </w:t>
      </w:r>
      <w:r>
        <w:rPr>
          <w:sz w:val="20"/>
        </w:rPr>
        <w:t>BMC</w:t>
      </w:r>
      <w:r>
        <w:rPr>
          <w:spacing w:val="-5"/>
          <w:sz w:val="20"/>
        </w:rPr>
        <w:t xml:space="preserve"> </w:t>
      </w:r>
      <w:r>
        <w:rPr>
          <w:sz w:val="20"/>
        </w:rPr>
        <w:t>Remedy,</w:t>
      </w:r>
      <w:r>
        <w:rPr>
          <w:spacing w:val="-4"/>
          <w:sz w:val="20"/>
        </w:rPr>
        <w:t xml:space="preserve"> </w:t>
      </w:r>
      <w:r>
        <w:rPr>
          <w:sz w:val="20"/>
        </w:rPr>
        <w:t>ServiceNow.</w:t>
      </w:r>
    </w:p>
    <w:p w14:paraId="72FCD236" w14:textId="77777777" w:rsidR="00B456A8" w:rsidRDefault="00000000">
      <w:pPr>
        <w:spacing w:line="242" w:lineRule="exact"/>
        <w:ind w:left="140"/>
        <w:rPr>
          <w:sz w:val="20"/>
        </w:rPr>
      </w:pPr>
      <w:r>
        <w:rPr>
          <w:b/>
          <w:sz w:val="20"/>
        </w:rPr>
        <w:t>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(ITSM)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ITIL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Principles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Centre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Management.</w:t>
      </w:r>
    </w:p>
    <w:p w14:paraId="6819438C" w14:textId="0B7A69D3" w:rsidR="00B456A8" w:rsidRDefault="00B456A8">
      <w:pPr>
        <w:pStyle w:val="BodyText"/>
        <w:ind w:left="0"/>
      </w:pPr>
    </w:p>
    <w:p w14:paraId="2C413B49" w14:textId="288D27D2" w:rsidR="00B456A8" w:rsidRDefault="00B456A8">
      <w:pPr>
        <w:pStyle w:val="BodyText"/>
        <w:spacing w:before="4"/>
        <w:ind w:left="0"/>
      </w:pPr>
    </w:p>
    <w:p w14:paraId="5D8C28CC" w14:textId="0E0D81F3" w:rsidR="00B456A8" w:rsidRDefault="00000000">
      <w:pPr>
        <w:pStyle w:val="Heading1"/>
        <w:rPr>
          <w:color w:val="2D74B5"/>
        </w:rPr>
      </w:pPr>
      <w:r>
        <w:rPr>
          <w:color w:val="2D74B5"/>
        </w:rPr>
        <w:t>Professional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Experience</w:t>
      </w:r>
    </w:p>
    <w:p w14:paraId="7249653F" w14:textId="73BA5359" w:rsidR="00E663B8" w:rsidRDefault="00E663B8">
      <w:pPr>
        <w:pStyle w:val="Heading1"/>
        <w:rPr>
          <w:color w:val="2D74B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07C73BF" wp14:editId="0B787988">
                <wp:simplePos x="0" y="0"/>
                <wp:positionH relativeFrom="page">
                  <wp:posOffset>819785</wp:posOffset>
                </wp:positionH>
                <wp:positionV relativeFrom="paragraph">
                  <wp:posOffset>248920</wp:posOffset>
                </wp:positionV>
                <wp:extent cx="6044565" cy="339725"/>
                <wp:effectExtent l="0" t="0" r="0" b="0"/>
                <wp:wrapTopAndBottom/>
                <wp:docPr id="156580710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339725"/>
                          <a:chOff x="1411" y="322"/>
                          <a:chExt cx="9519" cy="535"/>
                        </a:xfrm>
                      </wpg:grpSpPr>
                      <wps:wsp>
                        <wps:cNvPr id="1607644446" name="Freeform 32"/>
                        <wps:cNvSpPr>
                          <a:spLocks/>
                        </wps:cNvSpPr>
                        <wps:spPr bwMode="auto">
                          <a:xfrm>
                            <a:off x="1410" y="321"/>
                            <a:ext cx="9519" cy="535"/>
                          </a:xfrm>
                          <a:custGeom>
                            <a:avLst/>
                            <a:gdLst>
                              <a:gd name="T0" fmla="+- 0 10930 1411"/>
                              <a:gd name="T1" fmla="*/ T0 w 9519"/>
                              <a:gd name="T2" fmla="+- 0 322 322"/>
                              <a:gd name="T3" fmla="*/ 322 h 535"/>
                              <a:gd name="T4" fmla="+- 0 1411 1411"/>
                              <a:gd name="T5" fmla="*/ T4 w 9519"/>
                              <a:gd name="T6" fmla="+- 0 322 322"/>
                              <a:gd name="T7" fmla="*/ 322 h 535"/>
                              <a:gd name="T8" fmla="+- 0 1411 1411"/>
                              <a:gd name="T9" fmla="*/ T8 w 9519"/>
                              <a:gd name="T10" fmla="+- 0 587 322"/>
                              <a:gd name="T11" fmla="*/ 587 h 535"/>
                              <a:gd name="T12" fmla="+- 0 1411 1411"/>
                              <a:gd name="T13" fmla="*/ T12 w 9519"/>
                              <a:gd name="T14" fmla="+- 0 857 322"/>
                              <a:gd name="T15" fmla="*/ 857 h 535"/>
                              <a:gd name="T16" fmla="+- 0 10930 1411"/>
                              <a:gd name="T17" fmla="*/ T16 w 9519"/>
                              <a:gd name="T18" fmla="+- 0 857 322"/>
                              <a:gd name="T19" fmla="*/ 857 h 535"/>
                              <a:gd name="T20" fmla="+- 0 10930 1411"/>
                              <a:gd name="T21" fmla="*/ T20 w 9519"/>
                              <a:gd name="T22" fmla="+- 0 587 322"/>
                              <a:gd name="T23" fmla="*/ 587 h 535"/>
                              <a:gd name="T24" fmla="+- 0 10930 1411"/>
                              <a:gd name="T25" fmla="*/ T24 w 9519"/>
                              <a:gd name="T26" fmla="+- 0 322 322"/>
                              <a:gd name="T27" fmla="*/ 322 h 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19" h="535">
                                <a:moveTo>
                                  <a:pt x="9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"/>
                                </a:lnTo>
                                <a:lnTo>
                                  <a:pt x="0" y="535"/>
                                </a:lnTo>
                                <a:lnTo>
                                  <a:pt x="9519" y="535"/>
                                </a:lnTo>
                                <a:lnTo>
                                  <a:pt x="9519" y="265"/>
                                </a:lnTo>
                                <a:lnTo>
                                  <a:pt x="9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2122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1"/>
                            <a:ext cx="3729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4710F" w14:textId="7DDEF011" w:rsidR="00E663B8" w:rsidRDefault="00E663B8" w:rsidP="00E663B8">
                              <w:pPr>
                                <w:spacing w:line="22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</w:rPr>
                                <w:t>Azure Cloud Engineer</w:t>
                              </w:r>
                            </w:p>
                            <w:p w14:paraId="60C21880" w14:textId="2BF39368" w:rsidR="00E663B8" w:rsidRDefault="00E663B8" w:rsidP="00E663B8">
                              <w:pPr>
                                <w:spacing w:before="1" w:line="264" w:lineRule="exact"/>
                              </w:pPr>
                              <w:r>
                                <w:t>Ambulance Victoria,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Melbourne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456212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826" y="361"/>
                            <a:ext cx="200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2CE5B" w14:textId="2BF9055F" w:rsidR="00E663B8" w:rsidRDefault="00E663B8" w:rsidP="00E663B8">
                              <w:pPr>
                                <w:spacing w:line="224" w:lineRule="exact"/>
                                <w:ind w:right="18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</w:rPr>
                                <w:t>Jan</w:t>
                              </w:r>
                              <w:r>
                                <w:rPr>
                                  <w:b/>
                                  <w:color w:val="001F5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</w:rPr>
                                <w:t>2024</w:t>
                              </w:r>
                              <w:r>
                                <w:rPr>
                                  <w:b/>
                                  <w:color w:val="001F5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001F5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color w:val="001F5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</w:rPr>
                                <w:t>2024</w:t>
                              </w:r>
                            </w:p>
                            <w:p w14:paraId="65232317" w14:textId="43069C48" w:rsidR="00E663B8" w:rsidRDefault="00E663B8" w:rsidP="00E663B8">
                              <w:pPr>
                                <w:spacing w:before="1" w:line="264" w:lineRule="exact"/>
                                <w:ind w:right="32"/>
                                <w:jc w:val="right"/>
                              </w:pPr>
                              <w:r>
                                <w:t>0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year,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months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C73BF" id="Group 7" o:spid="_x0000_s1026" style="position:absolute;left:0;text-align:left;margin-left:64.55pt;margin-top:19.6pt;width:475.95pt;height:26.75pt;z-index:-251658240;mso-wrap-distance-left:0;mso-wrap-distance-right:0;mso-position-horizontal-relative:page" coordorigin="1411,322" coordsize="9519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">
                <v:shape id="Freeform 32" o:spid="_x0000_s1027" style="position:absolute;left:1410;top:321;width:9519;height:535;visibility:visible;mso-wrap-style:square;v-text-anchor:top" coordsize="9519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" path="m9519,l,,,265,,535r9519,l9519,265,9519,xe" fillcolor="#f1f1f1" stroked="f">
                  <v:path arrowok="t" o:connecttype="custom" o:connectlocs="9519,322;0,322;0,587;0,857;9519,857;9519,587;9519,322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left:1440;top:361;width:3729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" filled="f" stroked="f">
                  <v:textbox inset="0,0,0,0">
                    <w:txbxContent>
                      <w:p w14:paraId="3394710F" w14:textId="7DDEF011" w:rsidR="00E663B8" w:rsidRDefault="00E663B8" w:rsidP="00E663B8">
                        <w:pPr>
                          <w:spacing w:line="22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F5F"/>
                          </w:rPr>
                          <w:t>Azure Cloud Engineer</w:t>
                        </w:r>
                      </w:p>
                      <w:p w14:paraId="60C21880" w14:textId="2BF39368" w:rsidR="00E663B8" w:rsidRDefault="00E663B8" w:rsidP="00E663B8">
                        <w:pPr>
                          <w:spacing w:before="1" w:line="264" w:lineRule="exact"/>
                        </w:pPr>
                        <w:r>
                          <w:t>Ambulance Victoria,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Melbourne</w:t>
                        </w:r>
                      </w:p>
                    </w:txbxContent>
                  </v:textbox>
                </v:shape>
                <v:shape id="Text Box 34" o:spid="_x0000_s1029" type="#_x0000_t202" style="position:absolute;left:8826;top:361;width:200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" filled="f" stroked="f">
                  <v:textbox inset="0,0,0,0">
                    <w:txbxContent>
                      <w:p w14:paraId="1132CE5B" w14:textId="2BF9055F" w:rsidR="00E663B8" w:rsidRDefault="00E663B8" w:rsidP="00E663B8">
                        <w:pPr>
                          <w:spacing w:line="224" w:lineRule="exact"/>
                          <w:ind w:right="1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F5F"/>
                          </w:rPr>
                          <w:t>Jan</w:t>
                        </w:r>
                        <w:r>
                          <w:rPr>
                            <w:b/>
                            <w:color w:val="001F5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</w:rPr>
                          <w:t>2024</w:t>
                        </w:r>
                        <w:r>
                          <w:rPr>
                            <w:b/>
                            <w:color w:val="001F5F"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</w:rPr>
                          <w:t>–</w:t>
                        </w:r>
                        <w:r>
                          <w:rPr>
                            <w:b/>
                            <w:color w:val="001F5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</w:rPr>
                          <w:t>June</w:t>
                        </w:r>
                        <w:r>
                          <w:rPr>
                            <w:b/>
                            <w:color w:val="001F5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</w:rPr>
                          <w:t>2024</w:t>
                        </w:r>
                      </w:p>
                      <w:p w14:paraId="65232317" w14:textId="43069C48" w:rsidR="00E663B8" w:rsidRDefault="00E663B8" w:rsidP="00E663B8">
                        <w:pPr>
                          <w:spacing w:before="1" w:line="264" w:lineRule="exact"/>
                          <w:ind w:right="32"/>
                          <w:jc w:val="right"/>
                        </w:pPr>
                        <w:r>
                          <w:t>0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year,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6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months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74C5F7" w14:textId="77777777" w:rsidR="00E663B8" w:rsidRDefault="00E663B8">
      <w:pPr>
        <w:pStyle w:val="BodyText"/>
        <w:spacing w:before="11"/>
        <w:ind w:left="0"/>
        <w:rPr>
          <w:sz w:val="21"/>
        </w:rPr>
      </w:pPr>
    </w:p>
    <w:p w14:paraId="4557FA64" w14:textId="77777777" w:rsidR="00E663B8" w:rsidRDefault="00E663B8">
      <w:pPr>
        <w:pStyle w:val="BodyText"/>
        <w:spacing w:before="11"/>
        <w:ind w:left="0"/>
        <w:rPr>
          <w:sz w:val="21"/>
        </w:rPr>
      </w:pPr>
    </w:p>
    <w:p w14:paraId="746D8518" w14:textId="4ACE6412" w:rsidR="00E663B8" w:rsidRPr="00E663B8" w:rsidRDefault="00E663B8" w:rsidP="00E663B8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/>
          <w:sz w:val="20"/>
          <w:szCs w:val="20"/>
          <w:lang w:val="en-AU" w:eastAsia="en-AU"/>
        </w:rPr>
      </w:pPr>
      <w:r w:rsidRPr="00E663B8">
        <w:rPr>
          <w:rFonts w:eastAsia="Times New Roman"/>
          <w:sz w:val="20"/>
          <w:szCs w:val="20"/>
          <w:lang w:val="en-AU" w:eastAsia="en-AU"/>
        </w:rPr>
        <w:t>Worked as part of the Digital Transformation Project to prepare Azure Service standardization design documents.</w:t>
      </w:r>
    </w:p>
    <w:p w14:paraId="2897D564" w14:textId="2FE1B54D" w:rsidR="00E663B8" w:rsidRPr="00E663B8" w:rsidRDefault="00E663B8" w:rsidP="00E663B8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/>
          <w:sz w:val="20"/>
          <w:szCs w:val="20"/>
          <w:lang w:val="en-AU" w:eastAsia="en-AU"/>
        </w:rPr>
      </w:pPr>
      <w:r w:rsidRPr="00E663B8">
        <w:rPr>
          <w:rFonts w:eastAsia="Times New Roman"/>
          <w:sz w:val="20"/>
          <w:szCs w:val="20"/>
          <w:lang w:val="en-AU" w:eastAsia="en-AU"/>
        </w:rPr>
        <w:t>Prepared various high-level and low-level design documents for key Azure services such as Azure Monitor, Log Analytics Workspace, Insights, Azure Policy, Defender for Cloud, Virtual Machines, and Azure Virtual Desktop.</w:t>
      </w:r>
    </w:p>
    <w:p w14:paraId="63E237EA" w14:textId="14E24230" w:rsidR="00E663B8" w:rsidRPr="00E663B8" w:rsidRDefault="00E663B8" w:rsidP="00E663B8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/>
          <w:sz w:val="20"/>
          <w:szCs w:val="20"/>
          <w:lang w:val="en-AU" w:eastAsia="en-AU"/>
        </w:rPr>
      </w:pPr>
      <w:r w:rsidRPr="00E663B8">
        <w:rPr>
          <w:rFonts w:eastAsia="Times New Roman"/>
          <w:sz w:val="20"/>
          <w:szCs w:val="20"/>
          <w:lang w:val="en-AU" w:eastAsia="en-AU"/>
        </w:rPr>
        <w:t>Deployed various built-in and custom policies according to service standardization designs.</w:t>
      </w:r>
    </w:p>
    <w:p w14:paraId="7887FCFF" w14:textId="156BA7B2" w:rsidR="00E663B8" w:rsidRPr="00E663B8" w:rsidRDefault="00E663B8" w:rsidP="00E663B8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/>
          <w:sz w:val="20"/>
          <w:szCs w:val="20"/>
          <w:lang w:val="en-AU" w:eastAsia="en-AU"/>
        </w:rPr>
      </w:pPr>
      <w:r w:rsidRPr="00E663B8">
        <w:rPr>
          <w:rFonts w:eastAsia="Times New Roman"/>
          <w:sz w:val="20"/>
          <w:szCs w:val="20"/>
          <w:lang w:val="en-AU" w:eastAsia="en-AU"/>
        </w:rPr>
        <w:t>Implemented Defender for Servers within the AV environment.</w:t>
      </w:r>
    </w:p>
    <w:p w14:paraId="1401BF8C" w14:textId="0552ACAE" w:rsidR="00E663B8" w:rsidRPr="00E663B8" w:rsidRDefault="00E663B8" w:rsidP="00E663B8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/>
          <w:sz w:val="20"/>
          <w:szCs w:val="20"/>
          <w:lang w:val="en-AU" w:eastAsia="en-AU"/>
        </w:rPr>
      </w:pPr>
      <w:r w:rsidRPr="00E663B8">
        <w:rPr>
          <w:rFonts w:eastAsia="Times New Roman"/>
          <w:sz w:val="20"/>
          <w:szCs w:val="20"/>
          <w:lang w:val="en-AU" w:eastAsia="en-AU"/>
        </w:rPr>
        <w:t>Deployed Azure minimum baseline for alerts within the AV environment, including various metric, log, and activity-based alerts.</w:t>
      </w:r>
    </w:p>
    <w:p w14:paraId="5274D770" w14:textId="05198542" w:rsidR="00E663B8" w:rsidRPr="00E663B8" w:rsidRDefault="00E663B8" w:rsidP="00E663B8">
      <w:pPr>
        <w:pStyle w:val="BodyText"/>
        <w:numPr>
          <w:ilvl w:val="0"/>
          <w:numId w:val="3"/>
        </w:numPr>
        <w:spacing w:before="11"/>
      </w:pPr>
      <w:r w:rsidRPr="00E663B8">
        <w:rPr>
          <w:rFonts w:eastAsia="Times New Roman"/>
          <w:lang w:val="en-AU" w:eastAsia="en-AU"/>
        </w:rPr>
        <w:t>Implemented Azure Site Recovery according to service design for Ambulance Victoria.</w:t>
      </w:r>
    </w:p>
    <w:p w14:paraId="24D0DD54" w14:textId="0FFE8451" w:rsidR="00E663B8" w:rsidRDefault="00E663B8" w:rsidP="00E663B8">
      <w:pPr>
        <w:pStyle w:val="BodyText"/>
        <w:numPr>
          <w:ilvl w:val="0"/>
          <w:numId w:val="3"/>
        </w:numPr>
        <w:spacing w:before="11"/>
      </w:pPr>
      <w:r>
        <w:rPr>
          <w:rFonts w:eastAsia="Times New Roman"/>
          <w:lang w:val="en-AU" w:eastAsia="en-AU"/>
        </w:rPr>
        <w:t>Created IAC for deployment of key resources like Azure VM’s, Storage account etc.</w:t>
      </w:r>
    </w:p>
    <w:p w14:paraId="18D20899" w14:textId="77777777" w:rsidR="00E663B8" w:rsidRPr="00E663B8" w:rsidRDefault="00E663B8" w:rsidP="00E663B8">
      <w:pPr>
        <w:pStyle w:val="BodyText"/>
        <w:spacing w:before="11"/>
        <w:ind w:left="720"/>
      </w:pPr>
    </w:p>
    <w:p w14:paraId="037BFDB3" w14:textId="77777777" w:rsidR="00E663B8" w:rsidRDefault="00E663B8">
      <w:pPr>
        <w:pStyle w:val="BodyText"/>
        <w:spacing w:before="11"/>
        <w:ind w:left="0"/>
        <w:rPr>
          <w:sz w:val="21"/>
        </w:rPr>
      </w:pPr>
    </w:p>
    <w:p w14:paraId="7EEA4A33" w14:textId="77777777" w:rsidR="00E663B8" w:rsidRDefault="00E663B8">
      <w:pPr>
        <w:pStyle w:val="BodyText"/>
        <w:spacing w:before="11"/>
        <w:ind w:left="0"/>
        <w:rPr>
          <w:sz w:val="21"/>
        </w:rPr>
      </w:pPr>
    </w:p>
    <w:p w14:paraId="5F7CB9CB" w14:textId="77777777" w:rsidR="00E663B8" w:rsidRDefault="00E663B8">
      <w:pPr>
        <w:pStyle w:val="BodyText"/>
        <w:spacing w:before="11"/>
        <w:ind w:left="0"/>
        <w:rPr>
          <w:sz w:val="21"/>
        </w:rPr>
      </w:pPr>
    </w:p>
    <w:p w14:paraId="65060CAC" w14:textId="46C06F5A" w:rsidR="00B456A8" w:rsidRDefault="00000000">
      <w:pPr>
        <w:pStyle w:val="BodyText"/>
        <w:spacing w:before="11"/>
        <w:ind w:left="0"/>
        <w:rPr>
          <w:sz w:val="21"/>
        </w:rPr>
      </w:pPr>
      <w:r>
        <w:lastRenderedPageBreak/>
        <w:pict w14:anchorId="346FAB17">
          <v:shape id="_x0000_s1043" type="#_x0000_t202" style="position:absolute;margin-left:70.55pt;margin-top:14.55pt;width:475.95pt;height:13.5pt;z-index:-15728640;mso-wrap-distance-left:0;mso-wrap-distance-right:0;mso-position-horizontal-relative:page" fillcolor="#f1f1f1" stroked="f">
            <v:textbox style="mso-next-textbox:#_x0000_s1043" inset="0,0,0,0">
              <w:txbxContent>
                <w:p w14:paraId="28763122" w14:textId="77777777" w:rsidR="00B456A8" w:rsidRDefault="00000000">
                  <w:pPr>
                    <w:tabs>
                      <w:tab w:val="left" w:pos="7346"/>
                    </w:tabs>
                    <w:ind w:left="30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Azure</w:t>
                  </w:r>
                  <w:r>
                    <w:rPr>
                      <w:b/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Cloud</w:t>
                  </w:r>
                  <w:r>
                    <w:rPr>
                      <w:b/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Platform</w:t>
                  </w:r>
                  <w:r>
                    <w:rPr>
                      <w:b/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Engineer</w:t>
                  </w:r>
                  <w:r>
                    <w:rPr>
                      <w:b/>
                      <w:color w:val="001F5F"/>
                    </w:rPr>
                    <w:tab/>
                    <w:t>June</w:t>
                  </w:r>
                  <w:r>
                    <w:rPr>
                      <w:b/>
                      <w:color w:val="001F5F"/>
                      <w:spacing w:val="10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2023</w:t>
                  </w:r>
                  <w:r>
                    <w:rPr>
                      <w:b/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–</w:t>
                  </w:r>
                  <w:r>
                    <w:rPr>
                      <w:b/>
                      <w:color w:val="001F5F"/>
                      <w:spacing w:val="-1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Dec</w:t>
                  </w:r>
                  <w:r>
                    <w:rPr>
                      <w:b/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2023</w:t>
                  </w:r>
                </w:p>
              </w:txbxContent>
            </v:textbox>
            <w10:wrap type="topAndBottom" anchorx="page"/>
          </v:shape>
        </w:pict>
      </w:r>
    </w:p>
    <w:p w14:paraId="34211846" w14:textId="2AC885AE" w:rsidR="00B456A8" w:rsidRDefault="00000000" w:rsidP="00024FBD">
      <w:pPr>
        <w:pStyle w:val="Heading2"/>
      </w:pPr>
      <w:r>
        <w:t>AGL Limited,</w:t>
      </w:r>
      <w:r>
        <w:rPr>
          <w:spacing w:val="-2"/>
        </w:rPr>
        <w:t xml:space="preserve"> </w:t>
      </w:r>
      <w:r>
        <w:t>Melbourne</w:t>
      </w:r>
      <w:r>
        <w:tab/>
      </w:r>
      <w:r w:rsidR="00024FBD">
        <w:t xml:space="preserve">                                                                                                    </w:t>
      </w:r>
      <w:r>
        <w:t>0</w:t>
      </w:r>
      <w:r>
        <w:rPr>
          <w:spacing w:val="-5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months</w:t>
      </w:r>
    </w:p>
    <w:p w14:paraId="74ACFD95" w14:textId="77777777" w:rsidR="00B456A8" w:rsidRDefault="00B456A8">
      <w:pPr>
        <w:pStyle w:val="BodyText"/>
        <w:spacing w:before="9"/>
        <w:ind w:left="0"/>
        <w:rPr>
          <w:sz w:val="23"/>
        </w:rPr>
      </w:pPr>
    </w:p>
    <w:p w14:paraId="2B893A43" w14:textId="77777777" w:rsidR="00B456A8" w:rsidRPr="00024FBD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978" w:firstLine="0"/>
        <w:jc w:val="both"/>
        <w:rPr>
          <w:sz w:val="20"/>
          <w:szCs w:val="20"/>
        </w:rPr>
      </w:pPr>
      <w:r w:rsidRPr="00024FBD">
        <w:rPr>
          <w:sz w:val="20"/>
          <w:szCs w:val="20"/>
        </w:rPr>
        <w:t>Successfully</w:t>
      </w:r>
      <w:r w:rsidRPr="00024FBD">
        <w:rPr>
          <w:spacing w:val="-5"/>
          <w:sz w:val="20"/>
          <w:szCs w:val="20"/>
        </w:rPr>
        <w:t xml:space="preserve"> </w:t>
      </w:r>
      <w:r w:rsidRPr="00024FBD">
        <w:rPr>
          <w:sz w:val="20"/>
          <w:szCs w:val="20"/>
        </w:rPr>
        <w:t>migrated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over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300</w:t>
      </w:r>
      <w:r w:rsidRPr="00024FBD">
        <w:rPr>
          <w:spacing w:val="-1"/>
          <w:sz w:val="20"/>
          <w:szCs w:val="20"/>
        </w:rPr>
        <w:t xml:space="preserve"> </w:t>
      </w:r>
      <w:r w:rsidRPr="00024FBD">
        <w:rPr>
          <w:sz w:val="20"/>
          <w:szCs w:val="20"/>
        </w:rPr>
        <w:t>AGL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workspaces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from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Terraform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Enterprise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to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Terraform</w:t>
      </w:r>
      <w:r w:rsidRPr="00024FBD">
        <w:rPr>
          <w:spacing w:val="-5"/>
          <w:sz w:val="20"/>
          <w:szCs w:val="20"/>
        </w:rPr>
        <w:t xml:space="preserve"> </w:t>
      </w:r>
      <w:r w:rsidRPr="00024FBD">
        <w:rPr>
          <w:sz w:val="20"/>
          <w:szCs w:val="20"/>
        </w:rPr>
        <w:t>Cloud,</w:t>
      </w:r>
      <w:r w:rsidRPr="00024FBD">
        <w:rPr>
          <w:spacing w:val="-5"/>
          <w:sz w:val="20"/>
          <w:szCs w:val="20"/>
        </w:rPr>
        <w:t xml:space="preserve"> </w:t>
      </w:r>
      <w:r w:rsidRPr="00024FBD">
        <w:rPr>
          <w:sz w:val="20"/>
          <w:szCs w:val="20"/>
        </w:rPr>
        <w:t>ensuring</w:t>
      </w:r>
      <w:r w:rsidRPr="00024FBD">
        <w:rPr>
          <w:spacing w:val="-42"/>
          <w:sz w:val="20"/>
          <w:szCs w:val="20"/>
        </w:rPr>
        <w:t xml:space="preserve"> </w:t>
      </w:r>
      <w:r w:rsidRPr="00024FBD">
        <w:rPr>
          <w:sz w:val="20"/>
          <w:szCs w:val="20"/>
        </w:rPr>
        <w:t>seamless and</w:t>
      </w:r>
      <w:r w:rsidRPr="00024FBD">
        <w:rPr>
          <w:spacing w:val="-1"/>
          <w:sz w:val="20"/>
          <w:szCs w:val="20"/>
        </w:rPr>
        <w:t xml:space="preserve"> </w:t>
      </w:r>
      <w:r w:rsidRPr="00024FBD">
        <w:rPr>
          <w:sz w:val="20"/>
          <w:szCs w:val="20"/>
        </w:rPr>
        <w:t>efficient</w:t>
      </w:r>
      <w:r w:rsidRPr="00024FBD">
        <w:rPr>
          <w:spacing w:val="-2"/>
          <w:sz w:val="20"/>
          <w:szCs w:val="20"/>
        </w:rPr>
        <w:t xml:space="preserve"> </w:t>
      </w:r>
      <w:r w:rsidRPr="00024FBD">
        <w:rPr>
          <w:sz w:val="20"/>
          <w:szCs w:val="20"/>
        </w:rPr>
        <w:t>operations.</w:t>
      </w:r>
    </w:p>
    <w:p w14:paraId="4A8CDD01" w14:textId="77777777" w:rsidR="00B456A8" w:rsidRPr="00024FB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5" w:line="276" w:lineRule="auto"/>
        <w:ind w:right="612" w:firstLine="0"/>
        <w:jc w:val="both"/>
        <w:rPr>
          <w:sz w:val="20"/>
          <w:szCs w:val="20"/>
        </w:rPr>
      </w:pPr>
      <w:r w:rsidRPr="00024FBD">
        <w:rPr>
          <w:sz w:val="20"/>
          <w:szCs w:val="20"/>
        </w:rPr>
        <w:t>Designed</w:t>
      </w:r>
      <w:r w:rsidRPr="00024FBD">
        <w:rPr>
          <w:spacing w:val="-5"/>
          <w:sz w:val="20"/>
          <w:szCs w:val="20"/>
        </w:rPr>
        <w:t xml:space="preserve"> </w:t>
      </w:r>
      <w:r w:rsidRPr="00024FBD">
        <w:rPr>
          <w:sz w:val="20"/>
          <w:szCs w:val="20"/>
        </w:rPr>
        <w:t>and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implemented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an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Azure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Function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App to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automate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the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rotation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of</w:t>
      </w:r>
      <w:r w:rsidRPr="00024FBD">
        <w:rPr>
          <w:spacing w:val="-1"/>
          <w:sz w:val="20"/>
          <w:szCs w:val="20"/>
        </w:rPr>
        <w:t xml:space="preserve"> </w:t>
      </w:r>
      <w:r w:rsidRPr="00024FBD">
        <w:rPr>
          <w:sz w:val="20"/>
          <w:szCs w:val="20"/>
        </w:rPr>
        <w:t>Azure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DevOps</w:t>
      </w:r>
      <w:r w:rsidRPr="00024FBD">
        <w:rPr>
          <w:spacing w:val="-2"/>
          <w:sz w:val="20"/>
          <w:szCs w:val="20"/>
        </w:rPr>
        <w:t xml:space="preserve"> </w:t>
      </w:r>
      <w:r w:rsidRPr="00024FBD">
        <w:rPr>
          <w:sz w:val="20"/>
          <w:szCs w:val="20"/>
        </w:rPr>
        <w:t>tokens.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Stored</w:t>
      </w:r>
      <w:r w:rsidRPr="00024FBD">
        <w:rPr>
          <w:spacing w:val="-43"/>
          <w:sz w:val="20"/>
          <w:szCs w:val="20"/>
        </w:rPr>
        <w:t xml:space="preserve"> </w:t>
      </w:r>
      <w:r w:rsidRPr="00024FBD">
        <w:rPr>
          <w:sz w:val="20"/>
          <w:szCs w:val="20"/>
        </w:rPr>
        <w:t>updated tokens securely in Azure Key Vault and seamlessly updated corresponding variables in AGL Terraform</w:t>
      </w:r>
      <w:r w:rsidRPr="00024FBD">
        <w:rPr>
          <w:spacing w:val="1"/>
          <w:sz w:val="20"/>
          <w:szCs w:val="20"/>
        </w:rPr>
        <w:t xml:space="preserve"> </w:t>
      </w:r>
      <w:r w:rsidRPr="00024FBD">
        <w:rPr>
          <w:sz w:val="20"/>
          <w:szCs w:val="20"/>
        </w:rPr>
        <w:t>Workspaces.</w:t>
      </w:r>
    </w:p>
    <w:p w14:paraId="6FA129B9" w14:textId="77777777" w:rsidR="00F4532A" w:rsidRDefault="00000000" w:rsidP="00F4532A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371" w:firstLine="0"/>
        <w:rPr>
          <w:sz w:val="20"/>
          <w:szCs w:val="20"/>
        </w:rPr>
      </w:pPr>
      <w:r w:rsidRPr="00024FBD">
        <w:rPr>
          <w:sz w:val="20"/>
          <w:szCs w:val="20"/>
        </w:rPr>
        <w:t>Developed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an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Azure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DevOps</w:t>
      </w:r>
      <w:r w:rsidRPr="00024FBD">
        <w:rPr>
          <w:spacing w:val="-2"/>
          <w:sz w:val="20"/>
          <w:szCs w:val="20"/>
        </w:rPr>
        <w:t xml:space="preserve"> </w:t>
      </w:r>
      <w:r w:rsidRPr="00024FBD">
        <w:rPr>
          <w:sz w:val="20"/>
          <w:szCs w:val="20"/>
        </w:rPr>
        <w:t>pipeline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orchestrating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a</w:t>
      </w:r>
      <w:r w:rsidRPr="00024FBD">
        <w:rPr>
          <w:spacing w:val="-5"/>
          <w:sz w:val="20"/>
          <w:szCs w:val="20"/>
        </w:rPr>
        <w:t xml:space="preserve"> </w:t>
      </w:r>
      <w:r w:rsidRPr="00024FBD">
        <w:rPr>
          <w:sz w:val="20"/>
          <w:szCs w:val="20"/>
        </w:rPr>
        <w:t>nightly</w:t>
      </w:r>
      <w:r w:rsidRPr="00024FBD">
        <w:rPr>
          <w:spacing w:val="1"/>
          <w:sz w:val="20"/>
          <w:szCs w:val="20"/>
        </w:rPr>
        <w:t xml:space="preserve"> </w:t>
      </w:r>
      <w:r w:rsidRPr="00024FBD">
        <w:rPr>
          <w:sz w:val="20"/>
          <w:szCs w:val="20"/>
        </w:rPr>
        <w:t>execution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of</w:t>
      </w:r>
      <w:r w:rsidRPr="00024FBD">
        <w:rPr>
          <w:spacing w:val="-5"/>
          <w:sz w:val="20"/>
          <w:szCs w:val="20"/>
        </w:rPr>
        <w:t xml:space="preserve"> </w:t>
      </w:r>
      <w:r w:rsidRPr="00024FBD">
        <w:rPr>
          <w:sz w:val="20"/>
          <w:szCs w:val="20"/>
        </w:rPr>
        <w:t>a</w:t>
      </w:r>
      <w:r w:rsidRPr="00024FBD">
        <w:rPr>
          <w:spacing w:val="2"/>
          <w:sz w:val="20"/>
          <w:szCs w:val="20"/>
        </w:rPr>
        <w:t xml:space="preserve"> </w:t>
      </w:r>
      <w:r w:rsidRPr="00024FBD">
        <w:rPr>
          <w:sz w:val="20"/>
          <w:szCs w:val="20"/>
        </w:rPr>
        <w:t>PowerShell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script.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The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script</w:t>
      </w:r>
      <w:r w:rsidRPr="00024FBD">
        <w:rPr>
          <w:spacing w:val="-6"/>
          <w:sz w:val="20"/>
          <w:szCs w:val="20"/>
        </w:rPr>
        <w:t xml:space="preserve"> </w:t>
      </w:r>
      <w:r w:rsidRPr="00024FBD">
        <w:rPr>
          <w:sz w:val="20"/>
          <w:szCs w:val="20"/>
        </w:rPr>
        <w:t>fetched</w:t>
      </w:r>
      <w:r w:rsidRPr="00024FBD">
        <w:rPr>
          <w:spacing w:val="1"/>
          <w:sz w:val="20"/>
          <w:szCs w:val="20"/>
        </w:rPr>
        <w:t xml:space="preserve"> </w:t>
      </w:r>
      <w:r w:rsidRPr="00024FBD">
        <w:rPr>
          <w:sz w:val="20"/>
          <w:szCs w:val="20"/>
        </w:rPr>
        <w:t>state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backups</w:t>
      </w:r>
      <w:r w:rsidRPr="00024FBD">
        <w:rPr>
          <w:spacing w:val="-1"/>
          <w:sz w:val="20"/>
          <w:szCs w:val="20"/>
        </w:rPr>
        <w:t xml:space="preserve"> </w:t>
      </w:r>
      <w:r w:rsidRPr="00024FBD">
        <w:rPr>
          <w:sz w:val="20"/>
          <w:szCs w:val="20"/>
        </w:rPr>
        <w:t>of</w:t>
      </w:r>
      <w:r w:rsidRPr="00024FBD">
        <w:rPr>
          <w:spacing w:val="-4"/>
          <w:sz w:val="20"/>
          <w:szCs w:val="20"/>
        </w:rPr>
        <w:t xml:space="preserve"> </w:t>
      </w:r>
      <w:r w:rsidRPr="00024FBD">
        <w:rPr>
          <w:sz w:val="20"/>
          <w:szCs w:val="20"/>
        </w:rPr>
        <w:t>Terraform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Cloud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workspaces</w:t>
      </w:r>
      <w:r w:rsidRPr="00024FBD">
        <w:rPr>
          <w:spacing w:val="-1"/>
          <w:sz w:val="20"/>
          <w:szCs w:val="20"/>
        </w:rPr>
        <w:t xml:space="preserve"> </w:t>
      </w:r>
      <w:r w:rsidRPr="00024FBD">
        <w:rPr>
          <w:sz w:val="20"/>
          <w:szCs w:val="20"/>
        </w:rPr>
        <w:t>and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stored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them</w:t>
      </w:r>
      <w:r w:rsidRPr="00024FBD">
        <w:rPr>
          <w:spacing w:val="3"/>
          <w:sz w:val="20"/>
          <w:szCs w:val="20"/>
        </w:rPr>
        <w:t xml:space="preserve"> </w:t>
      </w:r>
      <w:r w:rsidRPr="00024FBD">
        <w:rPr>
          <w:sz w:val="20"/>
          <w:szCs w:val="20"/>
        </w:rPr>
        <w:t>in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Azure</w:t>
      </w:r>
      <w:r w:rsidRPr="00024FBD">
        <w:rPr>
          <w:spacing w:val="-2"/>
          <w:sz w:val="20"/>
          <w:szCs w:val="20"/>
        </w:rPr>
        <w:t xml:space="preserve"> </w:t>
      </w:r>
      <w:r w:rsidRPr="00024FBD">
        <w:rPr>
          <w:sz w:val="20"/>
          <w:szCs w:val="20"/>
        </w:rPr>
        <w:t>Storage,</w:t>
      </w:r>
      <w:r w:rsidRPr="00024FBD">
        <w:rPr>
          <w:spacing w:val="-2"/>
          <w:sz w:val="20"/>
          <w:szCs w:val="20"/>
        </w:rPr>
        <w:t xml:space="preserve"> </w:t>
      </w:r>
      <w:r w:rsidRPr="00024FBD">
        <w:rPr>
          <w:sz w:val="20"/>
          <w:szCs w:val="20"/>
        </w:rPr>
        <w:t>enhancing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data</w:t>
      </w:r>
      <w:r w:rsidRPr="00024FBD">
        <w:rPr>
          <w:spacing w:val="-3"/>
          <w:sz w:val="20"/>
          <w:szCs w:val="20"/>
        </w:rPr>
        <w:t xml:space="preserve"> </w:t>
      </w:r>
      <w:r w:rsidRPr="00024FBD">
        <w:rPr>
          <w:sz w:val="20"/>
          <w:szCs w:val="20"/>
        </w:rPr>
        <w:t>resilience.</w:t>
      </w:r>
    </w:p>
    <w:p w14:paraId="61B1D506" w14:textId="2A1B4B2D" w:rsidR="00B456A8" w:rsidRPr="00F4532A" w:rsidRDefault="00000000" w:rsidP="00F4532A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371" w:firstLine="0"/>
        <w:rPr>
          <w:sz w:val="20"/>
          <w:szCs w:val="20"/>
        </w:rPr>
      </w:pPr>
      <w:r w:rsidRPr="00F4532A">
        <w:rPr>
          <w:sz w:val="20"/>
        </w:rPr>
        <w:t>Implemented email and Microsoft Teams notifications for AGL Terraform workspaces in error or drift state</w:t>
      </w:r>
      <w:r w:rsidR="006F6AAF">
        <w:rPr>
          <w:sz w:val="20"/>
        </w:rPr>
        <w:t xml:space="preserve"> </w:t>
      </w:r>
      <w:r w:rsidRPr="00F4532A">
        <w:rPr>
          <w:sz w:val="20"/>
        </w:rPr>
        <w:t>improving</w:t>
      </w:r>
      <w:r w:rsidRPr="00F4532A">
        <w:rPr>
          <w:spacing w:val="-4"/>
          <w:sz w:val="20"/>
        </w:rPr>
        <w:t xml:space="preserve"> </w:t>
      </w:r>
      <w:r w:rsidRPr="00F4532A">
        <w:rPr>
          <w:sz w:val="20"/>
        </w:rPr>
        <w:t>workspace</w:t>
      </w:r>
      <w:r w:rsidRPr="00F4532A">
        <w:rPr>
          <w:spacing w:val="-4"/>
          <w:sz w:val="20"/>
        </w:rPr>
        <w:t xml:space="preserve"> </w:t>
      </w:r>
      <w:r w:rsidRPr="00F4532A">
        <w:rPr>
          <w:sz w:val="20"/>
        </w:rPr>
        <w:t>monitoring</w:t>
      </w:r>
      <w:r w:rsidRPr="00F4532A">
        <w:rPr>
          <w:spacing w:val="-4"/>
          <w:sz w:val="20"/>
        </w:rPr>
        <w:t xml:space="preserve"> </w:t>
      </w:r>
      <w:r w:rsidRPr="00F4532A">
        <w:rPr>
          <w:sz w:val="20"/>
        </w:rPr>
        <w:t>capabilities.</w:t>
      </w:r>
    </w:p>
    <w:p w14:paraId="3CA1CE84" w14:textId="2782CA2D" w:rsidR="00F4532A" w:rsidRDefault="00F4532A" w:rsidP="00F4532A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371" w:firstLine="0"/>
        <w:rPr>
          <w:sz w:val="20"/>
          <w:szCs w:val="20"/>
        </w:rPr>
      </w:pPr>
      <w:r w:rsidRPr="00F4532A">
        <w:rPr>
          <w:sz w:val="20"/>
          <w:szCs w:val="20"/>
        </w:rPr>
        <w:t>Created new custom roles and efficiently handled role assignments to align with specific project requirements.</w:t>
      </w:r>
    </w:p>
    <w:p w14:paraId="201FA874" w14:textId="608DE278" w:rsidR="00F4532A" w:rsidRPr="00F4532A" w:rsidRDefault="00F4532A" w:rsidP="00F4532A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371" w:firstLine="0"/>
        <w:rPr>
          <w:sz w:val="20"/>
          <w:szCs w:val="20"/>
        </w:rPr>
      </w:pPr>
      <w:r w:rsidRPr="00F4532A">
        <w:rPr>
          <w:sz w:val="20"/>
          <w:szCs w:val="20"/>
        </w:rPr>
        <w:t>Developed and enhanced custom Terraform modules, incorporating new features and optimizing existing functionalities.</w:t>
      </w:r>
    </w:p>
    <w:p w14:paraId="7E463ED6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78" w:lineRule="auto"/>
        <w:ind w:right="423" w:firstLine="0"/>
        <w:rPr>
          <w:sz w:val="20"/>
        </w:rPr>
      </w:pPr>
      <w:r>
        <w:rPr>
          <w:sz w:val="20"/>
        </w:rPr>
        <w:t>Established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patching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VMs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4"/>
          <w:sz w:val="20"/>
        </w:rPr>
        <w:t xml:space="preserve"> </w:t>
      </w:r>
      <w:r>
        <w:rPr>
          <w:sz w:val="20"/>
        </w:rPr>
        <w:t>of SCCM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42"/>
          <w:sz w:val="20"/>
        </w:rPr>
        <w:t xml:space="preserve"> </w:t>
      </w:r>
      <w:r>
        <w:rPr>
          <w:sz w:val="20"/>
        </w:rPr>
        <w:t>and Azure runbooks. Enabled all Azure VMs to undergo automatic patching, enhancing system security and</w:t>
      </w:r>
      <w:r>
        <w:rPr>
          <w:spacing w:val="1"/>
          <w:sz w:val="20"/>
        </w:rPr>
        <w:t xml:space="preserve"> </w:t>
      </w:r>
      <w:r>
        <w:rPr>
          <w:sz w:val="20"/>
        </w:rPr>
        <w:t>compliance.</w:t>
      </w:r>
    </w:p>
    <w:p w14:paraId="67E59B04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906" w:firstLine="0"/>
        <w:rPr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upgrade</w:t>
      </w:r>
      <w:r>
        <w:rPr>
          <w:spacing w:val="-3"/>
          <w:sz w:val="20"/>
        </w:rPr>
        <w:t xml:space="preserve"> </w:t>
      </w:r>
      <w:r>
        <w:rPr>
          <w:sz w:val="20"/>
        </w:rPr>
        <w:t>initiative,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all AGL</w:t>
      </w:r>
      <w:r>
        <w:rPr>
          <w:spacing w:val="-2"/>
          <w:sz w:val="20"/>
        </w:rPr>
        <w:t xml:space="preserve"> </w:t>
      </w:r>
      <w:r>
        <w:rPr>
          <w:sz w:val="20"/>
        </w:rPr>
        <w:t>workspaces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42"/>
          <w:sz w:val="20"/>
        </w:rPr>
        <w:t xml:space="preserve"> </w:t>
      </w:r>
      <w:r>
        <w:rPr>
          <w:sz w:val="20"/>
        </w:rPr>
        <w:t>features and</w:t>
      </w:r>
      <w:r>
        <w:rPr>
          <w:spacing w:val="-1"/>
          <w:sz w:val="20"/>
        </w:rPr>
        <w:t xml:space="preserve"> </w:t>
      </w:r>
      <w:r>
        <w:rPr>
          <w:sz w:val="20"/>
        </w:rPr>
        <w:t>improvements.</w:t>
      </w:r>
    </w:p>
    <w:p w14:paraId="6E78CB48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931" w:firstLine="0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Desired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(DSC)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seamless</w:t>
      </w:r>
      <w:r>
        <w:rPr>
          <w:spacing w:val="-2"/>
          <w:sz w:val="20"/>
        </w:rPr>
        <w:t xml:space="preserve"> </w:t>
      </w:r>
      <w:r>
        <w:rPr>
          <w:sz w:val="20"/>
        </w:rPr>
        <w:t>Splunk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updates,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environment.</w:t>
      </w:r>
    </w:p>
    <w:p w14:paraId="2B1B7967" w14:textId="77777777" w:rsidR="00B456A8" w:rsidRDefault="00B456A8">
      <w:pPr>
        <w:pStyle w:val="BodyText"/>
        <w:ind w:left="0"/>
      </w:pPr>
    </w:p>
    <w:p w14:paraId="580D1BCA" w14:textId="77777777" w:rsidR="00B456A8" w:rsidRDefault="00000000">
      <w:pPr>
        <w:pStyle w:val="BodyText"/>
        <w:spacing w:before="9"/>
        <w:ind w:left="0"/>
        <w:rPr>
          <w:sz w:val="25"/>
        </w:rPr>
      </w:pPr>
      <w:r>
        <w:pict w14:anchorId="3B036D85">
          <v:shape id="_x0000_s1042" type="#_x0000_t202" style="position:absolute;margin-left:70.55pt;margin-top:16.9pt;width:475.95pt;height:13.25pt;z-index:-15727616;mso-wrap-distance-left:0;mso-wrap-distance-right:0;mso-position-horizontal-relative:page" fillcolor="#f1f1f1" stroked="f">
            <v:textbox inset="0,0,0,0">
              <w:txbxContent>
                <w:p w14:paraId="2BE121A1" w14:textId="77777777" w:rsidR="00B456A8" w:rsidRDefault="00000000">
                  <w:pPr>
                    <w:tabs>
                      <w:tab w:val="left" w:pos="7383"/>
                    </w:tabs>
                    <w:spacing w:line="264" w:lineRule="exact"/>
                    <w:ind w:left="30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Azure</w:t>
                  </w:r>
                  <w:r>
                    <w:rPr>
                      <w:b/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SRE</w:t>
                  </w:r>
                  <w:r>
                    <w:rPr>
                      <w:b/>
                      <w:color w:val="001F5F"/>
                      <w:spacing w:val="-7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Engineer,</w:t>
                  </w:r>
                  <w:r>
                    <w:rPr>
                      <w:b/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Cloud</w:t>
                  </w:r>
                  <w:r>
                    <w:rPr>
                      <w:b/>
                      <w:color w:val="001F5F"/>
                    </w:rPr>
                    <w:tab/>
                    <w:t>Jan</w:t>
                  </w:r>
                  <w:r>
                    <w:rPr>
                      <w:b/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2019</w:t>
                  </w:r>
                  <w:r>
                    <w:rPr>
                      <w:b/>
                      <w:color w:val="001F5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–</w:t>
                  </w:r>
                  <w:r>
                    <w:rPr>
                      <w:b/>
                      <w:color w:val="001F5F"/>
                      <w:spacing w:val="-2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May</w:t>
                  </w:r>
                  <w:r>
                    <w:rPr>
                      <w:b/>
                      <w:color w:val="001F5F"/>
                      <w:spacing w:val="-2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2023</w:t>
                  </w:r>
                </w:p>
              </w:txbxContent>
            </v:textbox>
            <w10:wrap type="topAndBottom" anchorx="page"/>
          </v:shape>
        </w:pict>
      </w:r>
    </w:p>
    <w:p w14:paraId="09EFF724" w14:textId="77777777" w:rsidR="00B456A8" w:rsidRDefault="00000000">
      <w:pPr>
        <w:pStyle w:val="Heading2"/>
        <w:tabs>
          <w:tab w:val="left" w:pos="7830"/>
        </w:tabs>
      </w:pPr>
      <w:r>
        <w:t>National</w:t>
      </w:r>
      <w:r>
        <w:rPr>
          <w:spacing w:val="-3"/>
        </w:rPr>
        <w:t xml:space="preserve"> </w:t>
      </w:r>
      <w:r>
        <w:t>Australia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Limited,</w:t>
      </w:r>
      <w:r>
        <w:rPr>
          <w:spacing w:val="-2"/>
        </w:rPr>
        <w:t xml:space="preserve"> </w:t>
      </w:r>
      <w:r>
        <w:t>Melbourne</w:t>
      </w:r>
      <w:r>
        <w:tab/>
        <w:t>4</w:t>
      </w:r>
      <w:r>
        <w:rPr>
          <w:spacing w:val="-1"/>
        </w:rPr>
        <w:t xml:space="preserve"> </w:t>
      </w:r>
      <w:r>
        <w:t>years, 5</w:t>
      </w:r>
      <w:r>
        <w:rPr>
          <w:spacing w:val="-3"/>
        </w:rPr>
        <w:t xml:space="preserve"> </w:t>
      </w:r>
      <w:r>
        <w:t>months</w:t>
      </w:r>
    </w:p>
    <w:p w14:paraId="55E8E2FD" w14:textId="77777777" w:rsidR="00B456A8" w:rsidRDefault="00B456A8">
      <w:pPr>
        <w:pStyle w:val="BodyText"/>
        <w:spacing w:before="2"/>
        <w:ind w:left="0"/>
        <w:rPr>
          <w:sz w:val="22"/>
        </w:rPr>
      </w:pPr>
    </w:p>
    <w:p w14:paraId="6258E59D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338" w:firstLine="0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SRE</w:t>
      </w:r>
      <w:r>
        <w:rPr>
          <w:spacing w:val="1"/>
          <w:sz w:val="20"/>
        </w:rPr>
        <w:t xml:space="preserve"> </w:t>
      </w:r>
      <w:r>
        <w:rPr>
          <w:sz w:val="20"/>
        </w:rPr>
        <w:t>team,</w:t>
      </w:r>
      <w:r>
        <w:rPr>
          <w:spacing w:val="-2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NAB</w:t>
      </w:r>
      <w:r>
        <w:rPr>
          <w:spacing w:val="-2"/>
          <w:sz w:val="20"/>
        </w:rPr>
        <w:t xml:space="preserve"> </w:t>
      </w:r>
      <w:r>
        <w:rPr>
          <w:sz w:val="20"/>
        </w:rPr>
        <w:t>asset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want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deliver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operations.</w:t>
      </w:r>
    </w:p>
    <w:p w14:paraId="076DB2D9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76" w:lineRule="auto"/>
        <w:ind w:right="598" w:firstLine="0"/>
        <w:rPr>
          <w:sz w:val="20"/>
        </w:rPr>
      </w:pPr>
      <w:r>
        <w:rPr>
          <w:sz w:val="20"/>
        </w:rPr>
        <w:t>Ensures cloud-based workloads run reliably by performing activities such as monitoring, patching, release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5"/>
          <w:sz w:val="20"/>
        </w:rPr>
        <w:t xml:space="preserve"> </w:t>
      </w:r>
      <w:r>
        <w:rPr>
          <w:sz w:val="20"/>
        </w:rPr>
        <w:t>backup,</w:t>
      </w:r>
      <w:r>
        <w:rPr>
          <w:spacing w:val="-5"/>
          <w:sz w:val="20"/>
        </w:rPr>
        <w:t xml:space="preserve"> </w:t>
      </w:r>
      <w:r>
        <w:rPr>
          <w:sz w:val="20"/>
        </w:rPr>
        <w:t>disaster</w:t>
      </w:r>
      <w:r>
        <w:rPr>
          <w:spacing w:val="-4"/>
          <w:sz w:val="20"/>
        </w:rPr>
        <w:t xml:space="preserve"> </w:t>
      </w:r>
      <w:r>
        <w:rPr>
          <w:sz w:val="20"/>
        </w:rPr>
        <w:t>recovery</w:t>
      </w:r>
      <w:r>
        <w:rPr>
          <w:spacing w:val="-6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multicloud</w:t>
      </w:r>
      <w:r>
        <w:rPr>
          <w:spacing w:val="-2"/>
          <w:sz w:val="20"/>
        </w:rPr>
        <w:t xml:space="preserve"> </w:t>
      </w:r>
      <w:r>
        <w:rPr>
          <w:sz w:val="20"/>
        </w:rPr>
        <w:t>(MCT)</w:t>
      </w:r>
      <w:r>
        <w:rPr>
          <w:spacing w:val="-1"/>
          <w:sz w:val="20"/>
        </w:rPr>
        <w:t xml:space="preserve"> </w:t>
      </w:r>
      <w:r>
        <w:rPr>
          <w:sz w:val="20"/>
        </w:rPr>
        <w:t>support.</w:t>
      </w:r>
    </w:p>
    <w:p w14:paraId="1672D725" w14:textId="0147C3E0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80" w:lineRule="auto"/>
        <w:ind w:right="362" w:firstLine="0"/>
        <w:rPr>
          <w:sz w:val="20"/>
        </w:rPr>
      </w:pPr>
      <w:r>
        <w:rPr>
          <w:sz w:val="20"/>
        </w:rPr>
        <w:t>Cost</w:t>
      </w:r>
      <w:r>
        <w:rPr>
          <w:spacing w:val="-5"/>
          <w:sz w:val="20"/>
        </w:rPr>
        <w:t xml:space="preserve"> </w:t>
      </w:r>
      <w:r w:rsidR="006F6AAF">
        <w:rPr>
          <w:sz w:val="20"/>
        </w:rPr>
        <w:t>optimization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rightsizing,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spot</w:t>
      </w:r>
      <w:r>
        <w:rPr>
          <w:spacing w:val="1"/>
          <w:sz w:val="20"/>
        </w:rPr>
        <w:t xml:space="preserve"> </w:t>
      </w:r>
      <w:r>
        <w:rPr>
          <w:sz w:val="20"/>
        </w:rPr>
        <w:t>pricing.</w:t>
      </w:r>
    </w:p>
    <w:p w14:paraId="4EB475A4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38" w:lineRule="exact"/>
        <w:ind w:left="285" w:hanging="146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tags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Start/Stop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NAB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geo</w:t>
      </w:r>
    </w:p>
    <w:p w14:paraId="7C11EE30" w14:textId="77777777" w:rsidR="00B456A8" w:rsidRDefault="00000000">
      <w:pPr>
        <w:pStyle w:val="BodyText"/>
        <w:spacing w:before="32"/>
      </w:pPr>
      <w:r>
        <w:t>locations</w:t>
      </w:r>
      <w:r>
        <w:rPr>
          <w:spacing w:val="-3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zones.</w:t>
      </w:r>
    </w:p>
    <w:p w14:paraId="56EBB0EE" w14:textId="54743412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5" w:hanging="146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Log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workloads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 w:rsidR="006F6AAF">
        <w:rPr>
          <w:sz w:val="20"/>
        </w:rPr>
        <w:t>maximizes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</w:p>
    <w:p w14:paraId="2AEF804A" w14:textId="77777777" w:rsidR="00B456A8" w:rsidRDefault="00000000">
      <w:pPr>
        <w:pStyle w:val="BodyText"/>
        <w:spacing w:before="36"/>
      </w:pPr>
      <w:r>
        <w:t>availability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NAB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hosted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cloud.</w:t>
      </w:r>
    </w:p>
    <w:p w14:paraId="41196AF4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80" w:lineRule="auto"/>
        <w:ind w:right="979" w:firstLine="0"/>
        <w:rPr>
          <w:sz w:val="20"/>
        </w:rPr>
      </w:pPr>
      <w:r>
        <w:rPr>
          <w:sz w:val="20"/>
        </w:rPr>
        <w:t>Responsible for Azure VMs monthly patching. Also use various orchestration tools such as Azure DevOps</w:t>
      </w:r>
      <w:r>
        <w:rPr>
          <w:spacing w:val="-44"/>
          <w:sz w:val="20"/>
        </w:rPr>
        <w:t xml:space="preserve"> </w:t>
      </w:r>
      <w:r>
        <w:rPr>
          <w:sz w:val="20"/>
        </w:rPr>
        <w:t>pipelines to</w:t>
      </w:r>
      <w:r>
        <w:rPr>
          <w:spacing w:val="-1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patch</w:t>
      </w:r>
      <w:r>
        <w:rPr>
          <w:spacing w:val="4"/>
          <w:sz w:val="20"/>
        </w:rPr>
        <w:t xml:space="preserve"> </w:t>
      </w:r>
      <w:r>
        <w:rPr>
          <w:sz w:val="20"/>
        </w:rPr>
        <w:t>process.</w:t>
      </w:r>
    </w:p>
    <w:p w14:paraId="0728E4D7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38" w:lineRule="exact"/>
        <w:ind w:left="285" w:hanging="146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Terraform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spin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VMs,</w:t>
      </w:r>
      <w:r>
        <w:rPr>
          <w:spacing w:val="-3"/>
          <w:sz w:val="20"/>
        </w:rPr>
        <w:t xml:space="preserve"> </w:t>
      </w:r>
      <w:r>
        <w:rPr>
          <w:sz w:val="20"/>
        </w:rPr>
        <w:t>Storage</w:t>
      </w:r>
      <w:r>
        <w:rPr>
          <w:spacing w:val="-3"/>
          <w:sz w:val="20"/>
        </w:rPr>
        <w:t xml:space="preserve"> </w:t>
      </w:r>
      <w:r>
        <w:rPr>
          <w:sz w:val="20"/>
        </w:rPr>
        <w:t>accounts,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Balancer,</w:t>
      </w:r>
    </w:p>
    <w:p w14:paraId="46DFC98C" w14:textId="77777777" w:rsidR="00B456A8" w:rsidRDefault="00000000">
      <w:pPr>
        <w:pStyle w:val="BodyText"/>
        <w:spacing w:before="36"/>
      </w:pPr>
      <w:r>
        <w:t>Key</w:t>
      </w:r>
      <w:r>
        <w:rPr>
          <w:spacing w:val="-1"/>
        </w:rPr>
        <w:t xml:space="preserve"> </w:t>
      </w:r>
      <w:r>
        <w:t>vaults,</w:t>
      </w:r>
      <w:r>
        <w:rPr>
          <w:spacing w:val="-1"/>
        </w:rPr>
        <w:t xml:space="preserve"> </w:t>
      </w:r>
      <w:r>
        <w:t>NSG</w:t>
      </w:r>
      <w:r>
        <w:rPr>
          <w:spacing w:val="-3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VNETs, SQL MI</w:t>
      </w:r>
      <w:r>
        <w:rPr>
          <w:spacing w:val="-1"/>
        </w:rPr>
        <w:t xml:space="preserve"> </w:t>
      </w:r>
      <w:r>
        <w:t>etc.</w:t>
      </w:r>
    </w:p>
    <w:p w14:paraId="1243D79B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35"/>
        <w:ind w:left="285" w:hanging="146"/>
        <w:rPr>
          <w:sz w:val="20"/>
        </w:rPr>
      </w:pPr>
      <w:r>
        <w:rPr>
          <w:sz w:val="20"/>
        </w:rPr>
        <w:t>Incident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CMS</w:t>
      </w:r>
      <w:r>
        <w:rPr>
          <w:spacing w:val="-4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workloads.</w:t>
      </w:r>
    </w:p>
    <w:p w14:paraId="4FB2FD52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5" w:hanging="146"/>
        <w:rPr>
          <w:sz w:val="20"/>
        </w:rPr>
      </w:pPr>
      <w:r>
        <w:rPr>
          <w:sz w:val="20"/>
        </w:rPr>
        <w:t>Migrate</w:t>
      </w:r>
      <w:r>
        <w:rPr>
          <w:spacing w:val="-3"/>
          <w:sz w:val="20"/>
        </w:rPr>
        <w:t xml:space="preserve"> </w:t>
      </w:r>
      <w:r>
        <w:rPr>
          <w:sz w:val="20"/>
        </w:rPr>
        <w:t>On-Premises Windows</w:t>
      </w:r>
      <w:r>
        <w:rPr>
          <w:spacing w:val="-1"/>
          <w:sz w:val="20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VMware/Hyper-V</w:t>
      </w:r>
      <w:r>
        <w:rPr>
          <w:spacing w:val="-2"/>
          <w:sz w:val="20"/>
        </w:rPr>
        <w:t xml:space="preserve"> </w:t>
      </w:r>
      <w:r>
        <w:rPr>
          <w:sz w:val="20"/>
        </w:rPr>
        <w:t>VM’s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Azure.</w:t>
      </w:r>
    </w:p>
    <w:p w14:paraId="20AD0C7B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37"/>
        <w:ind w:left="285" w:hanging="146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Desktop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NAB</w:t>
      </w:r>
      <w:r>
        <w:rPr>
          <w:spacing w:val="-1"/>
          <w:sz w:val="20"/>
        </w:rPr>
        <w:t xml:space="preserve"> </w:t>
      </w:r>
      <w:r>
        <w:rPr>
          <w:sz w:val="20"/>
        </w:rPr>
        <w:t>VDI</w:t>
      </w:r>
      <w:r>
        <w:rPr>
          <w:spacing w:val="-1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users.</w:t>
      </w:r>
    </w:p>
    <w:p w14:paraId="29C48E6C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35"/>
        <w:ind w:left="285" w:hanging="146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GPOs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OU.</w:t>
      </w:r>
    </w:p>
    <w:p w14:paraId="74988080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1" w:line="276" w:lineRule="auto"/>
        <w:ind w:right="892" w:firstLine="0"/>
        <w:rPr>
          <w:sz w:val="20"/>
        </w:rPr>
      </w:pPr>
      <w:r>
        <w:rPr>
          <w:sz w:val="20"/>
        </w:rPr>
        <w:t>Prepare and Update Knowledge Base Articles and confluence landing page for SD team to follow for most</w:t>
      </w:r>
      <w:r>
        <w:rPr>
          <w:spacing w:val="-43"/>
          <w:sz w:val="20"/>
        </w:rPr>
        <w:t xml:space="preserve"> </w:t>
      </w:r>
      <w:r>
        <w:rPr>
          <w:sz w:val="20"/>
        </w:rPr>
        <w:t>common</w:t>
      </w:r>
      <w:r>
        <w:rPr>
          <w:spacing w:val="-1"/>
          <w:sz w:val="20"/>
        </w:rPr>
        <w:t xml:space="preserve"> </w:t>
      </w:r>
      <w:r>
        <w:rPr>
          <w:sz w:val="20"/>
        </w:rPr>
        <w:t>Azure resource</w:t>
      </w:r>
      <w:r>
        <w:rPr>
          <w:spacing w:val="1"/>
          <w:sz w:val="20"/>
        </w:rPr>
        <w:t xml:space="preserve"> </w:t>
      </w:r>
      <w:r>
        <w:rPr>
          <w:sz w:val="20"/>
        </w:rPr>
        <w:t>issues.</w:t>
      </w:r>
    </w:p>
    <w:p w14:paraId="27298862" w14:textId="77777777" w:rsidR="006F6AAF" w:rsidRPr="006F6AAF" w:rsidRDefault="006F6AAF" w:rsidP="006F6AAF">
      <w:pPr>
        <w:tabs>
          <w:tab w:val="left" w:pos="286"/>
        </w:tabs>
        <w:spacing w:before="41" w:line="276" w:lineRule="auto"/>
        <w:ind w:left="140" w:right="892"/>
        <w:rPr>
          <w:sz w:val="20"/>
        </w:rPr>
      </w:pPr>
    </w:p>
    <w:p w14:paraId="1986A258" w14:textId="77777777" w:rsidR="00B456A8" w:rsidRDefault="00000000">
      <w:pPr>
        <w:pStyle w:val="BodyText"/>
        <w:spacing w:before="8"/>
        <w:ind w:left="0"/>
        <w:rPr>
          <w:sz w:val="12"/>
        </w:rPr>
      </w:pPr>
      <w:r>
        <w:lastRenderedPageBreak/>
        <w:pict w14:anchorId="0D8D4AD5">
          <v:group id="_x0000_s1038" style="position:absolute;margin-left:70.55pt;margin-top:9.7pt;width:475.95pt;height:26.8pt;z-index:-15727104;mso-wrap-distance-left:0;mso-wrap-distance-right:0;mso-position-horizontal-relative:page" coordorigin="1411,194" coordsize="9519,536">
            <v:shape id="_x0000_s1041" style="position:absolute;left:1410;top:194;width:9519;height:536" coordorigin="1411,194" coordsize="9519,536" o:spt="100" adj="0,,0" path="m10930,465r-9519,l1411,730r9519,l10930,465xm10930,194r-9519,l1411,464r9519,l10930,194xe" fillcolor="#f1f1f1" stroked="f">
              <v:stroke joinstyle="round"/>
              <v:formulas/>
              <v:path arrowok="t" o:connecttype="segments"/>
            </v:shape>
            <v:shape id="_x0000_s1040" type="#_x0000_t202" style="position:absolute;left:1440;top:239;width:4563;height:486" filled="f" stroked="f">
              <v:textbox inset="0,0,0,0">
                <w:txbxContent>
                  <w:p w14:paraId="37D07C39" w14:textId="77777777" w:rsidR="00B456A8" w:rsidRDefault="00000000">
                    <w:pPr>
                      <w:spacing w:line="223" w:lineRule="exac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Domain</w:t>
                    </w:r>
                    <w:r>
                      <w:rPr>
                        <w:b/>
                        <w:color w:val="001F5F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Infrastructure</w:t>
                    </w:r>
                    <w:r>
                      <w:rPr>
                        <w:b/>
                        <w:color w:val="001F5F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Consultant</w:t>
                    </w:r>
                    <w:r>
                      <w:rPr>
                        <w:b/>
                        <w:color w:val="001F5F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(Wipro</w:t>
                    </w:r>
                    <w:r>
                      <w:rPr>
                        <w:b/>
                        <w:color w:val="001F5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Limited)</w:t>
                    </w:r>
                  </w:p>
                  <w:p w14:paraId="543A581E" w14:textId="77777777" w:rsidR="00B456A8" w:rsidRDefault="00000000">
                    <w:pPr>
                      <w:spacing w:line="263" w:lineRule="exact"/>
                    </w:pPr>
                    <w:r>
                      <w:rPr>
                        <w:spacing w:val="-1"/>
                      </w:rPr>
                      <w:t>Telstra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Limited,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Melbourne</w:t>
                    </w:r>
                  </w:p>
                </w:txbxContent>
              </v:textbox>
            </v:shape>
            <v:shape id="_x0000_s1039" type="#_x0000_t202" style="position:absolute;left:8633;top:239;width:2107;height:486" filled="f" stroked="f">
              <v:textbox inset="0,0,0,0">
                <w:txbxContent>
                  <w:p w14:paraId="63976E70" w14:textId="77777777" w:rsidR="00B456A8" w:rsidRDefault="00000000">
                    <w:pPr>
                      <w:spacing w:line="223" w:lineRule="exact"/>
                      <w:ind w:right="23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March</w:t>
                    </w:r>
                    <w:r>
                      <w:rPr>
                        <w:b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2018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–</w:t>
                    </w:r>
                    <w:r>
                      <w:rPr>
                        <w:b/>
                        <w:color w:val="001F5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Jan</w:t>
                    </w:r>
                    <w:r>
                      <w:rPr>
                        <w:b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2019</w:t>
                    </w:r>
                  </w:p>
                  <w:p w14:paraId="4374AC3C" w14:textId="77777777" w:rsidR="00B456A8" w:rsidRDefault="00000000">
                    <w:pPr>
                      <w:spacing w:line="263" w:lineRule="exact"/>
                      <w:ind w:right="18"/>
                      <w:jc w:val="right"/>
                    </w:pPr>
                    <w:r>
                      <w:t>11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months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0EB68D" w14:textId="77777777" w:rsidR="00B456A8" w:rsidRDefault="00B456A8">
      <w:pPr>
        <w:pStyle w:val="BodyText"/>
        <w:spacing w:before="10"/>
        <w:ind w:left="0"/>
        <w:rPr>
          <w:sz w:val="16"/>
        </w:rPr>
      </w:pPr>
    </w:p>
    <w:p w14:paraId="187E1BFD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60" w:line="276" w:lineRule="auto"/>
        <w:ind w:right="1069" w:firstLine="0"/>
        <w:rPr>
          <w:sz w:val="20"/>
        </w:rPr>
      </w:pP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stream</w:t>
      </w:r>
      <w:r>
        <w:rPr>
          <w:spacing w:val="-3"/>
          <w:sz w:val="20"/>
        </w:rPr>
        <w:t xml:space="preserve"> </w:t>
      </w:r>
      <w:r>
        <w:rPr>
          <w:sz w:val="20"/>
        </w:rPr>
        <w:t>leads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Win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Desktop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advise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2"/>
          <w:sz w:val="20"/>
        </w:rPr>
        <w:t xml:space="preserve"> </w:t>
      </w:r>
      <w:r>
        <w:rPr>
          <w:sz w:val="20"/>
        </w:rPr>
        <w:t>solutions.</w:t>
      </w:r>
    </w:p>
    <w:p w14:paraId="39046771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0" w:line="243" w:lineRule="exact"/>
        <w:ind w:left="395" w:hanging="146"/>
        <w:rPr>
          <w:sz w:val="20"/>
        </w:rPr>
      </w:pP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deploy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SOE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migration.</w:t>
      </w:r>
    </w:p>
    <w:p w14:paraId="79012C2B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and windows-based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policies.</w:t>
      </w:r>
    </w:p>
    <w:p w14:paraId="3D0870D2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41"/>
        <w:ind w:left="395" w:hanging="146"/>
        <w:rPr>
          <w:sz w:val="20"/>
        </w:rPr>
      </w:pP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latest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defects.</w:t>
      </w:r>
    </w:p>
    <w:p w14:paraId="6B8A1287" w14:textId="2CFC88EB" w:rsidR="00A5161E" w:rsidRDefault="00A5161E">
      <w:pPr>
        <w:pStyle w:val="ListParagraph"/>
        <w:numPr>
          <w:ilvl w:val="1"/>
          <w:numId w:val="1"/>
        </w:numPr>
        <w:tabs>
          <w:tab w:val="left" w:pos="396"/>
        </w:tabs>
        <w:spacing w:before="41"/>
        <w:ind w:left="395" w:hanging="146"/>
        <w:rPr>
          <w:sz w:val="20"/>
        </w:rPr>
      </w:pPr>
      <w:r w:rsidRPr="00A5161E">
        <w:rPr>
          <w:sz w:val="20"/>
        </w:rPr>
        <w:t>Work with security team on analysis/testing of Win 10 security group policies, create Group policy, containers/objects and deploy the same in Win 10 environment.</w:t>
      </w:r>
    </w:p>
    <w:p w14:paraId="07DD043B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register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2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defects.</w:t>
      </w:r>
    </w:p>
    <w:p w14:paraId="1DD5E0F9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Assess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compatibility on</w:t>
      </w:r>
      <w:r>
        <w:rPr>
          <w:spacing w:val="-4"/>
          <w:sz w:val="20"/>
        </w:rPr>
        <w:t xml:space="preserve"> </w:t>
      </w:r>
      <w:r>
        <w:rPr>
          <w:sz w:val="20"/>
        </w:rPr>
        <w:t>Telstra</w:t>
      </w:r>
      <w:r>
        <w:rPr>
          <w:spacing w:val="-5"/>
          <w:sz w:val="20"/>
        </w:rPr>
        <w:t xml:space="preserve"> </w:t>
      </w:r>
      <w:r>
        <w:rPr>
          <w:sz w:val="20"/>
        </w:rPr>
        <w:t>Win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SOE,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diagnostics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remediation.</w:t>
      </w:r>
    </w:p>
    <w:p w14:paraId="31247AF0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Assist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pilot</w:t>
      </w:r>
      <w:r>
        <w:rPr>
          <w:spacing w:val="-6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uplift the</w:t>
      </w:r>
      <w:r>
        <w:rPr>
          <w:spacing w:val="-4"/>
          <w:sz w:val="20"/>
        </w:rPr>
        <w:t xml:space="preserve"> </w:t>
      </w:r>
      <w:r>
        <w:rPr>
          <w:sz w:val="20"/>
        </w:rPr>
        <w:t>Win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SOE</w:t>
      </w:r>
    </w:p>
    <w:p w14:paraId="5F8D11CB" w14:textId="77777777" w:rsidR="00B456A8" w:rsidRDefault="00000000">
      <w:pPr>
        <w:pStyle w:val="BodyText"/>
        <w:spacing w:before="1"/>
        <w:ind w:left="0"/>
        <w:rPr>
          <w:sz w:val="23"/>
        </w:rPr>
      </w:pPr>
      <w:r>
        <w:pict w14:anchorId="007C73BF">
          <v:group id="_x0000_s1034" style="position:absolute;margin-left:70.55pt;margin-top:16.1pt;width:475.95pt;height:26.75pt;z-index:-15726592;mso-wrap-distance-left:0;mso-wrap-distance-right:0;mso-position-horizontal-relative:page" coordorigin="1411,322" coordsize="9519,535">
            <v:shape id="_x0000_s1037" style="position:absolute;left:1410;top:321;width:9519;height:535" coordorigin="1411,322" coordsize="9519,535" path="m10930,322r-9519,l1411,587r,270l10930,857r,-270l10930,322xe" fillcolor="#f1f1f1" stroked="f">
              <v:path arrowok="t"/>
            </v:shape>
            <v:shape id="_x0000_s1036" type="#_x0000_t202" style="position:absolute;left:1440;top:361;width:3729;height:490" filled="f" stroked="f">
              <v:textbox inset="0,0,0,0">
                <w:txbxContent>
                  <w:p w14:paraId="1B0BC31E" w14:textId="77777777" w:rsidR="00B456A8" w:rsidRDefault="00000000">
                    <w:pPr>
                      <w:spacing w:line="224" w:lineRule="exac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Senior</w:t>
                    </w:r>
                    <w:r>
                      <w:rPr>
                        <w:b/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Systems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Engineer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(Wipro</w:t>
                    </w:r>
                    <w:r>
                      <w:rPr>
                        <w:b/>
                        <w:color w:val="001F5F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Limited)</w:t>
                    </w:r>
                  </w:p>
                  <w:p w14:paraId="2D491391" w14:textId="77777777" w:rsidR="00B456A8" w:rsidRDefault="00000000">
                    <w:pPr>
                      <w:spacing w:before="1" w:line="264" w:lineRule="exact"/>
                    </w:pPr>
                    <w:r>
                      <w:t>NBN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Australia,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Melbourne</w:t>
                    </w:r>
                  </w:p>
                </w:txbxContent>
              </v:textbox>
            </v:shape>
            <v:shape id="_x0000_s1035" type="#_x0000_t202" style="position:absolute;left:8826;top:361;width:2004;height:490" filled="f" stroked="f">
              <v:textbox inset="0,0,0,0">
                <w:txbxContent>
                  <w:p w14:paraId="44210A61" w14:textId="77777777" w:rsidR="00B456A8" w:rsidRDefault="00000000">
                    <w:pPr>
                      <w:spacing w:line="224" w:lineRule="exact"/>
                      <w:ind w:right="18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May</w:t>
                    </w:r>
                    <w:r>
                      <w:rPr>
                        <w:b/>
                        <w:color w:val="001F5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2016</w:t>
                    </w:r>
                    <w:r>
                      <w:rPr>
                        <w:b/>
                        <w:color w:val="001F5F"/>
                        <w:spacing w:val="2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–</w:t>
                    </w:r>
                    <w:r>
                      <w:rPr>
                        <w:b/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Mar</w:t>
                    </w:r>
                    <w:r>
                      <w:rPr>
                        <w:b/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2018</w:t>
                    </w:r>
                  </w:p>
                  <w:p w14:paraId="4298060D" w14:textId="77777777" w:rsidR="00B456A8" w:rsidRDefault="00000000">
                    <w:pPr>
                      <w:spacing w:before="1" w:line="264" w:lineRule="exact"/>
                      <w:ind w:right="32"/>
                      <w:jc w:val="right"/>
                    </w:pPr>
                    <w:r>
                      <w:t>1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year,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months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072F6" w14:textId="77777777" w:rsidR="00B456A8" w:rsidRDefault="00B456A8">
      <w:pPr>
        <w:pStyle w:val="BodyText"/>
        <w:spacing w:before="8"/>
        <w:ind w:left="0"/>
        <w:rPr>
          <w:sz w:val="24"/>
        </w:rPr>
      </w:pPr>
    </w:p>
    <w:p w14:paraId="40771585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59"/>
        <w:ind w:left="395" w:hanging="146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computing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NBN</w:t>
      </w:r>
      <w:r>
        <w:rPr>
          <w:spacing w:val="-3"/>
          <w:sz w:val="20"/>
        </w:rPr>
        <w:t xml:space="preserve"> </w:t>
      </w:r>
      <w:r>
        <w:rPr>
          <w:sz w:val="20"/>
        </w:rPr>
        <w:t>Melbourne</w:t>
      </w:r>
      <w:r>
        <w:rPr>
          <w:spacing w:val="-3"/>
          <w:sz w:val="20"/>
        </w:rPr>
        <w:t xml:space="preserve"> </w:t>
      </w:r>
      <w:r>
        <w:rPr>
          <w:sz w:val="20"/>
        </w:rPr>
        <w:t>users.</w:t>
      </w:r>
    </w:p>
    <w:p w14:paraId="3381541A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37"/>
        <w:ind w:left="395" w:hanging="146"/>
        <w:rPr>
          <w:sz w:val="20"/>
        </w:rPr>
      </w:pPr>
      <w:r>
        <w:rPr>
          <w:sz w:val="20"/>
        </w:rPr>
        <w:t>Creation</w:t>
      </w:r>
      <w:r>
        <w:rPr>
          <w:spacing w:val="-5"/>
          <w:sz w:val="20"/>
        </w:rPr>
        <w:t xml:space="preserve"> </w:t>
      </w:r>
      <w:r>
        <w:rPr>
          <w:sz w:val="20"/>
        </w:rPr>
        <w:t>of Microsoft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SOE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advertising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SOE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points.</w:t>
      </w:r>
    </w:p>
    <w:p w14:paraId="0384398C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and windows-based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policies.</w:t>
      </w:r>
    </w:p>
    <w:p w14:paraId="02A06A02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40"/>
        <w:ind w:left="395" w:hanging="146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patch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5"/>
          <w:sz w:val="20"/>
        </w:rPr>
        <w:t xml:space="preserve"> </w:t>
      </w:r>
      <w:r>
        <w:rPr>
          <w:sz w:val="20"/>
        </w:rPr>
        <w:t>SCCM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Antivirus</w:t>
      </w:r>
      <w:r>
        <w:rPr>
          <w:spacing w:val="-2"/>
          <w:sz w:val="20"/>
        </w:rPr>
        <w:t xml:space="preserve"> </w:t>
      </w:r>
      <w:r>
        <w:rPr>
          <w:sz w:val="20"/>
        </w:rPr>
        <w:t>definition</w:t>
      </w:r>
    </w:p>
    <w:p w14:paraId="5F0F8067" w14:textId="77777777" w:rsidR="00B456A8" w:rsidRDefault="00000000">
      <w:pPr>
        <w:pStyle w:val="BodyText"/>
        <w:spacing w:before="36"/>
        <w:ind w:left="250"/>
      </w:pPr>
      <w:r>
        <w:t>updates 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NBN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systems and</w:t>
      </w:r>
      <w:r>
        <w:rPr>
          <w:spacing w:val="-3"/>
        </w:rPr>
        <w:t xml:space="preserve"> </w:t>
      </w:r>
      <w:r>
        <w:t>MyIT servers.</w:t>
      </w:r>
    </w:p>
    <w:p w14:paraId="70BDD9AA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Directory and</w:t>
      </w:r>
      <w:r>
        <w:rPr>
          <w:spacing w:val="-3"/>
          <w:sz w:val="20"/>
        </w:rPr>
        <w:t xml:space="preserve"> </w:t>
      </w:r>
      <w:r>
        <w:rPr>
          <w:sz w:val="20"/>
        </w:rPr>
        <w:t>SCCM.</w:t>
      </w:r>
    </w:p>
    <w:p w14:paraId="3E545554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L3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conferencing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MyVMR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Kontiki.</w:t>
      </w:r>
    </w:p>
    <w:p w14:paraId="445A5A0C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Liaise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Deskside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2"/>
          <w:sz w:val="20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tracker.</w:t>
      </w:r>
    </w:p>
    <w:p w14:paraId="593D52BA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SCCM</w:t>
      </w:r>
      <w:r>
        <w:rPr>
          <w:spacing w:val="-5"/>
          <w:sz w:val="20"/>
        </w:rPr>
        <w:t xml:space="preserve"> </w:t>
      </w:r>
      <w:r>
        <w:rPr>
          <w:sz w:val="20"/>
        </w:rPr>
        <w:t>packages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programs.</w:t>
      </w:r>
    </w:p>
    <w:p w14:paraId="209B97A4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41"/>
        <w:ind w:left="395" w:hanging="146"/>
        <w:rPr>
          <w:sz w:val="20"/>
        </w:rPr>
      </w:pPr>
      <w:r>
        <w:rPr>
          <w:sz w:val="20"/>
        </w:rPr>
        <w:t>Addition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hardware</w:t>
      </w:r>
      <w:r>
        <w:rPr>
          <w:spacing w:val="-3"/>
          <w:sz w:val="20"/>
        </w:rPr>
        <w:t xml:space="preserve"> </w:t>
      </w:r>
      <w:r>
        <w:rPr>
          <w:sz w:val="20"/>
        </w:rPr>
        <w:t>drivers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BIOS</w:t>
      </w:r>
      <w:r>
        <w:rPr>
          <w:spacing w:val="-4"/>
          <w:sz w:val="20"/>
        </w:rPr>
        <w:t xml:space="preserve"> </w:t>
      </w:r>
      <w:r>
        <w:rPr>
          <w:sz w:val="20"/>
        </w:rPr>
        <w:t>updates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SOE task</w:t>
      </w:r>
      <w:r>
        <w:rPr>
          <w:spacing w:val="-4"/>
          <w:sz w:val="20"/>
        </w:rPr>
        <w:t xml:space="preserve"> </w:t>
      </w:r>
      <w:r>
        <w:rPr>
          <w:sz w:val="20"/>
        </w:rPr>
        <w:t>sequence.</w:t>
      </w:r>
    </w:p>
    <w:p w14:paraId="0C1541E7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fetch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SCCM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publish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customer.</w:t>
      </w:r>
    </w:p>
    <w:p w14:paraId="268DEDCC" w14:textId="77777777" w:rsidR="00B456A8" w:rsidRDefault="00B456A8">
      <w:pPr>
        <w:pStyle w:val="BodyText"/>
        <w:ind w:left="0"/>
      </w:pPr>
    </w:p>
    <w:p w14:paraId="2DE86B66" w14:textId="77777777" w:rsidR="00B456A8" w:rsidRDefault="00000000">
      <w:pPr>
        <w:pStyle w:val="BodyText"/>
        <w:spacing w:before="7"/>
        <w:ind w:left="0"/>
        <w:rPr>
          <w:sz w:val="16"/>
        </w:rPr>
      </w:pPr>
      <w:r>
        <w:pict w14:anchorId="417119DD">
          <v:group id="_x0000_s1030" style="position:absolute;margin-left:70.55pt;margin-top:12.1pt;width:475.95pt;height:27.05pt;z-index:-15726080;mso-wrap-distance-left:0;mso-wrap-distance-right:0;mso-position-horizontal-relative:page" coordorigin="1411,242" coordsize="9519,541">
            <v:shape id="_x0000_s1033" style="position:absolute;left:1410;top:242;width:9519;height:541" coordorigin="1411,242" coordsize="9519,541" path="m10930,242r-9519,l1411,513r,270l10930,783r,-270l10930,242xe" fillcolor="#f1f1f1" stroked="f">
              <v:path arrowok="t"/>
            </v:shape>
            <v:shape id="_x0000_s1032" type="#_x0000_t202" style="position:absolute;left:1440;top:287;width:4250;height:490" filled="f" stroked="f">
              <v:textbox inset="0,0,0,0">
                <w:txbxContent>
                  <w:p w14:paraId="226FAE28" w14:textId="77777777" w:rsidR="00B456A8" w:rsidRDefault="00000000">
                    <w:pPr>
                      <w:spacing w:line="224" w:lineRule="exac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IT</w:t>
                    </w:r>
                    <w:r>
                      <w:rPr>
                        <w:b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SPOC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and</w:t>
                    </w:r>
                    <w:r>
                      <w:rPr>
                        <w:b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Systems</w:t>
                    </w:r>
                    <w:r>
                      <w:rPr>
                        <w:b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Engineer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(Wipro</w:t>
                    </w:r>
                    <w:r>
                      <w:rPr>
                        <w:b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Limited)</w:t>
                    </w:r>
                  </w:p>
                  <w:p w14:paraId="317907A1" w14:textId="77777777" w:rsidR="00B456A8" w:rsidRDefault="00000000">
                    <w:pPr>
                      <w:spacing w:before="1" w:line="264" w:lineRule="exact"/>
                    </w:pPr>
                    <w:r>
                      <w:t>Wipro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limited,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Adelaide</w:t>
                    </w:r>
                  </w:p>
                </w:txbxContent>
              </v:textbox>
            </v:shape>
            <v:shape id="_x0000_s1031" type="#_x0000_t202" style="position:absolute;left:8208;top:287;width:2617;height:490" filled="f" stroked="f">
              <v:textbox inset="0,0,0,0">
                <w:txbxContent>
                  <w:p w14:paraId="5C9CBE4D" w14:textId="77777777" w:rsidR="00B456A8" w:rsidRDefault="00000000">
                    <w:pPr>
                      <w:spacing w:line="224" w:lineRule="exact"/>
                      <w:ind w:right="18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September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2012</w:t>
                    </w:r>
                    <w:r>
                      <w:rPr>
                        <w:b/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–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May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2016</w:t>
                    </w:r>
                  </w:p>
                  <w:p w14:paraId="043D8936" w14:textId="77777777" w:rsidR="00B456A8" w:rsidRDefault="00000000">
                    <w:pPr>
                      <w:spacing w:before="1" w:line="264" w:lineRule="exact"/>
                      <w:ind w:right="18"/>
                      <w:jc w:val="right"/>
                    </w:pPr>
                    <w:r>
                      <w:t>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years,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months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6CFC0D" w14:textId="77777777" w:rsidR="00B456A8" w:rsidRDefault="00B456A8">
      <w:pPr>
        <w:pStyle w:val="BodyText"/>
        <w:spacing w:before="8"/>
        <w:ind w:left="0"/>
        <w:rPr>
          <w:sz w:val="24"/>
        </w:rPr>
      </w:pPr>
    </w:p>
    <w:p w14:paraId="180E49F4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59"/>
        <w:ind w:left="395" w:hanging="146"/>
        <w:rPr>
          <w:sz w:val="20"/>
        </w:rPr>
      </w:pPr>
      <w:r>
        <w:rPr>
          <w:sz w:val="20"/>
        </w:rPr>
        <w:t>Location</w:t>
      </w:r>
      <w:r>
        <w:rPr>
          <w:spacing w:val="-4"/>
          <w:sz w:val="20"/>
        </w:rPr>
        <w:t xml:space="preserve"> </w:t>
      </w:r>
      <w:r>
        <w:rPr>
          <w:sz w:val="20"/>
        </w:rPr>
        <w:t>IT Single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Wipro</w:t>
      </w:r>
      <w:r>
        <w:rPr>
          <w:spacing w:val="-3"/>
          <w:sz w:val="20"/>
        </w:rPr>
        <w:t xml:space="preserve"> </w:t>
      </w:r>
      <w:r>
        <w:rPr>
          <w:sz w:val="20"/>
        </w:rPr>
        <w:t>Adelaide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3"/>
          <w:sz w:val="20"/>
        </w:rPr>
        <w:t xml:space="preserve"> </w:t>
      </w:r>
      <w:r>
        <w:rPr>
          <w:sz w:val="20"/>
        </w:rPr>
        <w:t>centre.</w:t>
      </w:r>
    </w:p>
    <w:p w14:paraId="7737D733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ind w:left="395" w:hanging="146"/>
        <w:rPr>
          <w:sz w:val="20"/>
        </w:rPr>
      </w:pP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location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and provide</w:t>
      </w:r>
      <w:r>
        <w:rPr>
          <w:spacing w:val="-4"/>
          <w:sz w:val="20"/>
        </w:rPr>
        <w:t xml:space="preserve"> </w:t>
      </w: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</w:p>
    <w:p w14:paraId="3447BD42" w14:textId="77777777" w:rsidR="00B456A8" w:rsidRDefault="00000000">
      <w:pPr>
        <w:pStyle w:val="BodyText"/>
        <w:spacing w:before="37"/>
        <w:ind w:left="250"/>
      </w:pPr>
      <w:r>
        <w:t>network</w:t>
      </w:r>
      <w:r>
        <w:rPr>
          <w:spacing w:val="-5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routers,</w:t>
      </w:r>
      <w:r>
        <w:rPr>
          <w:spacing w:val="-3"/>
        </w:rPr>
        <w:t xml:space="preserve"> </w:t>
      </w:r>
      <w:r>
        <w:t>switches,</w:t>
      </w:r>
      <w:r>
        <w:rPr>
          <w:spacing w:val="-3"/>
        </w:rPr>
        <w:t xml:space="preserve"> </w:t>
      </w:r>
      <w:r>
        <w:t>ASA</w:t>
      </w:r>
      <w:r>
        <w:rPr>
          <w:spacing w:val="-3"/>
        </w:rPr>
        <w:t xml:space="preserve"> </w:t>
      </w:r>
      <w:r>
        <w:t>firewalls,</w:t>
      </w:r>
      <w:r>
        <w:rPr>
          <w:spacing w:val="-3"/>
        </w:rPr>
        <w:t xml:space="preserve"> </w:t>
      </w:r>
      <w:r>
        <w:t>Dell</w:t>
      </w:r>
      <w:r>
        <w:rPr>
          <w:spacing w:val="-4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Bluecoat</w:t>
      </w:r>
      <w:r>
        <w:rPr>
          <w:spacing w:val="-5"/>
        </w:rPr>
        <w:t xml:space="preserve"> </w:t>
      </w:r>
      <w:r>
        <w:t>proxy</w:t>
      </w:r>
      <w:r>
        <w:rPr>
          <w:spacing w:val="-4"/>
        </w:rPr>
        <w:t xml:space="preserve"> </w:t>
      </w:r>
      <w:r>
        <w:t>etc.</w:t>
      </w:r>
    </w:p>
    <w:p w14:paraId="3F345F06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35" w:line="280" w:lineRule="auto"/>
        <w:ind w:right="687" w:firstLine="0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Wipro</w:t>
      </w:r>
      <w:r>
        <w:rPr>
          <w:spacing w:val="-4"/>
          <w:sz w:val="20"/>
        </w:rPr>
        <w:t xml:space="preserve"> </w:t>
      </w:r>
      <w:r>
        <w:rPr>
          <w:sz w:val="20"/>
        </w:rPr>
        <w:t>Australia’s</w:t>
      </w:r>
      <w:r>
        <w:rPr>
          <w:spacing w:val="1"/>
          <w:sz w:val="20"/>
        </w:rPr>
        <w:t xml:space="preserve"> </w:t>
      </w:r>
      <w:r>
        <w:rPr>
          <w:sz w:val="20"/>
        </w:rPr>
        <w:t>mailboxes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365</w:t>
      </w:r>
      <w:r>
        <w:rPr>
          <w:spacing w:val="-5"/>
          <w:sz w:val="20"/>
        </w:rPr>
        <w:t xml:space="preserve"> </w:t>
      </w:r>
      <w:r>
        <w:rPr>
          <w:sz w:val="20"/>
        </w:rPr>
        <w:t>Cloud,</w:t>
      </w:r>
      <w:r>
        <w:rPr>
          <w:spacing w:val="-3"/>
          <w:sz w:val="20"/>
        </w:rPr>
        <w:t xml:space="preserve"> </w:t>
      </w:r>
      <w:r>
        <w:rPr>
          <w:sz w:val="20"/>
        </w:rPr>
        <w:t>synchronized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setup</w:t>
      </w:r>
      <w:r>
        <w:rPr>
          <w:spacing w:val="-42"/>
          <w:sz w:val="20"/>
        </w:rPr>
        <w:t xml:space="preserve"> </w:t>
      </w:r>
      <w:r>
        <w:rPr>
          <w:sz w:val="20"/>
        </w:rPr>
        <w:t>Office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Cloud.</w:t>
      </w:r>
      <w:r>
        <w:rPr>
          <w:spacing w:val="-1"/>
          <w:sz w:val="20"/>
        </w:rPr>
        <w:t xml:space="preserve"> </w:t>
      </w:r>
      <w:r>
        <w:rPr>
          <w:sz w:val="20"/>
        </w:rPr>
        <w:t>Authenticated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2"/>
          <w:sz w:val="20"/>
        </w:rPr>
        <w:t xml:space="preserve"> </w:t>
      </w:r>
      <w:r>
        <w:rPr>
          <w:sz w:val="20"/>
        </w:rPr>
        <w:t>365.</w:t>
      </w:r>
    </w:p>
    <w:p w14:paraId="572E3F0C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0" w:line="235" w:lineRule="auto"/>
        <w:ind w:right="1694" w:firstLine="0"/>
        <w:rPr>
          <w:sz w:val="20"/>
        </w:rPr>
      </w:pPr>
      <w:r>
        <w:rPr>
          <w:sz w:val="20"/>
        </w:rPr>
        <w:t>Enabled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Skype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online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functionality.</w:t>
      </w:r>
      <w:r>
        <w:rPr>
          <w:spacing w:val="-5"/>
          <w:sz w:val="20"/>
        </w:rPr>
        <w:t xml:space="preserve"> </w:t>
      </w: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with the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Skype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business for</w:t>
      </w:r>
      <w:r>
        <w:rPr>
          <w:spacing w:val="-3"/>
          <w:sz w:val="20"/>
        </w:rPr>
        <w:t xml:space="preserve"> </w:t>
      </w:r>
      <w:r>
        <w:rPr>
          <w:sz w:val="20"/>
        </w:rPr>
        <w:t>IM,</w:t>
      </w:r>
      <w:r>
        <w:rPr>
          <w:spacing w:val="-1"/>
          <w:sz w:val="20"/>
        </w:rPr>
        <w:t xml:space="preserve"> </w:t>
      </w:r>
      <w:r>
        <w:rPr>
          <w:sz w:val="20"/>
        </w:rPr>
        <w:t>voice,</w:t>
      </w:r>
      <w:r>
        <w:rPr>
          <w:spacing w:val="2"/>
          <w:sz w:val="20"/>
        </w:rPr>
        <w:t xml:space="preserve"> </w:t>
      </w:r>
      <w:r>
        <w:rPr>
          <w:sz w:val="20"/>
        </w:rPr>
        <w:t>Video,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2"/>
          <w:sz w:val="20"/>
        </w:rPr>
        <w:t xml:space="preserve"> </w:t>
      </w:r>
      <w:r>
        <w:rPr>
          <w:sz w:val="20"/>
        </w:rPr>
        <w:t>services.</w:t>
      </w:r>
    </w:p>
    <w:p w14:paraId="24358F58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1"/>
        <w:ind w:left="395" w:hanging="146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patch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5"/>
          <w:sz w:val="20"/>
        </w:rPr>
        <w:t xml:space="preserve"> </w:t>
      </w:r>
      <w:r>
        <w:rPr>
          <w:sz w:val="20"/>
        </w:rPr>
        <w:t>SCCM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Antivirus</w:t>
      </w:r>
      <w:r>
        <w:rPr>
          <w:spacing w:val="-2"/>
          <w:sz w:val="20"/>
        </w:rPr>
        <w:t xml:space="preserve"> </w:t>
      </w:r>
      <w:r>
        <w:rPr>
          <w:sz w:val="20"/>
        </w:rPr>
        <w:t>definition</w:t>
      </w:r>
    </w:p>
    <w:p w14:paraId="35C8F098" w14:textId="77777777" w:rsidR="00B456A8" w:rsidRDefault="00000000">
      <w:pPr>
        <w:pStyle w:val="BodyText"/>
        <w:spacing w:before="1"/>
        <w:ind w:left="250"/>
      </w:pPr>
      <w:r>
        <w:t>updates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Wipro</w:t>
      </w:r>
      <w:r>
        <w:rPr>
          <w:spacing w:val="-4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Australia.</w:t>
      </w:r>
    </w:p>
    <w:p w14:paraId="78C2D7F3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1"/>
        <w:ind w:left="395" w:hanging="146"/>
        <w:rPr>
          <w:sz w:val="20"/>
        </w:rPr>
      </w:pPr>
      <w:r>
        <w:rPr>
          <w:sz w:val="20"/>
        </w:rPr>
        <w:t>Prepare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inventory,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recording</w:t>
      </w:r>
      <w:r>
        <w:rPr>
          <w:spacing w:val="-4"/>
          <w:sz w:val="20"/>
        </w:rPr>
        <w:t xml:space="preserve"> </w:t>
      </w:r>
      <w:r>
        <w:rPr>
          <w:sz w:val="20"/>
        </w:rPr>
        <w:t>diagnosis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</w:p>
    <w:p w14:paraId="65E37239" w14:textId="77777777" w:rsidR="00B456A8" w:rsidRDefault="00000000">
      <w:pPr>
        <w:pStyle w:val="BodyText"/>
        <w:spacing w:before="1" w:line="242" w:lineRule="exact"/>
        <w:ind w:left="250"/>
      </w:pPr>
      <w:r>
        <w:t>resolution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faults,</w:t>
      </w:r>
      <w:r>
        <w:rPr>
          <w:spacing w:val="-4"/>
        </w:rPr>
        <w:t xml:space="preserve"> </w:t>
      </w:r>
      <w:r>
        <w:t>enhancements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instructions.</w:t>
      </w:r>
    </w:p>
    <w:p w14:paraId="61A1D2BE" w14:textId="77777777" w:rsidR="00B456A8" w:rsidRDefault="00000000">
      <w:pPr>
        <w:pStyle w:val="ListParagraph"/>
        <w:numPr>
          <w:ilvl w:val="1"/>
          <w:numId w:val="1"/>
        </w:numPr>
        <w:tabs>
          <w:tab w:val="left" w:pos="396"/>
        </w:tabs>
        <w:spacing w:before="0"/>
        <w:ind w:right="1147" w:firstLine="0"/>
        <w:rPr>
          <w:sz w:val="20"/>
        </w:rPr>
      </w:pP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ticketing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tickets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work-items.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tickets.</w:t>
      </w:r>
      <w:r>
        <w:rPr>
          <w:spacing w:val="-4"/>
          <w:sz w:val="20"/>
        </w:rPr>
        <w:t xml:space="preserve"> </w:t>
      </w:r>
      <w:r>
        <w:rPr>
          <w:sz w:val="20"/>
        </w:rPr>
        <w:t>Maintain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42"/>
          <w:sz w:val="20"/>
        </w:rPr>
        <w:t xml:space="preserve"> </w:t>
      </w:r>
      <w:r>
        <w:rPr>
          <w:sz w:val="20"/>
        </w:rPr>
        <w:t>inventory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ticketing system.</w:t>
      </w:r>
    </w:p>
    <w:p w14:paraId="1FE622A6" w14:textId="77777777" w:rsidR="006F0CFF" w:rsidRDefault="006F0CFF" w:rsidP="006F0CFF">
      <w:pPr>
        <w:tabs>
          <w:tab w:val="left" w:pos="396"/>
        </w:tabs>
        <w:ind w:right="1147"/>
        <w:rPr>
          <w:sz w:val="20"/>
        </w:rPr>
      </w:pPr>
    </w:p>
    <w:p w14:paraId="3EB7EE33" w14:textId="77777777" w:rsidR="006F0CFF" w:rsidRDefault="006F0CFF" w:rsidP="006F0CFF">
      <w:pPr>
        <w:tabs>
          <w:tab w:val="left" w:pos="396"/>
        </w:tabs>
        <w:ind w:right="1147"/>
        <w:rPr>
          <w:sz w:val="20"/>
        </w:rPr>
      </w:pPr>
    </w:p>
    <w:p w14:paraId="15FC1BDC" w14:textId="77777777" w:rsidR="006F0CFF" w:rsidRPr="006F0CFF" w:rsidRDefault="006F0CFF" w:rsidP="006F0CFF">
      <w:pPr>
        <w:tabs>
          <w:tab w:val="left" w:pos="396"/>
        </w:tabs>
        <w:ind w:right="1147"/>
        <w:rPr>
          <w:sz w:val="20"/>
        </w:rPr>
      </w:pPr>
    </w:p>
    <w:p w14:paraId="181E9B4B" w14:textId="77777777" w:rsidR="00B456A8" w:rsidRDefault="00B456A8">
      <w:pPr>
        <w:pStyle w:val="BodyText"/>
        <w:ind w:left="0"/>
      </w:pPr>
    </w:p>
    <w:p w14:paraId="69383EAC" w14:textId="77777777" w:rsidR="00B456A8" w:rsidRDefault="00000000">
      <w:pPr>
        <w:pStyle w:val="BodyText"/>
        <w:spacing w:before="7"/>
        <w:ind w:left="0"/>
        <w:rPr>
          <w:sz w:val="18"/>
        </w:rPr>
      </w:pPr>
      <w:r>
        <w:lastRenderedPageBreak/>
        <w:pict w14:anchorId="2AFA04F6">
          <v:group id="_x0000_s1026" style="position:absolute;margin-left:70.55pt;margin-top:13.3pt;width:475.95pt;height:26.75pt;z-index:-15725568;mso-wrap-distance-left:0;mso-wrap-distance-right:0;mso-position-horizontal-relative:page" coordorigin="1411,266" coordsize="9519,535">
            <v:shape id="_x0000_s1029" style="position:absolute;left:1410;top:266;width:9519;height:535" coordorigin="1411,266" coordsize="9519,535" path="m10930,266r-9519,l1411,536r,265l10930,801r,-265l10930,266xe" fillcolor="#f1f1f1" stroked="f">
              <v:path arrowok="t"/>
            </v:shape>
            <v:shape id="_x0000_s1028" type="#_x0000_t202" style="position:absolute;left:1440;top:311;width:4334;height:485" filled="f" stroked="f">
              <v:textbox inset="0,0,0,0">
                <w:txbxContent>
                  <w:p w14:paraId="009A8161" w14:textId="77777777" w:rsidR="00B456A8" w:rsidRDefault="00000000">
                    <w:pPr>
                      <w:spacing w:line="222" w:lineRule="exac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Network</w:t>
                    </w:r>
                    <w:r>
                      <w:rPr>
                        <w:b/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and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Systems</w:t>
                    </w:r>
                    <w:r>
                      <w:rPr>
                        <w:b/>
                        <w:color w:val="001F5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Engineer</w:t>
                    </w:r>
                    <w:r>
                      <w:rPr>
                        <w:b/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(Wipro</w:t>
                    </w:r>
                    <w:r>
                      <w:rPr>
                        <w:b/>
                        <w:color w:val="001F5F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Limited)</w:t>
                    </w:r>
                  </w:p>
                  <w:p w14:paraId="4262119F" w14:textId="77777777" w:rsidR="00B456A8" w:rsidRDefault="00000000">
                    <w:pPr>
                      <w:spacing w:line="263" w:lineRule="exact"/>
                    </w:pPr>
                    <w:r>
                      <w:t>Wipro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limited,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Delhi,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India</w:t>
                    </w:r>
                  </w:p>
                </w:txbxContent>
              </v:textbox>
            </v:shape>
            <v:shape id="_x0000_s1027" type="#_x0000_t202" style="position:absolute;left:8237;top:311;width:2628;height:485" filled="f" stroked="f">
              <v:textbox inset="0,0,0,0">
                <w:txbxContent>
                  <w:p w14:paraId="1EAB37D5" w14:textId="77777777" w:rsidR="00B456A8" w:rsidRDefault="00000000">
                    <w:pPr>
                      <w:spacing w:line="222" w:lineRule="exact"/>
                      <w:ind w:right="68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July</w:t>
                    </w:r>
                    <w:r>
                      <w:rPr>
                        <w:b/>
                        <w:color w:val="001F5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2009</w:t>
                    </w:r>
                    <w:r>
                      <w:rPr>
                        <w:b/>
                        <w:color w:val="001F5F"/>
                        <w:spacing w:val="4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–</w:t>
                    </w:r>
                    <w:r>
                      <w:rPr>
                        <w:b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September</w:t>
                    </w:r>
                    <w:r>
                      <w:rPr>
                        <w:b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1F5F"/>
                      </w:rPr>
                      <w:t>2012</w:t>
                    </w:r>
                  </w:p>
                  <w:p w14:paraId="2989AA7E" w14:textId="77777777" w:rsidR="00B456A8" w:rsidRDefault="00000000">
                    <w:pPr>
                      <w:spacing w:line="263" w:lineRule="exact"/>
                      <w:ind w:right="18"/>
                      <w:jc w:val="right"/>
                    </w:pPr>
                    <w:r>
                      <w:t>3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years,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months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C92FB1" w14:textId="77777777" w:rsidR="00B456A8" w:rsidRDefault="00B456A8">
      <w:pPr>
        <w:pStyle w:val="BodyText"/>
        <w:spacing w:before="9"/>
        <w:ind w:left="0"/>
        <w:rPr>
          <w:sz w:val="12"/>
        </w:rPr>
      </w:pPr>
    </w:p>
    <w:p w14:paraId="1A375FA9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60"/>
        <w:ind w:left="285" w:hanging="146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helpdesk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location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user’s</w:t>
      </w:r>
      <w:r>
        <w:rPr>
          <w:spacing w:val="-2"/>
          <w:sz w:val="20"/>
        </w:rPr>
        <w:t xml:space="preserve"> </w:t>
      </w:r>
      <w:r>
        <w:rPr>
          <w:sz w:val="20"/>
        </w:rPr>
        <w:t>satisfaction.</w:t>
      </w:r>
    </w:p>
    <w:p w14:paraId="595D9F60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5" w:hanging="146"/>
        <w:rPr>
          <w:sz w:val="20"/>
        </w:rPr>
      </w:pPr>
      <w:r>
        <w:rPr>
          <w:sz w:val="20"/>
        </w:rPr>
        <w:t>Monitor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respond</w:t>
      </w:r>
      <w:r>
        <w:rPr>
          <w:spacing w:val="-5"/>
          <w:sz w:val="20"/>
        </w:rPr>
        <w:t xml:space="preserve"> </w:t>
      </w:r>
      <w:r>
        <w:rPr>
          <w:sz w:val="20"/>
        </w:rPr>
        <w:t>quickly and</w:t>
      </w:r>
      <w:r>
        <w:rPr>
          <w:spacing w:val="-4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requests</w:t>
      </w:r>
      <w:r>
        <w:rPr>
          <w:spacing w:val="-2"/>
          <w:sz w:val="20"/>
        </w:rPr>
        <w:t xml:space="preserve"> </w:t>
      </w:r>
      <w:r>
        <w:rPr>
          <w:sz w:val="20"/>
        </w:rPr>
        <w:t>received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helpdesk.</w:t>
      </w:r>
    </w:p>
    <w:p w14:paraId="77B7FC90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1"/>
        <w:ind w:left="285" w:hanging="146"/>
        <w:rPr>
          <w:sz w:val="20"/>
        </w:rPr>
      </w:pPr>
      <w:r>
        <w:rPr>
          <w:sz w:val="20"/>
        </w:rPr>
        <w:t>Install,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workstations,</w:t>
      </w:r>
      <w:r>
        <w:rPr>
          <w:spacing w:val="-2"/>
          <w:sz w:val="20"/>
        </w:rPr>
        <w:t xml:space="preserve"> </w:t>
      </w:r>
      <w:r>
        <w:rPr>
          <w:sz w:val="20"/>
        </w:rPr>
        <w:t>peripheral</w:t>
      </w:r>
      <w:r>
        <w:rPr>
          <w:spacing w:val="-4"/>
          <w:sz w:val="20"/>
        </w:rPr>
        <w:t xml:space="preserve"> </w:t>
      </w:r>
      <w:r>
        <w:rPr>
          <w:sz w:val="20"/>
        </w:rPr>
        <w:t>equipment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</w:p>
    <w:p w14:paraId="68612695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ind w:right="707" w:firstLine="0"/>
        <w:rPr>
          <w:sz w:val="20"/>
        </w:rPr>
      </w:pPr>
      <w:r>
        <w:rPr>
          <w:sz w:val="20"/>
        </w:rPr>
        <w:t>Maintain inventory of all equipment, software and software licenses. And Document internal processes and</w:t>
      </w:r>
      <w:r>
        <w:rPr>
          <w:spacing w:val="-43"/>
          <w:sz w:val="20"/>
        </w:rPr>
        <w:t xml:space="preserve"> </w:t>
      </w:r>
      <w:r>
        <w:rPr>
          <w:sz w:val="20"/>
        </w:rPr>
        <w:t>procedures.</w:t>
      </w:r>
    </w:p>
    <w:p w14:paraId="35C7FE69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5" w:hanging="146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patch</w:t>
      </w:r>
      <w:r>
        <w:rPr>
          <w:spacing w:val="-3"/>
          <w:sz w:val="20"/>
        </w:rPr>
        <w:t xml:space="preserve"> </w:t>
      </w:r>
      <w:r>
        <w:rPr>
          <w:sz w:val="20"/>
        </w:rPr>
        <w:t>updates through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SCCM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Antivirus</w:t>
      </w:r>
      <w:r>
        <w:rPr>
          <w:spacing w:val="-2"/>
          <w:sz w:val="20"/>
        </w:rPr>
        <w:t xml:space="preserve"> </w:t>
      </w:r>
      <w:r>
        <w:rPr>
          <w:sz w:val="20"/>
        </w:rPr>
        <w:t>definitions.</w:t>
      </w:r>
    </w:p>
    <w:p w14:paraId="5477E20D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5" w:hanging="146"/>
        <w:rPr>
          <w:sz w:val="20"/>
        </w:rPr>
      </w:pPr>
      <w:r>
        <w:rPr>
          <w:sz w:val="20"/>
        </w:rPr>
        <w:t>Administer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z w:val="20"/>
        </w:rPr>
        <w:t>Directory</w:t>
      </w:r>
      <w:r>
        <w:rPr>
          <w:spacing w:val="-1"/>
          <w:sz w:val="20"/>
        </w:rPr>
        <w:t xml:space="preserve"> </w:t>
      </w:r>
      <w:r>
        <w:rPr>
          <w:sz w:val="20"/>
        </w:rPr>
        <w:t>Forests/Domains,</w:t>
      </w:r>
      <w:r>
        <w:rPr>
          <w:spacing w:val="-4"/>
          <w:sz w:val="20"/>
        </w:rPr>
        <w:t xml:space="preserve"> </w:t>
      </w:r>
      <w:r>
        <w:rPr>
          <w:sz w:val="20"/>
        </w:rPr>
        <w:t>DHCP,</w:t>
      </w:r>
      <w:r>
        <w:rPr>
          <w:spacing w:val="-5"/>
          <w:sz w:val="20"/>
        </w:rPr>
        <w:t xml:space="preserve"> </w:t>
      </w:r>
      <w:r>
        <w:rPr>
          <w:sz w:val="20"/>
        </w:rPr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4"/>
          <w:sz w:val="20"/>
        </w:rPr>
        <w:t xml:space="preserve"> </w:t>
      </w:r>
      <w:r>
        <w:rPr>
          <w:sz w:val="20"/>
        </w:rPr>
        <w:t>services.</w:t>
      </w:r>
    </w:p>
    <w:p w14:paraId="2FE84865" w14:textId="6A90515E" w:rsidR="006F0CFF" w:rsidRDefault="006F0CFF">
      <w:pPr>
        <w:pStyle w:val="ListParagraph"/>
        <w:numPr>
          <w:ilvl w:val="0"/>
          <w:numId w:val="1"/>
        </w:numPr>
        <w:tabs>
          <w:tab w:val="left" w:pos="286"/>
        </w:tabs>
        <w:ind w:left="285" w:hanging="146"/>
        <w:rPr>
          <w:sz w:val="20"/>
        </w:rPr>
      </w:pPr>
      <w:r w:rsidRPr="006F0CFF">
        <w:rPr>
          <w:sz w:val="20"/>
        </w:rPr>
        <w:t>Microsoft System Center Configuration Manager (SCCM) 2008/2012 deployment on various environments.</w:t>
      </w:r>
    </w:p>
    <w:p w14:paraId="1627F9BF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1"/>
        <w:ind w:left="285" w:hanging="146"/>
        <w:rPr>
          <w:sz w:val="20"/>
        </w:rPr>
      </w:pP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2008</w:t>
      </w:r>
      <w:r>
        <w:rPr>
          <w:spacing w:val="-4"/>
          <w:sz w:val="20"/>
        </w:rPr>
        <w:t xml:space="preserve"> </w:t>
      </w:r>
      <w:r>
        <w:rPr>
          <w:sz w:val="20"/>
        </w:rPr>
        <w:t>Hyper-V</w:t>
      </w:r>
      <w:r>
        <w:rPr>
          <w:spacing w:val="-1"/>
          <w:sz w:val="20"/>
        </w:rPr>
        <w:t xml:space="preserve"> </w:t>
      </w:r>
      <w:r>
        <w:rPr>
          <w:sz w:val="20"/>
        </w:rPr>
        <w:t>virtualization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servers.</w:t>
      </w:r>
    </w:p>
    <w:p w14:paraId="16A4D2E1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ind w:right="663" w:firstLine="0"/>
        <w:rPr>
          <w:sz w:val="20"/>
        </w:rPr>
      </w:pPr>
      <w:r>
        <w:rPr>
          <w:sz w:val="20"/>
        </w:rPr>
        <w:t>Proactively</w:t>
      </w:r>
      <w:r>
        <w:rPr>
          <w:spacing w:val="-4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physically</w:t>
      </w:r>
      <w:r>
        <w:rPr>
          <w:spacing w:val="-3"/>
          <w:sz w:val="20"/>
        </w:rPr>
        <w:t xml:space="preserve"> </w:t>
      </w:r>
      <w:r>
        <w:rPr>
          <w:sz w:val="20"/>
        </w:rPr>
        <w:t>inspecting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3"/>
          <w:sz w:val="20"/>
        </w:rPr>
        <w:t xml:space="preserve"> </w:t>
      </w:r>
      <w:r>
        <w:rPr>
          <w:sz w:val="20"/>
        </w:rPr>
        <w:t>SCOM.</w:t>
      </w:r>
    </w:p>
    <w:p w14:paraId="4C3AC7F2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0" w:line="243" w:lineRule="exact"/>
        <w:ind w:left="285" w:hanging="146"/>
        <w:rPr>
          <w:sz w:val="20"/>
        </w:rPr>
      </w:pP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lab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settings,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configurations,</w:t>
      </w:r>
    </w:p>
    <w:p w14:paraId="06157053" w14:textId="77777777" w:rsidR="00B456A8" w:rsidRDefault="00000000">
      <w:pPr>
        <w:pStyle w:val="BodyText"/>
        <w:spacing w:before="35"/>
      </w:pPr>
      <w:r>
        <w:t>topologies,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elements.</w:t>
      </w:r>
    </w:p>
    <w:p w14:paraId="7F82D8B8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37"/>
        <w:ind w:left="285" w:hanging="146"/>
        <w:rPr>
          <w:sz w:val="20"/>
        </w:rPr>
      </w:pP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environments,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configurations.</w:t>
      </w:r>
    </w:p>
    <w:p w14:paraId="59C1105D" w14:textId="77777777" w:rsidR="00B456A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1"/>
        <w:ind w:left="285" w:hanging="146"/>
        <w:rPr>
          <w:sz w:val="20"/>
        </w:rPr>
      </w:pPr>
      <w:r>
        <w:rPr>
          <w:sz w:val="20"/>
        </w:rPr>
        <w:t>Vendor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provider 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2"/>
          <w:sz w:val="20"/>
        </w:rPr>
        <w:t xml:space="preserve"> </w:t>
      </w:r>
      <w:r>
        <w:rPr>
          <w:sz w:val="20"/>
        </w:rPr>
        <w:t>uptime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100%.</w:t>
      </w:r>
    </w:p>
    <w:p w14:paraId="5E9DB3FF" w14:textId="77777777" w:rsidR="00B456A8" w:rsidRDefault="00B456A8">
      <w:pPr>
        <w:pStyle w:val="BodyText"/>
        <w:spacing w:before="9"/>
        <w:ind w:left="0"/>
        <w:rPr>
          <w:sz w:val="22"/>
        </w:rPr>
      </w:pPr>
    </w:p>
    <w:p w14:paraId="630F3346" w14:textId="77777777" w:rsidR="00B456A8" w:rsidRDefault="00000000">
      <w:pPr>
        <w:tabs>
          <w:tab w:val="left" w:pos="7418"/>
        </w:tabs>
        <w:ind w:left="140"/>
        <w:rPr>
          <w:b/>
        </w:rPr>
      </w:pPr>
      <w:r>
        <w:rPr>
          <w:color w:val="2D74B5"/>
          <w:sz w:val="24"/>
        </w:rPr>
        <w:t>Education</w:t>
      </w:r>
      <w:r>
        <w:rPr>
          <w:color w:val="2D74B5"/>
          <w:sz w:val="24"/>
        </w:rPr>
        <w:tab/>
      </w:r>
      <w:r>
        <w:rPr>
          <w:b/>
          <w:color w:val="001F5F"/>
        </w:rPr>
        <w:t>May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2005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–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June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2009</w:t>
      </w:r>
    </w:p>
    <w:p w14:paraId="592EE503" w14:textId="4F5F859D" w:rsidR="00B456A8" w:rsidRDefault="006F0CFF">
      <w:pPr>
        <w:pStyle w:val="BodyText"/>
        <w:ind w:right="356"/>
      </w:pPr>
      <w:r>
        <w:t>Bachelors</w:t>
      </w:r>
      <w:r w:rsidR="00000000">
        <w:rPr>
          <w:spacing w:val="-4"/>
        </w:rPr>
        <w:t xml:space="preserve"> </w:t>
      </w:r>
      <w:r>
        <w:rPr>
          <w:spacing w:val="-4"/>
        </w:rPr>
        <w:t>I</w:t>
      </w:r>
      <w:r w:rsidR="00000000">
        <w:t>n</w:t>
      </w:r>
      <w:r w:rsidR="00000000">
        <w:rPr>
          <w:spacing w:val="-5"/>
        </w:rPr>
        <w:t xml:space="preserve"> </w:t>
      </w:r>
      <w:r>
        <w:rPr>
          <w:spacing w:val="-5"/>
        </w:rPr>
        <w:t>T</w:t>
      </w:r>
      <w:r w:rsidR="00000000">
        <w:t>echnology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Punjab</w:t>
      </w:r>
      <w:r w:rsidR="00000000">
        <w:rPr>
          <w:spacing w:val="-5"/>
        </w:rPr>
        <w:t xml:space="preserve"> </w:t>
      </w:r>
      <w:r w:rsidR="00000000">
        <w:t>Technical</w:t>
      </w:r>
      <w:r w:rsidR="00000000">
        <w:rPr>
          <w:spacing w:val="-6"/>
        </w:rPr>
        <w:t xml:space="preserve"> </w:t>
      </w:r>
      <w:r w:rsidR="00000000">
        <w:t>University,</w:t>
      </w:r>
      <w:r w:rsidR="00000000">
        <w:rPr>
          <w:spacing w:val="-5"/>
        </w:rPr>
        <w:t xml:space="preserve"> </w:t>
      </w:r>
      <w:r w:rsidR="00000000">
        <w:t>Jalandhar,</w:t>
      </w:r>
      <w:r w:rsidR="00000000">
        <w:rPr>
          <w:spacing w:val="-4"/>
        </w:rPr>
        <w:t xml:space="preserve"> </w:t>
      </w:r>
      <w:r w:rsidR="00000000">
        <w:t>India.</w:t>
      </w:r>
      <w:r w:rsidR="00000000">
        <w:rPr>
          <w:spacing w:val="-4"/>
        </w:rPr>
        <w:t xml:space="preserve"> </w:t>
      </w:r>
      <w:r w:rsidR="00000000">
        <w:t>(Electronics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Communications</w:t>
      </w:r>
      <w:r w:rsidR="00000000">
        <w:rPr>
          <w:spacing w:val="1"/>
        </w:rPr>
        <w:t xml:space="preserve"> </w:t>
      </w:r>
      <w:r w:rsidR="00000000">
        <w:t>stream)</w:t>
      </w:r>
    </w:p>
    <w:p w14:paraId="77148319" w14:textId="77777777" w:rsidR="00B456A8" w:rsidRDefault="00B456A8">
      <w:pPr>
        <w:pStyle w:val="BodyText"/>
        <w:spacing w:before="11"/>
        <w:ind w:left="0"/>
        <w:rPr>
          <w:sz w:val="15"/>
        </w:rPr>
      </w:pPr>
    </w:p>
    <w:p w14:paraId="68F63C35" w14:textId="77777777" w:rsidR="00B456A8" w:rsidRDefault="00000000">
      <w:pPr>
        <w:ind w:left="140" w:right="6346"/>
        <w:rPr>
          <w:b/>
          <w:sz w:val="20"/>
        </w:rPr>
      </w:pPr>
      <w:r>
        <w:rPr>
          <w:color w:val="2D74B5"/>
          <w:sz w:val="24"/>
        </w:rPr>
        <w:t>Professional Certifications</w:t>
      </w:r>
      <w:r>
        <w:rPr>
          <w:color w:val="2D74B5"/>
          <w:spacing w:val="1"/>
          <w:sz w:val="24"/>
        </w:rPr>
        <w:t xml:space="preserve"> </w:t>
      </w:r>
      <w:r>
        <w:rPr>
          <w:sz w:val="20"/>
        </w:rPr>
        <w:t>Microsoft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(AZ-900)</w:t>
      </w:r>
      <w:r>
        <w:rPr>
          <w:b/>
          <w:spacing w:val="-42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(AZ-104)</w:t>
      </w:r>
    </w:p>
    <w:p w14:paraId="4970AD45" w14:textId="77777777" w:rsidR="00B456A8" w:rsidRDefault="00000000">
      <w:pPr>
        <w:pStyle w:val="BodyText"/>
        <w:spacing w:before="2"/>
        <w:rPr>
          <w:b/>
        </w:rPr>
      </w:pPr>
      <w:r>
        <w:t>Cisco</w:t>
      </w:r>
      <w:r>
        <w:rPr>
          <w:spacing w:val="-4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CCNA</w:t>
      </w:r>
    </w:p>
    <w:p w14:paraId="02B41F1D" w14:textId="77777777" w:rsidR="00B456A8" w:rsidRDefault="00000000">
      <w:pPr>
        <w:pStyle w:val="BodyText"/>
        <w:spacing w:before="1"/>
        <w:rPr>
          <w:b/>
        </w:rPr>
      </w:pPr>
      <w:r>
        <w:t>Microsoft</w:t>
      </w:r>
      <w:r>
        <w:rPr>
          <w:spacing w:val="-6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Associate</w:t>
      </w:r>
      <w:r>
        <w:rPr>
          <w:spacing w:val="4"/>
        </w:rPr>
        <w:t xml:space="preserve"> </w:t>
      </w:r>
      <w:r>
        <w:rPr>
          <w:b/>
        </w:rPr>
        <w:t>(MCSA)</w:t>
      </w:r>
    </w:p>
    <w:sectPr w:rsidR="00B456A8">
      <w:pgSz w:w="12240" w:h="15840"/>
      <w:pgMar w:top="140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39C"/>
    <w:multiLevelType w:val="hybridMultilevel"/>
    <w:tmpl w:val="36DCFC3C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7BA7"/>
    <w:multiLevelType w:val="hybridMultilevel"/>
    <w:tmpl w:val="38486F62"/>
    <w:lvl w:ilvl="0" w:tplc="94CE2CEC">
      <w:numFmt w:val="bullet"/>
      <w:lvlText w:val="•"/>
      <w:lvlJc w:val="left"/>
      <w:pPr>
        <w:ind w:left="140" w:hanging="145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E36E9EA4">
      <w:numFmt w:val="bullet"/>
      <w:lvlText w:val="•"/>
      <w:lvlJc w:val="left"/>
      <w:pPr>
        <w:ind w:left="250" w:hanging="145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64D6F6F6">
      <w:numFmt w:val="bullet"/>
      <w:lvlText w:val="•"/>
      <w:lvlJc w:val="left"/>
      <w:pPr>
        <w:ind w:left="1313" w:hanging="145"/>
      </w:pPr>
      <w:rPr>
        <w:rFonts w:hint="default"/>
        <w:lang w:val="en-US" w:eastAsia="en-US" w:bidi="ar-SA"/>
      </w:rPr>
    </w:lvl>
    <w:lvl w:ilvl="3" w:tplc="DC2C0AF4">
      <w:numFmt w:val="bullet"/>
      <w:lvlText w:val="•"/>
      <w:lvlJc w:val="left"/>
      <w:pPr>
        <w:ind w:left="2366" w:hanging="145"/>
      </w:pPr>
      <w:rPr>
        <w:rFonts w:hint="default"/>
        <w:lang w:val="en-US" w:eastAsia="en-US" w:bidi="ar-SA"/>
      </w:rPr>
    </w:lvl>
    <w:lvl w:ilvl="4" w:tplc="876CB506">
      <w:numFmt w:val="bullet"/>
      <w:lvlText w:val="•"/>
      <w:lvlJc w:val="left"/>
      <w:pPr>
        <w:ind w:left="3420" w:hanging="145"/>
      </w:pPr>
      <w:rPr>
        <w:rFonts w:hint="default"/>
        <w:lang w:val="en-US" w:eastAsia="en-US" w:bidi="ar-SA"/>
      </w:rPr>
    </w:lvl>
    <w:lvl w:ilvl="5" w:tplc="439E993C">
      <w:numFmt w:val="bullet"/>
      <w:lvlText w:val="•"/>
      <w:lvlJc w:val="left"/>
      <w:pPr>
        <w:ind w:left="4473" w:hanging="145"/>
      </w:pPr>
      <w:rPr>
        <w:rFonts w:hint="default"/>
        <w:lang w:val="en-US" w:eastAsia="en-US" w:bidi="ar-SA"/>
      </w:rPr>
    </w:lvl>
    <w:lvl w:ilvl="6" w:tplc="FC38A61A">
      <w:numFmt w:val="bullet"/>
      <w:lvlText w:val="•"/>
      <w:lvlJc w:val="left"/>
      <w:pPr>
        <w:ind w:left="5526" w:hanging="145"/>
      </w:pPr>
      <w:rPr>
        <w:rFonts w:hint="default"/>
        <w:lang w:val="en-US" w:eastAsia="en-US" w:bidi="ar-SA"/>
      </w:rPr>
    </w:lvl>
    <w:lvl w:ilvl="7" w:tplc="D714D768">
      <w:numFmt w:val="bullet"/>
      <w:lvlText w:val="•"/>
      <w:lvlJc w:val="left"/>
      <w:pPr>
        <w:ind w:left="6580" w:hanging="145"/>
      </w:pPr>
      <w:rPr>
        <w:rFonts w:hint="default"/>
        <w:lang w:val="en-US" w:eastAsia="en-US" w:bidi="ar-SA"/>
      </w:rPr>
    </w:lvl>
    <w:lvl w:ilvl="8" w:tplc="63369A10">
      <w:numFmt w:val="bullet"/>
      <w:lvlText w:val="•"/>
      <w:lvlJc w:val="left"/>
      <w:pPr>
        <w:ind w:left="7633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6F210AE6"/>
    <w:multiLevelType w:val="hybridMultilevel"/>
    <w:tmpl w:val="BC383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81806">
    <w:abstractNumId w:val="1"/>
  </w:num>
  <w:num w:numId="2" w16cid:durableId="2019386627">
    <w:abstractNumId w:val="2"/>
  </w:num>
  <w:num w:numId="3" w16cid:durableId="6969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6A8"/>
    <w:rsid w:val="00024FBD"/>
    <w:rsid w:val="0059200D"/>
    <w:rsid w:val="006F0CFF"/>
    <w:rsid w:val="006F6AAF"/>
    <w:rsid w:val="00880121"/>
    <w:rsid w:val="008A24AA"/>
    <w:rsid w:val="00A5161E"/>
    <w:rsid w:val="00AB1ED5"/>
    <w:rsid w:val="00B456A8"/>
    <w:rsid w:val="00C81E37"/>
    <w:rsid w:val="00E663B8"/>
    <w:rsid w:val="00E8185E"/>
    <w:rsid w:val="00F4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6ECCB68"/>
  <w15:docId w15:val="{D9A04523-AA20-4666-8FEF-865872EA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4" w:lineRule="exact"/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77" w:lineRule="exact"/>
      <w:ind w:right="232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6"/>
      <w:ind w:left="395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rshdeepSingh35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an_ars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7266-5436-4F8B-BA22-80D6F79A6A4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4deb77-7be8-4c8f-aa02-f40e1c318087}" enabled="1" method="Privileged" siteId="{86b0e251-f8cb-4d7a-abd2-36a8896457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 Singh</dc:creator>
  <cp:lastModifiedBy>Arshdeep Singh (Data 3)</cp:lastModifiedBy>
  <cp:revision>11</cp:revision>
  <dcterms:created xsi:type="dcterms:W3CDTF">2024-06-14T09:50:00Z</dcterms:created>
  <dcterms:modified xsi:type="dcterms:W3CDTF">2024-06-14T10:36:00Z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2024-06-14T00:00:00Z</vt:filetime>
  </property>
</Properties>
</file>