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48E" w:rsidRDefault="00B871F4" w:rsidP="007B0EC9">
      <w:pPr>
        <w:jc w:val="center"/>
        <w:rPr>
          <w:b/>
          <w:sz w:val="40"/>
          <w:szCs w:val="40"/>
        </w:rPr>
      </w:pPr>
      <w:r>
        <w:rPr>
          <w:noProof/>
          <w:lang w:eastAsia="es-MX"/>
        </w:rPr>
        <w:drawing>
          <wp:anchor distT="0" distB="0" distL="114300" distR="114300" simplePos="0" relativeHeight="251659264" behindDoc="1" locked="0" layoutInCell="1" allowOverlap="1">
            <wp:simplePos x="0" y="0"/>
            <wp:positionH relativeFrom="column">
              <wp:posOffset>5647690</wp:posOffset>
            </wp:positionH>
            <wp:positionV relativeFrom="paragraph">
              <wp:posOffset>471805</wp:posOffset>
            </wp:positionV>
            <wp:extent cx="1403350" cy="1253490"/>
            <wp:effectExtent l="0" t="0" r="0" b="0"/>
            <wp:wrapTight wrapText="bothSides">
              <wp:wrapPolygon edited="0">
                <wp:start x="4105" y="0"/>
                <wp:lineTo x="0" y="5252"/>
                <wp:lineTo x="0" y="7878"/>
                <wp:lineTo x="4105" y="10505"/>
                <wp:lineTo x="4105" y="15100"/>
                <wp:lineTo x="2052" y="15757"/>
                <wp:lineTo x="1466" y="18711"/>
                <wp:lineTo x="2052" y="21337"/>
                <wp:lineTo x="19059" y="21337"/>
                <wp:lineTo x="19938" y="16742"/>
                <wp:lineTo x="18472" y="15757"/>
                <wp:lineTo x="17006" y="10505"/>
                <wp:lineTo x="20818" y="8207"/>
                <wp:lineTo x="21405" y="6237"/>
                <wp:lineTo x="21111" y="5252"/>
                <wp:lineTo x="17006" y="0"/>
                <wp:lineTo x="4105" y="0"/>
              </wp:wrapPolygon>
            </wp:wrapTight>
            <wp:docPr id="4" name="Imagen 4" descr="C:\Users\JoséAntonio\AppData\Local\Microsoft\Windows\INetCache\Content.Word\v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éAntonio\AppData\Local\Microsoft\Windows\INetCache\Content.Word\vigo.png"/>
                    <pic:cNvPicPr>
                      <a:picLocks noChangeAspect="1" noChangeArrowheads="1"/>
                    </pic:cNvPicPr>
                  </pic:nvPicPr>
                  <pic:blipFill>
                    <a:blip r:embed="rId8" cstate="print">
                      <a:extLst>
                        <a:ext uri="{28A0092B-C50C-407E-A947-70E740481C1C}">
                          <a14:useLocalDpi xmlns:a14="http://schemas.microsoft.com/office/drawing/2010/main" val="0"/>
                        </a:ext>
                      </a:extLst>
                    </a:blip>
                    <a:srcRect l="17647" t="9662" r="14476" b="9457"/>
                    <a:stretch>
                      <a:fillRect/>
                    </a:stretch>
                  </pic:blipFill>
                  <pic:spPr bwMode="auto">
                    <a:xfrm>
                      <a:off x="0" y="0"/>
                      <a:ext cx="1403350" cy="1253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C03">
        <w:rPr>
          <w:b/>
          <w:noProof/>
          <w:sz w:val="40"/>
          <w:szCs w:val="40"/>
          <w:lang w:eastAsia="es-MX"/>
        </w:rPr>
        <w:drawing>
          <wp:anchor distT="0" distB="0" distL="114300" distR="114300" simplePos="0" relativeHeight="251660288" behindDoc="0" locked="0" layoutInCell="1" allowOverlap="1">
            <wp:simplePos x="0" y="0"/>
            <wp:positionH relativeFrom="column">
              <wp:posOffset>-9465</wp:posOffset>
            </wp:positionH>
            <wp:positionV relativeFrom="paragraph">
              <wp:posOffset>439110</wp:posOffset>
            </wp:positionV>
            <wp:extent cx="1263140" cy="842400"/>
            <wp:effectExtent l="0" t="0" r="0" b="0"/>
            <wp:wrapThrough wrapText="bothSides">
              <wp:wrapPolygon edited="0">
                <wp:start x="0" y="0"/>
                <wp:lineTo x="0" y="21014"/>
                <wp:lineTo x="21176" y="21014"/>
                <wp:lineTo x="21176"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V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3140" cy="842400"/>
                    </a:xfrm>
                    <a:prstGeom prst="rect">
                      <a:avLst/>
                    </a:prstGeom>
                  </pic:spPr>
                </pic:pic>
              </a:graphicData>
            </a:graphic>
          </wp:anchor>
        </w:drawing>
      </w:r>
      <w:r w:rsidR="00895697">
        <w:rPr>
          <w:b/>
          <w:sz w:val="40"/>
          <w:szCs w:val="40"/>
        </w:rPr>
        <w:t xml:space="preserve">                                                                            </w:t>
      </w:r>
    </w:p>
    <w:p w:rsidR="00857C03" w:rsidRDefault="00857C03" w:rsidP="0012248E">
      <w:pPr>
        <w:jc w:val="center"/>
        <w:rPr>
          <w:b/>
          <w:sz w:val="40"/>
          <w:szCs w:val="40"/>
        </w:rPr>
      </w:pPr>
    </w:p>
    <w:p w:rsidR="00857C03" w:rsidRDefault="00857C03" w:rsidP="0012248E">
      <w:pPr>
        <w:jc w:val="center"/>
        <w:rPr>
          <w:b/>
          <w:sz w:val="40"/>
          <w:szCs w:val="40"/>
        </w:rPr>
      </w:pPr>
    </w:p>
    <w:p w:rsidR="00014928" w:rsidRPr="0012248E" w:rsidRDefault="00126522" w:rsidP="0012248E">
      <w:pPr>
        <w:jc w:val="center"/>
        <w:rPr>
          <w:b/>
          <w:sz w:val="40"/>
          <w:szCs w:val="40"/>
        </w:rPr>
      </w:pPr>
      <w:r>
        <w:rPr>
          <w:b/>
          <w:sz w:val="40"/>
          <w:szCs w:val="40"/>
        </w:rPr>
        <w:t>DMS.A3</w:t>
      </w:r>
      <w:r w:rsidR="006E2882">
        <w:rPr>
          <w:b/>
          <w:sz w:val="40"/>
          <w:szCs w:val="40"/>
        </w:rPr>
        <w:t>.PT1</w:t>
      </w:r>
      <w:r>
        <w:rPr>
          <w:b/>
          <w:sz w:val="40"/>
          <w:szCs w:val="40"/>
        </w:rPr>
        <w:t>Análisis y diseño</w:t>
      </w:r>
    </w:p>
    <w:p w:rsidR="007B0EC9" w:rsidRDefault="00B871F4" w:rsidP="007B0EC9">
      <w:pPr>
        <w:jc w:val="center"/>
        <w:rPr>
          <w:b/>
          <w:color w:val="FFFFFF" w:themeColor="background1"/>
          <w:sz w:val="40"/>
          <w:szCs w:val="40"/>
        </w:rPr>
      </w:pPr>
      <w:r>
        <w:rPr>
          <w:b/>
          <w:noProof/>
          <w:color w:val="FFFFFF" w:themeColor="background1"/>
          <w:sz w:val="40"/>
          <w:szCs w:val="40"/>
          <w:lang w:eastAsia="es-MX"/>
        </w:rPr>
        <mc:AlternateContent>
          <mc:Choice Requires="wps">
            <w:drawing>
              <wp:inline distT="0" distB="0" distL="0" distR="0">
                <wp:extent cx="3600450" cy="2514600"/>
                <wp:effectExtent l="0" t="0" r="0" b="3810"/>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2514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0A55" w:rsidRDefault="00FE0A55" w:rsidP="00FE0A55">
                            <w:pPr>
                              <w:pStyle w:val="Prrafodelista"/>
                              <w:numPr>
                                <w:ilvl w:val="0"/>
                                <w:numId w:val="6"/>
                              </w:numPr>
                              <w:jc w:val="both"/>
                              <w:rPr>
                                <w:rFonts w:ascii="Baskerville Old Face" w:hAnsi="Baskerville Old Face"/>
                                <w:sz w:val="24"/>
                                <w:szCs w:val="24"/>
                              </w:rPr>
                            </w:pPr>
                            <w:r>
                              <w:rPr>
                                <w:rFonts w:ascii="Baskerville Old Face" w:hAnsi="Baskerville Old Face"/>
                                <w:sz w:val="24"/>
                                <w:szCs w:val="24"/>
                              </w:rPr>
                              <w:t>Descripción Arquitectónica.</w:t>
                            </w:r>
                          </w:p>
                          <w:p w:rsidR="00FE0A55" w:rsidRDefault="00FE0A55" w:rsidP="00FE0A55">
                            <w:pPr>
                              <w:pStyle w:val="Prrafodelista"/>
                              <w:numPr>
                                <w:ilvl w:val="0"/>
                                <w:numId w:val="6"/>
                              </w:numPr>
                              <w:jc w:val="both"/>
                              <w:rPr>
                                <w:rFonts w:ascii="Baskerville Old Face" w:hAnsi="Baskerville Old Face"/>
                                <w:sz w:val="24"/>
                                <w:szCs w:val="24"/>
                              </w:rPr>
                            </w:pPr>
                            <w:r>
                              <w:rPr>
                                <w:rFonts w:ascii="Baskerville Old Face" w:hAnsi="Baskerville Old Face"/>
                                <w:sz w:val="24"/>
                                <w:szCs w:val="24"/>
                              </w:rPr>
                              <w:t>Descripción Detallada</w:t>
                            </w:r>
                          </w:p>
                          <w:p w:rsidR="003676AE" w:rsidRPr="003676AE" w:rsidRDefault="003676AE" w:rsidP="003676AE">
                            <w:pPr>
                              <w:pStyle w:val="Prrafodelista"/>
                              <w:numPr>
                                <w:ilvl w:val="1"/>
                                <w:numId w:val="6"/>
                              </w:numPr>
                              <w:jc w:val="both"/>
                              <w:rPr>
                                <w:rFonts w:ascii="Baskerville Old Face" w:hAnsi="Baskerville Old Face"/>
                                <w:sz w:val="24"/>
                                <w:szCs w:val="24"/>
                              </w:rPr>
                            </w:pPr>
                            <w:r w:rsidRPr="003676AE">
                              <w:rPr>
                                <w:rFonts w:ascii="Baskerville Old Face" w:hAnsi="Baskerville Old Face"/>
                                <w:sz w:val="24"/>
                                <w:szCs w:val="24"/>
                              </w:rPr>
                              <w:t>De</w:t>
                            </w:r>
                            <w:r>
                              <w:rPr>
                                <w:rFonts w:ascii="Baskerville Old Face" w:hAnsi="Baskerville Old Face"/>
                                <w:sz w:val="24"/>
                                <w:szCs w:val="24"/>
                              </w:rPr>
                              <w:t xml:space="preserve">scripción de los casos de uso.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Diagramas de clases.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Modelo de datos. </w:t>
                            </w:r>
                          </w:p>
                          <w:p w:rsidR="003676AE" w:rsidRPr="003676AE" w:rsidRDefault="003676AE" w:rsidP="003676AE">
                            <w:pPr>
                              <w:pStyle w:val="Prrafodelista"/>
                              <w:numPr>
                                <w:ilvl w:val="2"/>
                                <w:numId w:val="6"/>
                              </w:numPr>
                              <w:jc w:val="both"/>
                              <w:rPr>
                                <w:rFonts w:ascii="Baskerville Old Face" w:hAnsi="Baskerville Old Face"/>
                                <w:sz w:val="24"/>
                                <w:szCs w:val="24"/>
                              </w:rPr>
                            </w:pPr>
                            <w:r w:rsidRPr="003676AE">
                              <w:rPr>
                                <w:rFonts w:ascii="Baskerville Old Face" w:hAnsi="Baskerville Old Face"/>
                                <w:sz w:val="24"/>
                                <w:szCs w:val="24"/>
                              </w:rPr>
                              <w:t>Mod</w:t>
                            </w:r>
                            <w:r>
                              <w:rPr>
                                <w:rFonts w:ascii="Baskerville Old Face" w:hAnsi="Baskerville Old Face"/>
                                <w:sz w:val="24"/>
                                <w:szCs w:val="24"/>
                              </w:rPr>
                              <w:t>elo físico de la base de datos.</w:t>
                            </w:r>
                          </w:p>
                          <w:p w:rsidR="007B0EC9" w:rsidRDefault="003676AE" w:rsidP="003676AE">
                            <w:pPr>
                              <w:pStyle w:val="Prrafodelista"/>
                              <w:numPr>
                                <w:ilvl w:val="2"/>
                                <w:numId w:val="6"/>
                              </w:numPr>
                              <w:jc w:val="both"/>
                            </w:pPr>
                            <w:r>
                              <w:rPr>
                                <w:rFonts w:ascii="Baskerville Old Face" w:hAnsi="Baskerville Old Face"/>
                                <w:sz w:val="24"/>
                                <w:szCs w:val="24"/>
                              </w:rPr>
                              <w:t xml:space="preserve">Diccionario de datos.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3.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0lhwIAABcFAAAOAAAAZHJzL2Uyb0RvYy54bWysVMlu2zAQvRfoPxC8O1oiO5ZgOUicuiiQ&#10;LkDaD6BFyiJKcVSStpQW/fcOKdtxugBFUR0oDmf4ZnvDxfXQKrIXxkrQJU0uYkqEroBLvS3pp4/r&#10;yZwS65jmTIEWJX0Ull4vX75Y9F0hUmhAcWEIgmhb9F1JG+e6Iops1YiW2QvohEZlDaZlDkWzjbhh&#10;PaK3KkrjeBb1YHhnoBLW4undqKTLgF/XonLv69oKR1RJMTYXVhPWjV+j5YIVW8O6RlaHMNg/RNEy&#10;qdHpCeqOOUZ2Rv4C1crKgIXaXVTQRlDXshIhB8wmiX/K5qFhnQi5YHFsdyqT/X+w1bv9B0MkL+kl&#10;JZq12KLVjnEDhAvixOCApL5IfWcLtH3o0NoNtzBgs0PCtruH6rMlGlYN01txYwz0jWAcg0z8zejs&#10;6ohjPcimfwscvbGdgwA01Kb1FcSaEETHZj2eGoRxkAoPL2dxnE1RVaEunSYZysEHK47XO2PdawEt&#10;8ZuSGmRAgGf7e+t8OKw4mnhvFpTka6lUEMx2s1KG7BmyZR2+A/ozM6W9sQZ/bUQcTzBK9OF1Pt7Q&#10;/W95kmbxbZpP1rP51SRbZ9NJfhXPJ3GS3+azOMuzu/V3H2CSFY3kXOh7qcWRiUn2d50+zMTIocBF&#10;0pc0n6bTsUd/TDIO3++SbKXDwVSyLen8ZMQK39lXmmParHBMqnEfPQ8/VBlrcPyHqgQe+NaPJHDD&#10;ZkAUT44N8EdkhAHsF/YWXxPcNGC+UtLjZJbUftkxIyhRbzSyKk+yzI9yELLpVYqCOddszjVMVwhV&#10;UkfJuF25cfx3nZHbBj2NPNZwg0ysZeDIU1QH/uL0hWQOL4Uf73M5WD29Z8sfAAAA//8DAFBLAwQU&#10;AAYACAAAACEAaywXT9oAAAAFAQAADwAAAGRycy9kb3ducmV2LnhtbEyPzU7DMBCE70i8g7VIXBB1&#10;+GlCQ5wKkEBcW/oAm3ibRMTrKHab9O1ZuNDLSKNZzXxbrGfXqyONofNs4G6RgCKuve24MbD7er99&#10;AhUissXeMxk4UYB1eXlRYG79xBs6bmOjpIRDjgbaGIdc61C35DAs/EAs2d6PDqPYsdF2xEnKXa/v&#10;kyTVDjuWhRYHemup/t4enIH953SzXE3VR9xlm8f0Fbus8idjrq/ml2dQkeb4fwy/+IIOpTBV/sA2&#10;qN6APBL/VLJlmomtDDys0gR0Wehz+vIHAAD//wMAUEsBAi0AFAAGAAgAAAAhALaDOJL+AAAA4QEA&#10;ABMAAAAAAAAAAAAAAAAAAAAAAFtDb250ZW50X1R5cGVzXS54bWxQSwECLQAUAAYACAAAACEAOP0h&#10;/9YAAACUAQAACwAAAAAAAAAAAAAAAAAvAQAAX3JlbHMvLnJlbHNQSwECLQAUAAYACAAAACEAU7it&#10;JYcCAAAXBQAADgAAAAAAAAAAAAAAAAAuAgAAZHJzL2Uyb0RvYy54bWxQSwECLQAUAAYACAAAACEA&#10;aywXT9oAAAAFAQAADwAAAAAAAAAAAAAAAADhBAAAZHJzL2Rvd25yZXYueG1sUEsFBgAAAAAEAAQA&#10;8wAAAOgFAAAAAA==&#10;" stroked="f">
                <v:textbox>
                  <w:txbxContent>
                    <w:p w:rsidR="00FE0A55" w:rsidRDefault="00FE0A55" w:rsidP="00FE0A55">
                      <w:pPr>
                        <w:pStyle w:val="Prrafodelista"/>
                        <w:numPr>
                          <w:ilvl w:val="0"/>
                          <w:numId w:val="6"/>
                        </w:numPr>
                        <w:jc w:val="both"/>
                        <w:rPr>
                          <w:rFonts w:ascii="Baskerville Old Face" w:hAnsi="Baskerville Old Face"/>
                          <w:sz w:val="24"/>
                          <w:szCs w:val="24"/>
                        </w:rPr>
                      </w:pPr>
                      <w:r>
                        <w:rPr>
                          <w:rFonts w:ascii="Baskerville Old Face" w:hAnsi="Baskerville Old Face"/>
                          <w:sz w:val="24"/>
                          <w:szCs w:val="24"/>
                        </w:rPr>
                        <w:t>Descripción Arquitectónica.</w:t>
                      </w:r>
                    </w:p>
                    <w:p w:rsidR="00FE0A55" w:rsidRDefault="00FE0A55" w:rsidP="00FE0A55">
                      <w:pPr>
                        <w:pStyle w:val="Prrafodelista"/>
                        <w:numPr>
                          <w:ilvl w:val="0"/>
                          <w:numId w:val="6"/>
                        </w:numPr>
                        <w:jc w:val="both"/>
                        <w:rPr>
                          <w:rFonts w:ascii="Baskerville Old Face" w:hAnsi="Baskerville Old Face"/>
                          <w:sz w:val="24"/>
                          <w:szCs w:val="24"/>
                        </w:rPr>
                      </w:pPr>
                      <w:r>
                        <w:rPr>
                          <w:rFonts w:ascii="Baskerville Old Face" w:hAnsi="Baskerville Old Face"/>
                          <w:sz w:val="24"/>
                          <w:szCs w:val="24"/>
                        </w:rPr>
                        <w:t>Descripción Detallada</w:t>
                      </w:r>
                    </w:p>
                    <w:p w:rsidR="003676AE" w:rsidRPr="003676AE" w:rsidRDefault="003676AE" w:rsidP="003676AE">
                      <w:pPr>
                        <w:pStyle w:val="Prrafodelista"/>
                        <w:numPr>
                          <w:ilvl w:val="1"/>
                          <w:numId w:val="6"/>
                        </w:numPr>
                        <w:jc w:val="both"/>
                        <w:rPr>
                          <w:rFonts w:ascii="Baskerville Old Face" w:hAnsi="Baskerville Old Face"/>
                          <w:sz w:val="24"/>
                          <w:szCs w:val="24"/>
                        </w:rPr>
                      </w:pPr>
                      <w:r w:rsidRPr="003676AE">
                        <w:rPr>
                          <w:rFonts w:ascii="Baskerville Old Face" w:hAnsi="Baskerville Old Face"/>
                          <w:sz w:val="24"/>
                          <w:szCs w:val="24"/>
                        </w:rPr>
                        <w:t>De</w:t>
                      </w:r>
                      <w:r>
                        <w:rPr>
                          <w:rFonts w:ascii="Baskerville Old Face" w:hAnsi="Baskerville Old Face"/>
                          <w:sz w:val="24"/>
                          <w:szCs w:val="24"/>
                        </w:rPr>
                        <w:t xml:space="preserve">scripción de los casos de uso.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Diagramas de clases. </w:t>
                      </w:r>
                    </w:p>
                    <w:p w:rsidR="003676AE" w:rsidRPr="003676AE" w:rsidRDefault="003676AE" w:rsidP="003676AE">
                      <w:pPr>
                        <w:pStyle w:val="Prrafodelista"/>
                        <w:numPr>
                          <w:ilvl w:val="1"/>
                          <w:numId w:val="6"/>
                        </w:numPr>
                        <w:jc w:val="both"/>
                        <w:rPr>
                          <w:rFonts w:ascii="Baskerville Old Face" w:hAnsi="Baskerville Old Face"/>
                          <w:sz w:val="24"/>
                          <w:szCs w:val="24"/>
                        </w:rPr>
                      </w:pPr>
                      <w:r>
                        <w:rPr>
                          <w:rFonts w:ascii="Baskerville Old Face" w:hAnsi="Baskerville Old Face"/>
                          <w:sz w:val="24"/>
                          <w:szCs w:val="24"/>
                        </w:rPr>
                        <w:t xml:space="preserve">Modelo de datos. </w:t>
                      </w:r>
                    </w:p>
                    <w:p w:rsidR="003676AE" w:rsidRPr="003676AE" w:rsidRDefault="003676AE" w:rsidP="003676AE">
                      <w:pPr>
                        <w:pStyle w:val="Prrafodelista"/>
                        <w:numPr>
                          <w:ilvl w:val="2"/>
                          <w:numId w:val="6"/>
                        </w:numPr>
                        <w:jc w:val="both"/>
                        <w:rPr>
                          <w:rFonts w:ascii="Baskerville Old Face" w:hAnsi="Baskerville Old Face"/>
                          <w:sz w:val="24"/>
                          <w:szCs w:val="24"/>
                        </w:rPr>
                      </w:pPr>
                      <w:r w:rsidRPr="003676AE">
                        <w:rPr>
                          <w:rFonts w:ascii="Baskerville Old Face" w:hAnsi="Baskerville Old Face"/>
                          <w:sz w:val="24"/>
                          <w:szCs w:val="24"/>
                        </w:rPr>
                        <w:t>Mod</w:t>
                      </w:r>
                      <w:r>
                        <w:rPr>
                          <w:rFonts w:ascii="Baskerville Old Face" w:hAnsi="Baskerville Old Face"/>
                          <w:sz w:val="24"/>
                          <w:szCs w:val="24"/>
                        </w:rPr>
                        <w:t>elo físico de la base de datos.</w:t>
                      </w:r>
                    </w:p>
                    <w:p w:rsidR="007B0EC9" w:rsidRDefault="003676AE" w:rsidP="003676AE">
                      <w:pPr>
                        <w:pStyle w:val="Prrafodelista"/>
                        <w:numPr>
                          <w:ilvl w:val="2"/>
                          <w:numId w:val="6"/>
                        </w:numPr>
                        <w:jc w:val="both"/>
                      </w:pPr>
                      <w:r>
                        <w:rPr>
                          <w:rFonts w:ascii="Baskerville Old Face" w:hAnsi="Baskerville Old Face"/>
                          <w:sz w:val="24"/>
                          <w:szCs w:val="24"/>
                        </w:rPr>
                        <w:t xml:space="preserve">Diccionario de datos. </w:t>
                      </w:r>
                    </w:p>
                  </w:txbxContent>
                </v:textbox>
                <w10:anchorlock/>
              </v:shape>
            </w:pict>
          </mc:Fallback>
        </mc:AlternateContent>
      </w:r>
    </w:p>
    <w:p w:rsidR="007B0EC9" w:rsidRDefault="007B0EC9">
      <w:pPr>
        <w:rPr>
          <w:b/>
          <w:color w:val="FFFFFF" w:themeColor="background1"/>
          <w:sz w:val="40"/>
          <w:szCs w:val="40"/>
        </w:rPr>
      </w:pPr>
    </w:p>
    <w:p w:rsidR="00014928" w:rsidRDefault="00014928">
      <w:pPr>
        <w:rPr>
          <w:b/>
          <w:sz w:val="40"/>
          <w:szCs w:val="40"/>
        </w:rPr>
      </w:pPr>
      <w:r>
        <w:rPr>
          <w:b/>
          <w:sz w:val="40"/>
          <w:szCs w:val="40"/>
        </w:rPr>
        <w:t>Proyecto:</w:t>
      </w:r>
      <w:r w:rsidR="00857C03">
        <w:rPr>
          <w:b/>
          <w:sz w:val="40"/>
          <w:szCs w:val="40"/>
        </w:rPr>
        <w:t xml:space="preserve"> </w:t>
      </w:r>
      <w:proofErr w:type="spellStart"/>
      <w:r w:rsidR="00857C03">
        <w:rPr>
          <w:b/>
          <w:sz w:val="40"/>
          <w:szCs w:val="40"/>
        </w:rPr>
        <w:t>Induvigo</w:t>
      </w:r>
      <w:proofErr w:type="spellEnd"/>
      <w:r w:rsidR="00857C03">
        <w:rPr>
          <w:b/>
          <w:sz w:val="40"/>
          <w:szCs w:val="40"/>
        </w:rPr>
        <w:t xml:space="preserve"> SIAPP</w:t>
      </w:r>
    </w:p>
    <w:p w:rsidR="00014928" w:rsidRDefault="00014928">
      <w:pPr>
        <w:rPr>
          <w:b/>
          <w:sz w:val="40"/>
          <w:szCs w:val="40"/>
        </w:rPr>
      </w:pPr>
      <w:r>
        <w:rPr>
          <w:b/>
          <w:sz w:val="40"/>
          <w:szCs w:val="40"/>
        </w:rPr>
        <w:t>Fecha:</w:t>
      </w:r>
      <w:r w:rsidR="00857C03">
        <w:rPr>
          <w:b/>
          <w:sz w:val="40"/>
          <w:szCs w:val="40"/>
        </w:rPr>
        <w:t xml:space="preserve"> 14/01/2016</w:t>
      </w:r>
    </w:p>
    <w:p w:rsidR="00014928" w:rsidRDefault="00014928">
      <w:pPr>
        <w:rPr>
          <w:b/>
          <w:sz w:val="40"/>
          <w:szCs w:val="40"/>
        </w:rPr>
      </w:pPr>
      <w:r>
        <w:rPr>
          <w:b/>
          <w:sz w:val="40"/>
          <w:szCs w:val="40"/>
        </w:rPr>
        <w:t>Realiza:</w:t>
      </w:r>
      <w:r w:rsidR="00857C03">
        <w:rPr>
          <w:b/>
          <w:sz w:val="40"/>
          <w:szCs w:val="40"/>
        </w:rPr>
        <w:t xml:space="preserve"> José Antonio García González</w:t>
      </w:r>
    </w:p>
    <w:p w:rsidR="00014928" w:rsidRDefault="00014928">
      <w:pPr>
        <w:rPr>
          <w:b/>
          <w:sz w:val="40"/>
          <w:szCs w:val="40"/>
        </w:rPr>
      </w:pPr>
      <w:r>
        <w:rPr>
          <w:b/>
          <w:sz w:val="40"/>
          <w:szCs w:val="40"/>
        </w:rPr>
        <w:t>Encargado del proyecto:</w:t>
      </w:r>
      <w:r w:rsidR="00857C03">
        <w:rPr>
          <w:b/>
          <w:sz w:val="40"/>
          <w:szCs w:val="40"/>
        </w:rPr>
        <w:t xml:space="preserve"> Víctor Manuel González Maciel</w:t>
      </w:r>
    </w:p>
    <w:p w:rsidR="00014928" w:rsidRDefault="00014928">
      <w:pPr>
        <w:rPr>
          <w:b/>
          <w:sz w:val="40"/>
          <w:szCs w:val="40"/>
        </w:rPr>
      </w:pPr>
      <w:r>
        <w:rPr>
          <w:b/>
          <w:sz w:val="40"/>
          <w:szCs w:val="40"/>
        </w:rPr>
        <w:t>Versión:</w:t>
      </w:r>
      <w:r w:rsidR="00857C03">
        <w:rPr>
          <w:b/>
          <w:sz w:val="40"/>
          <w:szCs w:val="40"/>
        </w:rPr>
        <w:t>1.0</w:t>
      </w:r>
    </w:p>
    <w:p w:rsidR="00857C03" w:rsidRDefault="00857C03">
      <w:pPr>
        <w:rPr>
          <w:b/>
          <w:sz w:val="40"/>
          <w:szCs w:val="40"/>
        </w:rPr>
      </w:pPr>
    </w:p>
    <w:p w:rsidR="00857C03" w:rsidRDefault="00857C03">
      <w:pPr>
        <w:rPr>
          <w:b/>
          <w:sz w:val="40"/>
          <w:szCs w:val="40"/>
        </w:rPr>
      </w:pPr>
    </w:p>
    <w:p w:rsidR="00283D56" w:rsidRPr="00857C03" w:rsidRDefault="00283D56" w:rsidP="00283D56">
      <w:pPr>
        <w:jc w:val="both"/>
        <w:rPr>
          <w:rFonts w:cstheme="minorHAnsi"/>
          <w:b/>
          <w:sz w:val="28"/>
          <w:szCs w:val="28"/>
        </w:rPr>
      </w:pPr>
      <w:r w:rsidRPr="00283D56">
        <w:rPr>
          <w:rFonts w:cstheme="minorHAnsi"/>
          <w:b/>
          <w:sz w:val="28"/>
          <w:szCs w:val="28"/>
        </w:rPr>
        <w:t>Descripción Arquitectónica.</w:t>
      </w:r>
    </w:p>
    <w:p w:rsidR="00D479BF" w:rsidRDefault="00D479BF" w:rsidP="00283D56">
      <w:pPr>
        <w:jc w:val="both"/>
        <w:rPr>
          <w:rFonts w:cstheme="minorHAnsi"/>
          <w:b/>
          <w:sz w:val="24"/>
          <w:szCs w:val="24"/>
        </w:rPr>
      </w:pPr>
      <w:r>
        <w:rPr>
          <w:rFonts w:cstheme="minorHAnsi"/>
        </w:rPr>
        <w:tab/>
      </w:r>
      <w:r w:rsidRPr="00D479BF">
        <w:rPr>
          <w:rFonts w:cstheme="minorHAnsi"/>
          <w:b/>
          <w:sz w:val="24"/>
          <w:szCs w:val="24"/>
        </w:rPr>
        <w:t>Arquitectura</w:t>
      </w:r>
    </w:p>
    <w:p w:rsidR="00857C03" w:rsidRPr="00857C03" w:rsidRDefault="00857C03" w:rsidP="00857C03">
      <w:pPr>
        <w:pStyle w:val="Prrafodelista"/>
        <w:numPr>
          <w:ilvl w:val="0"/>
          <w:numId w:val="7"/>
        </w:numPr>
        <w:jc w:val="both"/>
        <w:rPr>
          <w:rFonts w:cstheme="minorHAnsi"/>
          <w:b/>
          <w:sz w:val="24"/>
          <w:szCs w:val="24"/>
        </w:rPr>
      </w:pPr>
      <w:r>
        <w:rPr>
          <w:rFonts w:cstheme="minorHAnsi"/>
          <w:b/>
          <w:sz w:val="24"/>
          <w:szCs w:val="24"/>
        </w:rPr>
        <w:t>Modelo vista controlador:</w:t>
      </w:r>
      <w:r w:rsidRPr="00857C03">
        <w:t xml:space="preserve"> </w:t>
      </w:r>
      <w:r w:rsidRPr="00857C03">
        <w:rPr>
          <w:rFonts w:cstheme="minorHAnsi"/>
          <w:sz w:val="24"/>
          <w:szCs w:val="24"/>
        </w:rPr>
        <w:t>es un patrón de arquitectura de software que separa los datos y la lógica de negocio de una aplicación de la interfaz de usuario</w:t>
      </w:r>
      <w:r>
        <w:rPr>
          <w:rFonts w:cstheme="minorHAnsi"/>
          <w:sz w:val="24"/>
          <w:szCs w:val="24"/>
        </w:rPr>
        <w:t xml:space="preserve">. </w:t>
      </w:r>
      <w:r w:rsidRPr="00857C03">
        <w:rPr>
          <w:rFonts w:cstheme="minorHAnsi"/>
          <w:sz w:val="24"/>
          <w:szCs w:val="24"/>
        </w:rPr>
        <w:t>Para ello MVC propone la construcción de tres componentes distintos que son el modelo, la vista y el controlador</w:t>
      </w:r>
      <w:r>
        <w:rPr>
          <w:rFonts w:cstheme="minorHAnsi"/>
          <w:sz w:val="24"/>
          <w:szCs w:val="24"/>
        </w:rPr>
        <w:t>.</w:t>
      </w:r>
    </w:p>
    <w:p w:rsidR="00857C03" w:rsidRDefault="00857C03" w:rsidP="00857C03">
      <w:pPr>
        <w:pStyle w:val="Prrafodelista"/>
        <w:numPr>
          <w:ilvl w:val="1"/>
          <w:numId w:val="7"/>
        </w:numPr>
        <w:jc w:val="both"/>
        <w:rPr>
          <w:rFonts w:cstheme="minorHAnsi"/>
          <w:b/>
          <w:sz w:val="24"/>
          <w:szCs w:val="24"/>
        </w:rPr>
      </w:pPr>
      <w:r>
        <w:rPr>
          <w:rFonts w:cstheme="minorHAnsi"/>
          <w:b/>
          <w:sz w:val="24"/>
          <w:szCs w:val="24"/>
        </w:rPr>
        <w:t xml:space="preserve">Modelo: </w:t>
      </w:r>
      <w:r w:rsidRPr="00857C03">
        <w:rPr>
          <w:rFonts w:cstheme="minorHAnsi"/>
          <w:sz w:val="24"/>
          <w:szCs w:val="24"/>
        </w:rPr>
        <w:t>Es la representación de la información con la cual el sistema opera</w:t>
      </w:r>
      <w:r>
        <w:rPr>
          <w:rFonts w:cstheme="minorHAnsi"/>
          <w:sz w:val="24"/>
          <w:szCs w:val="24"/>
        </w:rPr>
        <w:t>.</w:t>
      </w:r>
    </w:p>
    <w:p w:rsidR="00857C03" w:rsidRDefault="00857C03" w:rsidP="00857C03">
      <w:pPr>
        <w:pStyle w:val="Prrafodelista"/>
        <w:numPr>
          <w:ilvl w:val="1"/>
          <w:numId w:val="7"/>
        </w:numPr>
        <w:jc w:val="both"/>
        <w:rPr>
          <w:rFonts w:cstheme="minorHAnsi"/>
          <w:b/>
          <w:sz w:val="24"/>
          <w:szCs w:val="24"/>
        </w:rPr>
      </w:pPr>
      <w:r>
        <w:rPr>
          <w:rFonts w:cstheme="minorHAnsi"/>
          <w:b/>
          <w:sz w:val="24"/>
          <w:szCs w:val="24"/>
        </w:rPr>
        <w:t xml:space="preserve">Controlador: </w:t>
      </w:r>
      <w:r>
        <w:rPr>
          <w:rFonts w:cstheme="minorHAnsi"/>
          <w:sz w:val="24"/>
          <w:szCs w:val="24"/>
        </w:rPr>
        <w:t>Responde a eventos y peticiones realizadas por parte del modelo.</w:t>
      </w:r>
    </w:p>
    <w:p w:rsidR="00CB0139" w:rsidRPr="00CB0139" w:rsidRDefault="00857C03" w:rsidP="00CB0139">
      <w:pPr>
        <w:pStyle w:val="Prrafodelista"/>
        <w:numPr>
          <w:ilvl w:val="1"/>
          <w:numId w:val="7"/>
        </w:numPr>
        <w:jc w:val="both"/>
        <w:rPr>
          <w:rFonts w:cstheme="minorHAnsi"/>
          <w:b/>
          <w:sz w:val="24"/>
          <w:szCs w:val="24"/>
        </w:rPr>
      </w:pPr>
      <w:r>
        <w:rPr>
          <w:rFonts w:cstheme="minorHAnsi"/>
          <w:b/>
          <w:sz w:val="24"/>
          <w:szCs w:val="24"/>
        </w:rPr>
        <w:t xml:space="preserve">Vista: </w:t>
      </w:r>
      <w:r w:rsidRPr="00857C03">
        <w:rPr>
          <w:rFonts w:cstheme="minorHAnsi"/>
          <w:sz w:val="24"/>
          <w:szCs w:val="24"/>
        </w:rPr>
        <w:t>Presenta el 'modelo' (información y lógica de negocio) en un formato adecuado para interactuar</w:t>
      </w:r>
      <w:r>
        <w:rPr>
          <w:rFonts w:cstheme="minorHAnsi"/>
          <w:sz w:val="24"/>
          <w:szCs w:val="24"/>
        </w:rPr>
        <w:t xml:space="preserve"> con el usuario final.</w:t>
      </w:r>
    </w:p>
    <w:p w:rsidR="00CB0139" w:rsidRDefault="00CB0139" w:rsidP="00CB0139">
      <w:pPr>
        <w:jc w:val="both"/>
        <w:rPr>
          <w:rFonts w:cstheme="minorHAnsi"/>
          <w:b/>
          <w:sz w:val="24"/>
          <w:szCs w:val="24"/>
        </w:rPr>
      </w:pPr>
      <w:r>
        <w:rPr>
          <w:rFonts w:cstheme="minorHAnsi"/>
          <w:b/>
          <w:sz w:val="24"/>
          <w:szCs w:val="24"/>
        </w:rPr>
        <w:t>Casos de uso</w:t>
      </w:r>
    </w:p>
    <w:p w:rsidR="00CB0139" w:rsidRDefault="00CB0139" w:rsidP="00CB0139">
      <w:pPr>
        <w:jc w:val="both"/>
        <w:rPr>
          <w:rFonts w:cstheme="minorHAnsi"/>
          <w:b/>
          <w:sz w:val="24"/>
          <w:szCs w:val="24"/>
        </w:rPr>
      </w:pPr>
    </w:p>
    <w:p w:rsidR="00CB0139" w:rsidRPr="00B45829" w:rsidRDefault="00A30C3E" w:rsidP="00CB0139">
      <w:pPr>
        <w:pStyle w:val="Prrafodelista"/>
        <w:numPr>
          <w:ilvl w:val="0"/>
          <w:numId w:val="10"/>
        </w:numPr>
        <w:jc w:val="both"/>
        <w:rPr>
          <w:rFonts w:cstheme="minorHAnsi"/>
          <w:b/>
          <w:sz w:val="24"/>
          <w:szCs w:val="24"/>
        </w:rPr>
      </w:pPr>
      <w:r>
        <w:rPr>
          <w:rFonts w:cstheme="minorHAnsi"/>
          <w:b/>
          <w:noProof/>
          <w:sz w:val="24"/>
          <w:szCs w:val="24"/>
          <w:lang w:eastAsia="es-MX"/>
        </w:rPr>
        <w:drawing>
          <wp:anchor distT="0" distB="0" distL="114300" distR="114300" simplePos="0" relativeHeight="251661312" behindDoc="0" locked="0" layoutInCell="1" allowOverlap="1" wp14:anchorId="0334527A" wp14:editId="094CD0BD">
            <wp:simplePos x="0" y="0"/>
            <wp:positionH relativeFrom="column">
              <wp:posOffset>882650</wp:posOffset>
            </wp:positionH>
            <wp:positionV relativeFrom="paragraph">
              <wp:posOffset>223682</wp:posOffset>
            </wp:positionV>
            <wp:extent cx="5347970" cy="3880485"/>
            <wp:effectExtent l="0" t="0" r="5080" b="571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1.png"/>
                    <pic:cNvPicPr/>
                  </pic:nvPicPr>
                  <pic:blipFill rotWithShape="1">
                    <a:blip r:embed="rId10">
                      <a:extLst>
                        <a:ext uri="{28A0092B-C50C-407E-A947-70E740481C1C}">
                          <a14:useLocalDpi xmlns:a14="http://schemas.microsoft.com/office/drawing/2010/main" val="0"/>
                        </a:ext>
                      </a:extLst>
                    </a:blip>
                    <a:srcRect t="12413" r="16282"/>
                    <a:stretch/>
                  </pic:blipFill>
                  <pic:spPr bwMode="auto">
                    <a:xfrm>
                      <a:off x="0" y="0"/>
                      <a:ext cx="5347970" cy="3880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0139">
        <w:rPr>
          <w:rFonts w:cstheme="minorHAnsi"/>
          <w:b/>
          <w:sz w:val="24"/>
          <w:szCs w:val="24"/>
        </w:rPr>
        <w:t>Caso de uso del administrador.</w:t>
      </w:r>
      <w:r w:rsidR="00CB0139" w:rsidRPr="00CB0139">
        <w:rPr>
          <w:rFonts w:cstheme="minorHAnsi"/>
          <w:b/>
          <w:noProof/>
          <w:sz w:val="24"/>
          <w:szCs w:val="24"/>
          <w:lang w:eastAsia="es-MX"/>
        </w:rPr>
        <w:t xml:space="preserve"> </w:t>
      </w: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CB0139" w:rsidRDefault="00CB0139" w:rsidP="00CB0139">
      <w:pPr>
        <w:jc w:val="both"/>
        <w:rPr>
          <w:rFonts w:cstheme="minorHAnsi"/>
          <w:b/>
          <w:sz w:val="24"/>
          <w:szCs w:val="24"/>
        </w:rPr>
      </w:pPr>
    </w:p>
    <w:p w:rsidR="00A30C3E" w:rsidRDefault="00A30C3E" w:rsidP="00CB0139">
      <w:pPr>
        <w:jc w:val="both"/>
        <w:rPr>
          <w:rFonts w:cstheme="minorHAnsi"/>
          <w:b/>
          <w:sz w:val="24"/>
          <w:szCs w:val="24"/>
        </w:rPr>
      </w:pPr>
    </w:p>
    <w:p w:rsidR="00A30C3E" w:rsidRDefault="00A30C3E" w:rsidP="00CB0139">
      <w:pPr>
        <w:jc w:val="both"/>
        <w:rPr>
          <w:rFonts w:cstheme="minorHAnsi"/>
          <w:b/>
          <w:sz w:val="24"/>
          <w:szCs w:val="24"/>
        </w:rPr>
      </w:pPr>
    </w:p>
    <w:p w:rsidR="00A30C3E" w:rsidRDefault="00A30C3E" w:rsidP="00CB0139">
      <w:pPr>
        <w:jc w:val="both"/>
        <w:rPr>
          <w:rFonts w:cstheme="minorHAnsi"/>
          <w:b/>
          <w:sz w:val="24"/>
          <w:szCs w:val="24"/>
        </w:rPr>
      </w:pPr>
    </w:p>
    <w:p w:rsidR="00CB0139" w:rsidRDefault="00CB0139" w:rsidP="00CB0139">
      <w:pPr>
        <w:jc w:val="both"/>
        <w:rPr>
          <w:rFonts w:cstheme="minorHAnsi"/>
          <w:b/>
          <w:sz w:val="24"/>
          <w:szCs w:val="24"/>
        </w:rPr>
      </w:pPr>
    </w:p>
    <w:p w:rsidR="00CB0139" w:rsidRPr="00B45829" w:rsidRDefault="00CB0139" w:rsidP="00CB0139">
      <w:pPr>
        <w:pStyle w:val="Prrafodelista"/>
        <w:numPr>
          <w:ilvl w:val="0"/>
          <w:numId w:val="10"/>
        </w:numPr>
        <w:jc w:val="both"/>
        <w:rPr>
          <w:rFonts w:cstheme="minorHAnsi"/>
          <w:b/>
          <w:sz w:val="24"/>
          <w:szCs w:val="24"/>
        </w:rPr>
      </w:pPr>
      <w:r>
        <w:rPr>
          <w:rFonts w:cstheme="minorHAnsi"/>
          <w:b/>
          <w:sz w:val="24"/>
          <w:szCs w:val="24"/>
        </w:rPr>
        <w:lastRenderedPageBreak/>
        <w:t>Caso de uso almacenista</w:t>
      </w:r>
    </w:p>
    <w:p w:rsidR="00CB0139" w:rsidRDefault="00CB0139" w:rsidP="00CB0139">
      <w:pPr>
        <w:jc w:val="both"/>
        <w:rPr>
          <w:rFonts w:cstheme="minorHAnsi"/>
          <w:b/>
          <w:sz w:val="24"/>
          <w:szCs w:val="24"/>
        </w:rPr>
      </w:pPr>
      <w:r>
        <w:rPr>
          <w:rFonts w:cstheme="minorHAnsi"/>
          <w:b/>
          <w:noProof/>
          <w:sz w:val="24"/>
          <w:szCs w:val="24"/>
          <w:lang w:eastAsia="es-MX"/>
        </w:rPr>
        <w:drawing>
          <wp:inline distT="0" distB="0" distL="0" distR="0" wp14:anchorId="12799C6D" wp14:editId="5E72BF0A">
            <wp:extent cx="4879238" cy="2869463"/>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2.png"/>
                    <pic:cNvPicPr/>
                  </pic:nvPicPr>
                  <pic:blipFill rotWithShape="1">
                    <a:blip r:embed="rId11">
                      <a:extLst>
                        <a:ext uri="{28A0092B-C50C-407E-A947-70E740481C1C}">
                          <a14:useLocalDpi xmlns:a14="http://schemas.microsoft.com/office/drawing/2010/main" val="0"/>
                        </a:ext>
                      </a:extLst>
                    </a:blip>
                    <a:srcRect t="16763" r="30812"/>
                    <a:stretch/>
                  </pic:blipFill>
                  <pic:spPr bwMode="auto">
                    <a:xfrm>
                      <a:off x="0" y="0"/>
                      <a:ext cx="4879321" cy="2869512"/>
                    </a:xfrm>
                    <a:prstGeom prst="rect">
                      <a:avLst/>
                    </a:prstGeom>
                    <a:ln>
                      <a:noFill/>
                    </a:ln>
                    <a:extLst>
                      <a:ext uri="{53640926-AAD7-44D8-BBD7-CCE9431645EC}">
                        <a14:shadowObscured xmlns:a14="http://schemas.microsoft.com/office/drawing/2010/main"/>
                      </a:ext>
                    </a:extLst>
                  </pic:spPr>
                </pic:pic>
              </a:graphicData>
            </a:graphic>
          </wp:inline>
        </w:drawing>
      </w:r>
    </w:p>
    <w:p w:rsidR="00CB0139" w:rsidRDefault="00CB0139" w:rsidP="00CB0139">
      <w:pPr>
        <w:pStyle w:val="Prrafodelista"/>
        <w:numPr>
          <w:ilvl w:val="0"/>
          <w:numId w:val="10"/>
        </w:numPr>
        <w:jc w:val="both"/>
        <w:rPr>
          <w:rFonts w:cstheme="minorHAnsi"/>
          <w:b/>
          <w:sz w:val="24"/>
          <w:szCs w:val="24"/>
        </w:rPr>
      </w:pPr>
      <w:r>
        <w:rPr>
          <w:rFonts w:cstheme="minorHAnsi"/>
          <w:b/>
          <w:sz w:val="24"/>
          <w:szCs w:val="24"/>
        </w:rPr>
        <w:t>Caso de uso contador</w:t>
      </w:r>
    </w:p>
    <w:p w:rsidR="00CB0139" w:rsidRPr="00014928" w:rsidRDefault="00CB0139" w:rsidP="00CB0139">
      <w:pPr>
        <w:jc w:val="both"/>
        <w:rPr>
          <w:b/>
          <w:sz w:val="40"/>
          <w:szCs w:val="40"/>
        </w:rPr>
      </w:pPr>
      <w:r>
        <w:rPr>
          <w:rFonts w:cstheme="minorHAnsi"/>
          <w:b/>
          <w:noProof/>
          <w:sz w:val="24"/>
          <w:szCs w:val="24"/>
          <w:lang w:eastAsia="es-MX"/>
        </w:rPr>
        <w:drawing>
          <wp:inline distT="0" distB="0" distL="0" distR="0" wp14:anchorId="7317BA5F" wp14:editId="7055C33F">
            <wp:extent cx="7052310" cy="37376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3.png"/>
                    <pic:cNvPicPr/>
                  </pic:nvPicPr>
                  <pic:blipFill>
                    <a:blip r:embed="rId12">
                      <a:extLst>
                        <a:ext uri="{28A0092B-C50C-407E-A947-70E740481C1C}">
                          <a14:useLocalDpi xmlns:a14="http://schemas.microsoft.com/office/drawing/2010/main" val="0"/>
                        </a:ext>
                      </a:extLst>
                    </a:blip>
                    <a:stretch>
                      <a:fillRect/>
                    </a:stretch>
                  </pic:blipFill>
                  <pic:spPr>
                    <a:xfrm>
                      <a:off x="0" y="0"/>
                      <a:ext cx="7052310" cy="3737610"/>
                    </a:xfrm>
                    <a:prstGeom prst="rect">
                      <a:avLst/>
                    </a:prstGeom>
                  </pic:spPr>
                </pic:pic>
              </a:graphicData>
            </a:graphic>
          </wp:inline>
        </w:drawing>
      </w:r>
    </w:p>
    <w:p w:rsidR="00CB0139" w:rsidRPr="00CB0139" w:rsidRDefault="00CB0139" w:rsidP="00CB0139">
      <w:pPr>
        <w:jc w:val="both"/>
        <w:rPr>
          <w:rFonts w:cstheme="minorHAnsi"/>
          <w:b/>
          <w:sz w:val="24"/>
          <w:szCs w:val="24"/>
        </w:rPr>
      </w:pPr>
    </w:p>
    <w:p w:rsidR="00CB0139" w:rsidRDefault="00CB0139" w:rsidP="00283D56">
      <w:pPr>
        <w:jc w:val="both"/>
        <w:rPr>
          <w:rFonts w:cstheme="minorHAnsi"/>
          <w:b/>
          <w:sz w:val="28"/>
          <w:szCs w:val="24"/>
        </w:rPr>
      </w:pPr>
      <w:r>
        <w:rPr>
          <w:rFonts w:cstheme="minorHAnsi"/>
          <w:b/>
          <w:sz w:val="28"/>
          <w:szCs w:val="24"/>
        </w:rPr>
        <w:lastRenderedPageBreak/>
        <w:t>Descripción detallada</w:t>
      </w:r>
    </w:p>
    <w:p w:rsidR="00CB0139" w:rsidRDefault="00CB0139" w:rsidP="00283D56">
      <w:pPr>
        <w:jc w:val="both"/>
        <w:rPr>
          <w:rFonts w:cstheme="minorHAnsi"/>
          <w:b/>
          <w:sz w:val="24"/>
          <w:szCs w:val="24"/>
        </w:rPr>
      </w:pPr>
      <w:r>
        <w:rPr>
          <w:rFonts w:cstheme="minorHAnsi"/>
          <w:b/>
          <w:sz w:val="28"/>
          <w:szCs w:val="24"/>
        </w:rPr>
        <w:tab/>
      </w:r>
      <w:r>
        <w:rPr>
          <w:rFonts w:cstheme="minorHAnsi"/>
          <w:b/>
          <w:sz w:val="24"/>
          <w:szCs w:val="24"/>
        </w:rPr>
        <w:t>Descripción de los casos de uso</w:t>
      </w:r>
    </w:p>
    <w:p w:rsidR="00AA04CD" w:rsidRDefault="00870E76" w:rsidP="00870E76">
      <w:pPr>
        <w:pStyle w:val="Prrafodelista"/>
        <w:numPr>
          <w:ilvl w:val="0"/>
          <w:numId w:val="12"/>
        </w:numPr>
        <w:jc w:val="both"/>
        <w:rPr>
          <w:rFonts w:cstheme="minorHAnsi"/>
          <w:b/>
          <w:sz w:val="24"/>
          <w:szCs w:val="24"/>
        </w:rPr>
      </w:pPr>
      <w:r>
        <w:rPr>
          <w:rFonts w:cstheme="minorHAnsi"/>
          <w:b/>
          <w:sz w:val="24"/>
          <w:szCs w:val="24"/>
        </w:rPr>
        <w:t>Caso de uso “administrador”</w:t>
      </w:r>
    </w:p>
    <w:p w:rsidR="00870E76" w:rsidRDefault="00870E76" w:rsidP="00870E76">
      <w:pPr>
        <w:pStyle w:val="Prrafodelista"/>
        <w:numPr>
          <w:ilvl w:val="0"/>
          <w:numId w:val="7"/>
        </w:numPr>
        <w:jc w:val="both"/>
        <w:rPr>
          <w:rFonts w:cstheme="minorHAnsi"/>
          <w:sz w:val="24"/>
          <w:szCs w:val="24"/>
        </w:rPr>
      </w:pPr>
      <w:r w:rsidRPr="00870E76">
        <w:rPr>
          <w:rFonts w:cstheme="minorHAnsi"/>
          <w:sz w:val="24"/>
          <w:szCs w:val="24"/>
        </w:rPr>
        <w:t>El usuario</w:t>
      </w:r>
      <w:r>
        <w:rPr>
          <w:rFonts w:cstheme="minorHAnsi"/>
          <w:sz w:val="24"/>
          <w:szCs w:val="24"/>
        </w:rPr>
        <w:t xml:space="preserve"> (Administrador) </w:t>
      </w:r>
      <w:r w:rsidRPr="00870E76">
        <w:rPr>
          <w:rFonts w:cstheme="minorHAnsi"/>
          <w:sz w:val="24"/>
          <w:szCs w:val="24"/>
        </w:rPr>
        <w:t xml:space="preserve">debe llenar los campos mínimos del formulario de </w:t>
      </w:r>
      <w:r>
        <w:rPr>
          <w:rFonts w:cstheme="minorHAnsi"/>
          <w:sz w:val="24"/>
          <w:szCs w:val="24"/>
        </w:rPr>
        <w:t>inicio de sesión para poder acceder a la aplicación, aunado a esto el sistema debe validar que los datos ingresados correspondan de manera correcta con las credenciales existentes en la base de datos, en caso de no ser así el usuario no podrá acceder al sistema.</w:t>
      </w:r>
    </w:p>
    <w:p w:rsidR="00870E76" w:rsidRDefault="00870E76" w:rsidP="00870E76">
      <w:pPr>
        <w:pStyle w:val="Prrafodelista"/>
        <w:numPr>
          <w:ilvl w:val="0"/>
          <w:numId w:val="7"/>
        </w:numPr>
        <w:jc w:val="both"/>
        <w:rPr>
          <w:rFonts w:cstheme="minorHAnsi"/>
          <w:sz w:val="24"/>
          <w:szCs w:val="24"/>
        </w:rPr>
      </w:pPr>
      <w:r>
        <w:rPr>
          <w:rFonts w:cstheme="minorHAnsi"/>
          <w:sz w:val="24"/>
          <w:szCs w:val="24"/>
        </w:rPr>
        <w:t>El usuario (Administrador) tendrá acceso a visualizar todas cotizaciones realizadas y así mismo podrá en caso que lo requiera o decida crear una nueva cotización.</w:t>
      </w:r>
    </w:p>
    <w:p w:rsidR="00870E76" w:rsidRPr="00870E76" w:rsidRDefault="00870E76" w:rsidP="00870E76">
      <w:pPr>
        <w:pStyle w:val="Prrafodelista"/>
        <w:numPr>
          <w:ilvl w:val="1"/>
          <w:numId w:val="7"/>
        </w:numPr>
        <w:jc w:val="both"/>
        <w:rPr>
          <w:rFonts w:cstheme="minorHAnsi"/>
          <w:sz w:val="24"/>
          <w:szCs w:val="24"/>
        </w:rPr>
      </w:pPr>
      <w:r>
        <w:rPr>
          <w:rFonts w:cstheme="minorHAnsi"/>
          <w:sz w:val="24"/>
          <w:szCs w:val="24"/>
        </w:rPr>
        <w:t>Para crear una nueva cotización el usuario debe tomar en cuenta el cliente al cual se le realizará el servicio cotizado.</w:t>
      </w:r>
    </w:p>
    <w:p w:rsidR="00870E76" w:rsidRDefault="00870E76" w:rsidP="00870E76">
      <w:pPr>
        <w:pStyle w:val="Prrafodelista"/>
        <w:numPr>
          <w:ilvl w:val="0"/>
          <w:numId w:val="7"/>
        </w:numPr>
        <w:jc w:val="both"/>
        <w:rPr>
          <w:rFonts w:cstheme="minorHAnsi"/>
          <w:sz w:val="24"/>
          <w:szCs w:val="24"/>
        </w:rPr>
      </w:pPr>
      <w:r>
        <w:rPr>
          <w:rFonts w:cstheme="minorHAnsi"/>
          <w:sz w:val="24"/>
          <w:szCs w:val="24"/>
        </w:rPr>
        <w:t>El usuario (Administrador) tendrá acceso a tanto visualizar como crear nuevos clientes par</w:t>
      </w:r>
      <w:r w:rsidR="0021598F">
        <w:rPr>
          <w:rFonts w:cstheme="minorHAnsi"/>
          <w:sz w:val="24"/>
          <w:szCs w:val="24"/>
        </w:rPr>
        <w:t>a la base de datos del sistema.</w:t>
      </w:r>
    </w:p>
    <w:p w:rsidR="0021598F" w:rsidRPr="00870E76" w:rsidRDefault="0021598F" w:rsidP="0021598F">
      <w:pPr>
        <w:pStyle w:val="Prrafodelista"/>
        <w:numPr>
          <w:ilvl w:val="0"/>
          <w:numId w:val="7"/>
        </w:numPr>
        <w:jc w:val="both"/>
        <w:rPr>
          <w:rFonts w:cstheme="minorHAnsi"/>
          <w:sz w:val="24"/>
          <w:szCs w:val="24"/>
        </w:rPr>
      </w:pPr>
      <w:r>
        <w:rPr>
          <w:rFonts w:cstheme="minorHAnsi"/>
          <w:sz w:val="24"/>
          <w:szCs w:val="24"/>
        </w:rPr>
        <w:t>El usuario (Administrador)</w:t>
      </w:r>
      <w:r w:rsidR="001639DA">
        <w:rPr>
          <w:rFonts w:cstheme="minorHAnsi"/>
          <w:sz w:val="24"/>
          <w:szCs w:val="24"/>
        </w:rPr>
        <w:t xml:space="preserve"> </w:t>
      </w:r>
    </w:p>
    <w:p w:rsidR="00CB0139" w:rsidRDefault="00CB0139" w:rsidP="00283D56">
      <w:pPr>
        <w:jc w:val="both"/>
        <w:rPr>
          <w:rFonts w:cstheme="minorHAnsi"/>
          <w:b/>
          <w:sz w:val="24"/>
          <w:szCs w:val="24"/>
        </w:rPr>
      </w:pPr>
      <w:r>
        <w:rPr>
          <w:rFonts w:cstheme="minorHAnsi"/>
          <w:b/>
          <w:sz w:val="24"/>
          <w:szCs w:val="24"/>
        </w:rPr>
        <w:tab/>
        <w:t>Diagrama de clases</w:t>
      </w:r>
      <w:r w:rsidR="00D479BF" w:rsidRPr="00D479BF">
        <w:rPr>
          <w:rFonts w:cstheme="minorHAnsi"/>
          <w:b/>
          <w:sz w:val="24"/>
          <w:szCs w:val="24"/>
        </w:rPr>
        <w:tab/>
      </w:r>
    </w:p>
    <w:p w:rsidR="00104854" w:rsidRPr="00104854" w:rsidRDefault="00104854" w:rsidP="00283D56">
      <w:pPr>
        <w:jc w:val="both"/>
        <w:rPr>
          <w:rFonts w:cstheme="minorHAnsi"/>
          <w:sz w:val="24"/>
          <w:szCs w:val="24"/>
        </w:rPr>
      </w:pPr>
      <w:r>
        <w:rPr>
          <w:rFonts w:cstheme="minorHAnsi"/>
          <w:sz w:val="24"/>
          <w:szCs w:val="24"/>
        </w:rPr>
        <w:t>&lt;&lt;</w:t>
      </w:r>
      <w:r w:rsidRPr="00104854">
        <w:rPr>
          <w:rFonts w:cstheme="minorHAnsi"/>
          <w:sz w:val="24"/>
          <w:szCs w:val="24"/>
        </w:rPr>
        <w:t>El diag</w:t>
      </w:r>
      <w:r>
        <w:rPr>
          <w:rFonts w:cstheme="minorHAnsi"/>
          <w:sz w:val="24"/>
          <w:szCs w:val="24"/>
        </w:rPr>
        <w:t>rama de clases se encuentra en esta misma carpeta y al ser demasiado grande para</w:t>
      </w:r>
      <w:r w:rsidR="004170DE">
        <w:rPr>
          <w:rFonts w:cstheme="minorHAnsi"/>
          <w:sz w:val="24"/>
          <w:szCs w:val="24"/>
        </w:rPr>
        <w:t xml:space="preserve"> poder ser visualizada correctamente en este documento, se anexó el siguiente hipervínculo </w:t>
      </w:r>
      <w:r>
        <w:rPr>
          <w:rFonts w:cstheme="minorHAnsi"/>
          <w:sz w:val="24"/>
          <w:szCs w:val="24"/>
        </w:rPr>
        <w:t>&gt;&gt;</w:t>
      </w:r>
      <w:r w:rsidR="004170DE">
        <w:rPr>
          <w:rFonts w:cstheme="minorHAnsi"/>
          <w:sz w:val="24"/>
          <w:szCs w:val="24"/>
        </w:rPr>
        <w:t xml:space="preserve"> </w:t>
      </w:r>
      <w:hyperlink r:id="rId13" w:history="1">
        <w:r w:rsidR="004170DE" w:rsidRPr="004170DE">
          <w:rPr>
            <w:rStyle w:val="Hipervnculo"/>
            <w:rFonts w:cstheme="minorHAnsi"/>
            <w:sz w:val="24"/>
            <w:szCs w:val="24"/>
          </w:rPr>
          <w:t>abrir imagen</w:t>
        </w:r>
      </w:hyperlink>
      <w:bookmarkStart w:id="0" w:name="_GoBack"/>
      <w:bookmarkEnd w:id="0"/>
    </w:p>
    <w:p w:rsidR="00CB0139" w:rsidRDefault="00CB0139" w:rsidP="00283D56">
      <w:pPr>
        <w:jc w:val="both"/>
        <w:rPr>
          <w:rFonts w:cstheme="minorHAnsi"/>
          <w:b/>
          <w:sz w:val="24"/>
          <w:szCs w:val="24"/>
        </w:rPr>
      </w:pPr>
      <w:r>
        <w:rPr>
          <w:rFonts w:cstheme="minorHAnsi"/>
          <w:b/>
          <w:sz w:val="24"/>
          <w:szCs w:val="24"/>
        </w:rPr>
        <w:tab/>
        <w:t>Modelo de datos</w:t>
      </w:r>
    </w:p>
    <w:p w:rsidR="00CB0139" w:rsidRDefault="00CB0139" w:rsidP="00283D56">
      <w:pPr>
        <w:jc w:val="both"/>
        <w:rPr>
          <w:rFonts w:cstheme="minorHAnsi"/>
          <w:b/>
          <w:sz w:val="24"/>
          <w:szCs w:val="24"/>
        </w:rPr>
      </w:pPr>
      <w:r>
        <w:rPr>
          <w:rFonts w:cstheme="minorHAnsi"/>
          <w:b/>
          <w:sz w:val="24"/>
          <w:szCs w:val="24"/>
        </w:rPr>
        <w:tab/>
      </w:r>
      <w:r>
        <w:rPr>
          <w:rFonts w:cstheme="minorHAnsi"/>
          <w:b/>
          <w:sz w:val="24"/>
          <w:szCs w:val="24"/>
        </w:rPr>
        <w:tab/>
        <w:t>Modelo físico de la base de datos</w:t>
      </w:r>
    </w:p>
    <w:p w:rsidR="00CB0139" w:rsidRDefault="00CB0139" w:rsidP="00283D56">
      <w:pPr>
        <w:jc w:val="both"/>
        <w:rPr>
          <w:rFonts w:cstheme="minorHAnsi"/>
          <w:b/>
          <w:sz w:val="24"/>
          <w:szCs w:val="24"/>
        </w:rPr>
      </w:pPr>
      <w:r>
        <w:rPr>
          <w:rFonts w:cstheme="minorHAnsi"/>
          <w:b/>
          <w:noProof/>
          <w:sz w:val="24"/>
          <w:szCs w:val="24"/>
          <w:lang w:eastAsia="es-MX"/>
        </w:rPr>
        <w:lastRenderedPageBreak/>
        <w:drawing>
          <wp:inline distT="0" distB="0" distL="0" distR="0" wp14:anchorId="5DCF140E" wp14:editId="6C415186">
            <wp:extent cx="5955030" cy="6574876"/>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png"/>
                    <pic:cNvPicPr/>
                  </pic:nvPicPr>
                  <pic:blipFill>
                    <a:blip r:embed="rId14">
                      <a:extLst>
                        <a:ext uri="{28A0092B-C50C-407E-A947-70E740481C1C}">
                          <a14:useLocalDpi xmlns:a14="http://schemas.microsoft.com/office/drawing/2010/main" val="0"/>
                        </a:ext>
                      </a:extLst>
                    </a:blip>
                    <a:stretch>
                      <a:fillRect/>
                    </a:stretch>
                  </pic:blipFill>
                  <pic:spPr>
                    <a:xfrm>
                      <a:off x="0" y="0"/>
                      <a:ext cx="5960388" cy="6580792"/>
                    </a:xfrm>
                    <a:prstGeom prst="rect">
                      <a:avLst/>
                    </a:prstGeom>
                  </pic:spPr>
                </pic:pic>
              </a:graphicData>
            </a:graphic>
          </wp:inline>
        </w:drawing>
      </w:r>
    </w:p>
    <w:p w:rsidR="00CB0139" w:rsidRDefault="00CB0139" w:rsidP="00CB0139">
      <w:pPr>
        <w:jc w:val="both"/>
        <w:rPr>
          <w:rFonts w:cstheme="minorHAnsi"/>
          <w:b/>
          <w:sz w:val="24"/>
          <w:szCs w:val="24"/>
        </w:rPr>
      </w:pPr>
      <w:r>
        <w:rPr>
          <w:rFonts w:cstheme="minorHAnsi"/>
          <w:b/>
          <w:sz w:val="24"/>
          <w:szCs w:val="24"/>
        </w:rPr>
        <w:tab/>
      </w:r>
      <w:r>
        <w:rPr>
          <w:rFonts w:cstheme="minorHAnsi"/>
          <w:b/>
          <w:sz w:val="24"/>
          <w:szCs w:val="24"/>
        </w:rPr>
        <w:tab/>
        <w:t>Diccionario de datos</w:t>
      </w:r>
    </w:p>
    <w:p w:rsidR="00084DD3" w:rsidRPr="00CB0139" w:rsidRDefault="00084DD3" w:rsidP="00CB0139">
      <w:pPr>
        <w:pStyle w:val="Prrafodelista"/>
        <w:numPr>
          <w:ilvl w:val="0"/>
          <w:numId w:val="11"/>
        </w:numPr>
        <w:jc w:val="both"/>
        <w:rPr>
          <w:rFonts w:cstheme="minorHAnsi"/>
          <w:b/>
          <w:sz w:val="24"/>
          <w:szCs w:val="24"/>
        </w:rPr>
      </w:pPr>
      <w:r w:rsidRPr="00CB0139">
        <w:rPr>
          <w:rFonts w:cstheme="minorHAnsi"/>
          <w:b/>
          <w:sz w:val="24"/>
          <w:szCs w:val="24"/>
        </w:rPr>
        <w:t>Tabla Clientes:</w:t>
      </w:r>
    </w:p>
    <w:p w:rsidR="00084DD3" w:rsidRDefault="00084DD3" w:rsidP="00084DD3">
      <w:pPr>
        <w:ind w:left="360"/>
        <w:jc w:val="both"/>
        <w:rPr>
          <w:rFonts w:cstheme="minorHAnsi"/>
          <w:b/>
          <w:sz w:val="24"/>
          <w:szCs w:val="24"/>
        </w:rPr>
      </w:pPr>
      <w:r>
        <w:rPr>
          <w:noProof/>
          <w:lang w:eastAsia="es-MX"/>
        </w:rPr>
        <w:lastRenderedPageBreak/>
        <w:drawing>
          <wp:inline distT="0" distB="0" distL="0" distR="0" wp14:anchorId="531CAB92" wp14:editId="3C45951E">
            <wp:extent cx="7052310" cy="31896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52310" cy="3189605"/>
                    </a:xfrm>
                    <a:prstGeom prst="rect">
                      <a:avLst/>
                    </a:prstGeom>
                  </pic:spPr>
                </pic:pic>
              </a:graphicData>
            </a:graphic>
          </wp:inline>
        </w:drawing>
      </w:r>
    </w:p>
    <w:p w:rsidR="00084DD3" w:rsidRDefault="00084DD3" w:rsidP="00084DD3">
      <w:pPr>
        <w:ind w:left="360"/>
        <w:jc w:val="both"/>
        <w:rPr>
          <w:rFonts w:cstheme="minorHAnsi"/>
          <w:b/>
          <w:sz w:val="24"/>
          <w:szCs w:val="24"/>
        </w:rPr>
      </w:pPr>
    </w:p>
    <w:p w:rsidR="00084DD3" w:rsidRDefault="00084DD3" w:rsidP="00084DD3">
      <w:pPr>
        <w:ind w:left="360"/>
        <w:jc w:val="both"/>
        <w:rPr>
          <w:rFonts w:cstheme="minorHAnsi"/>
          <w:b/>
          <w:sz w:val="24"/>
          <w:szCs w:val="24"/>
        </w:rPr>
      </w:pP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proofErr w:type="spellStart"/>
      <w:r w:rsidRPr="00084DD3">
        <w:rPr>
          <w:rFonts w:cstheme="minorHAnsi"/>
          <w:b/>
          <w:sz w:val="24"/>
          <w:szCs w:val="24"/>
        </w:rPr>
        <w:t>clientes_cotizaciones</w:t>
      </w:r>
      <w:proofErr w:type="spellEnd"/>
      <w:r>
        <w:rPr>
          <w:rFonts w:cstheme="minorHAnsi"/>
          <w:b/>
          <w:sz w:val="24"/>
          <w:szCs w:val="24"/>
        </w:rPr>
        <w:t>”</w:t>
      </w:r>
    </w:p>
    <w:p w:rsidR="00084DD3" w:rsidRDefault="00084DD3" w:rsidP="00283D56">
      <w:pPr>
        <w:jc w:val="both"/>
        <w:rPr>
          <w:rFonts w:cstheme="minorHAnsi"/>
          <w:b/>
          <w:sz w:val="24"/>
          <w:szCs w:val="24"/>
        </w:rPr>
      </w:pPr>
      <w:r>
        <w:rPr>
          <w:noProof/>
          <w:lang w:eastAsia="es-MX"/>
        </w:rPr>
        <w:drawing>
          <wp:inline distT="0" distB="0" distL="0" distR="0" wp14:anchorId="39BAE01E" wp14:editId="6BBC5205">
            <wp:extent cx="7052310" cy="7029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2310" cy="702945"/>
                    </a:xfrm>
                    <a:prstGeom prst="rect">
                      <a:avLst/>
                    </a:prstGeom>
                  </pic:spPr>
                </pic:pic>
              </a:graphicData>
            </a:graphic>
          </wp:inline>
        </w:drawing>
      </w:r>
    </w:p>
    <w:p w:rsid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proofErr w:type="spellStart"/>
      <w:r w:rsidRPr="00084DD3">
        <w:rPr>
          <w:rFonts w:cstheme="minorHAnsi"/>
          <w:b/>
          <w:sz w:val="24"/>
          <w:szCs w:val="24"/>
        </w:rPr>
        <w:t>cliente_movimiento</w:t>
      </w:r>
      <w:proofErr w:type="spellEnd"/>
      <w:r>
        <w:rPr>
          <w:rFonts w:cstheme="minorHAnsi"/>
          <w:b/>
          <w:sz w:val="24"/>
          <w:szCs w:val="24"/>
        </w:rPr>
        <w:t>”</w:t>
      </w:r>
    </w:p>
    <w:p w:rsidR="00084DD3" w:rsidRDefault="00084DD3" w:rsidP="00084DD3">
      <w:pPr>
        <w:jc w:val="both"/>
        <w:rPr>
          <w:rFonts w:cstheme="minorHAnsi"/>
          <w:b/>
          <w:sz w:val="24"/>
          <w:szCs w:val="24"/>
        </w:rPr>
      </w:pPr>
      <w:r>
        <w:rPr>
          <w:noProof/>
          <w:lang w:eastAsia="es-MX"/>
        </w:rPr>
        <w:drawing>
          <wp:inline distT="0" distB="0" distL="0" distR="0" wp14:anchorId="69DF27C7" wp14:editId="51453A6B">
            <wp:extent cx="7052310" cy="7283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2310" cy="728345"/>
                    </a:xfrm>
                    <a:prstGeom prst="rect">
                      <a:avLst/>
                    </a:prstGeom>
                  </pic:spPr>
                </pic:pic>
              </a:graphicData>
            </a:graphic>
          </wp:inline>
        </w:drawing>
      </w:r>
    </w:p>
    <w:p w:rsid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r w:rsidRPr="00084DD3">
        <w:rPr>
          <w:rFonts w:cstheme="minorHAnsi"/>
          <w:b/>
          <w:sz w:val="24"/>
          <w:szCs w:val="24"/>
        </w:rPr>
        <w:t>cotizaciones</w:t>
      </w:r>
      <w:r>
        <w:rPr>
          <w:rFonts w:cstheme="minorHAnsi"/>
          <w:b/>
          <w:sz w:val="24"/>
          <w:szCs w:val="24"/>
        </w:rPr>
        <w:t>”</w:t>
      </w:r>
    </w:p>
    <w:p w:rsidR="00084DD3" w:rsidRDefault="00084DD3" w:rsidP="00084DD3">
      <w:pPr>
        <w:jc w:val="both"/>
        <w:rPr>
          <w:rFonts w:cstheme="minorHAnsi"/>
          <w:b/>
          <w:sz w:val="24"/>
          <w:szCs w:val="24"/>
        </w:rPr>
      </w:pPr>
      <w:r>
        <w:rPr>
          <w:noProof/>
          <w:lang w:eastAsia="es-MX"/>
        </w:rPr>
        <w:lastRenderedPageBreak/>
        <w:drawing>
          <wp:inline distT="0" distB="0" distL="0" distR="0" wp14:anchorId="0B6999AC" wp14:editId="1D5680FD">
            <wp:extent cx="7052310" cy="11176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2310" cy="1117600"/>
                    </a:xfrm>
                    <a:prstGeom prst="rect">
                      <a:avLst/>
                    </a:prstGeom>
                  </pic:spPr>
                </pic:pic>
              </a:graphicData>
            </a:graphic>
          </wp:inline>
        </w:drawing>
      </w:r>
    </w:p>
    <w:p w:rsid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r w:rsidRPr="00084DD3">
        <w:rPr>
          <w:rFonts w:cstheme="minorHAnsi"/>
          <w:b/>
          <w:sz w:val="24"/>
          <w:szCs w:val="24"/>
        </w:rPr>
        <w:t>herramienta</w:t>
      </w:r>
      <w:r>
        <w:rPr>
          <w:rFonts w:cstheme="minorHAnsi"/>
          <w:b/>
          <w:sz w:val="24"/>
          <w:szCs w:val="24"/>
        </w:rPr>
        <w:t>”</w:t>
      </w:r>
    </w:p>
    <w:p w:rsidR="00084DD3" w:rsidRDefault="00084DD3" w:rsidP="00084DD3">
      <w:pPr>
        <w:jc w:val="both"/>
        <w:rPr>
          <w:rFonts w:cstheme="minorHAnsi"/>
          <w:b/>
          <w:sz w:val="24"/>
          <w:szCs w:val="24"/>
        </w:rPr>
      </w:pPr>
      <w:r>
        <w:rPr>
          <w:noProof/>
          <w:lang w:eastAsia="es-MX"/>
        </w:rPr>
        <w:drawing>
          <wp:inline distT="0" distB="0" distL="0" distR="0" wp14:anchorId="1ACD3F21" wp14:editId="67EF33B2">
            <wp:extent cx="7052310" cy="21805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2310" cy="2180590"/>
                    </a:xfrm>
                    <a:prstGeom prst="rect">
                      <a:avLst/>
                    </a:prstGeom>
                  </pic:spPr>
                </pic:pic>
              </a:graphicData>
            </a:graphic>
          </wp:inline>
        </w:drawing>
      </w: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“movimientos”</w:t>
      </w:r>
    </w:p>
    <w:p w:rsidR="00084DD3" w:rsidRDefault="00084DD3" w:rsidP="00084DD3">
      <w:pPr>
        <w:jc w:val="both"/>
        <w:rPr>
          <w:rFonts w:cstheme="minorHAnsi"/>
          <w:b/>
          <w:sz w:val="24"/>
          <w:szCs w:val="24"/>
        </w:rPr>
      </w:pPr>
      <w:r>
        <w:rPr>
          <w:noProof/>
          <w:lang w:eastAsia="es-MX"/>
        </w:rPr>
        <w:drawing>
          <wp:inline distT="0" distB="0" distL="0" distR="0" wp14:anchorId="4EA81CD2" wp14:editId="2848B2FC">
            <wp:extent cx="7052310" cy="94742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2310" cy="947420"/>
                    </a:xfrm>
                    <a:prstGeom prst="rect">
                      <a:avLst/>
                    </a:prstGeom>
                  </pic:spPr>
                </pic:pic>
              </a:graphicData>
            </a:graphic>
          </wp:inline>
        </w:drawing>
      </w:r>
    </w:p>
    <w:p w:rsidR="00084DD3" w:rsidRDefault="00084DD3" w:rsidP="00084DD3">
      <w:pPr>
        <w:pStyle w:val="Prrafodelista"/>
        <w:numPr>
          <w:ilvl w:val="0"/>
          <w:numId w:val="8"/>
        </w:numPr>
        <w:jc w:val="both"/>
        <w:rPr>
          <w:rFonts w:cstheme="minorHAnsi"/>
          <w:b/>
          <w:sz w:val="24"/>
          <w:szCs w:val="24"/>
        </w:rPr>
      </w:pPr>
      <w:r>
        <w:rPr>
          <w:rFonts w:cstheme="minorHAnsi"/>
          <w:b/>
          <w:sz w:val="24"/>
          <w:szCs w:val="24"/>
        </w:rPr>
        <w:t>Tabla “personal”</w:t>
      </w:r>
    </w:p>
    <w:p w:rsidR="00084DD3" w:rsidRPr="00084DD3" w:rsidRDefault="00084DD3" w:rsidP="00084DD3">
      <w:pPr>
        <w:jc w:val="both"/>
        <w:rPr>
          <w:rFonts w:cstheme="minorHAnsi"/>
          <w:b/>
          <w:sz w:val="24"/>
          <w:szCs w:val="24"/>
        </w:rPr>
      </w:pPr>
      <w:r>
        <w:rPr>
          <w:noProof/>
          <w:lang w:eastAsia="es-MX"/>
        </w:rPr>
        <w:lastRenderedPageBreak/>
        <w:drawing>
          <wp:inline distT="0" distB="0" distL="0" distR="0" wp14:anchorId="2A361211" wp14:editId="638B6905">
            <wp:extent cx="7052310" cy="3000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52310" cy="3000375"/>
                    </a:xfrm>
                    <a:prstGeom prst="rect">
                      <a:avLst/>
                    </a:prstGeom>
                  </pic:spPr>
                </pic:pic>
              </a:graphicData>
            </a:graphic>
          </wp:inline>
        </w:drawing>
      </w: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proofErr w:type="spellStart"/>
      <w:r>
        <w:rPr>
          <w:rFonts w:cstheme="minorHAnsi"/>
          <w:b/>
          <w:sz w:val="24"/>
          <w:szCs w:val="24"/>
        </w:rPr>
        <w:t>personal_movimiento</w:t>
      </w:r>
      <w:proofErr w:type="spellEnd"/>
      <w:r>
        <w:rPr>
          <w:rFonts w:cstheme="minorHAnsi"/>
          <w:b/>
          <w:sz w:val="24"/>
          <w:szCs w:val="24"/>
        </w:rPr>
        <w:t>”</w:t>
      </w:r>
    </w:p>
    <w:p w:rsidR="00084DD3" w:rsidRPr="00084DD3" w:rsidRDefault="00084DD3" w:rsidP="00084DD3">
      <w:pPr>
        <w:jc w:val="both"/>
        <w:rPr>
          <w:rFonts w:cstheme="minorHAnsi"/>
          <w:b/>
          <w:sz w:val="24"/>
          <w:szCs w:val="24"/>
        </w:rPr>
      </w:pPr>
      <w:r>
        <w:rPr>
          <w:noProof/>
          <w:lang w:eastAsia="es-MX"/>
        </w:rPr>
        <w:drawing>
          <wp:inline distT="0" distB="0" distL="0" distR="0" wp14:anchorId="177DAB4B" wp14:editId="6A899CBD">
            <wp:extent cx="7052310" cy="7359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52310" cy="735965"/>
                    </a:xfrm>
                    <a:prstGeom prst="rect">
                      <a:avLst/>
                    </a:prstGeom>
                  </pic:spPr>
                </pic:pic>
              </a:graphicData>
            </a:graphic>
          </wp:inline>
        </w:drawing>
      </w: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Default="00084DD3" w:rsidP="00084DD3">
      <w:pPr>
        <w:jc w:val="both"/>
        <w:rPr>
          <w:rFonts w:cstheme="minorHAnsi"/>
          <w:b/>
          <w:sz w:val="24"/>
          <w:szCs w:val="24"/>
        </w:rPr>
      </w:pP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“producto”</w:t>
      </w:r>
    </w:p>
    <w:p w:rsidR="00084DD3" w:rsidRPr="00084DD3" w:rsidRDefault="00084DD3" w:rsidP="00084DD3">
      <w:pPr>
        <w:jc w:val="both"/>
        <w:rPr>
          <w:rFonts w:cstheme="minorHAnsi"/>
          <w:b/>
          <w:sz w:val="24"/>
          <w:szCs w:val="24"/>
        </w:rPr>
      </w:pPr>
      <w:r>
        <w:rPr>
          <w:noProof/>
          <w:lang w:eastAsia="es-MX"/>
        </w:rPr>
        <w:lastRenderedPageBreak/>
        <w:drawing>
          <wp:inline distT="0" distB="0" distL="0" distR="0" wp14:anchorId="3AAA957A" wp14:editId="43E14AD2">
            <wp:extent cx="7052310" cy="1875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052310" cy="1875790"/>
                    </a:xfrm>
                    <a:prstGeom prst="rect">
                      <a:avLst/>
                    </a:prstGeom>
                  </pic:spPr>
                </pic:pic>
              </a:graphicData>
            </a:graphic>
          </wp:inline>
        </w:drawing>
      </w: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w:t>
      </w:r>
      <w:proofErr w:type="spellStart"/>
      <w:r>
        <w:rPr>
          <w:rFonts w:cstheme="minorHAnsi"/>
          <w:b/>
          <w:sz w:val="24"/>
          <w:szCs w:val="24"/>
        </w:rPr>
        <w:t>producto_proveedor</w:t>
      </w:r>
      <w:proofErr w:type="spellEnd"/>
      <w:r>
        <w:rPr>
          <w:rFonts w:cstheme="minorHAnsi"/>
          <w:b/>
          <w:sz w:val="24"/>
          <w:szCs w:val="24"/>
        </w:rPr>
        <w:t>”</w:t>
      </w:r>
    </w:p>
    <w:p w:rsidR="00084DD3" w:rsidRDefault="00084DD3" w:rsidP="00283D56">
      <w:pPr>
        <w:jc w:val="both"/>
        <w:rPr>
          <w:rFonts w:cstheme="minorHAnsi"/>
          <w:b/>
          <w:sz w:val="24"/>
          <w:szCs w:val="24"/>
        </w:rPr>
      </w:pPr>
      <w:r>
        <w:rPr>
          <w:noProof/>
          <w:lang w:eastAsia="es-MX"/>
        </w:rPr>
        <w:drawing>
          <wp:inline distT="0" distB="0" distL="0" distR="0" wp14:anchorId="63E3D74B" wp14:editId="460B6472">
            <wp:extent cx="7052310" cy="8375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52310" cy="837565"/>
                    </a:xfrm>
                    <a:prstGeom prst="rect">
                      <a:avLst/>
                    </a:prstGeom>
                  </pic:spPr>
                </pic:pic>
              </a:graphicData>
            </a:graphic>
          </wp:inline>
        </w:drawing>
      </w:r>
    </w:p>
    <w:p w:rsidR="00084DD3" w:rsidRPr="00084DD3" w:rsidRDefault="00084DD3" w:rsidP="00084DD3">
      <w:pPr>
        <w:pStyle w:val="Prrafodelista"/>
        <w:numPr>
          <w:ilvl w:val="0"/>
          <w:numId w:val="8"/>
        </w:numPr>
        <w:jc w:val="both"/>
        <w:rPr>
          <w:rFonts w:cstheme="minorHAnsi"/>
          <w:b/>
          <w:sz w:val="24"/>
          <w:szCs w:val="24"/>
        </w:rPr>
      </w:pPr>
      <w:r>
        <w:rPr>
          <w:rFonts w:cstheme="minorHAnsi"/>
          <w:b/>
          <w:sz w:val="24"/>
          <w:szCs w:val="24"/>
        </w:rPr>
        <w:t>Tabla “proveedor”</w:t>
      </w:r>
    </w:p>
    <w:p w:rsidR="00084DD3" w:rsidRDefault="00084DD3" w:rsidP="00283D56">
      <w:pPr>
        <w:jc w:val="both"/>
        <w:rPr>
          <w:rFonts w:cstheme="minorHAnsi"/>
          <w:b/>
          <w:sz w:val="24"/>
          <w:szCs w:val="24"/>
        </w:rPr>
      </w:pPr>
      <w:r>
        <w:rPr>
          <w:noProof/>
          <w:lang w:eastAsia="es-MX"/>
        </w:rPr>
        <w:drawing>
          <wp:inline distT="0" distB="0" distL="0" distR="0" wp14:anchorId="7D643D10" wp14:editId="0A6F9A4E">
            <wp:extent cx="7052310" cy="31775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052310" cy="3177540"/>
                    </a:xfrm>
                    <a:prstGeom prst="rect">
                      <a:avLst/>
                    </a:prstGeom>
                  </pic:spPr>
                </pic:pic>
              </a:graphicData>
            </a:graphic>
          </wp:inline>
        </w:drawing>
      </w:r>
    </w:p>
    <w:p w:rsidR="001B7344" w:rsidRDefault="001B7344" w:rsidP="00283D56">
      <w:pPr>
        <w:jc w:val="both"/>
        <w:rPr>
          <w:rFonts w:cstheme="minorHAnsi"/>
          <w:b/>
          <w:sz w:val="24"/>
          <w:szCs w:val="24"/>
        </w:rPr>
      </w:pPr>
    </w:p>
    <w:p w:rsidR="00AA04CD" w:rsidRDefault="00AA04CD" w:rsidP="00283D56">
      <w:pPr>
        <w:jc w:val="both"/>
        <w:rPr>
          <w:rFonts w:cstheme="minorHAnsi"/>
          <w:b/>
          <w:sz w:val="24"/>
          <w:szCs w:val="24"/>
        </w:rPr>
      </w:pPr>
    </w:p>
    <w:p w:rsidR="001B7344" w:rsidRPr="001B7344" w:rsidRDefault="001B7344" w:rsidP="001B7344">
      <w:pPr>
        <w:pStyle w:val="Prrafodelista"/>
        <w:numPr>
          <w:ilvl w:val="0"/>
          <w:numId w:val="8"/>
        </w:numPr>
        <w:jc w:val="both"/>
        <w:rPr>
          <w:rFonts w:cstheme="minorHAnsi"/>
          <w:b/>
          <w:sz w:val="24"/>
          <w:szCs w:val="24"/>
        </w:rPr>
      </w:pPr>
      <w:r>
        <w:rPr>
          <w:rFonts w:cstheme="minorHAnsi"/>
          <w:b/>
          <w:sz w:val="24"/>
          <w:szCs w:val="24"/>
        </w:rPr>
        <w:lastRenderedPageBreak/>
        <w:t>Tabla “</w:t>
      </w:r>
      <w:proofErr w:type="spellStart"/>
      <w:r>
        <w:rPr>
          <w:rFonts w:cstheme="minorHAnsi"/>
          <w:b/>
          <w:sz w:val="24"/>
          <w:szCs w:val="24"/>
        </w:rPr>
        <w:t>proveedor_movimiento</w:t>
      </w:r>
      <w:proofErr w:type="spellEnd"/>
      <w:r>
        <w:rPr>
          <w:rFonts w:cstheme="minorHAnsi"/>
          <w:b/>
          <w:sz w:val="24"/>
          <w:szCs w:val="24"/>
        </w:rPr>
        <w:t>”</w:t>
      </w:r>
    </w:p>
    <w:p w:rsidR="00084DD3" w:rsidRDefault="001B7344" w:rsidP="00283D56">
      <w:pPr>
        <w:jc w:val="both"/>
        <w:rPr>
          <w:rFonts w:cstheme="minorHAnsi"/>
          <w:b/>
          <w:sz w:val="24"/>
          <w:szCs w:val="24"/>
        </w:rPr>
      </w:pPr>
      <w:r>
        <w:rPr>
          <w:noProof/>
          <w:lang w:eastAsia="es-MX"/>
        </w:rPr>
        <w:drawing>
          <wp:inline distT="0" distB="0" distL="0" distR="0" wp14:anchorId="26603099" wp14:editId="16DA6E3E">
            <wp:extent cx="7052310" cy="734060"/>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52310" cy="734060"/>
                    </a:xfrm>
                    <a:prstGeom prst="rect">
                      <a:avLst/>
                    </a:prstGeom>
                  </pic:spPr>
                </pic:pic>
              </a:graphicData>
            </a:graphic>
          </wp:inline>
        </w:drawing>
      </w:r>
    </w:p>
    <w:p w:rsidR="001B7344" w:rsidRPr="001B7344" w:rsidRDefault="001B7344" w:rsidP="001B7344">
      <w:pPr>
        <w:pStyle w:val="Prrafodelista"/>
        <w:numPr>
          <w:ilvl w:val="0"/>
          <w:numId w:val="8"/>
        </w:numPr>
        <w:jc w:val="both"/>
        <w:rPr>
          <w:rFonts w:cstheme="minorHAnsi"/>
          <w:b/>
          <w:sz w:val="24"/>
          <w:szCs w:val="24"/>
        </w:rPr>
      </w:pPr>
      <w:r>
        <w:rPr>
          <w:rFonts w:cstheme="minorHAnsi"/>
          <w:b/>
          <w:sz w:val="24"/>
          <w:szCs w:val="24"/>
        </w:rPr>
        <w:t>Tabla “usuarios”</w:t>
      </w:r>
    </w:p>
    <w:p w:rsidR="00084DD3" w:rsidRDefault="001B7344" w:rsidP="00283D56">
      <w:pPr>
        <w:jc w:val="both"/>
        <w:rPr>
          <w:rFonts w:cstheme="minorHAnsi"/>
          <w:b/>
          <w:sz w:val="24"/>
          <w:szCs w:val="24"/>
        </w:rPr>
      </w:pPr>
      <w:r>
        <w:rPr>
          <w:noProof/>
          <w:lang w:eastAsia="es-MX"/>
        </w:rPr>
        <w:drawing>
          <wp:inline distT="0" distB="0" distL="0" distR="0" wp14:anchorId="7B267681" wp14:editId="165B0A06">
            <wp:extent cx="7052310" cy="9493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052310" cy="949325"/>
                    </a:xfrm>
                    <a:prstGeom prst="rect">
                      <a:avLst/>
                    </a:prstGeom>
                  </pic:spPr>
                </pic:pic>
              </a:graphicData>
            </a:graphic>
          </wp:inline>
        </w:drawing>
      </w:r>
    </w:p>
    <w:sectPr w:rsidR="00084DD3" w:rsidSect="00DF6994">
      <w:headerReference w:type="default" r:id="rId28"/>
      <w:footerReference w:type="default" r:id="rId29"/>
      <w:pgSz w:w="12240" w:h="15840"/>
      <w:pgMar w:top="1418" w:right="567" w:bottom="1418" w:left="56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68C" w:rsidRDefault="00E0268C" w:rsidP="00014928">
      <w:pPr>
        <w:spacing w:after="0" w:line="240" w:lineRule="auto"/>
      </w:pPr>
      <w:r>
        <w:separator/>
      </w:r>
    </w:p>
  </w:endnote>
  <w:endnote w:type="continuationSeparator" w:id="0">
    <w:p w:rsidR="00E0268C" w:rsidRDefault="00E0268C" w:rsidP="0001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0B1" w:rsidRDefault="00E0268C">
    <w:pPr>
      <w:pStyle w:val="Piedepgina"/>
      <w:rPr>
        <w:color w:val="000000" w:themeColor="text1"/>
        <w:sz w:val="24"/>
        <w:szCs w:val="24"/>
      </w:rPr>
    </w:pPr>
    <w:sdt>
      <w:sdtPr>
        <w:rPr>
          <w:color w:val="000000" w:themeColor="text1"/>
          <w:sz w:val="24"/>
          <w:szCs w:val="24"/>
        </w:rPr>
        <w:alias w:val="Autor"/>
        <w:id w:val="54214575"/>
        <w:placeholder>
          <w:docPart w:val="5B2BC560865940DEA4A9B65A5F03B2CA"/>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857C03">
          <w:rPr>
            <w:color w:val="000000" w:themeColor="text1"/>
            <w:sz w:val="24"/>
            <w:szCs w:val="24"/>
          </w:rPr>
          <w:t>Induvigo</w:t>
        </w:r>
        <w:proofErr w:type="spellEnd"/>
        <w:r w:rsidR="00857C03">
          <w:rPr>
            <w:color w:val="000000" w:themeColor="text1"/>
            <w:sz w:val="24"/>
            <w:szCs w:val="24"/>
          </w:rPr>
          <w:t xml:space="preserve"> SIAPP</w:t>
        </w:r>
      </w:sdtContent>
    </w:sdt>
  </w:p>
  <w:p w:rsidR="008630B1" w:rsidRDefault="00B871F4">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77495"/>
              <wp:effectExtent l="0" t="0" r="0" b="0"/>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77495"/>
                      </a:xfrm>
                      <a:prstGeom prst="rect">
                        <a:avLst/>
                      </a:prstGeom>
                      <a:noFill/>
                      <a:ln w="6350">
                        <a:noFill/>
                      </a:ln>
                      <a:effectLst/>
                    </wps:spPr>
                    <wps:txbx>
                      <w:txbxContent>
                        <w:p w:rsidR="008630B1" w:rsidRPr="007B0EC9" w:rsidRDefault="006936A2">
                          <w:pPr>
                            <w:pStyle w:val="Piedepgina"/>
                            <w:jc w:val="right"/>
                            <w:rPr>
                              <w:rFonts w:cstheme="minorHAnsi"/>
                              <w:b/>
                              <w:color w:val="000000" w:themeColor="text1"/>
                              <w:sz w:val="24"/>
                              <w:szCs w:val="24"/>
                            </w:rPr>
                          </w:pPr>
                          <w:r w:rsidRPr="007B0EC9">
                            <w:rPr>
                              <w:rFonts w:cstheme="minorHAnsi"/>
                              <w:b/>
                              <w:color w:val="000000" w:themeColor="text1"/>
                              <w:sz w:val="24"/>
                              <w:szCs w:val="24"/>
                            </w:rPr>
                            <w:fldChar w:fldCharType="begin"/>
                          </w:r>
                          <w:r w:rsidR="008630B1" w:rsidRPr="007B0EC9">
                            <w:rPr>
                              <w:rFonts w:cstheme="minorHAnsi"/>
                              <w:b/>
                              <w:color w:val="000000" w:themeColor="text1"/>
                              <w:sz w:val="24"/>
                              <w:szCs w:val="24"/>
                            </w:rPr>
                            <w:instrText>PAGE  \* Arabic  \* MERGEFORMAT</w:instrText>
                          </w:r>
                          <w:r w:rsidRPr="007B0EC9">
                            <w:rPr>
                              <w:rFonts w:cstheme="minorHAnsi"/>
                              <w:b/>
                              <w:color w:val="000000" w:themeColor="text1"/>
                              <w:sz w:val="24"/>
                              <w:szCs w:val="24"/>
                            </w:rPr>
                            <w:fldChar w:fldCharType="separate"/>
                          </w:r>
                          <w:r w:rsidR="004170DE" w:rsidRPr="004170DE">
                            <w:rPr>
                              <w:rFonts w:cstheme="minorHAnsi"/>
                              <w:b/>
                              <w:noProof/>
                              <w:color w:val="000000" w:themeColor="text1"/>
                              <w:sz w:val="24"/>
                              <w:szCs w:val="24"/>
                              <w:lang w:val="es-ES"/>
                            </w:rPr>
                            <w:t>9</w:t>
                          </w:r>
                          <w:r w:rsidRPr="007B0EC9">
                            <w:rPr>
                              <w:rFonts w:cstheme="minorHAnsi"/>
                              <w:b/>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56" o:spid="_x0000_s1027" type="#_x0000_t202" style="position:absolute;margin-left:67.6pt;margin-top:0;width:118.8pt;height:21.8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RAQgIAAIEEAAAOAAAAZHJzL2Uyb0RvYy54bWysVNuO2jAQfa/Uf7D8XhIol92IsKKsqCqh&#10;3ZXYap+N45Cotse1DQn9+o6dcNG2T1VfzDhzPLdzhvlDqyQ5Cutq0DkdDlJKhOZQ1Hqf0++v6093&#10;lDjPdMEkaJHTk3D0YfHxw7wxmRhBBbIQlmAQ7bLG5LTy3mRJ4nglFHMDMEKjswSrmMer3SeFZQ1G&#10;VzIZpek0acAWxgIXzuHXx85JFzF+WQrun8vSCU9kTrE2H08bz104k8WcZXvLTFXzvgz2D1UoVmtM&#10;egn1yDwjB1v/EUrV3IKD0g84qATKsuYi9oDdDNN33WwrZkTsBYfjzGVM7v+F5U/HF0vqIqeTKSWa&#10;KeRodWCFBVII4kXrgaAHx9QYlyF6axDv2y/QIt2xZWc2wH84hCQ3mO6BQ3QYS1taFX6xYYIPkYnT&#10;ZfqYg/AQbZLezabo4ugbzWbj+0nIm1xfG+v8VwGKBCOnFtmNFbDjxvkOeoaEZBrWtZT4nWVSkyan&#10;08+TND64eDC41AEgolb6MKGNrvJg+XbXYpBg7qA4YfsWOh05w9c1lrJhzr8wi8LB6nEZ/DMepQRM&#10;Cb1FSQX219++BzzyiV5KGhRiTt3PA7OCEvlNI9P3w/E4KDdexpPZCC/21rO79eiDWgFqfYhrZ3g0&#10;A97Ls1laUG+4M8uQFV1Mc8ydU382V75bD9w5LpbLCEKtGuY3emv4mfUw6Nf2jVnTsxG08gRnybLs&#10;HSkdNozameXBIzWRsetUe/mgziPn/U6GRbq9R9T1n2PxGwAA//8DAFBLAwQUAAYACAAAACEATik7&#10;ut0AAAAEAQAADwAAAGRycy9kb3ducmV2LnhtbEyPT0sDMRDF74LfIYzgpdisrf3DutkighQEBWuh&#10;eptuxt3VZLJs0jb99sZe7GXg8R7v/aZYRGvEnnrfOlZwO8xAEFdOt1wrWL8/3cxB+ICs0TgmBUfy&#10;sCgvLwrMtTvwG+1XoRaphH2OCpoQulxKXzVk0Q9dR5y8L9dbDEn2tdQ9HlK5NXKUZVNpseW00GBH&#10;jw1VP6udVTCfYHwefOOn8dnmNQ4+lppflkpdX8WHexCBYvgPwx9+QocyMW3djrUXRkF6JJxu8kbj&#10;2RTEVsHdeAayLOQ5fPkLAAD//wMAUEsBAi0AFAAGAAgAAAAhALaDOJL+AAAA4QEAABMAAAAAAAAA&#10;AAAAAAAAAAAAAFtDb250ZW50X1R5cGVzXS54bWxQSwECLQAUAAYACAAAACEAOP0h/9YAAACUAQAA&#10;CwAAAAAAAAAAAAAAAAAvAQAAX3JlbHMvLnJlbHNQSwECLQAUAAYACAAAACEA+n6kQEICAACBBAAA&#10;DgAAAAAAAAAAAAAAAAAuAgAAZHJzL2Uyb0RvYy54bWxQSwECLQAUAAYACAAAACEATik7ut0AAAAE&#10;AQAADwAAAAAAAAAAAAAAAACcBAAAZHJzL2Rvd25yZXYueG1sUEsFBgAAAAAEAAQA8wAAAKYFAAAA&#10;AA==&#10;" filled="f" stroked="f" strokeweight=".5pt">
              <v:path arrowok="t"/>
              <v:textbox style="mso-fit-shape-to-text:t">
                <w:txbxContent>
                  <w:p w:rsidR="008630B1" w:rsidRPr="007B0EC9" w:rsidRDefault="006936A2">
                    <w:pPr>
                      <w:pStyle w:val="Piedepgina"/>
                      <w:jc w:val="right"/>
                      <w:rPr>
                        <w:rFonts w:cstheme="minorHAnsi"/>
                        <w:b/>
                        <w:color w:val="000000" w:themeColor="text1"/>
                        <w:sz w:val="24"/>
                        <w:szCs w:val="24"/>
                      </w:rPr>
                    </w:pPr>
                    <w:r w:rsidRPr="007B0EC9">
                      <w:rPr>
                        <w:rFonts w:cstheme="minorHAnsi"/>
                        <w:b/>
                        <w:color w:val="000000" w:themeColor="text1"/>
                        <w:sz w:val="24"/>
                        <w:szCs w:val="24"/>
                      </w:rPr>
                      <w:fldChar w:fldCharType="begin"/>
                    </w:r>
                    <w:r w:rsidR="008630B1" w:rsidRPr="007B0EC9">
                      <w:rPr>
                        <w:rFonts w:cstheme="minorHAnsi"/>
                        <w:b/>
                        <w:color w:val="000000" w:themeColor="text1"/>
                        <w:sz w:val="24"/>
                        <w:szCs w:val="24"/>
                      </w:rPr>
                      <w:instrText>PAGE  \* Arabic  \* MERGEFORMAT</w:instrText>
                    </w:r>
                    <w:r w:rsidRPr="007B0EC9">
                      <w:rPr>
                        <w:rFonts w:cstheme="minorHAnsi"/>
                        <w:b/>
                        <w:color w:val="000000" w:themeColor="text1"/>
                        <w:sz w:val="24"/>
                        <w:szCs w:val="24"/>
                      </w:rPr>
                      <w:fldChar w:fldCharType="separate"/>
                    </w:r>
                    <w:r w:rsidR="004170DE" w:rsidRPr="004170DE">
                      <w:rPr>
                        <w:rFonts w:cstheme="minorHAnsi"/>
                        <w:b/>
                        <w:noProof/>
                        <w:color w:val="000000" w:themeColor="text1"/>
                        <w:sz w:val="24"/>
                        <w:szCs w:val="24"/>
                        <w:lang w:val="es-ES"/>
                      </w:rPr>
                      <w:t>9</w:t>
                    </w:r>
                    <w:r w:rsidRPr="007B0EC9">
                      <w:rPr>
                        <w:rFonts w:cstheme="minorHAnsi"/>
                        <w:b/>
                        <w:color w:val="000000" w:themeColor="text1"/>
                        <w:sz w:val="24"/>
                        <w:szCs w:val="24"/>
                      </w:rPr>
                      <w:fldChar w:fldCharType="end"/>
                    </w:r>
                  </w:p>
                </w:txbxContent>
              </v:textbox>
              <w10:wrap anchorx="margin" anchory="margin"/>
            </v:shape>
          </w:pict>
        </mc:Fallback>
      </mc:AlternateContent>
    </w:r>
    <w:r>
      <w:rPr>
        <w:noProof/>
        <w:color w:val="4F81BD" w:themeColor="accent1"/>
        <w:lang w:eastAsia="es-MX"/>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7010400" cy="36195"/>
              <wp:effectExtent l="0" t="0" r="0" b="1905"/>
              <wp:wrapSquare wrapText="bothSides"/>
              <wp:docPr id="58" name="Rectá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10400" cy="361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B2E0C34" id="Rectángulo 58" o:spid="_x0000_s1026" style="position:absolute;margin-left:0;margin-top:0;width:552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cQBwIAAIkEAAAOAAAAZHJzL2Uyb0RvYy54bWysVMtu3CAU3VfqPyD2HdvTTtpa48kiUbqJ&#10;2ihJP4BgGKMCFwEZz3xOv6U/1gvYTvpQF1FngQbuuYdzDuDt+dFochA+KLAdbVY1JcJy6JXdd/Tr&#10;/dWbD5SEyGzPNFjR0ZMI9Hz3+tV2dK1YwwC6F54giQ3t6Do6xOjaqgp8EIaFFThhsSjBGxZx6vdV&#10;79mI7EZX67o+q0bwvfPARQi4elmKdJf5pRQ8fpEyiEh0R1FbzKPP40Maq92WtXvP3KD4JIO9QIVh&#10;yuKmC9Uli4w8evUHlVHcQwAZVxxMBVIqLrIHdNPUv7m5G5gT2QuGE9wSU/h/tPzz4cYT1Xd0gydl&#10;mcEzusXUfny3+0cNBFcxotGFFpF37sYnk8FdA/8WsFD9UkmTMGGO0puERYvkmPM+LXmLYyQcF9+j&#10;5Xc1HgvH2tuz5uMmbVaxdm52PsRPAgxJfzrqUVhOmR2uQyzQGZJ1gVb9ldI6T9IVEhfakwPDw4/H&#10;ZiIPz1HavqgRNabObL84zt7jSYvEp+2tkJgqelxnwfk+P4lhnAsbm1IaWC+Kxk2Nv1nlLD8HkgkT&#10;s0R3C/dEMCMLycxd4pnwqVXk57A01/8SVpqXjrwz2Lg0G2XB/41Ao6tp54KfQyrRpJQeoD/hnfNR&#10;X0B5lczyAfBR8uhzc0Lhfc/Op7eZHtTzeaZ9+oLsfgIAAP//AwBQSwMEFAAGAAgAAAAhAIOYFfDd&#10;AAAABAEAAA8AAABkcnMvZG93bnJldi54bWxMj0FLw0AQhe+C/2EZwYvYTdXWkmZTiiCI9mBbsddp&#10;dpoEs7Nhd5Om/nq3XvTy4PGG977JFoNpRE/O15YVjEcJCOLC6ppLBR/b59sZCB+QNTaWScGJPCzy&#10;y4sMU22PvKZ+E0oRS9inqKAKoU2l9EVFBv3ItsQxO1hnMETrSqkdHmO5aeRdkkylwZrjQoUtPVVU&#10;fG06o8B2u/vP1c3L6e172/ZrXL6698lUqeurYTkHEWgIf8dwxo/okEemve1Ye9EoiI+EXz1n4+Qh&#10;+r2CySPIPJP/4fMfAAAA//8DAFBLAQItABQABgAIAAAAIQC2gziS/gAAAOEBAAATAAAAAAAAAAAA&#10;AAAAAAAAAABbQ29udGVudF9UeXBlc10ueG1sUEsBAi0AFAAGAAgAAAAhADj9If/WAAAAlAEAAAsA&#10;AAAAAAAAAAAAAAAALwEAAF9yZWxzLy5yZWxzUEsBAi0AFAAGAAgAAAAhADJRRxAHAgAAiQQAAA4A&#10;AAAAAAAAAAAAAAAALgIAAGRycy9lMm9Eb2MueG1sUEsBAi0AFAAGAAgAAAAhAIOYFfDdAAAABAEA&#10;AA8AAAAAAAAAAAAAAAAAYQQAAGRycy9kb3ducmV2LnhtbFBLBQYAAAAABAAEAPMAAABrBQAAAAA=&#10;" fillcolor="black [3213]" strokecolor="black [3213]"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68C" w:rsidRDefault="00E0268C" w:rsidP="00014928">
      <w:pPr>
        <w:spacing w:after="0" w:line="240" w:lineRule="auto"/>
      </w:pPr>
      <w:r>
        <w:separator/>
      </w:r>
    </w:p>
  </w:footnote>
  <w:footnote w:type="continuationSeparator" w:id="0">
    <w:p w:rsidR="00E0268C" w:rsidRDefault="00E0268C" w:rsidP="00014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medio1-nfasis3"/>
      <w:tblW w:w="0" w:type="auto"/>
      <w:tblLook w:val="04A0" w:firstRow="1" w:lastRow="0" w:firstColumn="1" w:lastColumn="0" w:noHBand="0" w:noVBand="1"/>
    </w:tblPr>
    <w:tblGrid>
      <w:gridCol w:w="2785"/>
      <w:gridCol w:w="2909"/>
      <w:gridCol w:w="2598"/>
      <w:gridCol w:w="2794"/>
    </w:tblGrid>
    <w:tr w:rsidR="00A3162C" w:rsidTr="00A3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vAlign w:val="center"/>
        </w:tcPr>
        <w:p w:rsidR="00A3162C" w:rsidRDefault="00A3162C" w:rsidP="00DE5FC7">
          <w:pPr>
            <w:pStyle w:val="Encabezado"/>
            <w:jc w:val="center"/>
          </w:pPr>
          <w:r>
            <w:t>Realiza</w:t>
          </w:r>
        </w:p>
      </w:tc>
      <w:tc>
        <w:tcPr>
          <w:tcW w:w="2974" w:type="dxa"/>
          <w:vAlign w:val="center"/>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Fecha</w:t>
          </w:r>
        </w:p>
      </w:tc>
      <w:tc>
        <w:tcPr>
          <w:tcW w:w="2643" w:type="dxa"/>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Clave</w:t>
          </w:r>
        </w:p>
      </w:tc>
      <w:tc>
        <w:tcPr>
          <w:tcW w:w="2860" w:type="dxa"/>
          <w:vAlign w:val="center"/>
        </w:tcPr>
        <w:p w:rsidR="00A3162C" w:rsidRDefault="00A3162C" w:rsidP="00DE5FC7">
          <w:pPr>
            <w:pStyle w:val="Encabezado"/>
            <w:jc w:val="center"/>
            <w:cnfStyle w:val="100000000000" w:firstRow="1" w:lastRow="0" w:firstColumn="0" w:lastColumn="0" w:oddVBand="0" w:evenVBand="0" w:oddHBand="0" w:evenHBand="0" w:firstRowFirstColumn="0" w:firstRowLastColumn="0" w:lastRowFirstColumn="0" w:lastRowLastColumn="0"/>
          </w:pPr>
          <w:r>
            <w:t>Versión</w:t>
          </w:r>
        </w:p>
      </w:tc>
    </w:tr>
    <w:tr w:rsidR="00A3162C" w:rsidTr="00A3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5" w:type="dxa"/>
          <w:vAlign w:val="center"/>
        </w:tcPr>
        <w:p w:rsidR="00A3162C" w:rsidRDefault="00857C03" w:rsidP="00DE5FC7">
          <w:pPr>
            <w:pStyle w:val="Encabezado"/>
            <w:jc w:val="center"/>
          </w:pPr>
          <w:r>
            <w:t>José Antonio García González</w:t>
          </w:r>
        </w:p>
      </w:tc>
      <w:tc>
        <w:tcPr>
          <w:tcW w:w="2974" w:type="dxa"/>
          <w:vAlign w:val="center"/>
        </w:tcPr>
        <w:p w:rsidR="00A3162C" w:rsidRDefault="00857C03" w:rsidP="00DE5FC7">
          <w:pPr>
            <w:pStyle w:val="Encabezado"/>
            <w:jc w:val="center"/>
            <w:cnfStyle w:val="000000100000" w:firstRow="0" w:lastRow="0" w:firstColumn="0" w:lastColumn="0" w:oddVBand="0" w:evenVBand="0" w:oddHBand="1" w:evenHBand="0" w:firstRowFirstColumn="0" w:firstRowLastColumn="0" w:lastRowFirstColumn="0" w:lastRowLastColumn="0"/>
          </w:pPr>
          <w:r>
            <w:t>14/01</w:t>
          </w:r>
          <w:r w:rsidR="00084DD3">
            <w:t>/16</w:t>
          </w:r>
        </w:p>
        <w:p w:rsidR="00084DD3" w:rsidRDefault="00084DD3" w:rsidP="00084DD3">
          <w:pPr>
            <w:pStyle w:val="Encabezado"/>
            <w:cnfStyle w:val="000000100000" w:firstRow="0" w:lastRow="0" w:firstColumn="0" w:lastColumn="0" w:oddVBand="0" w:evenVBand="0" w:oddHBand="1" w:evenHBand="0" w:firstRowFirstColumn="0" w:firstRowLastColumn="0" w:lastRowFirstColumn="0" w:lastRowLastColumn="0"/>
          </w:pPr>
        </w:p>
      </w:tc>
      <w:tc>
        <w:tcPr>
          <w:tcW w:w="2643" w:type="dxa"/>
        </w:tcPr>
        <w:p w:rsidR="00A3162C" w:rsidRDefault="006E2882" w:rsidP="00DE5FC7">
          <w:pPr>
            <w:pStyle w:val="Encabezado"/>
            <w:jc w:val="center"/>
            <w:cnfStyle w:val="000000100000" w:firstRow="0" w:lastRow="0" w:firstColumn="0" w:lastColumn="0" w:oddVBand="0" w:evenVBand="0" w:oddHBand="1" w:evenHBand="0" w:firstRowFirstColumn="0" w:firstRowLastColumn="0" w:lastRowFirstColumn="0" w:lastRowLastColumn="0"/>
          </w:pPr>
          <w:r>
            <w:t>DMS</w:t>
          </w:r>
          <w:r w:rsidR="0005677C">
            <w:t>.A</w:t>
          </w:r>
          <w:r w:rsidR="00126522">
            <w:t>3</w:t>
          </w:r>
          <w:r w:rsidR="0005677C">
            <w:t>.PT</w:t>
          </w:r>
          <w:r>
            <w:t>1</w:t>
          </w:r>
        </w:p>
      </w:tc>
      <w:tc>
        <w:tcPr>
          <w:tcW w:w="2860" w:type="dxa"/>
          <w:vAlign w:val="center"/>
        </w:tcPr>
        <w:p w:rsidR="00857C03" w:rsidRDefault="00A3162C" w:rsidP="00857C03">
          <w:pPr>
            <w:pStyle w:val="Encabezado"/>
            <w:jc w:val="center"/>
            <w:cnfStyle w:val="000000100000" w:firstRow="0" w:lastRow="0" w:firstColumn="0" w:lastColumn="0" w:oddVBand="0" w:evenVBand="0" w:oddHBand="1" w:evenHBand="0" w:firstRowFirstColumn="0" w:firstRowLastColumn="0" w:lastRowFirstColumn="0" w:lastRowLastColumn="0"/>
          </w:pPr>
          <w:r>
            <w:t>1</w:t>
          </w:r>
          <w:r w:rsidR="00857C03">
            <w:t>.0</w:t>
          </w:r>
        </w:p>
      </w:tc>
    </w:tr>
  </w:tbl>
  <w:p w:rsidR="0012248E" w:rsidRDefault="001224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A54"/>
    <w:multiLevelType w:val="hybridMultilevel"/>
    <w:tmpl w:val="144C15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F146D90"/>
    <w:multiLevelType w:val="hybridMultilevel"/>
    <w:tmpl w:val="C75810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6D156CE"/>
    <w:multiLevelType w:val="hybridMultilevel"/>
    <w:tmpl w:val="DEDAFD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3DB14FB"/>
    <w:multiLevelType w:val="hybridMultilevel"/>
    <w:tmpl w:val="45F64FF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4B40AC0"/>
    <w:multiLevelType w:val="hybridMultilevel"/>
    <w:tmpl w:val="144C15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85C5124"/>
    <w:multiLevelType w:val="hybridMultilevel"/>
    <w:tmpl w:val="CF5C91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CD85EEF"/>
    <w:multiLevelType w:val="hybridMultilevel"/>
    <w:tmpl w:val="A21A5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D7A4411"/>
    <w:multiLevelType w:val="hybridMultilevel"/>
    <w:tmpl w:val="06A423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C9C50AF"/>
    <w:multiLevelType w:val="hybridMultilevel"/>
    <w:tmpl w:val="1E307302"/>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nsid w:val="4D515F79"/>
    <w:multiLevelType w:val="hybridMultilevel"/>
    <w:tmpl w:val="D05A966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FD741AE"/>
    <w:multiLevelType w:val="hybridMultilevel"/>
    <w:tmpl w:val="CF5C91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7536D52"/>
    <w:multiLevelType w:val="hybridMultilevel"/>
    <w:tmpl w:val="87DEC66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lvlOverride w:ilvl="2"/>
    <w:lvlOverride w:ilvl="3"/>
    <w:lvlOverride w:ilvl="4"/>
    <w:lvlOverride w:ilvl="5"/>
    <w:lvlOverride w:ilvl="6"/>
    <w:lvlOverride w:ilvl="7"/>
    <w:lvlOverride w:ilvl="8"/>
  </w:num>
  <w:num w:numId="2">
    <w:abstractNumId w:val="9"/>
  </w:num>
  <w:num w:numId="3">
    <w:abstractNumId w:val="11"/>
  </w:num>
  <w:num w:numId="4">
    <w:abstractNumId w:val="3"/>
  </w:num>
  <w:num w:numId="5">
    <w:abstractNumId w:val="6"/>
  </w:num>
  <w:num w:numId="6">
    <w:abstractNumId w:val="7"/>
  </w:num>
  <w:num w:numId="7">
    <w:abstractNumId w:val="1"/>
  </w:num>
  <w:num w:numId="8">
    <w:abstractNumId w:val="5"/>
  </w:num>
  <w:num w:numId="9">
    <w:abstractNumId w:val="10"/>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928"/>
    <w:rsid w:val="00003A56"/>
    <w:rsid w:val="00014928"/>
    <w:rsid w:val="0005677C"/>
    <w:rsid w:val="00065756"/>
    <w:rsid w:val="00080ADA"/>
    <w:rsid w:val="00084DD3"/>
    <w:rsid w:val="00104854"/>
    <w:rsid w:val="0011150E"/>
    <w:rsid w:val="0012248E"/>
    <w:rsid w:val="00126522"/>
    <w:rsid w:val="001639DA"/>
    <w:rsid w:val="001B7344"/>
    <w:rsid w:val="001D7CFA"/>
    <w:rsid w:val="0021598F"/>
    <w:rsid w:val="0024775F"/>
    <w:rsid w:val="00283D56"/>
    <w:rsid w:val="00293311"/>
    <w:rsid w:val="00293F98"/>
    <w:rsid w:val="002E66CF"/>
    <w:rsid w:val="0035441D"/>
    <w:rsid w:val="003676AE"/>
    <w:rsid w:val="003A27ED"/>
    <w:rsid w:val="003C522F"/>
    <w:rsid w:val="004170DE"/>
    <w:rsid w:val="004570BA"/>
    <w:rsid w:val="00666C33"/>
    <w:rsid w:val="00677133"/>
    <w:rsid w:val="006936A2"/>
    <w:rsid w:val="006B4C25"/>
    <w:rsid w:val="006C2965"/>
    <w:rsid w:val="006E2882"/>
    <w:rsid w:val="00706275"/>
    <w:rsid w:val="00772600"/>
    <w:rsid w:val="007B0EC9"/>
    <w:rsid w:val="007F7B4F"/>
    <w:rsid w:val="00857C03"/>
    <w:rsid w:val="008630B1"/>
    <w:rsid w:val="00870E76"/>
    <w:rsid w:val="00881DEB"/>
    <w:rsid w:val="00895697"/>
    <w:rsid w:val="009370C9"/>
    <w:rsid w:val="009B3018"/>
    <w:rsid w:val="00A30C3E"/>
    <w:rsid w:val="00A3162C"/>
    <w:rsid w:val="00A7784E"/>
    <w:rsid w:val="00A8109D"/>
    <w:rsid w:val="00AA04CD"/>
    <w:rsid w:val="00AA4F90"/>
    <w:rsid w:val="00B45829"/>
    <w:rsid w:val="00B871F4"/>
    <w:rsid w:val="00BC32ED"/>
    <w:rsid w:val="00C03DD2"/>
    <w:rsid w:val="00C24751"/>
    <w:rsid w:val="00CB0139"/>
    <w:rsid w:val="00CF5AE6"/>
    <w:rsid w:val="00D1735A"/>
    <w:rsid w:val="00D479BF"/>
    <w:rsid w:val="00DE5FC7"/>
    <w:rsid w:val="00DF6994"/>
    <w:rsid w:val="00E0268C"/>
    <w:rsid w:val="00E86CDC"/>
    <w:rsid w:val="00EB5394"/>
    <w:rsid w:val="00ED6F6E"/>
    <w:rsid w:val="00F01B59"/>
    <w:rsid w:val="00F4477E"/>
    <w:rsid w:val="00FD646F"/>
    <w:rsid w:val="00FE0A55"/>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89DD5F-87D3-468C-AC98-181FD685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4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928"/>
  </w:style>
  <w:style w:type="paragraph" w:styleId="Piedepgina">
    <w:name w:val="footer"/>
    <w:basedOn w:val="Normal"/>
    <w:link w:val="PiedepginaCar"/>
    <w:uiPriority w:val="99"/>
    <w:unhideWhenUsed/>
    <w:rsid w:val="00014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928"/>
  </w:style>
  <w:style w:type="paragraph" w:styleId="Textodeglobo">
    <w:name w:val="Balloon Text"/>
    <w:basedOn w:val="Normal"/>
    <w:link w:val="TextodegloboCar"/>
    <w:uiPriority w:val="99"/>
    <w:semiHidden/>
    <w:unhideWhenUsed/>
    <w:rsid w:val="00122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48E"/>
    <w:rPr>
      <w:rFonts w:ascii="Tahoma" w:hAnsi="Tahoma" w:cs="Tahoma"/>
      <w:sz w:val="16"/>
      <w:szCs w:val="16"/>
    </w:rPr>
  </w:style>
  <w:style w:type="table" w:styleId="Tablaconcuadrcula">
    <w:name w:val="Table Grid"/>
    <w:basedOn w:val="Tablanormal"/>
    <w:uiPriority w:val="59"/>
    <w:rsid w:val="00DE5F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1-nfasis3">
    <w:name w:val="Medium Shading 1 Accent 3"/>
    <w:basedOn w:val="Tablanormal"/>
    <w:uiPriority w:val="63"/>
    <w:rsid w:val="00DE5FC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A3162C"/>
    <w:pPr>
      <w:ind w:left="720"/>
      <w:contextualSpacing/>
    </w:pPr>
  </w:style>
  <w:style w:type="paragraph" w:customStyle="1" w:styleId="3CBD5A742C28424DA5172AD252E32316">
    <w:name w:val="3CBD5A742C28424DA5172AD252E32316"/>
    <w:rsid w:val="008630B1"/>
    <w:rPr>
      <w:rFonts w:eastAsiaTheme="minorEastAsia"/>
      <w:lang w:eastAsia="es-MX"/>
    </w:rPr>
  </w:style>
  <w:style w:type="character" w:styleId="Hipervnculo">
    <w:name w:val="Hyperlink"/>
    <w:basedOn w:val="Fuentedeprrafopredeter"/>
    <w:uiPriority w:val="99"/>
    <w:unhideWhenUsed/>
    <w:rsid w:val="004170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853527">
      <w:bodyDiv w:val="1"/>
      <w:marLeft w:val="0"/>
      <w:marRight w:val="0"/>
      <w:marTop w:val="0"/>
      <w:marBottom w:val="0"/>
      <w:divBdr>
        <w:top w:val="none" w:sz="0" w:space="0" w:color="auto"/>
        <w:left w:val="none" w:sz="0" w:space="0" w:color="auto"/>
        <w:bottom w:val="none" w:sz="0" w:space="0" w:color="auto"/>
        <w:right w:val="none" w:sz="0" w:space="0" w:color="auto"/>
      </w:divBdr>
    </w:div>
    <w:div w:id="393241699">
      <w:bodyDiv w:val="1"/>
      <w:marLeft w:val="0"/>
      <w:marRight w:val="0"/>
      <w:marTop w:val="0"/>
      <w:marBottom w:val="0"/>
      <w:divBdr>
        <w:top w:val="none" w:sz="0" w:space="0" w:color="auto"/>
        <w:left w:val="none" w:sz="0" w:space="0" w:color="auto"/>
        <w:bottom w:val="none" w:sz="0" w:space="0" w:color="auto"/>
        <w:right w:val="none" w:sz="0" w:space="0" w:color="auto"/>
      </w:divBdr>
    </w:div>
    <w:div w:id="780957512">
      <w:bodyDiv w:val="1"/>
      <w:marLeft w:val="0"/>
      <w:marRight w:val="0"/>
      <w:marTop w:val="0"/>
      <w:marBottom w:val="0"/>
      <w:divBdr>
        <w:top w:val="none" w:sz="0" w:space="0" w:color="auto"/>
        <w:left w:val="none" w:sz="0" w:space="0" w:color="auto"/>
        <w:bottom w:val="none" w:sz="0" w:space="0" w:color="auto"/>
        <w:right w:val="none" w:sz="0" w:space="0" w:color="auto"/>
      </w:divBdr>
    </w:div>
    <w:div w:id="1385131496">
      <w:bodyDiv w:val="1"/>
      <w:marLeft w:val="0"/>
      <w:marRight w:val="0"/>
      <w:marTop w:val="0"/>
      <w:marBottom w:val="0"/>
      <w:divBdr>
        <w:top w:val="none" w:sz="0" w:space="0" w:color="auto"/>
        <w:left w:val="none" w:sz="0" w:space="0" w:color="auto"/>
        <w:bottom w:val="none" w:sz="0" w:space="0" w:color="auto"/>
        <w:right w:val="none" w:sz="0" w:space="0" w:color="auto"/>
      </w:divBdr>
    </w:div>
    <w:div w:id="1644431359">
      <w:bodyDiv w:val="1"/>
      <w:marLeft w:val="0"/>
      <w:marRight w:val="0"/>
      <w:marTop w:val="0"/>
      <w:marBottom w:val="0"/>
      <w:divBdr>
        <w:top w:val="none" w:sz="0" w:space="0" w:color="auto"/>
        <w:left w:val="none" w:sz="0" w:space="0" w:color="auto"/>
        <w:bottom w:val="none" w:sz="0" w:space="0" w:color="auto"/>
        <w:right w:val="none" w:sz="0" w:space="0" w:color="auto"/>
      </w:divBdr>
    </w:div>
    <w:div w:id="209874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ClassDiagram2.png"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2BC560865940DEA4A9B65A5F03B2CA"/>
        <w:category>
          <w:name w:val="General"/>
          <w:gallery w:val="placeholder"/>
        </w:category>
        <w:types>
          <w:type w:val="bbPlcHdr"/>
        </w:types>
        <w:behaviors>
          <w:behavior w:val="content"/>
        </w:behaviors>
        <w:guid w:val="{ADF63382-C7E6-4D66-9C1B-0D9B69CBA0FA}"/>
      </w:docPartPr>
      <w:docPartBody>
        <w:p w:rsidR="009238F9" w:rsidRDefault="00C93A92" w:rsidP="00C93A92">
          <w:pPr>
            <w:pStyle w:val="5B2BC560865940DEA4A9B65A5F03B2CA"/>
          </w:pPr>
          <w:r>
            <w:rPr>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93A92"/>
    <w:rsid w:val="0019773B"/>
    <w:rsid w:val="002E6BE3"/>
    <w:rsid w:val="00514F9F"/>
    <w:rsid w:val="00783964"/>
    <w:rsid w:val="00785C6A"/>
    <w:rsid w:val="00800988"/>
    <w:rsid w:val="00822F50"/>
    <w:rsid w:val="00916FFC"/>
    <w:rsid w:val="009238F9"/>
    <w:rsid w:val="00943B15"/>
    <w:rsid w:val="00946820"/>
    <w:rsid w:val="009D6D4F"/>
    <w:rsid w:val="00A95A08"/>
    <w:rsid w:val="00B50965"/>
    <w:rsid w:val="00C93A92"/>
    <w:rsid w:val="00CF3009"/>
    <w:rsid w:val="00F5211C"/>
    <w:rsid w:val="00F65429"/>
    <w:rsid w:val="00FB1F5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9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211A114A99843C2980F4A4E416930FC">
    <w:name w:val="3211A114A99843C2980F4A4E416930FC"/>
    <w:rsid w:val="00C93A92"/>
  </w:style>
  <w:style w:type="paragraph" w:customStyle="1" w:styleId="4CDE93EB1CF1445A9163CEDBEDD2593A">
    <w:name w:val="4CDE93EB1CF1445A9163CEDBEDD2593A"/>
    <w:rsid w:val="00C93A92"/>
  </w:style>
  <w:style w:type="paragraph" w:customStyle="1" w:styleId="9E41FAF9692741EA8CA82BDBD38F3E0F">
    <w:name w:val="9E41FAF9692741EA8CA82BDBD38F3E0F"/>
    <w:rsid w:val="00C93A92"/>
  </w:style>
  <w:style w:type="paragraph" w:customStyle="1" w:styleId="5B2BC560865940DEA4A9B65A5F03B2CA">
    <w:name w:val="5B2BC560865940DEA4A9B65A5F03B2CA"/>
    <w:rsid w:val="00C93A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B58FD-A69D-46AD-B4FA-60A62044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380</Words>
  <Characters>2092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Induvigo SIAPP</dc:creator>
  <cp:lastModifiedBy>José Antonio García González</cp:lastModifiedBy>
  <cp:revision>21</cp:revision>
  <dcterms:created xsi:type="dcterms:W3CDTF">2012-05-05T05:25:00Z</dcterms:created>
  <dcterms:modified xsi:type="dcterms:W3CDTF">2016-02-19T16:13:00Z</dcterms:modified>
</cp:coreProperties>
</file>