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08D" w:rsidRDefault="00D821CA">
      <w:r w:rsidRPr="00D80AA2">
        <w:rPr>
          <w:noProof/>
          <w:sz w:val="36"/>
          <w:lang w:val="es-MX" w:eastAsia="es-MX"/>
        </w:rPr>
        <mc:AlternateContent>
          <mc:Choice Requires="wps">
            <w:drawing>
              <wp:anchor distT="0" distB="0" distL="114300" distR="114300" simplePos="0" relativeHeight="251574784" behindDoc="0" locked="0" layoutInCell="1" allowOverlap="1" wp14:anchorId="571CFE16" wp14:editId="0E4C87DC">
                <wp:simplePos x="0" y="0"/>
                <wp:positionH relativeFrom="margin">
                  <wp:posOffset>741143</wp:posOffset>
                </wp:positionH>
                <wp:positionV relativeFrom="paragraph">
                  <wp:posOffset>-11875</wp:posOffset>
                </wp:positionV>
                <wp:extent cx="5890161" cy="9666514"/>
                <wp:effectExtent l="0" t="0" r="0"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161" cy="9666514"/>
                        </a:xfrm>
                        <a:prstGeom prst="rect">
                          <a:avLst/>
                        </a:prstGeom>
                        <a:noFill/>
                        <a:ln w="9525">
                          <a:noFill/>
                          <a:miter lim="800000"/>
                          <a:headEnd/>
                          <a:tailEnd/>
                        </a:ln>
                      </wps:spPr>
                      <wps:txbx>
                        <w:txbxContent>
                          <w:p w:rsidR="00017B0E" w:rsidRPr="00D821CA" w:rsidRDefault="00017B0E" w:rsidP="004A646F">
                            <w:pPr>
                              <w:spacing w:line="240" w:lineRule="auto"/>
                              <w:jc w:val="center"/>
                              <w:rPr>
                                <w:rFonts w:ascii="Andalus" w:hAnsi="Andalus" w:cs="Andalus"/>
                                <w:b/>
                                <w:sz w:val="40"/>
                                <w:szCs w:val="40"/>
                              </w:rPr>
                            </w:pPr>
                            <w:r w:rsidRPr="00D821CA">
                              <w:rPr>
                                <w:rFonts w:ascii="Andalus" w:hAnsi="Andalus" w:cs="Andalus"/>
                                <w:b/>
                                <w:sz w:val="40"/>
                                <w:szCs w:val="40"/>
                              </w:rPr>
                              <w:t>Universidad Tecnológica del</w:t>
                            </w:r>
                          </w:p>
                          <w:p w:rsidR="00017B0E" w:rsidRPr="00D821CA" w:rsidRDefault="00017B0E" w:rsidP="004A646F">
                            <w:pPr>
                              <w:spacing w:line="240" w:lineRule="auto"/>
                              <w:jc w:val="center"/>
                              <w:rPr>
                                <w:rFonts w:ascii="Andalus" w:hAnsi="Andalus" w:cs="Andalus"/>
                                <w:b/>
                                <w:sz w:val="40"/>
                                <w:szCs w:val="40"/>
                              </w:rPr>
                            </w:pPr>
                            <w:r w:rsidRPr="00D821CA">
                              <w:rPr>
                                <w:rFonts w:ascii="Andalus" w:hAnsi="Andalus" w:cs="Andalus"/>
                                <w:b/>
                                <w:sz w:val="40"/>
                                <w:szCs w:val="40"/>
                              </w:rPr>
                              <w:t>Centro de Veracruz</w:t>
                            </w:r>
                          </w:p>
                          <w:p w:rsidR="00017B0E" w:rsidRPr="00D821CA" w:rsidRDefault="00017B0E" w:rsidP="004A646F">
                            <w:pPr>
                              <w:spacing w:after="0"/>
                              <w:jc w:val="center"/>
                              <w:rPr>
                                <w:rFonts w:ascii="Andalus" w:hAnsi="Andalus" w:cs="Andalus"/>
                                <w:b/>
                                <w:sz w:val="32"/>
                              </w:rPr>
                            </w:pPr>
                            <w:r w:rsidRPr="00D821CA">
                              <w:rPr>
                                <w:rFonts w:ascii="Andalus" w:hAnsi="Andalus" w:cs="Andalus"/>
                                <w:b/>
                                <w:sz w:val="32"/>
                              </w:rPr>
                              <w:t>Ingeniería en Tecnologías de la Información</w:t>
                            </w:r>
                          </w:p>
                          <w:p w:rsidR="00017B0E" w:rsidRDefault="00017B0E" w:rsidP="004A646F">
                            <w:pPr>
                              <w:spacing w:after="0"/>
                              <w:jc w:val="center"/>
                              <w:rPr>
                                <w:rFonts w:ascii="Andalus" w:hAnsi="Andalus" w:cs="Andalus"/>
                                <w:sz w:val="32"/>
                              </w:rPr>
                            </w:pPr>
                            <w:r>
                              <w:rPr>
                                <w:rFonts w:ascii="Andalus" w:hAnsi="Andalus" w:cs="Andalus"/>
                                <w:sz w:val="32"/>
                              </w:rPr>
                              <w:t>7A</w:t>
                            </w:r>
                          </w:p>
                          <w:p w:rsidR="00017B0E" w:rsidRPr="00D821CA" w:rsidRDefault="00017B0E" w:rsidP="00551AE9">
                            <w:pPr>
                              <w:spacing w:after="0"/>
                              <w:jc w:val="center"/>
                              <w:rPr>
                                <w:rFonts w:ascii="Andalus" w:hAnsi="Andalus" w:cs="Andalus"/>
                                <w:b/>
                                <w:sz w:val="32"/>
                              </w:rPr>
                            </w:pPr>
                            <w:r w:rsidRPr="00D821CA">
                              <w:rPr>
                                <w:rFonts w:ascii="Andalus" w:hAnsi="Andalus" w:cs="Andalus"/>
                                <w:b/>
                                <w:sz w:val="32"/>
                              </w:rPr>
                              <w:t xml:space="preserve">Presenta: </w:t>
                            </w:r>
                          </w:p>
                          <w:p w:rsidR="00017B0E" w:rsidRPr="00D821CA" w:rsidRDefault="00017B0E" w:rsidP="00551AE9">
                            <w:pPr>
                              <w:pStyle w:val="Prrafodelista"/>
                              <w:numPr>
                                <w:ilvl w:val="0"/>
                                <w:numId w:val="7"/>
                              </w:numPr>
                              <w:rPr>
                                <w:rFonts w:ascii="Andalus" w:hAnsi="Andalus" w:cs="Andalus"/>
                                <w:b/>
                                <w:sz w:val="28"/>
                                <w:lang w:val="es-MX"/>
                              </w:rPr>
                            </w:pPr>
                            <w:r w:rsidRPr="00D821CA">
                              <w:rPr>
                                <w:rFonts w:ascii="Andalus" w:hAnsi="Andalus" w:cs="Andalus"/>
                                <w:b/>
                                <w:sz w:val="28"/>
                                <w:lang w:val="es-MX"/>
                              </w:rPr>
                              <w:t>Molina Fidencio José Manuel</w:t>
                            </w:r>
                          </w:p>
                          <w:p w:rsidR="00017B0E" w:rsidRPr="00D821CA" w:rsidRDefault="00017B0E" w:rsidP="00551AE9">
                            <w:pPr>
                              <w:pStyle w:val="Prrafodelista"/>
                              <w:numPr>
                                <w:ilvl w:val="0"/>
                                <w:numId w:val="7"/>
                              </w:numPr>
                              <w:rPr>
                                <w:rFonts w:ascii="Andalus" w:hAnsi="Andalus" w:cs="Andalus"/>
                                <w:b/>
                                <w:sz w:val="28"/>
                                <w:lang w:val="es-MX"/>
                              </w:rPr>
                            </w:pPr>
                            <w:r w:rsidRPr="00D821CA">
                              <w:rPr>
                                <w:rFonts w:ascii="Andalus" w:hAnsi="Andalus" w:cs="Andalus"/>
                                <w:b/>
                                <w:sz w:val="28"/>
                                <w:lang w:val="es-MX"/>
                              </w:rPr>
                              <w:t xml:space="preserve">García González José Antonio </w:t>
                            </w:r>
                          </w:p>
                          <w:p w:rsidR="00017B0E" w:rsidRPr="00D821CA" w:rsidRDefault="00017B0E" w:rsidP="00551AE9">
                            <w:pPr>
                              <w:pStyle w:val="Prrafodelista"/>
                              <w:numPr>
                                <w:ilvl w:val="0"/>
                                <w:numId w:val="7"/>
                              </w:numPr>
                              <w:rPr>
                                <w:rFonts w:ascii="Andalus" w:hAnsi="Andalus" w:cs="Andalus"/>
                                <w:b/>
                                <w:sz w:val="28"/>
                                <w:lang w:val="es-MX"/>
                              </w:rPr>
                            </w:pPr>
                            <w:r w:rsidRPr="00D821CA">
                              <w:rPr>
                                <w:rFonts w:ascii="Andalus" w:hAnsi="Andalus" w:cs="Andalus"/>
                                <w:b/>
                                <w:sz w:val="28"/>
                                <w:lang w:val="es-MX"/>
                              </w:rPr>
                              <w:t xml:space="preserve">Ángel Martínez Hernández </w:t>
                            </w:r>
                          </w:p>
                          <w:p w:rsidR="00017B0E" w:rsidRPr="00D821CA" w:rsidRDefault="00017B0E" w:rsidP="00551AE9">
                            <w:pPr>
                              <w:pStyle w:val="Prrafodelista"/>
                              <w:numPr>
                                <w:ilvl w:val="0"/>
                                <w:numId w:val="7"/>
                              </w:numPr>
                              <w:rPr>
                                <w:rFonts w:ascii="Andalus" w:hAnsi="Andalus" w:cs="Andalus"/>
                                <w:b/>
                                <w:sz w:val="28"/>
                                <w:lang w:val="es-MX"/>
                              </w:rPr>
                            </w:pPr>
                            <w:r w:rsidRPr="00D821CA">
                              <w:rPr>
                                <w:rFonts w:ascii="Andalus" w:hAnsi="Andalus" w:cs="Andalus"/>
                                <w:b/>
                                <w:sz w:val="28"/>
                                <w:lang w:val="es-MX"/>
                              </w:rPr>
                              <w:t>Alducin Vázquez Jorge</w:t>
                            </w:r>
                          </w:p>
                          <w:p w:rsidR="00017B0E" w:rsidRDefault="00017B0E" w:rsidP="00551AE9">
                            <w:pPr>
                              <w:rPr>
                                <w:rFonts w:ascii="Andalus" w:hAnsi="Andalus" w:cs="Andalus"/>
                                <w:sz w:val="28"/>
                                <w:lang w:val="es-MX"/>
                              </w:rPr>
                            </w:pPr>
                          </w:p>
                          <w:p w:rsidR="00017B0E" w:rsidRPr="00D821CA" w:rsidRDefault="00017B0E" w:rsidP="00551AE9">
                            <w:pPr>
                              <w:jc w:val="center"/>
                              <w:rPr>
                                <w:rFonts w:ascii="Andalus" w:hAnsi="Andalus" w:cs="Andalus"/>
                                <w:b/>
                                <w:sz w:val="28"/>
                                <w:szCs w:val="28"/>
                                <w:lang w:val="es-MX"/>
                              </w:rPr>
                            </w:pPr>
                            <w:r w:rsidRPr="00D821CA">
                              <w:rPr>
                                <w:rFonts w:ascii="Andalus" w:hAnsi="Andalus" w:cs="Andalus"/>
                                <w:b/>
                                <w:sz w:val="28"/>
                                <w:szCs w:val="28"/>
                                <w:lang w:val="es-MX"/>
                              </w:rPr>
                              <w:t>Proyecto: Recicla tu entrada</w:t>
                            </w:r>
                          </w:p>
                          <w:p w:rsidR="00017B0E" w:rsidRDefault="00017B0E" w:rsidP="00551AE9">
                            <w:pPr>
                              <w:jc w:val="center"/>
                              <w:rPr>
                                <w:rFonts w:ascii="Andalus" w:hAnsi="Andalus" w:cs="Andalus"/>
                                <w:sz w:val="32"/>
                                <w:lang w:val="es-MX"/>
                              </w:rPr>
                            </w:pPr>
                          </w:p>
                          <w:p w:rsidR="00017B0E" w:rsidRDefault="00017B0E" w:rsidP="004A646F">
                            <w:pPr>
                              <w:spacing w:after="0"/>
                              <w:jc w:val="center"/>
                              <w:rPr>
                                <w:rFonts w:ascii="Andalus" w:hAnsi="Andalus" w:cs="Andalus"/>
                                <w:sz w:val="32"/>
                              </w:rPr>
                            </w:pPr>
                          </w:p>
                          <w:p w:rsidR="00017B0E" w:rsidRDefault="00017B0E" w:rsidP="004A646F">
                            <w:pPr>
                              <w:spacing w:after="0"/>
                              <w:jc w:val="center"/>
                              <w:rPr>
                                <w:rFonts w:ascii="Andalus" w:hAnsi="Andalus" w:cs="Andalus"/>
                                <w:sz w:val="32"/>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28"/>
                                <w:szCs w:val="28"/>
                              </w:rPr>
                            </w:pPr>
                          </w:p>
                          <w:p w:rsidR="00017B0E" w:rsidRPr="00D821CA" w:rsidRDefault="00017B0E" w:rsidP="004A646F">
                            <w:pPr>
                              <w:spacing w:line="240" w:lineRule="auto"/>
                              <w:jc w:val="center"/>
                              <w:rPr>
                                <w:rFonts w:ascii="Andalus" w:hAnsi="Andalus" w:cs="Andalus"/>
                                <w:b/>
                                <w:sz w:val="28"/>
                                <w:szCs w:val="28"/>
                              </w:rPr>
                            </w:pPr>
                            <w:r>
                              <w:rPr>
                                <w:rFonts w:ascii="Andalus" w:hAnsi="Andalus" w:cs="Andalus"/>
                                <w:b/>
                                <w:sz w:val="28"/>
                                <w:szCs w:val="28"/>
                              </w:rPr>
                              <w:t xml:space="preserve">                                       Cuitláhuac, Ver. A 05 de Diciembre del 2014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CFE16" id="_x0000_t202" coordsize="21600,21600" o:spt="202" path="m,l,21600r21600,l21600,xe">
                <v:stroke joinstyle="miter"/>
                <v:path gradientshapeok="t" o:connecttype="rect"/>
              </v:shapetype>
              <v:shape id="Cuadro de texto 2" o:spid="_x0000_s1026" type="#_x0000_t202" style="position:absolute;margin-left:58.35pt;margin-top:-.95pt;width:463.8pt;height:761.15pt;z-index:25157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" filled="f" stroked="f">
                <v:textbox>
                  <w:txbxContent>
                    <w:p w:rsidR="00017B0E" w:rsidRPr="00D821CA" w:rsidRDefault="00017B0E" w:rsidP="004A646F">
                      <w:pPr>
                        <w:spacing w:line="240" w:lineRule="auto"/>
                        <w:jc w:val="center"/>
                        <w:rPr>
                          <w:rFonts w:ascii="Andalus" w:hAnsi="Andalus" w:cs="Andalus"/>
                          <w:b/>
                          <w:sz w:val="40"/>
                          <w:szCs w:val="40"/>
                        </w:rPr>
                      </w:pPr>
                      <w:r w:rsidRPr="00D821CA">
                        <w:rPr>
                          <w:rFonts w:ascii="Andalus" w:hAnsi="Andalus" w:cs="Andalus"/>
                          <w:b/>
                          <w:sz w:val="40"/>
                          <w:szCs w:val="40"/>
                        </w:rPr>
                        <w:t>Universidad Tecnológica del</w:t>
                      </w:r>
                    </w:p>
                    <w:p w:rsidR="00017B0E" w:rsidRPr="00D821CA" w:rsidRDefault="00017B0E" w:rsidP="004A646F">
                      <w:pPr>
                        <w:spacing w:line="240" w:lineRule="auto"/>
                        <w:jc w:val="center"/>
                        <w:rPr>
                          <w:rFonts w:ascii="Andalus" w:hAnsi="Andalus" w:cs="Andalus"/>
                          <w:b/>
                          <w:sz w:val="40"/>
                          <w:szCs w:val="40"/>
                        </w:rPr>
                      </w:pPr>
                      <w:r w:rsidRPr="00D821CA">
                        <w:rPr>
                          <w:rFonts w:ascii="Andalus" w:hAnsi="Andalus" w:cs="Andalus"/>
                          <w:b/>
                          <w:sz w:val="40"/>
                          <w:szCs w:val="40"/>
                        </w:rPr>
                        <w:t>Centro de Veracruz</w:t>
                      </w:r>
                    </w:p>
                    <w:p w:rsidR="00017B0E" w:rsidRPr="00D821CA" w:rsidRDefault="00017B0E" w:rsidP="004A646F">
                      <w:pPr>
                        <w:spacing w:after="0"/>
                        <w:jc w:val="center"/>
                        <w:rPr>
                          <w:rFonts w:ascii="Andalus" w:hAnsi="Andalus" w:cs="Andalus"/>
                          <w:b/>
                          <w:sz w:val="32"/>
                        </w:rPr>
                      </w:pPr>
                      <w:r w:rsidRPr="00D821CA">
                        <w:rPr>
                          <w:rFonts w:ascii="Andalus" w:hAnsi="Andalus" w:cs="Andalus"/>
                          <w:b/>
                          <w:sz w:val="32"/>
                        </w:rPr>
                        <w:t>Ingeniería en Tecnologías de la Información</w:t>
                      </w:r>
                    </w:p>
                    <w:p w:rsidR="00017B0E" w:rsidRDefault="00017B0E" w:rsidP="004A646F">
                      <w:pPr>
                        <w:spacing w:after="0"/>
                        <w:jc w:val="center"/>
                        <w:rPr>
                          <w:rFonts w:ascii="Andalus" w:hAnsi="Andalus" w:cs="Andalus"/>
                          <w:sz w:val="32"/>
                        </w:rPr>
                      </w:pPr>
                      <w:r>
                        <w:rPr>
                          <w:rFonts w:ascii="Andalus" w:hAnsi="Andalus" w:cs="Andalus"/>
                          <w:sz w:val="32"/>
                        </w:rPr>
                        <w:t>7A</w:t>
                      </w:r>
                    </w:p>
                    <w:p w:rsidR="00017B0E" w:rsidRPr="00D821CA" w:rsidRDefault="00017B0E" w:rsidP="00551AE9">
                      <w:pPr>
                        <w:spacing w:after="0"/>
                        <w:jc w:val="center"/>
                        <w:rPr>
                          <w:rFonts w:ascii="Andalus" w:hAnsi="Andalus" w:cs="Andalus"/>
                          <w:b/>
                          <w:sz w:val="32"/>
                        </w:rPr>
                      </w:pPr>
                      <w:r w:rsidRPr="00D821CA">
                        <w:rPr>
                          <w:rFonts w:ascii="Andalus" w:hAnsi="Andalus" w:cs="Andalus"/>
                          <w:b/>
                          <w:sz w:val="32"/>
                        </w:rPr>
                        <w:t xml:space="preserve">Presenta: </w:t>
                      </w:r>
                    </w:p>
                    <w:p w:rsidR="00017B0E" w:rsidRPr="00D821CA" w:rsidRDefault="00017B0E" w:rsidP="00551AE9">
                      <w:pPr>
                        <w:pStyle w:val="Prrafodelista"/>
                        <w:numPr>
                          <w:ilvl w:val="0"/>
                          <w:numId w:val="7"/>
                        </w:numPr>
                        <w:rPr>
                          <w:rFonts w:ascii="Andalus" w:hAnsi="Andalus" w:cs="Andalus"/>
                          <w:b/>
                          <w:sz w:val="28"/>
                          <w:lang w:val="es-MX"/>
                        </w:rPr>
                      </w:pPr>
                      <w:r w:rsidRPr="00D821CA">
                        <w:rPr>
                          <w:rFonts w:ascii="Andalus" w:hAnsi="Andalus" w:cs="Andalus"/>
                          <w:b/>
                          <w:sz w:val="28"/>
                          <w:lang w:val="es-MX"/>
                        </w:rPr>
                        <w:t>Molina Fidencio José Manuel</w:t>
                      </w:r>
                    </w:p>
                    <w:p w:rsidR="00017B0E" w:rsidRPr="00D821CA" w:rsidRDefault="00017B0E" w:rsidP="00551AE9">
                      <w:pPr>
                        <w:pStyle w:val="Prrafodelista"/>
                        <w:numPr>
                          <w:ilvl w:val="0"/>
                          <w:numId w:val="7"/>
                        </w:numPr>
                        <w:rPr>
                          <w:rFonts w:ascii="Andalus" w:hAnsi="Andalus" w:cs="Andalus"/>
                          <w:b/>
                          <w:sz w:val="28"/>
                          <w:lang w:val="es-MX"/>
                        </w:rPr>
                      </w:pPr>
                      <w:r w:rsidRPr="00D821CA">
                        <w:rPr>
                          <w:rFonts w:ascii="Andalus" w:hAnsi="Andalus" w:cs="Andalus"/>
                          <w:b/>
                          <w:sz w:val="28"/>
                          <w:lang w:val="es-MX"/>
                        </w:rPr>
                        <w:t xml:space="preserve">García González José Antonio </w:t>
                      </w:r>
                    </w:p>
                    <w:p w:rsidR="00017B0E" w:rsidRPr="00D821CA" w:rsidRDefault="00017B0E" w:rsidP="00551AE9">
                      <w:pPr>
                        <w:pStyle w:val="Prrafodelista"/>
                        <w:numPr>
                          <w:ilvl w:val="0"/>
                          <w:numId w:val="7"/>
                        </w:numPr>
                        <w:rPr>
                          <w:rFonts w:ascii="Andalus" w:hAnsi="Andalus" w:cs="Andalus"/>
                          <w:b/>
                          <w:sz w:val="28"/>
                          <w:lang w:val="es-MX"/>
                        </w:rPr>
                      </w:pPr>
                      <w:r w:rsidRPr="00D821CA">
                        <w:rPr>
                          <w:rFonts w:ascii="Andalus" w:hAnsi="Andalus" w:cs="Andalus"/>
                          <w:b/>
                          <w:sz w:val="28"/>
                          <w:lang w:val="es-MX"/>
                        </w:rPr>
                        <w:t xml:space="preserve">Ángel Martínez Hernández </w:t>
                      </w:r>
                    </w:p>
                    <w:p w:rsidR="00017B0E" w:rsidRPr="00D821CA" w:rsidRDefault="00017B0E" w:rsidP="00551AE9">
                      <w:pPr>
                        <w:pStyle w:val="Prrafodelista"/>
                        <w:numPr>
                          <w:ilvl w:val="0"/>
                          <w:numId w:val="7"/>
                        </w:numPr>
                        <w:rPr>
                          <w:rFonts w:ascii="Andalus" w:hAnsi="Andalus" w:cs="Andalus"/>
                          <w:b/>
                          <w:sz w:val="28"/>
                          <w:lang w:val="es-MX"/>
                        </w:rPr>
                      </w:pPr>
                      <w:r w:rsidRPr="00D821CA">
                        <w:rPr>
                          <w:rFonts w:ascii="Andalus" w:hAnsi="Andalus" w:cs="Andalus"/>
                          <w:b/>
                          <w:sz w:val="28"/>
                          <w:lang w:val="es-MX"/>
                        </w:rPr>
                        <w:t>Alducin Vázquez Jorge</w:t>
                      </w:r>
                    </w:p>
                    <w:p w:rsidR="00017B0E" w:rsidRDefault="00017B0E" w:rsidP="00551AE9">
                      <w:pPr>
                        <w:rPr>
                          <w:rFonts w:ascii="Andalus" w:hAnsi="Andalus" w:cs="Andalus"/>
                          <w:sz w:val="28"/>
                          <w:lang w:val="es-MX"/>
                        </w:rPr>
                      </w:pPr>
                    </w:p>
                    <w:p w:rsidR="00017B0E" w:rsidRPr="00D821CA" w:rsidRDefault="00017B0E" w:rsidP="00551AE9">
                      <w:pPr>
                        <w:jc w:val="center"/>
                        <w:rPr>
                          <w:rFonts w:ascii="Andalus" w:hAnsi="Andalus" w:cs="Andalus"/>
                          <w:b/>
                          <w:sz w:val="28"/>
                          <w:szCs w:val="28"/>
                          <w:lang w:val="es-MX"/>
                        </w:rPr>
                      </w:pPr>
                      <w:r w:rsidRPr="00D821CA">
                        <w:rPr>
                          <w:rFonts w:ascii="Andalus" w:hAnsi="Andalus" w:cs="Andalus"/>
                          <w:b/>
                          <w:sz w:val="28"/>
                          <w:szCs w:val="28"/>
                          <w:lang w:val="es-MX"/>
                        </w:rPr>
                        <w:t>Proyecto: Recicla tu entrada</w:t>
                      </w:r>
                    </w:p>
                    <w:p w:rsidR="00017B0E" w:rsidRDefault="00017B0E" w:rsidP="00551AE9">
                      <w:pPr>
                        <w:jc w:val="center"/>
                        <w:rPr>
                          <w:rFonts w:ascii="Andalus" w:hAnsi="Andalus" w:cs="Andalus"/>
                          <w:sz w:val="32"/>
                          <w:lang w:val="es-MX"/>
                        </w:rPr>
                      </w:pPr>
                    </w:p>
                    <w:p w:rsidR="00017B0E" w:rsidRDefault="00017B0E" w:rsidP="004A646F">
                      <w:pPr>
                        <w:spacing w:after="0"/>
                        <w:jc w:val="center"/>
                        <w:rPr>
                          <w:rFonts w:ascii="Andalus" w:hAnsi="Andalus" w:cs="Andalus"/>
                          <w:sz w:val="32"/>
                        </w:rPr>
                      </w:pPr>
                    </w:p>
                    <w:p w:rsidR="00017B0E" w:rsidRDefault="00017B0E" w:rsidP="004A646F">
                      <w:pPr>
                        <w:spacing w:after="0"/>
                        <w:jc w:val="center"/>
                        <w:rPr>
                          <w:rFonts w:ascii="Andalus" w:hAnsi="Andalus" w:cs="Andalus"/>
                          <w:sz w:val="32"/>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28"/>
                          <w:szCs w:val="28"/>
                        </w:rPr>
                      </w:pPr>
                    </w:p>
                    <w:p w:rsidR="00017B0E" w:rsidRPr="00D821CA" w:rsidRDefault="00017B0E" w:rsidP="004A646F">
                      <w:pPr>
                        <w:spacing w:line="240" w:lineRule="auto"/>
                        <w:jc w:val="center"/>
                        <w:rPr>
                          <w:rFonts w:ascii="Andalus" w:hAnsi="Andalus" w:cs="Andalus"/>
                          <w:b/>
                          <w:sz w:val="28"/>
                          <w:szCs w:val="28"/>
                        </w:rPr>
                      </w:pPr>
                      <w:r>
                        <w:rPr>
                          <w:rFonts w:ascii="Andalus" w:hAnsi="Andalus" w:cs="Andalus"/>
                          <w:b/>
                          <w:sz w:val="28"/>
                          <w:szCs w:val="28"/>
                        </w:rPr>
                        <w:t xml:space="preserve">                                       Cuitláhuac, Ver. A 05 de Diciembre del 2014 </w:t>
                      </w:r>
                    </w:p>
                  </w:txbxContent>
                </v:textbox>
                <w10:wrap anchorx="margin"/>
              </v:shape>
            </w:pict>
          </mc:Fallback>
        </mc:AlternateContent>
      </w:r>
      <w:r w:rsidR="00551AE9">
        <w:rPr>
          <w:noProof/>
          <w:lang w:val="es-MX" w:eastAsia="es-MX"/>
        </w:rPr>
        <w:drawing>
          <wp:anchor distT="0" distB="0" distL="114300" distR="114300" simplePos="0" relativeHeight="251588096" behindDoc="0" locked="0" layoutInCell="1" allowOverlap="1" wp14:anchorId="6B7F6D90" wp14:editId="129B2101">
            <wp:simplePos x="0" y="0"/>
            <wp:positionH relativeFrom="column">
              <wp:posOffset>2744129</wp:posOffset>
            </wp:positionH>
            <wp:positionV relativeFrom="paragraph">
              <wp:posOffset>4390419</wp:posOffset>
            </wp:positionV>
            <wp:extent cx="809625" cy="809625"/>
            <wp:effectExtent l="133350" t="0" r="47625" b="142875"/>
            <wp:wrapTopAndBottom/>
            <wp:docPr id="7" name="Imagen 7" descr="https://cdn4.iconfinder.com/data/icons/pretty_office_3/128/ti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4.iconfinder.com/data/icons/pretty_office_3/128/tick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380508">
                      <a:off x="0" y="0"/>
                      <a:ext cx="8096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4A646F" w:rsidRPr="00D80AA2">
        <w:rPr>
          <w:noProof/>
          <w:sz w:val="36"/>
          <w:lang w:val="es-MX" w:eastAsia="es-MX"/>
        </w:rPr>
        <w:drawing>
          <wp:anchor distT="0" distB="0" distL="114300" distR="114300" simplePos="0" relativeHeight="251648000" behindDoc="1" locked="0" layoutInCell="1" allowOverlap="1" wp14:anchorId="3AA42434" wp14:editId="460DAC4B">
            <wp:simplePos x="0" y="0"/>
            <wp:positionH relativeFrom="column">
              <wp:posOffset>5419725</wp:posOffset>
            </wp:positionH>
            <wp:positionV relativeFrom="paragraph">
              <wp:posOffset>0</wp:posOffset>
            </wp:positionV>
            <wp:extent cx="1238885" cy="828675"/>
            <wp:effectExtent l="0" t="0" r="0" b="9525"/>
            <wp:wrapThrough wrapText="bothSides">
              <wp:wrapPolygon edited="0">
                <wp:start x="14614" y="0"/>
                <wp:lineTo x="12621" y="4469"/>
                <wp:lineTo x="11957" y="6455"/>
                <wp:lineTo x="12621" y="8938"/>
                <wp:lineTo x="2657" y="8938"/>
                <wp:lineTo x="2325" y="21352"/>
                <wp:lineTo x="18932" y="21352"/>
                <wp:lineTo x="19264" y="18372"/>
                <wp:lineTo x="17935" y="16883"/>
                <wp:lineTo x="16939" y="16883"/>
                <wp:lineTo x="18932" y="10924"/>
                <wp:lineTo x="19264" y="8441"/>
                <wp:lineTo x="18268" y="4966"/>
                <wp:lineTo x="16275" y="0"/>
                <wp:lineTo x="14614" y="0"/>
              </wp:wrapPolygon>
            </wp:wrapThrough>
            <wp:docPr id="2051" name="Picture 171" descr="http://www.cedesoft.com.mx/images/conta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171" descr="http://www.cedesoft.com.mx/images/contact1.jpg"/>
                    <pic:cNvPicPr>
                      <a:picLocks noChangeAspect="1" noChangeArrowheads="1"/>
                    </pic:cNvPicPr>
                  </pic:nvPicPr>
                  <pic:blipFill>
                    <a:blip r:embed="rId9"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238885" cy="82867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4A646F">
        <w:rPr>
          <w:noProof/>
          <w:sz w:val="36"/>
          <w:lang w:val="es-MX" w:eastAsia="es-MX"/>
        </w:rPr>
        <w:drawing>
          <wp:anchor distT="0" distB="0" distL="114300" distR="114300" simplePos="0" relativeHeight="251646976" behindDoc="0" locked="0" layoutInCell="1" allowOverlap="1" wp14:anchorId="15978514" wp14:editId="70D8FCD8">
            <wp:simplePos x="0" y="0"/>
            <wp:positionH relativeFrom="margin">
              <wp:posOffset>-238125</wp:posOffset>
            </wp:positionH>
            <wp:positionV relativeFrom="paragraph">
              <wp:posOffset>9525</wp:posOffset>
            </wp:positionV>
            <wp:extent cx="1019175" cy="1019175"/>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pic:spPr>
                </pic:pic>
              </a:graphicData>
            </a:graphic>
            <wp14:sizeRelH relativeFrom="page">
              <wp14:pctWidth>0</wp14:pctWidth>
            </wp14:sizeRelH>
            <wp14:sizeRelV relativeFrom="page">
              <wp14:pctHeight>0</wp14:pctHeight>
            </wp14:sizeRelV>
          </wp:anchor>
        </w:drawing>
      </w:r>
      <w:r w:rsidR="00B709D4">
        <w:rPr>
          <w:noProof/>
          <w:lang w:val="es-MX" w:eastAsia="es-MX"/>
        </w:rPr>
        <w:drawing>
          <wp:anchor distT="0" distB="0" distL="114300" distR="114300" simplePos="0" relativeHeight="251644928" behindDoc="1" locked="0" layoutInCell="1" allowOverlap="1" wp14:anchorId="000088EC" wp14:editId="2F916654">
            <wp:simplePos x="0" y="0"/>
            <wp:positionH relativeFrom="column">
              <wp:posOffset>-683895</wp:posOffset>
            </wp:positionH>
            <wp:positionV relativeFrom="paragraph">
              <wp:posOffset>-914400</wp:posOffset>
            </wp:positionV>
            <wp:extent cx="7603958" cy="10756232"/>
            <wp:effectExtent l="0" t="0" r="0" b="7620"/>
            <wp:wrapNone/>
            <wp:docPr id="1"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03958" cy="10756232"/>
                    </a:xfrm>
                    <a:prstGeom prst="rect">
                      <a:avLst/>
                    </a:prstGeom>
                    <a:noFill/>
                    <a:ln>
                      <a:noFill/>
                    </a:ln>
                  </pic:spPr>
                </pic:pic>
              </a:graphicData>
            </a:graphic>
            <wp14:sizeRelH relativeFrom="page">
              <wp14:pctWidth>0</wp14:pctWidth>
            </wp14:sizeRelH>
            <wp14:sizeRelV relativeFrom="page">
              <wp14:pctHeight>0</wp14:pctHeight>
            </wp14:sizeRelV>
          </wp:anchor>
        </w:drawing>
      </w:r>
      <w:r w:rsidR="00751268">
        <w:rPr>
          <w:noProof/>
          <w:color w:val="FFFFFF" w:themeColor="background1"/>
          <w:lang w:val="es-MX" w:eastAsia="es-MX"/>
        </w:rPr>
        <mc:AlternateContent>
          <mc:Choice Requires="wps">
            <w:drawing>
              <wp:anchor distT="0" distB="0" distL="114300" distR="114300" simplePos="0" relativeHeight="251645952" behindDoc="0" locked="0" layoutInCell="1" allowOverlap="1" wp14:anchorId="7BF2594A" wp14:editId="1B585BE7">
                <wp:simplePos x="0" y="0"/>
                <wp:positionH relativeFrom="column">
                  <wp:posOffset>7156450</wp:posOffset>
                </wp:positionH>
                <wp:positionV relativeFrom="paragraph">
                  <wp:posOffset>4732655</wp:posOffset>
                </wp:positionV>
                <wp:extent cx="2934335" cy="286385"/>
                <wp:effectExtent l="1270" t="0" r="0" b="635"/>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33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7B0E" w:rsidRPr="00487322" w:rsidRDefault="00017B0E"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0F1FE2">
                              <w:rPr>
                                <w:i/>
                                <w:noProof/>
                                <w:color w:val="808080" w:themeColor="background1" w:themeShade="80"/>
                                <w:sz w:val="28"/>
                              </w:rPr>
                              <w:t>2015</w:t>
                            </w:r>
                            <w:r w:rsidRPr="00487322">
                              <w:rPr>
                                <w:i/>
                                <w:color w:val="808080" w:themeColor="background1" w:themeShade="80"/>
                                <w:sz w:val="28"/>
                              </w:rPr>
                              <w:fldChar w:fldCharType="end"/>
                            </w:r>
                            <w:r w:rsidRPr="00487322">
                              <w:rPr>
                                <w:i/>
                                <w:color w:val="808080" w:themeColor="background1" w:themeShade="80"/>
                              </w:rPr>
                              <w:t xml:space="preserve">  </w:t>
                            </w:r>
                          </w:p>
                          <w:p w:rsidR="00017B0E" w:rsidRPr="00613AEA" w:rsidRDefault="00017B0E" w:rsidP="00613AEA">
                            <w:pPr>
                              <w:rPr>
                                <w:b/>
                                <w:i/>
                                <w:color w:val="D9D9D9" w:themeColor="background1" w:themeShade="D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2594A" id="Text Box 3" o:spid="_x0000_s1027" type="#_x0000_t202" style="position:absolute;margin-left:563.5pt;margin-top:372.65pt;width:231.05pt;height:22.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oZZuA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" filled="f" stroked="f">
                <v:textbox>
                  <w:txbxContent>
                    <w:p w:rsidR="00017B0E" w:rsidRPr="00487322" w:rsidRDefault="00017B0E"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0F1FE2">
                        <w:rPr>
                          <w:i/>
                          <w:noProof/>
                          <w:color w:val="808080" w:themeColor="background1" w:themeShade="80"/>
                          <w:sz w:val="28"/>
                        </w:rPr>
                        <w:t>2015</w:t>
                      </w:r>
                      <w:r w:rsidRPr="00487322">
                        <w:rPr>
                          <w:i/>
                          <w:color w:val="808080" w:themeColor="background1" w:themeShade="80"/>
                          <w:sz w:val="28"/>
                        </w:rPr>
                        <w:fldChar w:fldCharType="end"/>
                      </w:r>
                      <w:r w:rsidRPr="00487322">
                        <w:rPr>
                          <w:i/>
                          <w:color w:val="808080" w:themeColor="background1" w:themeShade="80"/>
                        </w:rPr>
                        <w:t xml:space="preserve">  </w:t>
                      </w:r>
                    </w:p>
                    <w:p w:rsidR="00017B0E" w:rsidRPr="00613AEA" w:rsidRDefault="00017B0E" w:rsidP="00613AEA">
                      <w:pPr>
                        <w:rPr>
                          <w:b/>
                          <w:i/>
                          <w:color w:val="D9D9D9" w:themeColor="background1" w:themeShade="D9"/>
                        </w:rPr>
                      </w:pPr>
                    </w:p>
                  </w:txbxContent>
                </v:textbox>
              </v:shape>
            </w:pict>
          </mc:Fallback>
        </mc:AlternateContent>
      </w:r>
      <w:r w:rsidR="00751268">
        <w:rPr>
          <w:noProof/>
          <w:lang w:val="es-MX" w:eastAsia="es-MX"/>
        </w:rPr>
        <mc:AlternateContent>
          <mc:Choice Requires="wps">
            <w:drawing>
              <wp:inline distT="0" distB="0" distL="0" distR="0" wp14:anchorId="27CA75AD" wp14:editId="1D112FA3">
                <wp:extent cx="315595" cy="315595"/>
                <wp:effectExtent l="0" t="0" r="0" b="0"/>
                <wp:docPr id="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559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D6E9F7" id="AutoShape 1" o:spid="_x0000_s1026" style="width:24.85pt;height: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" filled="f" stroked="f">
                <o:lock v:ext="edit" aspectratio="t"/>
                <w10:anchorlock/>
              </v:rect>
            </w:pict>
          </mc:Fallback>
        </mc:AlternateContent>
      </w:r>
      <w:r w:rsidR="005E008D">
        <w:br w:type="page"/>
      </w:r>
    </w:p>
    <w:sdt>
      <w:sdtPr>
        <w:rPr>
          <w:rFonts w:eastAsiaTheme="minorEastAsia" w:cstheme="minorBidi"/>
          <w:b w:val="0"/>
          <w:bCs w:val="0"/>
          <w:color w:val="auto"/>
          <w:sz w:val="22"/>
          <w:szCs w:val="22"/>
          <w:lang w:val="es-ES" w:eastAsia="zh-CN"/>
        </w:rPr>
        <w:id w:val="272448416"/>
        <w:docPartObj>
          <w:docPartGallery w:val="Table of Contents"/>
          <w:docPartUnique/>
        </w:docPartObj>
      </w:sdtPr>
      <w:sdtEndPr/>
      <w:sdtContent>
        <w:p w:rsidR="00AA5D83" w:rsidRDefault="00AA5D83" w:rsidP="00845394">
          <w:pPr>
            <w:pStyle w:val="TtulodeTDC"/>
            <w:spacing w:line="480" w:lineRule="auto"/>
          </w:pPr>
          <w:r>
            <w:rPr>
              <w:lang w:val="es-ES"/>
            </w:rPr>
            <w:t>Contenido</w:t>
          </w:r>
        </w:p>
        <w:p w:rsidR="00845394" w:rsidRPr="00845394" w:rsidRDefault="00845394" w:rsidP="00845394">
          <w:pPr>
            <w:pStyle w:val="TDC1"/>
            <w:spacing w:line="480" w:lineRule="auto"/>
            <w:rPr>
              <w:rStyle w:val="Hipervnculo"/>
              <w:color w:val="auto"/>
            </w:rPr>
          </w:pPr>
          <w:r w:rsidRPr="00845394">
            <w:rPr>
              <w:rStyle w:val="Hipervnculo"/>
              <w:color w:val="auto"/>
            </w:rPr>
            <w:t>Capitulo I</w:t>
          </w:r>
        </w:p>
        <w:p w:rsidR="00845394" w:rsidRPr="00845394" w:rsidRDefault="00AA5D83" w:rsidP="00845394">
          <w:pPr>
            <w:pStyle w:val="TDC1"/>
            <w:spacing w:line="480" w:lineRule="auto"/>
            <w:rPr>
              <w:lang w:val="es-MX" w:eastAsia="es-MX"/>
            </w:rPr>
          </w:pPr>
          <w:r w:rsidRPr="00845394">
            <w:fldChar w:fldCharType="begin"/>
          </w:r>
          <w:r w:rsidRPr="00845394">
            <w:instrText xml:space="preserve"> TOC \o "1-3" \h \z \u </w:instrText>
          </w:r>
          <w:r w:rsidRPr="00845394">
            <w:fldChar w:fldCharType="separate"/>
          </w:r>
          <w:hyperlink w:anchor="_Toc405540876" w:history="1">
            <w:r w:rsidR="00845394" w:rsidRPr="00845394">
              <w:rPr>
                <w:rStyle w:val="Hipervnculo"/>
                <w:lang w:val="es-MX"/>
              </w:rPr>
              <w:t>Introducción</w:t>
            </w:r>
            <w:r w:rsidR="00845394" w:rsidRPr="00845394">
              <w:rPr>
                <w:webHidden/>
              </w:rPr>
              <w:tab/>
            </w:r>
            <w:r w:rsidR="00845394" w:rsidRPr="00845394">
              <w:rPr>
                <w:webHidden/>
              </w:rPr>
              <w:fldChar w:fldCharType="begin"/>
            </w:r>
            <w:r w:rsidR="00845394" w:rsidRPr="00845394">
              <w:rPr>
                <w:webHidden/>
              </w:rPr>
              <w:instrText xml:space="preserve"> PAGEREF _Toc405540876 \h </w:instrText>
            </w:r>
            <w:r w:rsidR="00845394" w:rsidRPr="00845394">
              <w:rPr>
                <w:webHidden/>
              </w:rPr>
            </w:r>
            <w:r w:rsidR="00845394" w:rsidRPr="00845394">
              <w:rPr>
                <w:webHidden/>
              </w:rPr>
              <w:fldChar w:fldCharType="separate"/>
            </w:r>
            <w:r w:rsidR="00D5625A">
              <w:rPr>
                <w:webHidden/>
              </w:rPr>
              <w:t>2</w:t>
            </w:r>
            <w:r w:rsidR="00845394" w:rsidRPr="00845394">
              <w:rPr>
                <w:webHidden/>
              </w:rPr>
              <w:fldChar w:fldCharType="end"/>
            </w:r>
          </w:hyperlink>
        </w:p>
        <w:p w:rsidR="00845394" w:rsidRPr="00845394" w:rsidRDefault="00C62E8A" w:rsidP="00845394">
          <w:pPr>
            <w:pStyle w:val="TDC1"/>
            <w:spacing w:line="480" w:lineRule="auto"/>
            <w:rPr>
              <w:lang w:val="es-MX" w:eastAsia="es-MX"/>
            </w:rPr>
          </w:pPr>
          <w:hyperlink w:anchor="_Toc405540877" w:history="1">
            <w:r w:rsidR="00845394" w:rsidRPr="00845394">
              <w:rPr>
                <w:rStyle w:val="Hipervnculo"/>
                <w:lang w:val="es-MX"/>
              </w:rPr>
              <w:t>Resumen</w:t>
            </w:r>
            <w:r w:rsidR="00845394" w:rsidRPr="00845394">
              <w:rPr>
                <w:webHidden/>
              </w:rPr>
              <w:tab/>
            </w:r>
            <w:r w:rsidR="00845394" w:rsidRPr="00845394">
              <w:rPr>
                <w:webHidden/>
              </w:rPr>
              <w:fldChar w:fldCharType="begin"/>
            </w:r>
            <w:r w:rsidR="00845394" w:rsidRPr="00845394">
              <w:rPr>
                <w:webHidden/>
              </w:rPr>
              <w:instrText xml:space="preserve"> PAGEREF _Toc405540877 \h </w:instrText>
            </w:r>
            <w:r w:rsidR="00845394" w:rsidRPr="00845394">
              <w:rPr>
                <w:webHidden/>
              </w:rPr>
            </w:r>
            <w:r w:rsidR="00845394" w:rsidRPr="00845394">
              <w:rPr>
                <w:webHidden/>
              </w:rPr>
              <w:fldChar w:fldCharType="separate"/>
            </w:r>
            <w:r w:rsidR="00D5625A">
              <w:rPr>
                <w:webHidden/>
              </w:rPr>
              <w:t>3</w:t>
            </w:r>
            <w:r w:rsidR="00845394" w:rsidRPr="00845394">
              <w:rPr>
                <w:webHidden/>
              </w:rPr>
              <w:fldChar w:fldCharType="end"/>
            </w:r>
          </w:hyperlink>
        </w:p>
        <w:p w:rsidR="00845394" w:rsidRPr="00845394" w:rsidRDefault="00C62E8A" w:rsidP="00845394">
          <w:pPr>
            <w:pStyle w:val="TDC1"/>
            <w:spacing w:line="480" w:lineRule="auto"/>
            <w:rPr>
              <w:lang w:val="es-MX" w:eastAsia="es-MX"/>
            </w:rPr>
          </w:pPr>
          <w:hyperlink w:anchor="_Toc405540878" w:history="1">
            <w:r w:rsidR="00845394" w:rsidRPr="00845394">
              <w:rPr>
                <w:rStyle w:val="Hipervnculo"/>
                <w:lang w:val="es-MX"/>
              </w:rPr>
              <w:t>Descripción de la problemática</w:t>
            </w:r>
            <w:r w:rsidR="00845394" w:rsidRPr="00845394">
              <w:rPr>
                <w:webHidden/>
              </w:rPr>
              <w:tab/>
            </w:r>
            <w:r w:rsidR="00845394" w:rsidRPr="00845394">
              <w:rPr>
                <w:webHidden/>
              </w:rPr>
              <w:fldChar w:fldCharType="begin"/>
            </w:r>
            <w:r w:rsidR="00845394" w:rsidRPr="00845394">
              <w:rPr>
                <w:webHidden/>
              </w:rPr>
              <w:instrText xml:space="preserve"> PAGEREF _Toc405540878 \h </w:instrText>
            </w:r>
            <w:r w:rsidR="00845394" w:rsidRPr="00845394">
              <w:rPr>
                <w:webHidden/>
              </w:rPr>
            </w:r>
            <w:r w:rsidR="00845394" w:rsidRPr="00845394">
              <w:rPr>
                <w:webHidden/>
              </w:rPr>
              <w:fldChar w:fldCharType="separate"/>
            </w:r>
            <w:r w:rsidR="00D5625A">
              <w:rPr>
                <w:webHidden/>
              </w:rPr>
              <w:t>5</w:t>
            </w:r>
            <w:r w:rsidR="00845394" w:rsidRPr="00845394">
              <w:rPr>
                <w:webHidden/>
              </w:rPr>
              <w:fldChar w:fldCharType="end"/>
            </w:r>
          </w:hyperlink>
        </w:p>
        <w:p w:rsidR="00845394" w:rsidRPr="00845394" w:rsidRDefault="00C62E8A" w:rsidP="00845394">
          <w:pPr>
            <w:pStyle w:val="TDC2"/>
            <w:tabs>
              <w:tab w:val="right" w:leader="dot" w:pos="9743"/>
            </w:tabs>
            <w:spacing w:line="480" w:lineRule="auto"/>
            <w:rPr>
              <w:noProof/>
              <w:sz w:val="24"/>
              <w:lang w:val="es-MX" w:eastAsia="es-MX"/>
            </w:rPr>
          </w:pPr>
          <w:hyperlink w:anchor="_Toc405540879" w:history="1">
            <w:r w:rsidR="00845394" w:rsidRPr="00845394">
              <w:rPr>
                <w:rStyle w:val="Hipervnculo"/>
                <w:rFonts w:ascii="Arial" w:hAnsi="Arial" w:cs="Arial"/>
                <w:noProof/>
                <w:sz w:val="24"/>
                <w:lang w:val="es-MX"/>
              </w:rPr>
              <w:t>Las dimensiones del problema vistas desde otra perspectiva</w:t>
            </w:r>
            <w:r w:rsidR="00845394" w:rsidRPr="00845394">
              <w:rPr>
                <w:noProof/>
                <w:webHidden/>
                <w:sz w:val="24"/>
              </w:rPr>
              <w:tab/>
            </w:r>
            <w:r w:rsidR="00845394" w:rsidRPr="00845394">
              <w:rPr>
                <w:noProof/>
                <w:webHidden/>
                <w:sz w:val="24"/>
              </w:rPr>
              <w:fldChar w:fldCharType="begin"/>
            </w:r>
            <w:r w:rsidR="00845394" w:rsidRPr="00845394">
              <w:rPr>
                <w:noProof/>
                <w:webHidden/>
                <w:sz w:val="24"/>
              </w:rPr>
              <w:instrText xml:space="preserve"> PAGEREF _Toc405540879 \h </w:instrText>
            </w:r>
            <w:r w:rsidR="00845394" w:rsidRPr="00845394">
              <w:rPr>
                <w:noProof/>
                <w:webHidden/>
                <w:sz w:val="24"/>
              </w:rPr>
            </w:r>
            <w:r w:rsidR="00845394" w:rsidRPr="00845394">
              <w:rPr>
                <w:noProof/>
                <w:webHidden/>
                <w:sz w:val="24"/>
              </w:rPr>
              <w:fldChar w:fldCharType="separate"/>
            </w:r>
            <w:r w:rsidR="00D5625A">
              <w:rPr>
                <w:noProof/>
                <w:webHidden/>
                <w:sz w:val="24"/>
              </w:rPr>
              <w:t>6</w:t>
            </w:r>
            <w:r w:rsidR="00845394" w:rsidRPr="00845394">
              <w:rPr>
                <w:noProof/>
                <w:webHidden/>
                <w:sz w:val="24"/>
              </w:rPr>
              <w:fldChar w:fldCharType="end"/>
            </w:r>
          </w:hyperlink>
        </w:p>
        <w:p w:rsidR="00845394" w:rsidRPr="00845394" w:rsidRDefault="00C62E8A" w:rsidP="00845394">
          <w:pPr>
            <w:pStyle w:val="TDC1"/>
            <w:spacing w:line="480" w:lineRule="auto"/>
            <w:rPr>
              <w:lang w:val="es-MX" w:eastAsia="es-MX"/>
            </w:rPr>
          </w:pPr>
          <w:hyperlink w:anchor="_Toc405540880" w:history="1">
            <w:r w:rsidR="00845394" w:rsidRPr="00845394">
              <w:rPr>
                <w:rStyle w:val="Hipervnculo"/>
                <w:lang w:val="es-MX"/>
              </w:rPr>
              <w:t>Objetivos</w:t>
            </w:r>
            <w:r w:rsidR="00845394" w:rsidRPr="00845394">
              <w:rPr>
                <w:webHidden/>
              </w:rPr>
              <w:tab/>
            </w:r>
            <w:r w:rsidR="00845394" w:rsidRPr="00845394">
              <w:rPr>
                <w:webHidden/>
              </w:rPr>
              <w:fldChar w:fldCharType="begin"/>
            </w:r>
            <w:r w:rsidR="00845394" w:rsidRPr="00845394">
              <w:rPr>
                <w:webHidden/>
              </w:rPr>
              <w:instrText xml:space="preserve"> PAGEREF _Toc405540880 \h </w:instrText>
            </w:r>
            <w:r w:rsidR="00845394" w:rsidRPr="00845394">
              <w:rPr>
                <w:webHidden/>
              </w:rPr>
            </w:r>
            <w:r w:rsidR="00845394" w:rsidRPr="00845394">
              <w:rPr>
                <w:webHidden/>
              </w:rPr>
              <w:fldChar w:fldCharType="separate"/>
            </w:r>
            <w:r w:rsidR="00D5625A">
              <w:rPr>
                <w:webHidden/>
              </w:rPr>
              <w:t>7</w:t>
            </w:r>
            <w:r w:rsidR="00845394" w:rsidRPr="00845394">
              <w:rPr>
                <w:webHidden/>
              </w:rPr>
              <w:fldChar w:fldCharType="end"/>
            </w:r>
          </w:hyperlink>
        </w:p>
        <w:p w:rsidR="00845394" w:rsidRPr="00845394" w:rsidRDefault="00C62E8A" w:rsidP="00845394">
          <w:pPr>
            <w:pStyle w:val="TDC1"/>
            <w:spacing w:line="480" w:lineRule="auto"/>
            <w:rPr>
              <w:lang w:val="es-MX" w:eastAsia="es-MX"/>
            </w:rPr>
          </w:pPr>
          <w:hyperlink w:anchor="_Toc405540881" w:history="1">
            <w:r w:rsidR="00845394" w:rsidRPr="00845394">
              <w:rPr>
                <w:rStyle w:val="Hipervnculo"/>
                <w:lang w:val="es-MX"/>
              </w:rPr>
              <w:t>Alcances y limitaciones</w:t>
            </w:r>
            <w:r w:rsidR="00845394" w:rsidRPr="00845394">
              <w:rPr>
                <w:webHidden/>
              </w:rPr>
              <w:tab/>
            </w:r>
            <w:r w:rsidR="00845394" w:rsidRPr="00845394">
              <w:rPr>
                <w:webHidden/>
              </w:rPr>
              <w:fldChar w:fldCharType="begin"/>
            </w:r>
            <w:r w:rsidR="00845394" w:rsidRPr="00845394">
              <w:rPr>
                <w:webHidden/>
              </w:rPr>
              <w:instrText xml:space="preserve"> PAGEREF _Toc405540881 \h </w:instrText>
            </w:r>
            <w:r w:rsidR="00845394" w:rsidRPr="00845394">
              <w:rPr>
                <w:webHidden/>
              </w:rPr>
            </w:r>
            <w:r w:rsidR="00845394" w:rsidRPr="00845394">
              <w:rPr>
                <w:webHidden/>
              </w:rPr>
              <w:fldChar w:fldCharType="separate"/>
            </w:r>
            <w:r w:rsidR="00D5625A">
              <w:rPr>
                <w:webHidden/>
              </w:rPr>
              <w:t>8</w:t>
            </w:r>
            <w:r w:rsidR="00845394" w:rsidRPr="00845394">
              <w:rPr>
                <w:webHidden/>
              </w:rPr>
              <w:fldChar w:fldCharType="end"/>
            </w:r>
          </w:hyperlink>
        </w:p>
        <w:p w:rsidR="00845394" w:rsidRPr="00845394" w:rsidRDefault="00C62E8A" w:rsidP="00845394">
          <w:pPr>
            <w:pStyle w:val="TDC1"/>
            <w:spacing w:line="480" w:lineRule="auto"/>
            <w:rPr>
              <w:lang w:val="es-MX" w:eastAsia="es-MX"/>
            </w:rPr>
          </w:pPr>
          <w:hyperlink w:anchor="_Toc405540882" w:history="1">
            <w:r w:rsidR="00845394" w:rsidRPr="00845394">
              <w:rPr>
                <w:rStyle w:val="Hipervnculo"/>
                <w:lang w:val="es-MX"/>
              </w:rPr>
              <w:t>Justificación</w:t>
            </w:r>
            <w:r w:rsidR="00845394" w:rsidRPr="00845394">
              <w:rPr>
                <w:webHidden/>
              </w:rPr>
              <w:tab/>
            </w:r>
            <w:r w:rsidR="00845394" w:rsidRPr="00845394">
              <w:rPr>
                <w:webHidden/>
              </w:rPr>
              <w:fldChar w:fldCharType="begin"/>
            </w:r>
            <w:r w:rsidR="00845394" w:rsidRPr="00845394">
              <w:rPr>
                <w:webHidden/>
              </w:rPr>
              <w:instrText xml:space="preserve"> PAGEREF _Toc405540882 \h </w:instrText>
            </w:r>
            <w:r w:rsidR="00845394" w:rsidRPr="00845394">
              <w:rPr>
                <w:webHidden/>
              </w:rPr>
            </w:r>
            <w:r w:rsidR="00845394" w:rsidRPr="00845394">
              <w:rPr>
                <w:webHidden/>
              </w:rPr>
              <w:fldChar w:fldCharType="separate"/>
            </w:r>
            <w:r w:rsidR="00D5625A">
              <w:rPr>
                <w:webHidden/>
              </w:rPr>
              <w:t>9</w:t>
            </w:r>
            <w:r w:rsidR="00845394" w:rsidRPr="00845394">
              <w:rPr>
                <w:webHidden/>
              </w:rPr>
              <w:fldChar w:fldCharType="end"/>
            </w:r>
          </w:hyperlink>
        </w:p>
        <w:p w:rsidR="00845394" w:rsidRPr="00845394" w:rsidRDefault="00C62E8A" w:rsidP="00845394">
          <w:pPr>
            <w:pStyle w:val="TDC1"/>
            <w:spacing w:line="480" w:lineRule="auto"/>
            <w:rPr>
              <w:lang w:val="es-MX" w:eastAsia="es-MX"/>
            </w:rPr>
          </w:pPr>
          <w:hyperlink w:anchor="_Toc405540883" w:history="1">
            <w:r w:rsidR="00845394" w:rsidRPr="00845394">
              <w:rPr>
                <w:rStyle w:val="Hipervnculo"/>
                <w:lang w:val="es-MX"/>
              </w:rPr>
              <w:t>Alternativas de solución</w:t>
            </w:r>
            <w:r w:rsidR="00845394" w:rsidRPr="00845394">
              <w:rPr>
                <w:webHidden/>
              </w:rPr>
              <w:tab/>
            </w:r>
            <w:r w:rsidR="00845394" w:rsidRPr="00845394">
              <w:rPr>
                <w:webHidden/>
              </w:rPr>
              <w:fldChar w:fldCharType="begin"/>
            </w:r>
            <w:r w:rsidR="00845394" w:rsidRPr="00845394">
              <w:rPr>
                <w:webHidden/>
              </w:rPr>
              <w:instrText xml:space="preserve"> PAGEREF _Toc405540883 \h </w:instrText>
            </w:r>
            <w:r w:rsidR="00845394" w:rsidRPr="00845394">
              <w:rPr>
                <w:webHidden/>
              </w:rPr>
            </w:r>
            <w:r w:rsidR="00845394" w:rsidRPr="00845394">
              <w:rPr>
                <w:webHidden/>
              </w:rPr>
              <w:fldChar w:fldCharType="separate"/>
            </w:r>
            <w:r w:rsidR="00D5625A">
              <w:rPr>
                <w:webHidden/>
              </w:rPr>
              <w:t>11</w:t>
            </w:r>
            <w:r w:rsidR="00845394" w:rsidRPr="00845394">
              <w:rPr>
                <w:webHidden/>
              </w:rPr>
              <w:fldChar w:fldCharType="end"/>
            </w:r>
          </w:hyperlink>
        </w:p>
        <w:p w:rsidR="00845394" w:rsidRPr="00845394" w:rsidRDefault="00C62E8A" w:rsidP="00845394">
          <w:pPr>
            <w:pStyle w:val="TDC1"/>
            <w:spacing w:line="480" w:lineRule="auto"/>
            <w:rPr>
              <w:lang w:val="es-MX" w:eastAsia="es-MX"/>
            </w:rPr>
          </w:pPr>
          <w:hyperlink w:anchor="_Toc405540884" w:history="1">
            <w:r w:rsidR="00845394" w:rsidRPr="00845394">
              <w:rPr>
                <w:rStyle w:val="Hipervnculo"/>
              </w:rPr>
              <w:t>Solución propuesta</w:t>
            </w:r>
            <w:r w:rsidR="00845394" w:rsidRPr="00845394">
              <w:rPr>
                <w:webHidden/>
              </w:rPr>
              <w:tab/>
            </w:r>
            <w:r w:rsidR="00845394" w:rsidRPr="00845394">
              <w:rPr>
                <w:webHidden/>
              </w:rPr>
              <w:fldChar w:fldCharType="begin"/>
            </w:r>
            <w:r w:rsidR="00845394" w:rsidRPr="00845394">
              <w:rPr>
                <w:webHidden/>
              </w:rPr>
              <w:instrText xml:space="preserve"> PAGEREF _Toc405540884 \h </w:instrText>
            </w:r>
            <w:r w:rsidR="00845394" w:rsidRPr="00845394">
              <w:rPr>
                <w:webHidden/>
              </w:rPr>
            </w:r>
            <w:r w:rsidR="00845394" w:rsidRPr="00845394">
              <w:rPr>
                <w:webHidden/>
              </w:rPr>
              <w:fldChar w:fldCharType="separate"/>
            </w:r>
            <w:r w:rsidR="00D5625A">
              <w:rPr>
                <w:webHidden/>
              </w:rPr>
              <w:t>12</w:t>
            </w:r>
            <w:r w:rsidR="00845394" w:rsidRPr="00845394">
              <w:rPr>
                <w:webHidden/>
              </w:rPr>
              <w:fldChar w:fldCharType="end"/>
            </w:r>
          </w:hyperlink>
        </w:p>
        <w:p w:rsidR="00845394" w:rsidRPr="00845394" w:rsidRDefault="00C62E8A" w:rsidP="00845394">
          <w:pPr>
            <w:pStyle w:val="TDC2"/>
            <w:tabs>
              <w:tab w:val="right" w:leader="dot" w:pos="9743"/>
            </w:tabs>
            <w:spacing w:line="480" w:lineRule="auto"/>
            <w:rPr>
              <w:noProof/>
              <w:sz w:val="24"/>
              <w:lang w:val="es-MX" w:eastAsia="es-MX"/>
            </w:rPr>
          </w:pPr>
          <w:hyperlink w:anchor="_Toc405540885" w:history="1">
            <w:r w:rsidR="00845394" w:rsidRPr="00845394">
              <w:rPr>
                <w:rStyle w:val="Hipervnculo"/>
                <w:noProof/>
                <w:sz w:val="24"/>
                <w:lang w:val="es-MX"/>
              </w:rPr>
              <w:t>Tecnologías</w:t>
            </w:r>
            <w:r w:rsidR="00845394" w:rsidRPr="00845394">
              <w:rPr>
                <w:noProof/>
                <w:webHidden/>
                <w:sz w:val="24"/>
              </w:rPr>
              <w:tab/>
            </w:r>
            <w:r w:rsidR="00845394" w:rsidRPr="00845394">
              <w:rPr>
                <w:noProof/>
                <w:webHidden/>
                <w:sz w:val="24"/>
              </w:rPr>
              <w:fldChar w:fldCharType="begin"/>
            </w:r>
            <w:r w:rsidR="00845394" w:rsidRPr="00845394">
              <w:rPr>
                <w:noProof/>
                <w:webHidden/>
                <w:sz w:val="24"/>
              </w:rPr>
              <w:instrText xml:space="preserve"> PAGEREF _Toc405540885 \h </w:instrText>
            </w:r>
            <w:r w:rsidR="00845394" w:rsidRPr="00845394">
              <w:rPr>
                <w:noProof/>
                <w:webHidden/>
                <w:sz w:val="24"/>
              </w:rPr>
            </w:r>
            <w:r w:rsidR="00845394" w:rsidRPr="00845394">
              <w:rPr>
                <w:noProof/>
                <w:webHidden/>
                <w:sz w:val="24"/>
              </w:rPr>
              <w:fldChar w:fldCharType="separate"/>
            </w:r>
            <w:r w:rsidR="00D5625A">
              <w:rPr>
                <w:noProof/>
                <w:webHidden/>
                <w:sz w:val="24"/>
              </w:rPr>
              <w:t>14</w:t>
            </w:r>
            <w:r w:rsidR="00845394" w:rsidRPr="00845394">
              <w:rPr>
                <w:noProof/>
                <w:webHidden/>
                <w:sz w:val="24"/>
              </w:rPr>
              <w:fldChar w:fldCharType="end"/>
            </w:r>
          </w:hyperlink>
        </w:p>
        <w:p w:rsidR="00845394" w:rsidRPr="00845394" w:rsidRDefault="00C62E8A" w:rsidP="00845394">
          <w:pPr>
            <w:pStyle w:val="TDC1"/>
            <w:spacing w:line="480" w:lineRule="auto"/>
            <w:rPr>
              <w:lang w:val="es-MX" w:eastAsia="es-MX"/>
            </w:rPr>
          </w:pPr>
          <w:hyperlink w:anchor="_Toc405540886" w:history="1">
            <w:r w:rsidR="00845394" w:rsidRPr="00845394">
              <w:rPr>
                <w:rStyle w:val="Hipervnculo"/>
              </w:rPr>
              <w:t>Riesgos del proyecto</w:t>
            </w:r>
            <w:r w:rsidR="00845394" w:rsidRPr="00845394">
              <w:rPr>
                <w:webHidden/>
              </w:rPr>
              <w:tab/>
            </w:r>
            <w:r w:rsidR="00845394" w:rsidRPr="00845394">
              <w:rPr>
                <w:webHidden/>
              </w:rPr>
              <w:fldChar w:fldCharType="begin"/>
            </w:r>
            <w:r w:rsidR="00845394" w:rsidRPr="00845394">
              <w:rPr>
                <w:webHidden/>
              </w:rPr>
              <w:instrText xml:space="preserve"> PAGEREF _Toc405540886 \h </w:instrText>
            </w:r>
            <w:r w:rsidR="00845394" w:rsidRPr="00845394">
              <w:rPr>
                <w:webHidden/>
              </w:rPr>
            </w:r>
            <w:r w:rsidR="00845394" w:rsidRPr="00845394">
              <w:rPr>
                <w:webHidden/>
              </w:rPr>
              <w:fldChar w:fldCharType="separate"/>
            </w:r>
            <w:r w:rsidR="00D5625A">
              <w:rPr>
                <w:webHidden/>
              </w:rPr>
              <w:t>16</w:t>
            </w:r>
            <w:r w:rsidR="00845394" w:rsidRPr="00845394">
              <w:rPr>
                <w:webHidden/>
              </w:rPr>
              <w:fldChar w:fldCharType="end"/>
            </w:r>
          </w:hyperlink>
        </w:p>
        <w:p w:rsidR="00845394" w:rsidRPr="00845394" w:rsidRDefault="00C62E8A" w:rsidP="00845394">
          <w:pPr>
            <w:pStyle w:val="TDC1"/>
            <w:spacing w:line="480" w:lineRule="auto"/>
            <w:rPr>
              <w:lang w:val="es-MX" w:eastAsia="es-MX"/>
            </w:rPr>
          </w:pPr>
          <w:hyperlink w:anchor="_Toc405540887" w:history="1">
            <w:r w:rsidR="00845394" w:rsidRPr="00845394">
              <w:rPr>
                <w:rStyle w:val="Hipervnculo"/>
                <w:color w:val="auto"/>
                <w:lang w:val="es-MX"/>
              </w:rPr>
              <w:t>Antecedentes del proyecto</w:t>
            </w:r>
            <w:r w:rsidR="00845394" w:rsidRPr="00845394">
              <w:rPr>
                <w:webHidden/>
              </w:rPr>
              <w:tab/>
            </w:r>
            <w:r w:rsidR="00845394" w:rsidRPr="00845394">
              <w:rPr>
                <w:webHidden/>
              </w:rPr>
              <w:fldChar w:fldCharType="begin"/>
            </w:r>
            <w:r w:rsidR="00845394" w:rsidRPr="00845394">
              <w:rPr>
                <w:webHidden/>
              </w:rPr>
              <w:instrText xml:space="preserve"> PAGEREF _Toc405540887 \h </w:instrText>
            </w:r>
            <w:r w:rsidR="00845394" w:rsidRPr="00845394">
              <w:rPr>
                <w:webHidden/>
              </w:rPr>
            </w:r>
            <w:r w:rsidR="00845394" w:rsidRPr="00845394">
              <w:rPr>
                <w:webHidden/>
              </w:rPr>
              <w:fldChar w:fldCharType="separate"/>
            </w:r>
            <w:r w:rsidR="00D5625A">
              <w:rPr>
                <w:webHidden/>
              </w:rPr>
              <w:t>17</w:t>
            </w:r>
            <w:r w:rsidR="00845394" w:rsidRPr="00845394">
              <w:rPr>
                <w:webHidden/>
              </w:rPr>
              <w:fldChar w:fldCharType="end"/>
            </w:r>
          </w:hyperlink>
        </w:p>
        <w:p w:rsidR="00845394" w:rsidRPr="00845394" w:rsidRDefault="00845394" w:rsidP="00845394">
          <w:pPr>
            <w:pStyle w:val="TDC1"/>
            <w:spacing w:line="480" w:lineRule="auto"/>
            <w:rPr>
              <w:rStyle w:val="Hipervnculo"/>
              <w:color w:val="auto"/>
            </w:rPr>
          </w:pPr>
          <w:r w:rsidRPr="00845394">
            <w:rPr>
              <w:rStyle w:val="Hipervnculo"/>
              <w:color w:val="auto"/>
            </w:rPr>
            <w:t>Capitulo II</w:t>
          </w:r>
        </w:p>
        <w:p w:rsidR="00845394" w:rsidRPr="00845394" w:rsidRDefault="00C62E8A" w:rsidP="00845394">
          <w:pPr>
            <w:pStyle w:val="TDC1"/>
            <w:spacing w:line="480" w:lineRule="auto"/>
            <w:rPr>
              <w:lang w:val="es-MX" w:eastAsia="es-MX"/>
            </w:rPr>
          </w:pPr>
          <w:hyperlink w:anchor="_Toc405540888" w:history="1">
            <w:r w:rsidR="00845394" w:rsidRPr="00845394">
              <w:rPr>
                <w:rStyle w:val="Hipervnculo"/>
                <w:lang w:val="es-MX"/>
              </w:rPr>
              <w:t>Marco teórico</w:t>
            </w:r>
            <w:r w:rsidR="00845394" w:rsidRPr="00845394">
              <w:rPr>
                <w:webHidden/>
              </w:rPr>
              <w:tab/>
            </w:r>
            <w:r w:rsidR="00845394" w:rsidRPr="00845394">
              <w:rPr>
                <w:webHidden/>
              </w:rPr>
              <w:fldChar w:fldCharType="begin"/>
            </w:r>
            <w:r w:rsidR="00845394" w:rsidRPr="00845394">
              <w:rPr>
                <w:webHidden/>
              </w:rPr>
              <w:instrText xml:space="preserve"> PAGEREF _Toc405540888 \h </w:instrText>
            </w:r>
            <w:r w:rsidR="00845394" w:rsidRPr="00845394">
              <w:rPr>
                <w:webHidden/>
              </w:rPr>
            </w:r>
            <w:r w:rsidR="00845394" w:rsidRPr="00845394">
              <w:rPr>
                <w:webHidden/>
              </w:rPr>
              <w:fldChar w:fldCharType="separate"/>
            </w:r>
            <w:r w:rsidR="00D5625A">
              <w:rPr>
                <w:webHidden/>
              </w:rPr>
              <w:t>20</w:t>
            </w:r>
            <w:r w:rsidR="00845394" w:rsidRPr="00845394">
              <w:rPr>
                <w:webHidden/>
              </w:rPr>
              <w:fldChar w:fldCharType="end"/>
            </w:r>
          </w:hyperlink>
        </w:p>
        <w:p w:rsidR="00845394" w:rsidRPr="00845394" w:rsidRDefault="00845394" w:rsidP="00845394">
          <w:pPr>
            <w:pStyle w:val="TDC1"/>
            <w:spacing w:line="480" w:lineRule="auto"/>
            <w:rPr>
              <w:rStyle w:val="Hipervnculo"/>
              <w:color w:val="auto"/>
            </w:rPr>
          </w:pPr>
          <w:r w:rsidRPr="00845394">
            <w:rPr>
              <w:rStyle w:val="Hipervnculo"/>
              <w:color w:val="auto"/>
            </w:rPr>
            <w:t>Capitulo II</w:t>
          </w:r>
        </w:p>
        <w:p w:rsidR="00845394" w:rsidRPr="00845394" w:rsidRDefault="00C62E8A" w:rsidP="00845394">
          <w:pPr>
            <w:pStyle w:val="TDC1"/>
            <w:spacing w:line="480" w:lineRule="auto"/>
            <w:rPr>
              <w:lang w:val="es-MX" w:eastAsia="es-MX"/>
            </w:rPr>
          </w:pPr>
          <w:hyperlink w:anchor="_Toc405540889" w:history="1">
            <w:r w:rsidR="00845394" w:rsidRPr="00845394">
              <w:rPr>
                <w:rStyle w:val="Hipervnculo"/>
                <w:lang w:val="es-MX"/>
              </w:rPr>
              <w:t>Metodología</w:t>
            </w:r>
            <w:r w:rsidR="00845394" w:rsidRPr="00845394">
              <w:rPr>
                <w:webHidden/>
              </w:rPr>
              <w:tab/>
            </w:r>
            <w:r w:rsidR="00845394" w:rsidRPr="00845394">
              <w:rPr>
                <w:webHidden/>
              </w:rPr>
              <w:fldChar w:fldCharType="begin"/>
            </w:r>
            <w:r w:rsidR="00845394" w:rsidRPr="00845394">
              <w:rPr>
                <w:webHidden/>
              </w:rPr>
              <w:instrText xml:space="preserve"> PAGEREF _Toc405540889 \h </w:instrText>
            </w:r>
            <w:r w:rsidR="00845394" w:rsidRPr="00845394">
              <w:rPr>
                <w:webHidden/>
              </w:rPr>
            </w:r>
            <w:r w:rsidR="00845394" w:rsidRPr="00845394">
              <w:rPr>
                <w:webHidden/>
              </w:rPr>
              <w:fldChar w:fldCharType="separate"/>
            </w:r>
            <w:r w:rsidR="00D5625A">
              <w:rPr>
                <w:webHidden/>
              </w:rPr>
              <w:t>27</w:t>
            </w:r>
            <w:r w:rsidR="00845394" w:rsidRPr="00845394">
              <w:rPr>
                <w:webHidden/>
              </w:rPr>
              <w:fldChar w:fldCharType="end"/>
            </w:r>
          </w:hyperlink>
        </w:p>
        <w:p w:rsidR="00845394" w:rsidRPr="00845394" w:rsidRDefault="00C62E8A" w:rsidP="00845394">
          <w:pPr>
            <w:pStyle w:val="TDC1"/>
            <w:spacing w:line="480" w:lineRule="auto"/>
            <w:rPr>
              <w:lang w:val="es-MX" w:eastAsia="es-MX"/>
            </w:rPr>
          </w:pPr>
          <w:hyperlink w:anchor="_Toc405540890" w:history="1">
            <w:r w:rsidR="00845394" w:rsidRPr="00845394">
              <w:rPr>
                <w:rStyle w:val="Hipervnculo"/>
                <w:lang w:val="es-MX"/>
              </w:rPr>
              <w:t>Anexos</w:t>
            </w:r>
            <w:r w:rsidR="00845394" w:rsidRPr="00845394">
              <w:rPr>
                <w:webHidden/>
              </w:rPr>
              <w:tab/>
            </w:r>
            <w:r w:rsidR="00845394" w:rsidRPr="00845394">
              <w:rPr>
                <w:webHidden/>
              </w:rPr>
              <w:fldChar w:fldCharType="begin"/>
            </w:r>
            <w:r w:rsidR="00845394" w:rsidRPr="00845394">
              <w:rPr>
                <w:webHidden/>
              </w:rPr>
              <w:instrText xml:space="preserve"> PAGEREF _Toc405540890 \h </w:instrText>
            </w:r>
            <w:r w:rsidR="00845394" w:rsidRPr="00845394">
              <w:rPr>
                <w:webHidden/>
              </w:rPr>
            </w:r>
            <w:r w:rsidR="00845394" w:rsidRPr="00845394">
              <w:rPr>
                <w:webHidden/>
              </w:rPr>
              <w:fldChar w:fldCharType="separate"/>
            </w:r>
            <w:r w:rsidR="00D5625A">
              <w:rPr>
                <w:webHidden/>
              </w:rPr>
              <w:t>29</w:t>
            </w:r>
            <w:r w:rsidR="00845394" w:rsidRPr="00845394">
              <w:rPr>
                <w:webHidden/>
              </w:rPr>
              <w:fldChar w:fldCharType="end"/>
            </w:r>
          </w:hyperlink>
        </w:p>
        <w:p w:rsidR="00AA5D83" w:rsidRDefault="00AA5D83" w:rsidP="00845394">
          <w:pPr>
            <w:spacing w:line="480" w:lineRule="auto"/>
          </w:pPr>
          <w:r w:rsidRPr="00845394">
            <w:rPr>
              <w:b/>
              <w:bCs/>
              <w:sz w:val="24"/>
              <w:lang w:val="es-ES"/>
            </w:rPr>
            <w:fldChar w:fldCharType="end"/>
          </w:r>
        </w:p>
      </w:sdtContent>
    </w:sdt>
    <w:p w:rsidR="00CD6F1F" w:rsidRPr="000C3B47" w:rsidRDefault="00845394" w:rsidP="00CD6F1F">
      <w:pPr>
        <w:pStyle w:val="Ttulo1"/>
        <w:jc w:val="center"/>
        <w:rPr>
          <w:lang w:val="es-MX"/>
        </w:rPr>
      </w:pPr>
      <w:bookmarkStart w:id="0" w:name="_Toc405540876"/>
      <w:r w:rsidRPr="000C3B47">
        <w:rPr>
          <w:lang w:val="es-MX"/>
        </w:rPr>
        <w:lastRenderedPageBreak/>
        <w:t>In</w:t>
      </w:r>
      <w:r w:rsidR="00CD6F1F" w:rsidRPr="000C3B47">
        <w:rPr>
          <w:lang w:val="es-MX"/>
        </w:rPr>
        <w:t>troducción</w:t>
      </w:r>
      <w:bookmarkEnd w:id="0"/>
    </w:p>
    <w:p w:rsidR="00CD6F1F" w:rsidRPr="00E04693" w:rsidRDefault="00CD6F1F" w:rsidP="00CD6F1F">
      <w:pPr>
        <w:spacing w:line="360" w:lineRule="auto"/>
        <w:jc w:val="both"/>
        <w:rPr>
          <w:rFonts w:ascii="Arial" w:hAnsi="Arial" w:cs="Arial"/>
          <w:lang w:val="es-MX" w:eastAsia="es-AR"/>
        </w:rPr>
      </w:pPr>
      <w:r w:rsidRPr="00E04693">
        <w:rPr>
          <w:rFonts w:ascii="Arial" w:hAnsi="Arial" w:cs="Arial"/>
          <w:lang w:val="es-MX" w:eastAsia="es-AR"/>
        </w:rPr>
        <w:t xml:space="preserve">Como resultado del </w:t>
      </w:r>
      <w:r w:rsidR="000F1FE2">
        <w:rPr>
          <w:rFonts w:ascii="Arial" w:hAnsi="Arial" w:cs="Arial"/>
          <w:lang w:val="es-MX" w:eastAsia="es-AR"/>
        </w:rPr>
        <w:t>estilo de vida del estado de Veracruz</w:t>
      </w:r>
      <w:r w:rsidRPr="00E04693">
        <w:rPr>
          <w:rFonts w:ascii="Arial" w:hAnsi="Arial" w:cs="Arial"/>
          <w:lang w:val="es-MX" w:eastAsia="es-AR"/>
        </w:rPr>
        <w:t>, para la adaptación al mismo entorno, las costumbres y culturas se ven mezcladas y modificadas, incluyendo patrones de consumo, por lo que un exceso de generación de residuos y un manejo inadecuado de est</w:t>
      </w:r>
      <w:r w:rsidR="000F1FE2">
        <w:rPr>
          <w:rFonts w:ascii="Arial" w:hAnsi="Arial" w:cs="Arial"/>
          <w:lang w:val="es-MX" w:eastAsia="es-AR"/>
        </w:rPr>
        <w:t>os mismos se presenta día a día. Lo anterior,</w:t>
      </w:r>
      <w:r w:rsidRPr="00E04693">
        <w:rPr>
          <w:rFonts w:ascii="Arial" w:hAnsi="Arial" w:cs="Arial"/>
          <w:lang w:val="es-MX" w:eastAsia="es-AR"/>
        </w:rPr>
        <w:t xml:space="preserve"> producto de una falta de conocimiento o apoyo suficiente para llevar a cabo un programa de acción en el que conjunten, el gobierno, la industria privada, las escuelas, la sociedad en general hacia una conciencia de producción/consumo/desecho responsables y una cultur</w:t>
      </w:r>
      <w:r w:rsidR="000F1FE2">
        <w:rPr>
          <w:rFonts w:ascii="Arial" w:hAnsi="Arial" w:cs="Arial"/>
          <w:lang w:val="es-MX" w:eastAsia="es-AR"/>
        </w:rPr>
        <w:t xml:space="preserve">a dirigida a la conservación del </w:t>
      </w:r>
      <w:r w:rsidRPr="00E04693">
        <w:rPr>
          <w:rFonts w:ascii="Arial" w:hAnsi="Arial" w:cs="Arial"/>
          <w:lang w:val="es-MX" w:eastAsia="es-AR"/>
        </w:rPr>
        <w:t xml:space="preserve">entorno, mediante el manejo adecuado de los residuos, así como la búsqueda de áreas de oportunidad mediante el reusó o recicle de estos desechos, llámese, basura doméstica o industrial. </w:t>
      </w:r>
    </w:p>
    <w:p w:rsidR="00CD6F1F" w:rsidRPr="00E04693" w:rsidRDefault="00CD6F1F" w:rsidP="00CD6F1F">
      <w:pPr>
        <w:spacing w:line="360" w:lineRule="auto"/>
        <w:jc w:val="both"/>
        <w:rPr>
          <w:rFonts w:ascii="Arial" w:hAnsi="Arial" w:cs="Arial"/>
          <w:lang w:val="es-MX" w:eastAsia="es-AR"/>
        </w:rPr>
      </w:pPr>
      <w:r w:rsidRPr="00E04693">
        <w:rPr>
          <w:rFonts w:ascii="Arial" w:hAnsi="Arial" w:cs="Arial"/>
          <w:lang w:val="es-MX" w:eastAsia="es-AR"/>
        </w:rPr>
        <w:t xml:space="preserve">Por ejemplo, día a día, se desechan envases plásticos y demás piezas, las cuales químicamente tardaran décadas en degradarse, mientras tanto se acumularán en suelos, contaminando y afectando directa e indirectamente nuestro ambiente y sociedad. </w:t>
      </w:r>
    </w:p>
    <w:p w:rsidR="00CD6F1F" w:rsidRPr="00E04693" w:rsidRDefault="00CD6F1F" w:rsidP="00CD6F1F">
      <w:pPr>
        <w:spacing w:line="360" w:lineRule="auto"/>
        <w:jc w:val="both"/>
        <w:rPr>
          <w:rFonts w:ascii="Arial" w:hAnsi="Arial" w:cs="Arial"/>
          <w:lang w:val="es-MX" w:eastAsia="es-AR"/>
        </w:rPr>
      </w:pPr>
      <w:r w:rsidRPr="00E04693">
        <w:rPr>
          <w:rFonts w:ascii="Arial" w:hAnsi="Arial" w:cs="Arial"/>
          <w:lang w:val="es-MX" w:eastAsia="es-AR"/>
        </w:rPr>
        <w:t>Estos residuos, representan un área de oportun</w:t>
      </w:r>
      <w:r w:rsidR="000F1FE2">
        <w:rPr>
          <w:rFonts w:ascii="Arial" w:hAnsi="Arial" w:cs="Arial"/>
          <w:lang w:val="es-MX" w:eastAsia="es-AR"/>
        </w:rPr>
        <w:t>idad aun no explorada en la</w:t>
      </w:r>
      <w:r w:rsidRPr="00E04693">
        <w:rPr>
          <w:rFonts w:ascii="Arial" w:hAnsi="Arial" w:cs="Arial"/>
          <w:lang w:val="es-MX" w:eastAsia="es-AR"/>
        </w:rPr>
        <w:t xml:space="preserve"> región</w:t>
      </w:r>
      <w:r w:rsidR="000F1FE2">
        <w:rPr>
          <w:rFonts w:ascii="Arial" w:hAnsi="Arial" w:cs="Arial"/>
          <w:lang w:val="es-MX" w:eastAsia="es-AR"/>
        </w:rPr>
        <w:t xml:space="preserve"> de Veracruz</w:t>
      </w:r>
      <w:r w:rsidRPr="00E04693">
        <w:rPr>
          <w:rFonts w:ascii="Arial" w:hAnsi="Arial" w:cs="Arial"/>
          <w:lang w:val="es-MX" w:eastAsia="es-AR"/>
        </w:rPr>
        <w:t xml:space="preserve">, donde el reciclaje es una opción. </w:t>
      </w:r>
    </w:p>
    <w:p w:rsidR="00CD6F1F" w:rsidRPr="00E04693" w:rsidRDefault="00CD6F1F" w:rsidP="00CD6F1F">
      <w:pPr>
        <w:spacing w:line="360" w:lineRule="auto"/>
        <w:jc w:val="both"/>
        <w:rPr>
          <w:rFonts w:ascii="Arial" w:hAnsi="Arial" w:cs="Arial"/>
          <w:lang w:val="es-MX" w:eastAsia="es-AR"/>
        </w:rPr>
      </w:pPr>
      <w:r w:rsidRPr="00E04693">
        <w:rPr>
          <w:rFonts w:ascii="Arial" w:hAnsi="Arial" w:cs="Arial"/>
          <w:lang w:val="es-MX" w:eastAsia="es-AR"/>
        </w:rPr>
        <w:t>Popularmente, reciclar es sinónimo de recolectar materiales para volver a ser utilizados de alguna manera. Sin embargo, la etapa de la recolección es solamente la primera de una serie de pasos para completar el proceso del reciclado. Para otros reciclar es convertir algunos materiales desechados en algo utilizable, pero ésta es apenas otra de las etapas de un cic</w:t>
      </w:r>
      <w:r w:rsidR="000F1FE2">
        <w:rPr>
          <w:rFonts w:ascii="Arial" w:hAnsi="Arial" w:cs="Arial"/>
          <w:lang w:val="es-MX" w:eastAsia="es-AR"/>
        </w:rPr>
        <w:t>lo mucho más complejo</w:t>
      </w:r>
    </w:p>
    <w:p w:rsidR="00CD6F1F" w:rsidRPr="00E04693" w:rsidRDefault="00CD6F1F" w:rsidP="00CD6F1F">
      <w:pPr>
        <w:spacing w:line="360" w:lineRule="auto"/>
        <w:jc w:val="both"/>
        <w:rPr>
          <w:rFonts w:ascii="Arial" w:hAnsi="Arial" w:cs="Arial"/>
          <w:lang w:val="es-MX" w:eastAsia="es-AR"/>
        </w:rPr>
      </w:pPr>
      <w:r w:rsidRPr="00E04693">
        <w:rPr>
          <w:rFonts w:ascii="Arial" w:hAnsi="Arial" w:cs="Arial"/>
          <w:lang w:val="es-MX" w:eastAsia="es-AR"/>
        </w:rPr>
        <w:t>El PET es un plástico de alta calidad que se identifica con el número uno, o las siglas PET, o  “El PET es 100% reciclable, por lo que practicando esta actividad, se contribuye a reducir la generación de residuos, disminuyendo así, el consumo de materia prima no renovable”</w:t>
      </w:r>
    </w:p>
    <w:p w:rsidR="00CD6F1F" w:rsidRPr="00E04693" w:rsidRDefault="006D6235" w:rsidP="00CD6F1F">
      <w:pPr>
        <w:spacing w:line="360" w:lineRule="auto"/>
        <w:jc w:val="both"/>
        <w:rPr>
          <w:rFonts w:ascii="Arial" w:hAnsi="Arial" w:cs="Arial"/>
          <w:lang w:val="es-MX" w:eastAsia="es-AR"/>
        </w:rPr>
      </w:pPr>
      <w:r w:rsidRPr="00E04693">
        <w:rPr>
          <w:rFonts w:ascii="Arial" w:hAnsi="Arial" w:cs="Arial"/>
          <w:lang w:val="es-MX" w:eastAsia="es-AR"/>
        </w:rPr>
        <w:t xml:space="preserve">En este documento se </w:t>
      </w:r>
      <w:r w:rsidR="00656FDF" w:rsidRPr="00E04693">
        <w:rPr>
          <w:rFonts w:ascii="Arial" w:hAnsi="Arial" w:cs="Arial"/>
          <w:lang w:val="es-MX" w:eastAsia="es-AR"/>
        </w:rPr>
        <w:t>analiza</w:t>
      </w:r>
      <w:r w:rsidRPr="00E04693">
        <w:rPr>
          <w:rFonts w:ascii="Arial" w:hAnsi="Arial" w:cs="Arial"/>
          <w:lang w:val="es-MX" w:eastAsia="es-AR"/>
        </w:rPr>
        <w:t xml:space="preserve"> a fondo la </w:t>
      </w:r>
      <w:r w:rsidR="00656FDF" w:rsidRPr="00E04693">
        <w:rPr>
          <w:rFonts w:ascii="Arial" w:hAnsi="Arial" w:cs="Arial"/>
          <w:lang w:val="es-MX" w:eastAsia="es-AR"/>
        </w:rPr>
        <w:t>solución</w:t>
      </w:r>
      <w:r w:rsidRPr="00E04693">
        <w:rPr>
          <w:rFonts w:ascii="Arial" w:hAnsi="Arial" w:cs="Arial"/>
          <w:lang w:val="es-MX" w:eastAsia="es-AR"/>
        </w:rPr>
        <w:t xml:space="preserve"> que pretende resolver</w:t>
      </w:r>
      <w:r w:rsidR="00A00E93">
        <w:rPr>
          <w:rFonts w:ascii="Arial" w:hAnsi="Arial" w:cs="Arial"/>
          <w:lang w:val="es-MX" w:eastAsia="es-AR"/>
        </w:rPr>
        <w:t xml:space="preserve"> eficazmente esta</w:t>
      </w:r>
      <w:r w:rsidR="00FF6FCC" w:rsidRPr="00E04693">
        <w:rPr>
          <w:rFonts w:ascii="Arial" w:hAnsi="Arial" w:cs="Arial"/>
          <w:lang w:val="es-MX" w:eastAsia="es-AR"/>
        </w:rPr>
        <w:t xml:space="preserve"> propuesta</w:t>
      </w:r>
      <w:r w:rsidRPr="00E04693">
        <w:rPr>
          <w:rFonts w:ascii="Arial" w:hAnsi="Arial" w:cs="Arial"/>
          <w:lang w:val="es-MX" w:eastAsia="es-AR"/>
        </w:rPr>
        <w:t>, un listado de los principales</w:t>
      </w:r>
      <w:r w:rsidR="00FF6FCC" w:rsidRPr="00E04693">
        <w:rPr>
          <w:rFonts w:ascii="Arial" w:hAnsi="Arial" w:cs="Arial"/>
          <w:lang w:val="es-MX" w:eastAsia="es-AR"/>
        </w:rPr>
        <w:t xml:space="preserve"> alcances,</w:t>
      </w:r>
      <w:r w:rsidRPr="00E04693">
        <w:rPr>
          <w:rFonts w:ascii="Arial" w:hAnsi="Arial" w:cs="Arial"/>
          <w:lang w:val="es-MX" w:eastAsia="es-AR"/>
        </w:rPr>
        <w:t xml:space="preserve"> limitaciones del mismo, de igual forma</w:t>
      </w:r>
      <w:r w:rsidR="00FF6FCC" w:rsidRPr="00E04693">
        <w:rPr>
          <w:rFonts w:ascii="Arial" w:hAnsi="Arial" w:cs="Arial"/>
          <w:lang w:val="es-MX" w:eastAsia="es-AR"/>
        </w:rPr>
        <w:t xml:space="preserve"> se estudian los objetivos y riesgos a los que podría </w:t>
      </w:r>
      <w:r w:rsidR="00656FDF" w:rsidRPr="00E04693">
        <w:rPr>
          <w:rFonts w:ascii="Arial" w:hAnsi="Arial" w:cs="Arial"/>
          <w:lang w:val="es-MX" w:eastAsia="es-AR"/>
        </w:rPr>
        <w:t>enfrentarse</w:t>
      </w:r>
      <w:r w:rsidR="00FF6FCC" w:rsidRPr="00E04693">
        <w:rPr>
          <w:rFonts w:ascii="Arial" w:hAnsi="Arial" w:cs="Arial"/>
          <w:lang w:val="es-MX" w:eastAsia="es-AR"/>
        </w:rPr>
        <w:t xml:space="preserve"> cada una de las fases planteadas para la exitosa</w:t>
      </w:r>
      <w:r w:rsidR="00A00E93">
        <w:rPr>
          <w:rFonts w:ascii="Arial" w:hAnsi="Arial" w:cs="Arial"/>
          <w:lang w:val="es-MX" w:eastAsia="es-AR"/>
        </w:rPr>
        <w:t xml:space="preserve"> culminación de este proyecto. A</w:t>
      </w:r>
      <w:r w:rsidR="00FF6FCC" w:rsidRPr="00E04693">
        <w:rPr>
          <w:rFonts w:ascii="Arial" w:hAnsi="Arial" w:cs="Arial"/>
          <w:lang w:val="es-MX" w:eastAsia="es-AR"/>
        </w:rPr>
        <w:t xml:space="preserve"> continuación</w:t>
      </w:r>
      <w:r w:rsidR="00A00E93">
        <w:rPr>
          <w:rFonts w:ascii="Arial" w:hAnsi="Arial" w:cs="Arial"/>
          <w:lang w:val="es-MX" w:eastAsia="es-AR"/>
        </w:rPr>
        <w:t xml:space="preserve"> se inicia</w:t>
      </w:r>
      <w:r w:rsidR="00FF6FCC" w:rsidRPr="00E04693">
        <w:rPr>
          <w:rFonts w:ascii="Arial" w:hAnsi="Arial" w:cs="Arial"/>
          <w:lang w:val="es-MX" w:eastAsia="es-AR"/>
        </w:rPr>
        <w:t xml:space="preserve"> con una breve descripción de la problemática</w:t>
      </w:r>
      <w:r w:rsidR="00656FDF" w:rsidRPr="00E04693">
        <w:rPr>
          <w:rFonts w:ascii="Arial" w:hAnsi="Arial" w:cs="Arial"/>
          <w:lang w:val="es-MX" w:eastAsia="es-AR"/>
        </w:rPr>
        <w:t xml:space="preserve"> principal. </w:t>
      </w:r>
    </w:p>
    <w:p w:rsidR="002A7B01" w:rsidRDefault="002A7B01" w:rsidP="00CD6F1F">
      <w:pPr>
        <w:pStyle w:val="Ttulo1"/>
        <w:jc w:val="center"/>
        <w:rPr>
          <w:lang w:val="es-MX"/>
        </w:rPr>
      </w:pPr>
      <w:bookmarkStart w:id="1" w:name="_Toc405540877"/>
      <w:r>
        <w:rPr>
          <w:lang w:val="es-MX"/>
        </w:rPr>
        <w:lastRenderedPageBreak/>
        <w:t>Resumen</w:t>
      </w:r>
      <w:bookmarkEnd w:id="1"/>
    </w:p>
    <w:p w:rsidR="000D3D99" w:rsidRPr="004C49FB" w:rsidRDefault="000D3D99" w:rsidP="000D3D99">
      <w:pPr>
        <w:spacing w:line="360" w:lineRule="auto"/>
        <w:jc w:val="both"/>
        <w:rPr>
          <w:rFonts w:ascii="Arial" w:hAnsi="Arial" w:cs="Arial"/>
          <w:sz w:val="24"/>
          <w:szCs w:val="24"/>
          <w:lang w:val="es-MX" w:eastAsia="es-AR"/>
        </w:rPr>
      </w:pPr>
      <w:r w:rsidRPr="004C49FB">
        <w:rPr>
          <w:rFonts w:ascii="Arial" w:hAnsi="Arial" w:cs="Arial"/>
          <w:sz w:val="24"/>
          <w:szCs w:val="24"/>
          <w:lang w:val="es-MX" w:eastAsia="es-AR"/>
        </w:rPr>
        <w:t xml:space="preserve">Uno de los principales problemas que </w:t>
      </w:r>
      <w:r w:rsidR="00A00E93">
        <w:rPr>
          <w:rFonts w:ascii="Arial" w:hAnsi="Arial" w:cs="Arial"/>
          <w:sz w:val="24"/>
          <w:szCs w:val="24"/>
          <w:lang w:val="es-MX" w:eastAsia="es-AR"/>
        </w:rPr>
        <w:t xml:space="preserve">existe </w:t>
      </w:r>
      <w:r w:rsidRPr="004C49FB">
        <w:rPr>
          <w:rFonts w:ascii="Arial" w:hAnsi="Arial" w:cs="Arial"/>
          <w:sz w:val="24"/>
          <w:szCs w:val="24"/>
          <w:lang w:val="es-MX" w:eastAsia="es-AR"/>
        </w:rPr>
        <w:t xml:space="preserve">es la separación de la basura, ya que 500 toneladas de basura se recolectan a diario, de las cuales el 85 por ciento son residuos alimenticios y orgánicos, así como materiales de vidrio, aluminio, papel cartón y plásticos, </w:t>
      </w:r>
      <w:r>
        <w:rPr>
          <w:rFonts w:ascii="Arial" w:hAnsi="Arial" w:cs="Arial"/>
          <w:sz w:val="24"/>
          <w:szCs w:val="24"/>
          <w:lang w:val="es-MX" w:eastAsia="es-AR"/>
        </w:rPr>
        <w:t>por lo que urge</w:t>
      </w:r>
      <w:r w:rsidRPr="004C49FB">
        <w:rPr>
          <w:rFonts w:ascii="Arial" w:hAnsi="Arial" w:cs="Arial"/>
          <w:sz w:val="24"/>
          <w:szCs w:val="24"/>
          <w:lang w:val="es-MX" w:eastAsia="es-AR"/>
        </w:rPr>
        <w:t xml:space="preserve"> fomentar la cultura del reciclaje entre los ciud</w:t>
      </w:r>
      <w:r>
        <w:rPr>
          <w:rFonts w:ascii="Arial" w:hAnsi="Arial" w:cs="Arial"/>
          <w:sz w:val="24"/>
          <w:szCs w:val="24"/>
          <w:lang w:val="es-MX" w:eastAsia="es-AR"/>
        </w:rPr>
        <w:t>adanos.</w:t>
      </w:r>
    </w:p>
    <w:p w:rsidR="000D3D99" w:rsidRPr="00017B0E" w:rsidRDefault="000D3D99" w:rsidP="000D3D99">
      <w:pPr>
        <w:spacing w:line="360" w:lineRule="auto"/>
        <w:jc w:val="both"/>
        <w:rPr>
          <w:rFonts w:ascii="Arial" w:hAnsi="Arial" w:cs="Arial"/>
          <w:sz w:val="24"/>
          <w:szCs w:val="24"/>
          <w:lang w:val="es-MX" w:eastAsia="es-AR"/>
        </w:rPr>
      </w:pPr>
      <w:r>
        <w:rPr>
          <w:rFonts w:ascii="Arial" w:hAnsi="Arial" w:cs="Arial"/>
          <w:sz w:val="24"/>
          <w:szCs w:val="24"/>
          <w:lang w:val="es-MX" w:eastAsia="es-AR"/>
        </w:rPr>
        <w:t xml:space="preserve">En este sentido, el </w:t>
      </w:r>
      <w:r w:rsidRPr="004C49FB">
        <w:rPr>
          <w:rFonts w:ascii="Arial" w:hAnsi="Arial" w:cs="Arial"/>
          <w:sz w:val="24"/>
          <w:szCs w:val="24"/>
          <w:lang w:val="es-MX" w:eastAsia="es-AR"/>
        </w:rPr>
        <w:t>estado sigue sin tener una cultura del reciclaje y separación de basura, a pesar de que el 85 por ciento de ésta es reciclable, y que con sólo separarla y tratar el material orgánico se dejaría de llevar hasta 100 toneladas de basura al d</w:t>
      </w:r>
      <w:r>
        <w:rPr>
          <w:rFonts w:ascii="Arial" w:hAnsi="Arial" w:cs="Arial"/>
          <w:sz w:val="24"/>
          <w:szCs w:val="24"/>
          <w:lang w:val="es-MX" w:eastAsia="es-AR"/>
        </w:rPr>
        <w:t xml:space="preserve">ía. </w:t>
      </w:r>
      <w:r w:rsidRPr="004C49FB">
        <w:rPr>
          <w:rFonts w:ascii="Arial" w:hAnsi="Arial" w:cs="Arial"/>
          <w:sz w:val="24"/>
          <w:szCs w:val="24"/>
          <w:lang w:val="es-MX" w:eastAsia="es-AR"/>
        </w:rPr>
        <w:t xml:space="preserve">Todos </w:t>
      </w:r>
      <w:r w:rsidR="00A00E93">
        <w:rPr>
          <w:rFonts w:ascii="Arial" w:hAnsi="Arial" w:cs="Arial"/>
          <w:sz w:val="24"/>
          <w:szCs w:val="24"/>
          <w:lang w:val="es-MX" w:eastAsia="es-AR"/>
        </w:rPr>
        <w:t>pueden</w:t>
      </w:r>
      <w:r w:rsidRPr="004C49FB">
        <w:rPr>
          <w:rFonts w:ascii="Arial" w:hAnsi="Arial" w:cs="Arial"/>
          <w:sz w:val="24"/>
          <w:szCs w:val="24"/>
          <w:lang w:val="es-MX" w:eastAsia="es-AR"/>
        </w:rPr>
        <w:t xml:space="preserve"> reciclar, que las personas separen su basura y la depositen en recipientes diferentes es algo muy sencillo, y al tener tod</w:t>
      </w:r>
      <w:r w:rsidR="00A00E93">
        <w:rPr>
          <w:rFonts w:ascii="Arial" w:hAnsi="Arial" w:cs="Arial"/>
          <w:sz w:val="24"/>
          <w:szCs w:val="24"/>
          <w:lang w:val="es-MX" w:eastAsia="es-AR"/>
        </w:rPr>
        <w:t>os está cultura y educación, se continuara haciéndo</w:t>
      </w:r>
      <w:r w:rsidRPr="004C49FB">
        <w:rPr>
          <w:rFonts w:ascii="Arial" w:hAnsi="Arial" w:cs="Arial"/>
          <w:sz w:val="24"/>
          <w:szCs w:val="24"/>
          <w:lang w:val="es-MX" w:eastAsia="es-AR"/>
        </w:rPr>
        <w:t xml:space="preserve"> como parte de la educación</w:t>
      </w:r>
      <w:r>
        <w:rPr>
          <w:rFonts w:ascii="Arial" w:hAnsi="Arial" w:cs="Arial"/>
          <w:sz w:val="24"/>
          <w:szCs w:val="24"/>
          <w:lang w:val="es-MX" w:eastAsia="es-AR"/>
        </w:rPr>
        <w:t>.</w:t>
      </w:r>
      <w:r w:rsidR="00017B0E" w:rsidRPr="00017B0E">
        <w:t xml:space="preserve"> </w:t>
      </w:r>
    </w:p>
    <w:p w:rsidR="000D3D99" w:rsidRPr="004C49FB" w:rsidRDefault="000D3D99" w:rsidP="000D3D99">
      <w:pPr>
        <w:spacing w:line="360" w:lineRule="auto"/>
        <w:jc w:val="both"/>
        <w:rPr>
          <w:rFonts w:ascii="Arial" w:hAnsi="Arial" w:cs="Arial"/>
          <w:sz w:val="24"/>
          <w:szCs w:val="24"/>
          <w:lang w:val="es-MX" w:eastAsia="es-AR"/>
        </w:rPr>
      </w:pPr>
      <w:r>
        <w:rPr>
          <w:rFonts w:ascii="Arial" w:hAnsi="Arial" w:cs="Arial"/>
          <w:sz w:val="24"/>
          <w:szCs w:val="24"/>
          <w:lang w:val="es-MX" w:eastAsia="es-AR"/>
        </w:rPr>
        <w:t>El</w:t>
      </w:r>
      <w:r w:rsidRPr="004C49FB">
        <w:rPr>
          <w:rFonts w:ascii="Arial" w:hAnsi="Arial" w:cs="Arial"/>
          <w:sz w:val="24"/>
          <w:szCs w:val="24"/>
          <w:lang w:val="es-MX" w:eastAsia="es-AR"/>
        </w:rPr>
        <w:t xml:space="preserve"> fomento a la conciencia medioambiental es mínimo, por lo que se están tomando las riendas y promoviendo esta nueva</w:t>
      </w:r>
      <w:r>
        <w:rPr>
          <w:rFonts w:ascii="Arial" w:hAnsi="Arial" w:cs="Arial"/>
          <w:sz w:val="24"/>
          <w:szCs w:val="24"/>
          <w:lang w:val="es-MX" w:eastAsia="es-AR"/>
        </w:rPr>
        <w:t xml:space="preserve"> forma de pensar y actuar. </w:t>
      </w:r>
      <w:r w:rsidRPr="004C49FB">
        <w:rPr>
          <w:rFonts w:ascii="Arial" w:hAnsi="Arial" w:cs="Arial"/>
          <w:sz w:val="24"/>
          <w:szCs w:val="24"/>
          <w:lang w:val="es-MX" w:eastAsia="es-AR"/>
        </w:rPr>
        <w:t>El reciclaje, además de ser una medida ecológica eficiente, puede ser visto como una oportunidad para obtener recursos de l</w:t>
      </w:r>
      <w:r>
        <w:rPr>
          <w:rFonts w:ascii="Arial" w:hAnsi="Arial" w:cs="Arial"/>
          <w:sz w:val="24"/>
          <w:szCs w:val="24"/>
          <w:lang w:val="es-MX" w:eastAsia="es-AR"/>
        </w:rPr>
        <w:t>os desperdicios.</w:t>
      </w:r>
    </w:p>
    <w:p w:rsidR="002A7B01" w:rsidRDefault="000D3D99" w:rsidP="000D3D99">
      <w:pPr>
        <w:spacing w:line="360" w:lineRule="auto"/>
        <w:jc w:val="both"/>
        <w:rPr>
          <w:rFonts w:ascii="Arial" w:hAnsi="Arial" w:cs="Arial"/>
          <w:sz w:val="24"/>
          <w:szCs w:val="24"/>
          <w:lang w:val="es-MX" w:eastAsia="es-AR"/>
        </w:rPr>
      </w:pPr>
      <w:r w:rsidRPr="004C49FB">
        <w:rPr>
          <w:rFonts w:ascii="Arial" w:hAnsi="Arial" w:cs="Arial"/>
          <w:sz w:val="24"/>
          <w:szCs w:val="24"/>
          <w:lang w:val="es-MX" w:eastAsia="es-AR"/>
        </w:rPr>
        <w:t>Sin embargo, la educación ambiental no ha cobrado la importanc</w:t>
      </w:r>
      <w:r>
        <w:rPr>
          <w:rFonts w:ascii="Arial" w:hAnsi="Arial" w:cs="Arial"/>
          <w:sz w:val="24"/>
          <w:szCs w:val="24"/>
          <w:lang w:val="es-MX" w:eastAsia="es-AR"/>
        </w:rPr>
        <w:t>ia requerida, ya que</w:t>
      </w:r>
      <w:r w:rsidRPr="004C49FB">
        <w:rPr>
          <w:rFonts w:ascii="Arial" w:hAnsi="Arial" w:cs="Arial"/>
          <w:sz w:val="24"/>
          <w:szCs w:val="24"/>
          <w:lang w:val="es-MX" w:eastAsia="es-AR"/>
        </w:rPr>
        <w:t xml:space="preserve"> la cultura del reciclaje avanza muy lentamente, pues, aunque existen iniciativas e información, la educación ambiental no ha cobrado </w:t>
      </w:r>
      <w:r>
        <w:rPr>
          <w:rFonts w:ascii="Arial" w:hAnsi="Arial" w:cs="Arial"/>
          <w:sz w:val="24"/>
          <w:szCs w:val="24"/>
          <w:lang w:val="es-MX" w:eastAsia="es-AR"/>
        </w:rPr>
        <w:t>la importancia que merece.</w:t>
      </w:r>
      <w:r w:rsidR="00E0030E">
        <w:rPr>
          <w:rFonts w:ascii="Arial" w:hAnsi="Arial" w:cs="Arial"/>
          <w:sz w:val="24"/>
          <w:szCs w:val="24"/>
          <w:lang w:val="es-MX" w:eastAsia="es-AR"/>
        </w:rPr>
        <w:t xml:space="preserve"> </w:t>
      </w:r>
    </w:p>
    <w:p w:rsidR="00D37ECF" w:rsidRPr="00D37ECF" w:rsidRDefault="00D37ECF" w:rsidP="00D37ECF">
      <w:pPr>
        <w:spacing w:line="360" w:lineRule="auto"/>
        <w:jc w:val="both"/>
        <w:rPr>
          <w:rFonts w:ascii="Arial" w:hAnsi="Arial" w:cs="Arial"/>
          <w:sz w:val="24"/>
          <w:szCs w:val="24"/>
          <w:lang w:val="en-US" w:eastAsia="es-AR"/>
        </w:rPr>
      </w:pPr>
      <w:r w:rsidRPr="00D37ECF">
        <w:rPr>
          <w:rFonts w:ascii="Arial" w:hAnsi="Arial" w:cs="Arial"/>
          <w:sz w:val="24"/>
          <w:szCs w:val="24"/>
          <w:lang w:val="en-US" w:eastAsia="es-AR"/>
        </w:rPr>
        <w:t>This project analyzes environmental concern from a multidimensional proposal of e</w:t>
      </w:r>
      <w:r>
        <w:rPr>
          <w:rFonts w:ascii="Arial" w:hAnsi="Arial" w:cs="Arial"/>
          <w:sz w:val="24"/>
          <w:szCs w:val="24"/>
          <w:lang w:val="en-US" w:eastAsia="es-AR"/>
        </w:rPr>
        <w:t xml:space="preserve">nvironmental attitudes. From a </w:t>
      </w:r>
      <w:r w:rsidRPr="00D37ECF">
        <w:rPr>
          <w:rFonts w:ascii="Arial" w:hAnsi="Arial" w:cs="Arial"/>
          <w:sz w:val="24"/>
          <w:szCs w:val="24"/>
          <w:lang w:val="en-US" w:eastAsia="es-AR"/>
        </w:rPr>
        <w:t>preceding conceptualization with undergraduate student, the main objective is to test a measure of dimensions of environmental attitudes in a sample of general populatio</w:t>
      </w:r>
      <w:r>
        <w:rPr>
          <w:rFonts w:ascii="Arial" w:hAnsi="Arial" w:cs="Arial"/>
          <w:sz w:val="24"/>
          <w:szCs w:val="24"/>
          <w:lang w:val="en-US" w:eastAsia="es-AR"/>
        </w:rPr>
        <w:t xml:space="preserve">n. Furthermore, a relationship </w:t>
      </w:r>
      <w:r w:rsidRPr="00D37ECF">
        <w:rPr>
          <w:rFonts w:ascii="Arial" w:hAnsi="Arial" w:cs="Arial"/>
          <w:sz w:val="24"/>
          <w:szCs w:val="24"/>
          <w:lang w:val="en-US" w:eastAsia="es-AR"/>
        </w:rPr>
        <w:t>among this attitudinal dimensions and four categories of environmental behaviors are</w:t>
      </w:r>
      <w:r>
        <w:rPr>
          <w:rFonts w:ascii="Arial" w:hAnsi="Arial" w:cs="Arial"/>
          <w:sz w:val="24"/>
          <w:szCs w:val="24"/>
          <w:lang w:val="en-US" w:eastAsia="es-AR"/>
        </w:rPr>
        <w:t xml:space="preserve"> analyzed. The results confirm </w:t>
      </w:r>
      <w:r w:rsidRPr="00D37ECF">
        <w:rPr>
          <w:rFonts w:ascii="Arial" w:hAnsi="Arial" w:cs="Arial"/>
          <w:sz w:val="24"/>
          <w:szCs w:val="24"/>
          <w:lang w:val="en-US" w:eastAsia="es-AR"/>
        </w:rPr>
        <w:t>the validity and reliability of the measurement model, and support the different const</w:t>
      </w:r>
      <w:r>
        <w:rPr>
          <w:rFonts w:ascii="Arial" w:hAnsi="Arial" w:cs="Arial"/>
          <w:sz w:val="24"/>
          <w:szCs w:val="24"/>
          <w:lang w:val="en-US" w:eastAsia="es-AR"/>
        </w:rPr>
        <w:t xml:space="preserve">ructs involved, showing a dual </w:t>
      </w:r>
      <w:r w:rsidRPr="00D37ECF">
        <w:rPr>
          <w:rFonts w:ascii="Arial" w:hAnsi="Arial" w:cs="Arial"/>
          <w:sz w:val="24"/>
          <w:szCs w:val="24"/>
          <w:lang w:val="en-US" w:eastAsia="es-AR"/>
        </w:rPr>
        <w:t>scheme of environmental concern where anthropocentric and attitudes are in conflict. R</w:t>
      </w:r>
      <w:r>
        <w:rPr>
          <w:rFonts w:ascii="Arial" w:hAnsi="Arial" w:cs="Arial"/>
          <w:sz w:val="24"/>
          <w:szCs w:val="24"/>
          <w:lang w:val="en-US" w:eastAsia="es-AR"/>
        </w:rPr>
        <w:t xml:space="preserve">egarding ecological </w:t>
      </w:r>
      <w:r w:rsidRPr="00D37ECF">
        <w:rPr>
          <w:rFonts w:ascii="Arial" w:hAnsi="Arial" w:cs="Arial"/>
          <w:sz w:val="24"/>
          <w:szCs w:val="24"/>
          <w:lang w:val="en-US" w:eastAsia="es-AR"/>
        </w:rPr>
        <w:t>behavior, the most frequent ones were those which less demanded implication and personal commitment. The impact of environmental apathy was negative on all behaviors analyzed. The consideration of multidimensional perspective of environmental concern allows to establish a more precise profile about people attitudes and pro-environmental behavior.</w:t>
      </w:r>
    </w:p>
    <w:p w:rsidR="000D3D99" w:rsidRPr="00017B0E" w:rsidRDefault="000D3D99" w:rsidP="00E0030E">
      <w:pPr>
        <w:spacing w:line="360" w:lineRule="auto"/>
        <w:jc w:val="both"/>
        <w:rPr>
          <w:rFonts w:ascii="Arial" w:hAnsi="Arial" w:cs="Arial"/>
          <w:sz w:val="24"/>
          <w:szCs w:val="24"/>
          <w:lang w:val="es-MX" w:eastAsia="es-AR"/>
        </w:rPr>
      </w:pPr>
      <w:r w:rsidRPr="000D3D99">
        <w:rPr>
          <w:rFonts w:ascii="Arial" w:hAnsi="Arial" w:cs="Arial"/>
          <w:b/>
          <w:sz w:val="24"/>
          <w:szCs w:val="24"/>
          <w:lang w:val="es-MX" w:eastAsia="es-AR"/>
        </w:rPr>
        <w:lastRenderedPageBreak/>
        <w:t>Este proyecto tiene el propósito</w:t>
      </w:r>
      <w:r w:rsidRPr="000D3D99">
        <w:rPr>
          <w:rFonts w:ascii="Arial" w:hAnsi="Arial" w:cs="Arial"/>
          <w:sz w:val="24"/>
          <w:szCs w:val="24"/>
          <w:lang w:val="es-MX" w:eastAsia="es-AR"/>
        </w:rPr>
        <w:t xml:space="preserve"> de vincular la problemática económica con la problemática medioambiental, manteniendo el concepto de utilización de los residuos como recursos y no como problema</w:t>
      </w:r>
      <w:r>
        <w:rPr>
          <w:rFonts w:ascii="Arial" w:hAnsi="Arial" w:cs="Arial"/>
          <w:sz w:val="24"/>
          <w:szCs w:val="24"/>
          <w:lang w:val="es-MX" w:eastAsia="es-AR"/>
        </w:rPr>
        <w:t xml:space="preserve">. </w:t>
      </w:r>
      <w:r w:rsidRPr="000D3D99">
        <w:rPr>
          <w:rFonts w:ascii="Arial" w:hAnsi="Arial" w:cs="Arial"/>
          <w:sz w:val="24"/>
          <w:szCs w:val="24"/>
          <w:lang w:val="es-MX" w:eastAsia="es-AR"/>
        </w:rPr>
        <w:t xml:space="preserve">Con la reducción, reutilización y reciclaje existe </w:t>
      </w:r>
      <w:r>
        <w:rPr>
          <w:rFonts w:ascii="Arial" w:hAnsi="Arial" w:cs="Arial"/>
          <w:sz w:val="24"/>
          <w:szCs w:val="24"/>
          <w:lang w:val="es-MX" w:eastAsia="es-AR"/>
        </w:rPr>
        <w:t xml:space="preserve">la posibilidad de disminuir la </w:t>
      </w:r>
      <w:r w:rsidRPr="000D3D99">
        <w:rPr>
          <w:rFonts w:ascii="Arial" w:hAnsi="Arial" w:cs="Arial"/>
          <w:sz w:val="24"/>
          <w:szCs w:val="24"/>
          <w:lang w:val="es-MX" w:eastAsia="es-AR"/>
        </w:rPr>
        <w:t xml:space="preserve">cantidad de residuos que deban ser enviados </w:t>
      </w:r>
      <w:r>
        <w:rPr>
          <w:rFonts w:ascii="Arial" w:hAnsi="Arial" w:cs="Arial"/>
          <w:sz w:val="24"/>
          <w:szCs w:val="24"/>
          <w:lang w:val="es-MX" w:eastAsia="es-AR"/>
        </w:rPr>
        <w:t xml:space="preserve">a sitios de disposición, tales </w:t>
      </w:r>
      <w:r w:rsidRPr="000D3D99">
        <w:rPr>
          <w:rFonts w:ascii="Arial" w:hAnsi="Arial" w:cs="Arial"/>
          <w:sz w:val="24"/>
          <w:szCs w:val="24"/>
          <w:lang w:val="es-MX" w:eastAsia="es-AR"/>
        </w:rPr>
        <w:t>como los rellenos sanitarios.</w:t>
      </w:r>
      <w:r w:rsidR="00017B0E" w:rsidRPr="00017B0E">
        <w:t xml:space="preserve"> </w:t>
      </w:r>
    </w:p>
    <w:p w:rsidR="00492DCB" w:rsidRDefault="00E0030E" w:rsidP="00492DCB">
      <w:pPr>
        <w:spacing w:line="360" w:lineRule="auto"/>
        <w:jc w:val="both"/>
        <w:rPr>
          <w:rFonts w:ascii="Arial" w:hAnsi="Arial" w:cs="Arial"/>
          <w:sz w:val="24"/>
          <w:szCs w:val="24"/>
          <w:lang w:val="es-MX" w:eastAsia="es-AR"/>
        </w:rPr>
      </w:pPr>
      <w:r w:rsidRPr="00E0030E">
        <w:rPr>
          <w:rFonts w:ascii="Arial" w:hAnsi="Arial" w:cs="Arial"/>
          <w:sz w:val="24"/>
          <w:szCs w:val="24"/>
          <w:lang w:val="es-MX" w:eastAsia="es-AR"/>
        </w:rPr>
        <w:t>La aplicación de estrategias metodológicas utilizadas en el proyecto sirven para entender en forma global el que hacer de cualquier empresa: promocionar</w:t>
      </w:r>
      <w:r w:rsidR="00B6283A">
        <w:rPr>
          <w:rFonts w:ascii="Arial" w:hAnsi="Arial" w:cs="Arial"/>
          <w:sz w:val="24"/>
          <w:szCs w:val="24"/>
          <w:lang w:val="es-MX" w:eastAsia="es-AR"/>
        </w:rPr>
        <w:t xml:space="preserve"> las estrategias</w:t>
      </w:r>
      <w:r w:rsidRPr="00E0030E">
        <w:rPr>
          <w:rFonts w:ascii="Arial" w:hAnsi="Arial" w:cs="Arial"/>
          <w:sz w:val="24"/>
          <w:szCs w:val="24"/>
          <w:lang w:val="es-MX" w:eastAsia="es-AR"/>
        </w:rPr>
        <w:t xml:space="preserve">, agregar </w:t>
      </w:r>
      <w:r w:rsidR="00B6283A">
        <w:rPr>
          <w:rFonts w:ascii="Arial" w:hAnsi="Arial" w:cs="Arial"/>
          <w:sz w:val="24"/>
          <w:szCs w:val="24"/>
          <w:lang w:val="es-MX" w:eastAsia="es-AR"/>
        </w:rPr>
        <w:t xml:space="preserve">peso a la problemática y vender una solución rentable. </w:t>
      </w:r>
    </w:p>
    <w:p w:rsidR="00D37ECF" w:rsidRDefault="00492DCB" w:rsidP="00710DF2">
      <w:pPr>
        <w:spacing w:line="360" w:lineRule="auto"/>
        <w:jc w:val="both"/>
        <w:rPr>
          <w:rFonts w:ascii="Arial" w:hAnsi="Arial" w:cs="Arial"/>
          <w:sz w:val="24"/>
          <w:szCs w:val="24"/>
          <w:lang w:val="es-MX" w:eastAsia="es-AR"/>
        </w:rPr>
      </w:pPr>
      <w:r w:rsidRPr="00492DCB">
        <w:rPr>
          <w:rFonts w:ascii="Arial" w:hAnsi="Arial" w:cs="Arial"/>
          <w:sz w:val="24"/>
          <w:szCs w:val="24"/>
          <w:lang w:val="es-MX" w:eastAsia="es-AR"/>
        </w:rPr>
        <w:t>De acuerdo a las características del objeto de estudio y el enfoque temático de</w:t>
      </w:r>
      <w:r>
        <w:rPr>
          <w:rFonts w:ascii="Arial" w:hAnsi="Arial" w:cs="Arial"/>
          <w:sz w:val="24"/>
          <w:szCs w:val="24"/>
          <w:lang w:val="es-MX" w:eastAsia="es-AR"/>
        </w:rPr>
        <w:t xml:space="preserve"> </w:t>
      </w:r>
      <w:r w:rsidRPr="00492DCB">
        <w:rPr>
          <w:rFonts w:ascii="Arial" w:hAnsi="Arial" w:cs="Arial"/>
          <w:sz w:val="24"/>
          <w:szCs w:val="24"/>
          <w:lang w:val="es-MX" w:eastAsia="es-AR"/>
        </w:rPr>
        <w:t xml:space="preserve">esta investigación, utilizaremos </w:t>
      </w:r>
      <w:r>
        <w:rPr>
          <w:rFonts w:ascii="Arial" w:hAnsi="Arial" w:cs="Arial"/>
          <w:sz w:val="24"/>
          <w:szCs w:val="24"/>
          <w:lang w:val="es-MX" w:eastAsia="es-AR"/>
        </w:rPr>
        <w:t xml:space="preserve">la </w:t>
      </w:r>
      <w:r w:rsidRPr="00492DCB">
        <w:rPr>
          <w:rFonts w:ascii="Arial" w:hAnsi="Arial" w:cs="Arial"/>
          <w:sz w:val="24"/>
          <w:szCs w:val="24"/>
          <w:lang w:val="es-MX" w:eastAsia="es-AR"/>
        </w:rPr>
        <w:t xml:space="preserve"> Acción – Participación que</w:t>
      </w:r>
      <w:r>
        <w:rPr>
          <w:rFonts w:ascii="Arial" w:hAnsi="Arial" w:cs="Arial"/>
          <w:sz w:val="24"/>
          <w:szCs w:val="24"/>
          <w:lang w:val="es-MX" w:eastAsia="es-AR"/>
        </w:rPr>
        <w:t xml:space="preserve"> </w:t>
      </w:r>
      <w:r w:rsidRPr="00492DCB">
        <w:rPr>
          <w:rFonts w:ascii="Arial" w:hAnsi="Arial" w:cs="Arial"/>
          <w:sz w:val="24"/>
          <w:szCs w:val="24"/>
          <w:lang w:val="es-MX" w:eastAsia="es-AR"/>
        </w:rPr>
        <w:t>es un enfoque investigativo y una metodología de investigación, aplicada a</w:t>
      </w:r>
      <w:r>
        <w:rPr>
          <w:rFonts w:ascii="Arial" w:hAnsi="Arial" w:cs="Arial"/>
          <w:sz w:val="24"/>
          <w:szCs w:val="24"/>
          <w:lang w:val="es-MX" w:eastAsia="es-AR"/>
        </w:rPr>
        <w:t xml:space="preserve"> </w:t>
      </w:r>
      <w:r w:rsidRPr="00492DCB">
        <w:rPr>
          <w:rFonts w:ascii="Arial" w:hAnsi="Arial" w:cs="Arial"/>
          <w:sz w:val="24"/>
          <w:szCs w:val="24"/>
          <w:lang w:val="es-MX" w:eastAsia="es-AR"/>
        </w:rPr>
        <w:t>estudios sobre realidades humanas y se refiere a una orientación teórica en torno</w:t>
      </w:r>
      <w:r>
        <w:rPr>
          <w:rFonts w:ascii="Arial" w:hAnsi="Arial" w:cs="Arial"/>
          <w:sz w:val="24"/>
          <w:szCs w:val="24"/>
          <w:lang w:val="es-MX" w:eastAsia="es-AR"/>
        </w:rPr>
        <w:t xml:space="preserve"> </w:t>
      </w:r>
      <w:r w:rsidRPr="00492DCB">
        <w:rPr>
          <w:rFonts w:ascii="Arial" w:hAnsi="Arial" w:cs="Arial"/>
          <w:sz w:val="24"/>
          <w:szCs w:val="24"/>
          <w:lang w:val="es-MX" w:eastAsia="es-AR"/>
        </w:rPr>
        <w:t>a cómo investigar.</w:t>
      </w:r>
      <w:r>
        <w:rPr>
          <w:rFonts w:ascii="Arial" w:hAnsi="Arial" w:cs="Arial"/>
          <w:sz w:val="24"/>
          <w:szCs w:val="24"/>
          <w:lang w:val="es-MX" w:eastAsia="es-AR"/>
        </w:rPr>
        <w:t xml:space="preserve"> </w:t>
      </w:r>
      <w:r w:rsidRPr="00492DCB">
        <w:rPr>
          <w:rFonts w:ascii="Arial" w:hAnsi="Arial" w:cs="Arial"/>
          <w:sz w:val="24"/>
          <w:szCs w:val="24"/>
          <w:lang w:val="es-MX" w:eastAsia="es-AR"/>
        </w:rPr>
        <w:t>Es investigación, orienta un proceso de estudio de la realidad o de aspectos</w:t>
      </w:r>
      <w:r>
        <w:rPr>
          <w:rFonts w:ascii="Arial" w:hAnsi="Arial" w:cs="Arial"/>
          <w:sz w:val="24"/>
          <w:szCs w:val="24"/>
          <w:lang w:val="es-MX" w:eastAsia="es-AR"/>
        </w:rPr>
        <w:t xml:space="preserve"> </w:t>
      </w:r>
      <w:r w:rsidRPr="00492DCB">
        <w:rPr>
          <w:rFonts w:ascii="Arial" w:hAnsi="Arial" w:cs="Arial"/>
          <w:sz w:val="24"/>
          <w:szCs w:val="24"/>
          <w:lang w:val="es-MX" w:eastAsia="es-AR"/>
        </w:rPr>
        <w:t>determinados de ella.</w:t>
      </w:r>
      <w:r>
        <w:rPr>
          <w:rFonts w:ascii="Arial" w:hAnsi="Arial" w:cs="Arial"/>
          <w:sz w:val="24"/>
          <w:szCs w:val="24"/>
          <w:lang w:val="es-MX" w:eastAsia="es-AR"/>
        </w:rPr>
        <w:t xml:space="preserve"> </w:t>
      </w:r>
      <w:r w:rsidRPr="00492DCB">
        <w:rPr>
          <w:rFonts w:ascii="Arial" w:hAnsi="Arial" w:cs="Arial"/>
          <w:sz w:val="24"/>
          <w:szCs w:val="24"/>
          <w:lang w:val="es-MX" w:eastAsia="es-AR"/>
        </w:rPr>
        <w:t>Es acción, en esta investigación hay acción la cual es entendida no solo como el</w:t>
      </w:r>
      <w:r>
        <w:rPr>
          <w:rFonts w:ascii="Arial" w:hAnsi="Arial" w:cs="Arial"/>
          <w:sz w:val="24"/>
          <w:szCs w:val="24"/>
          <w:lang w:val="es-MX" w:eastAsia="es-AR"/>
        </w:rPr>
        <w:t xml:space="preserve"> </w:t>
      </w:r>
      <w:r w:rsidRPr="00492DCB">
        <w:rPr>
          <w:rFonts w:ascii="Arial" w:hAnsi="Arial" w:cs="Arial"/>
          <w:sz w:val="24"/>
          <w:szCs w:val="24"/>
          <w:lang w:val="es-MX" w:eastAsia="es-AR"/>
        </w:rPr>
        <w:t>simple actuar, o cualquier tipo de acción, sino como acción que conduce al cambio</w:t>
      </w:r>
      <w:r>
        <w:rPr>
          <w:rFonts w:ascii="Arial" w:hAnsi="Arial" w:cs="Arial"/>
          <w:sz w:val="24"/>
          <w:szCs w:val="24"/>
          <w:lang w:val="es-MX" w:eastAsia="es-AR"/>
        </w:rPr>
        <w:t xml:space="preserve"> </w:t>
      </w:r>
      <w:r w:rsidR="00710DF2">
        <w:rPr>
          <w:rFonts w:ascii="Arial" w:hAnsi="Arial" w:cs="Arial"/>
          <w:sz w:val="24"/>
          <w:szCs w:val="24"/>
          <w:lang w:val="es-MX" w:eastAsia="es-AR"/>
        </w:rPr>
        <w:t>social estructural</w:t>
      </w:r>
      <w:r w:rsidRPr="00492DCB">
        <w:rPr>
          <w:rFonts w:ascii="Arial" w:hAnsi="Arial" w:cs="Arial"/>
          <w:sz w:val="24"/>
          <w:szCs w:val="24"/>
          <w:lang w:val="es-MX" w:eastAsia="es-AR"/>
        </w:rPr>
        <w:t>; la cual es</w:t>
      </w:r>
      <w:r w:rsidR="00710DF2">
        <w:rPr>
          <w:rFonts w:ascii="Arial" w:hAnsi="Arial" w:cs="Arial"/>
          <w:sz w:val="24"/>
          <w:szCs w:val="24"/>
          <w:lang w:val="es-MX" w:eastAsia="es-AR"/>
        </w:rPr>
        <w:t xml:space="preserve"> el resultado de una </w:t>
      </w:r>
      <w:r w:rsidRPr="00492DCB">
        <w:rPr>
          <w:rFonts w:ascii="Arial" w:hAnsi="Arial" w:cs="Arial"/>
          <w:sz w:val="24"/>
          <w:szCs w:val="24"/>
          <w:lang w:val="es-MX" w:eastAsia="es-AR"/>
        </w:rPr>
        <w:t>investigación continua sobre la realidad abordada no solo para conocerla, sino</w:t>
      </w:r>
      <w:r>
        <w:rPr>
          <w:rFonts w:ascii="Arial" w:hAnsi="Arial" w:cs="Arial"/>
          <w:sz w:val="24"/>
          <w:szCs w:val="24"/>
          <w:lang w:val="es-MX" w:eastAsia="es-AR"/>
        </w:rPr>
        <w:t xml:space="preserve"> </w:t>
      </w:r>
      <w:r w:rsidRPr="00492DCB">
        <w:rPr>
          <w:rFonts w:ascii="Arial" w:hAnsi="Arial" w:cs="Arial"/>
          <w:sz w:val="24"/>
          <w:szCs w:val="24"/>
          <w:lang w:val="es-MX" w:eastAsia="es-AR"/>
        </w:rPr>
        <w:t>para transformarla; en la medida que haya mayor reflexión sobre la realidad,</w:t>
      </w:r>
      <w:r>
        <w:rPr>
          <w:rFonts w:ascii="Arial" w:hAnsi="Arial" w:cs="Arial"/>
          <w:sz w:val="24"/>
          <w:szCs w:val="24"/>
          <w:lang w:val="es-MX" w:eastAsia="es-AR"/>
        </w:rPr>
        <w:t xml:space="preserve"> </w:t>
      </w:r>
      <w:r w:rsidRPr="00492DCB">
        <w:rPr>
          <w:rFonts w:ascii="Arial" w:hAnsi="Arial" w:cs="Arial"/>
          <w:sz w:val="24"/>
          <w:szCs w:val="24"/>
          <w:lang w:val="es-MX" w:eastAsia="es-AR"/>
        </w:rPr>
        <w:t>mayor calidad y eficacia transformadora se tendrá en ella.</w:t>
      </w:r>
    </w:p>
    <w:p w:rsidR="00492DCB" w:rsidRDefault="00492DCB" w:rsidP="00710DF2">
      <w:pPr>
        <w:spacing w:line="360" w:lineRule="auto"/>
        <w:jc w:val="both"/>
        <w:rPr>
          <w:rFonts w:ascii="Arial" w:hAnsi="Arial" w:cs="Arial"/>
          <w:sz w:val="24"/>
          <w:szCs w:val="24"/>
          <w:lang w:val="es-MX" w:eastAsia="es-AR"/>
        </w:rPr>
      </w:pPr>
      <w:r w:rsidRPr="00492DCB">
        <w:rPr>
          <w:rFonts w:ascii="Arial" w:hAnsi="Arial" w:cs="Arial"/>
          <w:sz w:val="24"/>
          <w:szCs w:val="24"/>
          <w:lang w:val="es-MX" w:eastAsia="es-AR"/>
        </w:rPr>
        <w:t xml:space="preserve"> El requerimiento de cualquier</w:t>
      </w:r>
      <w:r>
        <w:rPr>
          <w:rFonts w:ascii="Arial" w:hAnsi="Arial" w:cs="Arial"/>
          <w:sz w:val="24"/>
          <w:szCs w:val="24"/>
          <w:lang w:val="es-MX" w:eastAsia="es-AR"/>
        </w:rPr>
        <w:t xml:space="preserve"> </w:t>
      </w:r>
      <w:r w:rsidRPr="00492DCB">
        <w:rPr>
          <w:rFonts w:ascii="Arial" w:hAnsi="Arial" w:cs="Arial"/>
          <w:sz w:val="24"/>
          <w:szCs w:val="24"/>
          <w:lang w:val="es-MX" w:eastAsia="es-AR"/>
        </w:rPr>
        <w:t>investigación, que quiera ser práctica y transformadora, es la acción; No se</w:t>
      </w:r>
      <w:r>
        <w:rPr>
          <w:rFonts w:ascii="Arial" w:hAnsi="Arial" w:cs="Arial"/>
          <w:sz w:val="24"/>
          <w:szCs w:val="24"/>
          <w:lang w:val="es-MX" w:eastAsia="es-AR"/>
        </w:rPr>
        <w:t xml:space="preserve"> </w:t>
      </w:r>
      <w:r w:rsidRPr="00492DCB">
        <w:rPr>
          <w:rFonts w:ascii="Arial" w:hAnsi="Arial" w:cs="Arial"/>
          <w:sz w:val="24"/>
          <w:szCs w:val="24"/>
          <w:lang w:val="es-MX" w:eastAsia="es-AR"/>
        </w:rPr>
        <w:t>investiga por el mero placer de conocer; además, la validez de una investigación la</w:t>
      </w:r>
      <w:r>
        <w:rPr>
          <w:rFonts w:ascii="Arial" w:hAnsi="Arial" w:cs="Arial"/>
          <w:sz w:val="24"/>
          <w:szCs w:val="24"/>
          <w:lang w:val="es-MX" w:eastAsia="es-AR"/>
        </w:rPr>
        <w:t xml:space="preserve"> </w:t>
      </w:r>
      <w:r w:rsidRPr="00492DCB">
        <w:rPr>
          <w:rFonts w:ascii="Arial" w:hAnsi="Arial" w:cs="Arial"/>
          <w:sz w:val="24"/>
          <w:szCs w:val="24"/>
          <w:lang w:val="es-MX" w:eastAsia="es-AR"/>
        </w:rPr>
        <w:t>otorga la acción.</w:t>
      </w:r>
      <w:r>
        <w:rPr>
          <w:rFonts w:ascii="Arial" w:hAnsi="Arial" w:cs="Arial"/>
          <w:sz w:val="24"/>
          <w:szCs w:val="24"/>
          <w:lang w:val="es-MX" w:eastAsia="es-AR"/>
        </w:rPr>
        <w:t xml:space="preserve"> </w:t>
      </w:r>
      <w:r w:rsidRPr="00492DCB">
        <w:rPr>
          <w:rFonts w:ascii="Arial" w:hAnsi="Arial" w:cs="Arial"/>
          <w:sz w:val="24"/>
          <w:szCs w:val="24"/>
          <w:lang w:val="es-MX" w:eastAsia="es-AR"/>
        </w:rPr>
        <w:t>Es participativa, es una investigación - acción realizada participativamente. La</w:t>
      </w:r>
      <w:r>
        <w:rPr>
          <w:rFonts w:ascii="Arial" w:hAnsi="Arial" w:cs="Arial"/>
          <w:sz w:val="24"/>
          <w:szCs w:val="24"/>
          <w:lang w:val="es-MX" w:eastAsia="es-AR"/>
        </w:rPr>
        <w:t xml:space="preserve"> </w:t>
      </w:r>
      <w:r w:rsidRPr="00492DCB">
        <w:rPr>
          <w:rFonts w:ascii="Arial" w:hAnsi="Arial" w:cs="Arial"/>
          <w:sz w:val="24"/>
          <w:szCs w:val="24"/>
          <w:lang w:val="es-MX" w:eastAsia="es-AR"/>
        </w:rPr>
        <w:t>invest</w:t>
      </w:r>
      <w:r w:rsidR="00710DF2">
        <w:rPr>
          <w:rFonts w:ascii="Arial" w:hAnsi="Arial" w:cs="Arial"/>
          <w:sz w:val="24"/>
          <w:szCs w:val="24"/>
          <w:lang w:val="es-MX" w:eastAsia="es-AR"/>
        </w:rPr>
        <w:t>igación no es solo realizada para</w:t>
      </w:r>
      <w:r w:rsidRPr="00492DCB">
        <w:rPr>
          <w:rFonts w:ascii="Arial" w:hAnsi="Arial" w:cs="Arial"/>
          <w:sz w:val="24"/>
          <w:szCs w:val="24"/>
          <w:lang w:val="es-MX" w:eastAsia="es-AR"/>
        </w:rPr>
        <w:t xml:space="preserve"> los expertos, sino con la participación de la</w:t>
      </w:r>
      <w:r>
        <w:rPr>
          <w:rFonts w:ascii="Arial" w:hAnsi="Arial" w:cs="Arial"/>
          <w:sz w:val="24"/>
          <w:szCs w:val="24"/>
          <w:lang w:val="es-MX" w:eastAsia="es-AR"/>
        </w:rPr>
        <w:t xml:space="preserve"> </w:t>
      </w:r>
      <w:r w:rsidRPr="00492DCB">
        <w:rPr>
          <w:rFonts w:ascii="Arial" w:hAnsi="Arial" w:cs="Arial"/>
          <w:sz w:val="24"/>
          <w:szCs w:val="24"/>
          <w:lang w:val="es-MX" w:eastAsia="es-AR"/>
        </w:rPr>
        <w:t>comunidad involucrada en ella; quiere superar la investigación al servicio de unos</w:t>
      </w:r>
      <w:r>
        <w:rPr>
          <w:rFonts w:ascii="Arial" w:hAnsi="Arial" w:cs="Arial"/>
          <w:sz w:val="24"/>
          <w:szCs w:val="24"/>
          <w:lang w:val="es-MX" w:eastAsia="es-AR"/>
        </w:rPr>
        <w:t xml:space="preserve"> </w:t>
      </w:r>
      <w:r w:rsidRPr="00492DCB">
        <w:rPr>
          <w:rFonts w:ascii="Arial" w:hAnsi="Arial" w:cs="Arial"/>
          <w:sz w:val="24"/>
          <w:szCs w:val="24"/>
          <w:lang w:val="es-MX" w:eastAsia="es-AR"/>
        </w:rPr>
        <w:t>pocos, y la investigación para las universida</w:t>
      </w:r>
      <w:r>
        <w:rPr>
          <w:rFonts w:ascii="Arial" w:hAnsi="Arial" w:cs="Arial"/>
          <w:sz w:val="24"/>
          <w:szCs w:val="24"/>
          <w:lang w:val="es-MX" w:eastAsia="es-AR"/>
        </w:rPr>
        <w:t xml:space="preserve">des </w:t>
      </w:r>
      <w:r w:rsidR="00710DF2">
        <w:rPr>
          <w:rFonts w:ascii="Arial" w:hAnsi="Arial" w:cs="Arial"/>
          <w:sz w:val="24"/>
          <w:szCs w:val="24"/>
          <w:lang w:val="es-MX" w:eastAsia="es-AR"/>
        </w:rPr>
        <w:t xml:space="preserve">bibliotecas solamente; busca ayudar </w:t>
      </w:r>
      <w:r w:rsidRPr="00492DCB">
        <w:rPr>
          <w:rFonts w:ascii="Arial" w:hAnsi="Arial" w:cs="Arial"/>
          <w:sz w:val="24"/>
          <w:szCs w:val="24"/>
          <w:lang w:val="es-MX" w:eastAsia="es-AR"/>
        </w:rPr>
        <w:t>a resolver</w:t>
      </w:r>
      <w:r w:rsidR="00710DF2">
        <w:rPr>
          <w:rFonts w:ascii="Arial" w:hAnsi="Arial" w:cs="Arial"/>
          <w:sz w:val="24"/>
          <w:szCs w:val="24"/>
          <w:lang w:val="es-MX" w:eastAsia="es-AR"/>
        </w:rPr>
        <w:t xml:space="preserve"> un problema.</w:t>
      </w:r>
    </w:p>
    <w:p w:rsidR="00271E59" w:rsidRDefault="00271E59" w:rsidP="00710DF2">
      <w:pPr>
        <w:spacing w:line="360" w:lineRule="auto"/>
        <w:jc w:val="both"/>
        <w:rPr>
          <w:rFonts w:ascii="Arial" w:hAnsi="Arial" w:cs="Arial"/>
          <w:sz w:val="24"/>
          <w:szCs w:val="24"/>
          <w:lang w:val="es-MX" w:eastAsia="es-AR"/>
        </w:rPr>
      </w:pPr>
    </w:p>
    <w:p w:rsidR="00271E59" w:rsidRDefault="00271E59" w:rsidP="00710DF2">
      <w:pPr>
        <w:spacing w:line="360" w:lineRule="auto"/>
        <w:jc w:val="both"/>
        <w:rPr>
          <w:rFonts w:ascii="Arial" w:hAnsi="Arial" w:cs="Arial"/>
          <w:sz w:val="24"/>
          <w:szCs w:val="24"/>
          <w:lang w:val="es-MX" w:eastAsia="es-AR"/>
        </w:rPr>
      </w:pPr>
    </w:p>
    <w:p w:rsidR="00271E59" w:rsidRDefault="00271E59" w:rsidP="00710DF2">
      <w:pPr>
        <w:spacing w:line="360" w:lineRule="auto"/>
        <w:jc w:val="both"/>
        <w:rPr>
          <w:rFonts w:ascii="Arial" w:hAnsi="Arial" w:cs="Arial"/>
          <w:sz w:val="24"/>
          <w:szCs w:val="24"/>
          <w:lang w:val="es-MX" w:eastAsia="es-AR"/>
        </w:rPr>
      </w:pPr>
    </w:p>
    <w:p w:rsidR="00271E59" w:rsidRDefault="00271E59" w:rsidP="00710DF2">
      <w:pPr>
        <w:spacing w:line="360" w:lineRule="auto"/>
        <w:jc w:val="both"/>
        <w:rPr>
          <w:rFonts w:ascii="Arial" w:hAnsi="Arial" w:cs="Arial"/>
          <w:sz w:val="24"/>
          <w:szCs w:val="24"/>
          <w:lang w:val="es-MX" w:eastAsia="es-AR"/>
        </w:rPr>
      </w:pPr>
    </w:p>
    <w:p w:rsidR="00CD6F1F" w:rsidRDefault="00CD6F1F" w:rsidP="00710DF2">
      <w:pPr>
        <w:pStyle w:val="Ttulo1"/>
        <w:jc w:val="center"/>
        <w:rPr>
          <w:lang w:val="es-MX"/>
        </w:rPr>
      </w:pPr>
      <w:bookmarkStart w:id="2" w:name="_Toc405540878"/>
      <w:r>
        <w:rPr>
          <w:lang w:val="es-MX"/>
        </w:rPr>
        <w:lastRenderedPageBreak/>
        <w:t>Descripción de la problemática</w:t>
      </w:r>
      <w:bookmarkEnd w:id="2"/>
    </w:p>
    <w:p w:rsidR="00CD6F1F" w:rsidRPr="00CD6F1F" w:rsidRDefault="00CD6F1F" w:rsidP="00271E59">
      <w:pPr>
        <w:spacing w:line="360" w:lineRule="auto"/>
        <w:jc w:val="both"/>
        <w:rPr>
          <w:rFonts w:ascii="Arial" w:hAnsi="Arial" w:cs="Arial"/>
          <w:sz w:val="24"/>
          <w:szCs w:val="24"/>
          <w:lang w:val="es-MX" w:eastAsia="es-AR"/>
        </w:rPr>
      </w:pPr>
      <w:r w:rsidRPr="00CD6F1F">
        <w:rPr>
          <w:rFonts w:ascii="Arial" w:hAnsi="Arial" w:cs="Arial"/>
          <w:sz w:val="24"/>
          <w:szCs w:val="24"/>
          <w:lang w:val="es-MX" w:eastAsia="es-AR"/>
        </w:rPr>
        <w:t>Reciclar es contribuir a proteger el medioambiente para detener la contaminación ambiental. Participar con la recogida, la separación y el reciclaje, es una forma distinta de concebir la vida y de percibir el entorno natural.</w:t>
      </w:r>
    </w:p>
    <w:p w:rsidR="00CD6F1F" w:rsidRPr="00017B0E" w:rsidRDefault="00CD6F1F" w:rsidP="00271E59">
      <w:pPr>
        <w:spacing w:line="360" w:lineRule="auto"/>
        <w:jc w:val="both"/>
        <w:rPr>
          <w:rFonts w:ascii="Arial" w:hAnsi="Arial" w:cs="Arial"/>
          <w:sz w:val="24"/>
          <w:szCs w:val="24"/>
          <w:lang w:val="es-MX" w:eastAsia="es-AR"/>
        </w:rPr>
      </w:pPr>
      <w:r w:rsidRPr="00CD6F1F">
        <w:rPr>
          <w:rFonts w:ascii="Arial" w:hAnsi="Arial" w:cs="Arial"/>
          <w:sz w:val="24"/>
          <w:szCs w:val="24"/>
          <w:lang w:val="es-MX" w:eastAsia="es-AR"/>
        </w:rPr>
        <w:t xml:space="preserve">La basura es un gran problema de todos los días, que </w:t>
      </w:r>
      <w:r w:rsidR="00A00E93">
        <w:rPr>
          <w:rFonts w:ascii="Arial" w:hAnsi="Arial" w:cs="Arial"/>
          <w:sz w:val="24"/>
          <w:szCs w:val="24"/>
          <w:lang w:val="es-MX" w:eastAsia="es-AR"/>
        </w:rPr>
        <w:t>se debe</w:t>
      </w:r>
      <w:r w:rsidRPr="00CD6F1F">
        <w:rPr>
          <w:rFonts w:ascii="Arial" w:hAnsi="Arial" w:cs="Arial"/>
          <w:sz w:val="24"/>
          <w:szCs w:val="24"/>
          <w:lang w:val="es-MX" w:eastAsia="es-AR"/>
        </w:rPr>
        <w:t xml:space="preserve"> combatir. Como personas, a parte de las industrias, somos los primeros en consumir</w:t>
      </w:r>
      <w:r w:rsidR="00A00E93">
        <w:rPr>
          <w:rFonts w:ascii="Arial" w:hAnsi="Arial" w:cs="Arial"/>
          <w:sz w:val="24"/>
          <w:szCs w:val="24"/>
          <w:lang w:val="es-MX" w:eastAsia="es-AR"/>
        </w:rPr>
        <w:t xml:space="preserve"> y en contaminar, pero también fungen como</w:t>
      </w:r>
      <w:r w:rsidRPr="00CD6F1F">
        <w:rPr>
          <w:rFonts w:ascii="Arial" w:hAnsi="Arial" w:cs="Arial"/>
          <w:sz w:val="24"/>
          <w:szCs w:val="24"/>
          <w:lang w:val="es-MX" w:eastAsia="es-AR"/>
        </w:rPr>
        <w:t xml:space="preserve"> principales afectados, ya que la basura genera malos olores en las calles, infecciones y hasta enfermedades que ponen en riesgo nuestra salud.</w:t>
      </w:r>
      <w:r w:rsidR="00017B0E" w:rsidRPr="00017B0E">
        <w:t xml:space="preserve"> </w:t>
      </w:r>
    </w:p>
    <w:p w:rsidR="00710DF2" w:rsidRPr="00271E59" w:rsidRDefault="00CD6F1F" w:rsidP="00271E59">
      <w:pPr>
        <w:spacing w:line="360" w:lineRule="auto"/>
        <w:jc w:val="both"/>
        <w:rPr>
          <w:rFonts w:ascii="Arial" w:hAnsi="Arial" w:cs="Arial"/>
          <w:sz w:val="24"/>
          <w:szCs w:val="24"/>
          <w:lang w:val="es-MX" w:eastAsia="es-AR"/>
        </w:rPr>
      </w:pPr>
      <w:r w:rsidRPr="00CD6F1F">
        <w:rPr>
          <w:rFonts w:ascii="Arial" w:hAnsi="Arial" w:cs="Arial"/>
          <w:sz w:val="24"/>
          <w:szCs w:val="24"/>
          <w:lang w:val="es-MX" w:eastAsia="es-AR"/>
        </w:rPr>
        <w:t>Son muchas las razones para reciclar: se ahorran recursos, se disminuye la contaminación, se alarga la vida de los materiales aunque sea con diferentes usos, se logra ahorrar energía, se evita la deforestación, se reduce el 80 por ciento del espacio que ocupan los desperdicios al convertirse en basura, se puede llegar a disminuir el pago de impuestos por concepto de recogida de basura y al mismo tiempo se genera empleo y riqueza.</w:t>
      </w:r>
    </w:p>
    <w:p w:rsidR="0030689B" w:rsidRPr="0030689B" w:rsidRDefault="006D6235" w:rsidP="006D6235">
      <w:pPr>
        <w:spacing w:line="360" w:lineRule="auto"/>
        <w:jc w:val="center"/>
        <w:rPr>
          <w:rFonts w:ascii="Arial" w:hAnsi="Arial" w:cs="Arial"/>
          <w:b/>
          <w:sz w:val="28"/>
          <w:szCs w:val="24"/>
          <w:lang w:val="es-MX" w:eastAsia="es-AR"/>
        </w:rPr>
      </w:pPr>
      <w:r>
        <w:rPr>
          <w:rFonts w:ascii="Arial" w:hAnsi="Arial" w:cs="Arial"/>
          <w:b/>
          <w:sz w:val="28"/>
          <w:szCs w:val="24"/>
          <w:lang w:val="es-MX" w:eastAsia="es-AR"/>
        </w:rPr>
        <w:t>Nuestro Proyecto en la contribución del reciclaje</w:t>
      </w:r>
    </w:p>
    <w:p w:rsidR="0030689B" w:rsidRDefault="0030689B" w:rsidP="00271E59">
      <w:pPr>
        <w:spacing w:line="360" w:lineRule="auto"/>
        <w:jc w:val="both"/>
        <w:rPr>
          <w:rFonts w:ascii="Arial" w:hAnsi="Arial" w:cs="Arial"/>
          <w:sz w:val="24"/>
          <w:szCs w:val="24"/>
          <w:lang w:val="es-MX" w:eastAsia="es-AR"/>
        </w:rPr>
      </w:pPr>
      <w:r w:rsidRPr="0030689B">
        <w:rPr>
          <w:rFonts w:ascii="Arial" w:hAnsi="Arial" w:cs="Arial"/>
          <w:sz w:val="24"/>
          <w:szCs w:val="24"/>
          <w:lang w:val="es-MX" w:eastAsia="es-AR"/>
        </w:rPr>
        <w:t xml:space="preserve">Es recomendable comenzar disminuyendo la cantidad de basura que </w:t>
      </w:r>
      <w:r w:rsidR="00A00E93">
        <w:rPr>
          <w:rFonts w:ascii="Arial" w:hAnsi="Arial" w:cs="Arial"/>
          <w:sz w:val="24"/>
          <w:szCs w:val="24"/>
          <w:lang w:val="es-MX" w:eastAsia="es-AR"/>
        </w:rPr>
        <w:t>se genera en casa. ¿Cómo se puede</w:t>
      </w:r>
      <w:r w:rsidRPr="0030689B">
        <w:rPr>
          <w:rFonts w:ascii="Arial" w:hAnsi="Arial" w:cs="Arial"/>
          <w:sz w:val="24"/>
          <w:szCs w:val="24"/>
          <w:lang w:val="es-MX" w:eastAsia="es-AR"/>
        </w:rPr>
        <w:t xml:space="preserve"> hacer esto? Una idea puede ser reutilizar aquellos residuos orgánicos que puedan servir para abonar las plantas. También </w:t>
      </w:r>
      <w:r w:rsidR="00A00E93">
        <w:rPr>
          <w:rFonts w:ascii="Arial" w:hAnsi="Arial" w:cs="Arial"/>
          <w:sz w:val="24"/>
          <w:szCs w:val="24"/>
          <w:lang w:val="es-MX" w:eastAsia="es-AR"/>
        </w:rPr>
        <w:t>es posible</w:t>
      </w:r>
      <w:r w:rsidRPr="0030689B">
        <w:rPr>
          <w:rFonts w:ascii="Arial" w:hAnsi="Arial" w:cs="Arial"/>
          <w:sz w:val="24"/>
          <w:szCs w:val="24"/>
          <w:lang w:val="es-MX" w:eastAsia="es-AR"/>
        </w:rPr>
        <w:t xml:space="preserve"> reutilizar los envases y otros recipientes para nuevos usos el hogar, el colegio o en el trabajo. </w:t>
      </w:r>
    </w:p>
    <w:p w:rsidR="004C49FB" w:rsidRDefault="007204B8" w:rsidP="004C49FB">
      <w:pPr>
        <w:spacing w:line="360" w:lineRule="auto"/>
        <w:jc w:val="both"/>
        <w:rPr>
          <w:rFonts w:ascii="Arial" w:hAnsi="Arial" w:cs="Arial"/>
          <w:sz w:val="24"/>
          <w:szCs w:val="24"/>
          <w:lang w:val="es-MX" w:eastAsia="es-AR"/>
        </w:rPr>
      </w:pPr>
      <w:r w:rsidRPr="007204B8">
        <w:rPr>
          <w:rFonts w:ascii="Arial" w:hAnsi="Arial" w:cs="Arial"/>
          <w:sz w:val="24"/>
          <w:szCs w:val="24"/>
          <w:lang w:val="es-MX" w:eastAsia="es-AR"/>
        </w:rPr>
        <w:t xml:space="preserve">Uno de los objetivos de </w:t>
      </w:r>
      <w:r>
        <w:rPr>
          <w:rFonts w:ascii="Arial" w:hAnsi="Arial" w:cs="Arial"/>
          <w:sz w:val="24"/>
          <w:szCs w:val="24"/>
          <w:lang w:val="es-MX" w:eastAsia="es-AR"/>
        </w:rPr>
        <w:t xml:space="preserve">nuestro proyecto es agregar una mirada  </w:t>
      </w:r>
      <w:r w:rsidRPr="007204B8">
        <w:rPr>
          <w:rFonts w:ascii="Arial" w:hAnsi="Arial" w:cs="Arial"/>
          <w:sz w:val="24"/>
          <w:szCs w:val="24"/>
          <w:lang w:val="es-MX" w:eastAsia="es-AR"/>
        </w:rPr>
        <w:t>ecologista y social al problema de</w:t>
      </w:r>
      <w:r>
        <w:rPr>
          <w:rFonts w:ascii="Arial" w:hAnsi="Arial" w:cs="Arial"/>
          <w:sz w:val="24"/>
          <w:szCs w:val="24"/>
          <w:lang w:val="es-MX" w:eastAsia="es-AR"/>
        </w:rPr>
        <w:t xml:space="preserve"> la basura; orientar valores y </w:t>
      </w:r>
      <w:r w:rsidRPr="007204B8">
        <w:rPr>
          <w:rFonts w:ascii="Arial" w:hAnsi="Arial" w:cs="Arial"/>
          <w:sz w:val="24"/>
          <w:szCs w:val="24"/>
          <w:lang w:val="es-MX" w:eastAsia="es-AR"/>
        </w:rPr>
        <w:t>comportamientos colectivos hacia objetivos de sustentabilidad</w:t>
      </w:r>
      <w:r>
        <w:rPr>
          <w:rFonts w:ascii="Arial" w:hAnsi="Arial" w:cs="Arial"/>
          <w:sz w:val="24"/>
          <w:szCs w:val="24"/>
          <w:lang w:val="es-MX" w:eastAsia="es-AR"/>
        </w:rPr>
        <w:t xml:space="preserve"> ecológica y  equidad social, con el propósito de brindar la </w:t>
      </w:r>
      <w:r w:rsidRPr="007204B8">
        <w:rPr>
          <w:rFonts w:ascii="Arial" w:hAnsi="Arial" w:cs="Arial"/>
          <w:sz w:val="24"/>
          <w:szCs w:val="24"/>
          <w:lang w:val="es-MX" w:eastAsia="es-AR"/>
        </w:rPr>
        <w:t>materia prima que los emprendimientos soc</w:t>
      </w:r>
      <w:r>
        <w:rPr>
          <w:rFonts w:ascii="Arial" w:hAnsi="Arial" w:cs="Arial"/>
          <w:sz w:val="24"/>
          <w:szCs w:val="24"/>
          <w:lang w:val="es-MX" w:eastAsia="es-AR"/>
        </w:rPr>
        <w:t xml:space="preserve">iales de reciclado de plástico </w:t>
      </w:r>
      <w:r w:rsidRPr="007204B8">
        <w:rPr>
          <w:rFonts w:ascii="Arial" w:hAnsi="Arial" w:cs="Arial"/>
          <w:sz w:val="24"/>
          <w:szCs w:val="24"/>
          <w:lang w:val="es-MX" w:eastAsia="es-AR"/>
        </w:rPr>
        <w:t xml:space="preserve">necesitan </w:t>
      </w:r>
      <w:r>
        <w:rPr>
          <w:rFonts w:ascii="Arial" w:hAnsi="Arial" w:cs="Arial"/>
          <w:sz w:val="24"/>
          <w:szCs w:val="24"/>
          <w:lang w:val="es-MX" w:eastAsia="es-AR"/>
        </w:rPr>
        <w:t xml:space="preserve">para procesar y comercializar. </w:t>
      </w:r>
      <w:r w:rsidRPr="007204B8">
        <w:rPr>
          <w:rFonts w:ascii="Arial" w:hAnsi="Arial" w:cs="Arial"/>
          <w:sz w:val="24"/>
          <w:szCs w:val="24"/>
          <w:lang w:val="es-MX" w:eastAsia="es-AR"/>
        </w:rPr>
        <w:t>De esta manera se intenta cumplir con</w:t>
      </w:r>
      <w:r>
        <w:rPr>
          <w:rFonts w:ascii="Arial" w:hAnsi="Arial" w:cs="Arial"/>
          <w:sz w:val="24"/>
          <w:szCs w:val="24"/>
          <w:lang w:val="es-MX" w:eastAsia="es-AR"/>
        </w:rPr>
        <w:t xml:space="preserve"> dos objetivos importantes: la </w:t>
      </w:r>
      <w:r w:rsidRPr="007204B8">
        <w:rPr>
          <w:rFonts w:ascii="Arial" w:hAnsi="Arial" w:cs="Arial"/>
          <w:sz w:val="24"/>
          <w:szCs w:val="24"/>
          <w:lang w:val="es-MX" w:eastAsia="es-AR"/>
        </w:rPr>
        <w:t>concientización hacia la importancia del cuidado del medio ambiente y la promoción de emprendimientos sociales.</w:t>
      </w:r>
      <w:r w:rsidR="006D6235">
        <w:rPr>
          <w:rFonts w:ascii="Arial" w:hAnsi="Arial" w:cs="Arial"/>
          <w:sz w:val="24"/>
          <w:szCs w:val="24"/>
          <w:lang w:val="es-MX" w:eastAsia="es-AR"/>
        </w:rPr>
        <w:t xml:space="preserve">  Esta idea</w:t>
      </w:r>
      <w:r w:rsidR="006D6235" w:rsidRPr="006D6235">
        <w:rPr>
          <w:rFonts w:ascii="Arial" w:hAnsi="Arial" w:cs="Arial"/>
          <w:sz w:val="24"/>
          <w:szCs w:val="24"/>
          <w:lang w:val="es-MX" w:eastAsia="es-AR"/>
        </w:rPr>
        <w:t xml:space="preserve"> consiste en recolectar botellas d</w:t>
      </w:r>
      <w:r w:rsidR="006D6235">
        <w:rPr>
          <w:rFonts w:ascii="Arial" w:hAnsi="Arial" w:cs="Arial"/>
          <w:sz w:val="24"/>
          <w:szCs w:val="24"/>
          <w:lang w:val="es-MX" w:eastAsia="es-AR"/>
        </w:rPr>
        <w:t xml:space="preserve">e gaseosas, fabricadas con PET </w:t>
      </w:r>
      <w:r w:rsidR="006D6235" w:rsidRPr="006D6235">
        <w:rPr>
          <w:rFonts w:ascii="Arial" w:hAnsi="Arial" w:cs="Arial"/>
          <w:sz w:val="24"/>
          <w:szCs w:val="24"/>
          <w:lang w:val="es-MX" w:eastAsia="es-AR"/>
        </w:rPr>
        <w:t>(Polietileno tereftalato), con el propósito de br</w:t>
      </w:r>
      <w:r w:rsidR="006D6235">
        <w:rPr>
          <w:rFonts w:ascii="Arial" w:hAnsi="Arial" w:cs="Arial"/>
          <w:sz w:val="24"/>
          <w:szCs w:val="24"/>
          <w:lang w:val="es-MX" w:eastAsia="es-AR"/>
        </w:rPr>
        <w:t xml:space="preserve">indar la materia prima que los </w:t>
      </w:r>
      <w:r w:rsidR="006D6235" w:rsidRPr="006D6235">
        <w:rPr>
          <w:rFonts w:ascii="Arial" w:hAnsi="Arial" w:cs="Arial"/>
          <w:sz w:val="24"/>
          <w:szCs w:val="24"/>
          <w:lang w:val="es-MX" w:eastAsia="es-AR"/>
        </w:rPr>
        <w:t>emprendimientos necesitan, ya que de lo contrar</w:t>
      </w:r>
      <w:r w:rsidR="006D6235">
        <w:rPr>
          <w:rFonts w:ascii="Arial" w:hAnsi="Arial" w:cs="Arial"/>
          <w:sz w:val="24"/>
          <w:szCs w:val="24"/>
          <w:lang w:val="es-MX" w:eastAsia="es-AR"/>
        </w:rPr>
        <w:t xml:space="preserve">io se les dificulta lograr las </w:t>
      </w:r>
      <w:r w:rsidR="006D6235" w:rsidRPr="006D6235">
        <w:rPr>
          <w:rFonts w:ascii="Arial" w:hAnsi="Arial" w:cs="Arial"/>
          <w:sz w:val="24"/>
          <w:szCs w:val="24"/>
          <w:lang w:val="es-MX" w:eastAsia="es-AR"/>
        </w:rPr>
        <w:t>cantidades mínimas para su producción</w:t>
      </w:r>
      <w:r w:rsidR="006D6235">
        <w:rPr>
          <w:rFonts w:ascii="Arial" w:hAnsi="Arial" w:cs="Arial"/>
          <w:sz w:val="24"/>
          <w:szCs w:val="24"/>
          <w:lang w:val="es-MX" w:eastAsia="es-AR"/>
        </w:rPr>
        <w:t>.</w:t>
      </w:r>
    </w:p>
    <w:p w:rsidR="00271E59" w:rsidRDefault="00271E59" w:rsidP="004C49FB">
      <w:pPr>
        <w:spacing w:line="360" w:lineRule="auto"/>
        <w:jc w:val="both"/>
        <w:rPr>
          <w:rFonts w:ascii="Arial" w:hAnsi="Arial" w:cs="Arial"/>
          <w:sz w:val="24"/>
          <w:szCs w:val="24"/>
          <w:lang w:val="es-MX" w:eastAsia="es-AR"/>
        </w:rPr>
      </w:pPr>
    </w:p>
    <w:p w:rsidR="004C49FB" w:rsidRPr="004C49FB" w:rsidRDefault="004C49FB" w:rsidP="004C49FB">
      <w:pPr>
        <w:pStyle w:val="Ttulo2"/>
        <w:jc w:val="center"/>
        <w:rPr>
          <w:rFonts w:ascii="Arial" w:eastAsiaTheme="minorEastAsia" w:hAnsi="Arial" w:cs="Arial"/>
          <w:bCs w:val="0"/>
          <w:color w:val="auto"/>
          <w:szCs w:val="24"/>
          <w:lang w:val="es-MX"/>
        </w:rPr>
      </w:pPr>
      <w:bookmarkStart w:id="3" w:name="_Toc405540879"/>
      <w:r w:rsidRPr="004C49FB">
        <w:rPr>
          <w:rFonts w:ascii="Arial" w:eastAsiaTheme="minorEastAsia" w:hAnsi="Arial" w:cs="Arial"/>
          <w:bCs w:val="0"/>
          <w:color w:val="auto"/>
          <w:szCs w:val="24"/>
          <w:lang w:val="es-MX"/>
        </w:rPr>
        <w:lastRenderedPageBreak/>
        <w:t xml:space="preserve">Las dimensiones del problema </w:t>
      </w:r>
      <w:r w:rsidR="00710DF2">
        <w:rPr>
          <w:rFonts w:ascii="Arial" w:eastAsiaTheme="minorEastAsia" w:hAnsi="Arial" w:cs="Arial"/>
          <w:bCs w:val="0"/>
          <w:color w:val="auto"/>
          <w:szCs w:val="24"/>
          <w:lang w:val="es-MX"/>
        </w:rPr>
        <w:t>vistas</w:t>
      </w:r>
      <w:r w:rsidRPr="004C49FB">
        <w:rPr>
          <w:rFonts w:ascii="Arial" w:eastAsiaTheme="minorEastAsia" w:hAnsi="Arial" w:cs="Arial"/>
          <w:bCs w:val="0"/>
          <w:color w:val="auto"/>
          <w:szCs w:val="24"/>
          <w:lang w:val="es-MX"/>
        </w:rPr>
        <w:t xml:space="preserve"> desde </w:t>
      </w:r>
      <w:r w:rsidR="00962F6B">
        <w:rPr>
          <w:rFonts w:ascii="Arial" w:eastAsiaTheme="minorEastAsia" w:hAnsi="Arial" w:cs="Arial"/>
          <w:bCs w:val="0"/>
          <w:color w:val="auto"/>
          <w:szCs w:val="24"/>
          <w:lang w:val="es-MX"/>
        </w:rPr>
        <w:t>otra perspectiva</w:t>
      </w:r>
      <w:bookmarkEnd w:id="3"/>
      <w:r w:rsidR="00962F6B">
        <w:rPr>
          <w:rFonts w:ascii="Arial" w:eastAsiaTheme="minorEastAsia" w:hAnsi="Arial" w:cs="Arial"/>
          <w:bCs w:val="0"/>
          <w:color w:val="auto"/>
          <w:szCs w:val="24"/>
          <w:lang w:val="es-MX"/>
        </w:rPr>
        <w:t xml:space="preserve"> </w:t>
      </w:r>
    </w:p>
    <w:p w:rsidR="004C49FB" w:rsidRDefault="004C49FB" w:rsidP="004C49FB">
      <w:pPr>
        <w:spacing w:line="360" w:lineRule="auto"/>
        <w:jc w:val="both"/>
        <w:rPr>
          <w:rFonts w:ascii="Arial" w:hAnsi="Arial" w:cs="Arial"/>
          <w:sz w:val="24"/>
          <w:szCs w:val="24"/>
          <w:lang w:val="es-MX" w:eastAsia="es-AR"/>
        </w:rPr>
      </w:pPr>
    </w:p>
    <w:p w:rsidR="004C49FB" w:rsidRPr="004C49FB" w:rsidRDefault="004C49FB" w:rsidP="004C49FB">
      <w:pPr>
        <w:spacing w:line="360" w:lineRule="auto"/>
        <w:jc w:val="both"/>
        <w:rPr>
          <w:rFonts w:ascii="Arial" w:hAnsi="Arial" w:cs="Arial"/>
          <w:sz w:val="24"/>
          <w:szCs w:val="24"/>
          <w:lang w:val="es-MX" w:eastAsia="es-AR"/>
        </w:rPr>
      </w:pPr>
      <w:r w:rsidRPr="004C49FB">
        <w:rPr>
          <w:rFonts w:ascii="Arial" w:hAnsi="Arial" w:cs="Arial"/>
          <w:sz w:val="24"/>
          <w:szCs w:val="24"/>
          <w:lang w:val="es-MX" w:eastAsia="es-AR"/>
        </w:rPr>
        <w:t>Del total de envases de resina de PET que se desechan diariamente, la incipiente industria de reciclaje en México sólo reaprovecha una cuarta parte; el resto está enterrado en rellenos sanitarios o se exporta a China, que lo usa en la e</w:t>
      </w:r>
      <w:r>
        <w:rPr>
          <w:rFonts w:ascii="Arial" w:hAnsi="Arial" w:cs="Arial"/>
          <w:sz w:val="24"/>
          <w:szCs w:val="24"/>
          <w:lang w:val="es-MX" w:eastAsia="es-AR"/>
        </w:rPr>
        <w:t>laboración de telas sintéticas.</w:t>
      </w:r>
    </w:p>
    <w:p w:rsidR="004C49FB" w:rsidRPr="004C49FB" w:rsidRDefault="004C49FB" w:rsidP="004C49FB">
      <w:pPr>
        <w:spacing w:line="360" w:lineRule="auto"/>
        <w:jc w:val="both"/>
        <w:rPr>
          <w:rFonts w:ascii="Arial" w:hAnsi="Arial" w:cs="Arial"/>
          <w:sz w:val="24"/>
          <w:szCs w:val="24"/>
          <w:lang w:val="es-MX" w:eastAsia="es-AR"/>
        </w:rPr>
      </w:pPr>
      <w:r w:rsidRPr="004C49FB">
        <w:rPr>
          <w:rFonts w:ascii="Arial" w:hAnsi="Arial" w:cs="Arial"/>
          <w:sz w:val="24"/>
          <w:szCs w:val="24"/>
          <w:lang w:val="es-MX" w:eastAsia="es-AR"/>
        </w:rPr>
        <w:t>Es lo más que pueden hacer las empresas de reciclaje, dada la insuficiente recolección de envases por la falta de leyes que obliguen a las industrias que desechan PET a ayudar a recolectarlo, y de normas que obliguen a municipios a separar la basura, señaló Armando Leyva, gerente de asuntos corporativos de Coca Cola FEMSA, el mayor usuario</w:t>
      </w:r>
      <w:r>
        <w:rPr>
          <w:rFonts w:ascii="Arial" w:hAnsi="Arial" w:cs="Arial"/>
          <w:sz w:val="24"/>
          <w:szCs w:val="24"/>
          <w:lang w:val="es-MX" w:eastAsia="es-AR"/>
        </w:rPr>
        <w:t xml:space="preserve"> de botellas de PET en el país.</w:t>
      </w:r>
      <w:r w:rsidR="00017B0E" w:rsidRPr="00017B0E">
        <w:rPr>
          <w:noProof/>
          <w:lang w:val="es-MX" w:eastAsia="es-MX"/>
        </w:rPr>
        <w:t xml:space="preserve"> </w:t>
      </w:r>
    </w:p>
    <w:p w:rsidR="00710DF2" w:rsidRPr="004C49FB" w:rsidRDefault="004C49FB" w:rsidP="004C49FB">
      <w:pPr>
        <w:spacing w:line="360" w:lineRule="auto"/>
        <w:jc w:val="both"/>
        <w:rPr>
          <w:rFonts w:ascii="Arial" w:hAnsi="Arial" w:cs="Arial"/>
          <w:sz w:val="24"/>
          <w:szCs w:val="24"/>
          <w:lang w:val="es-MX" w:eastAsia="es-AR"/>
        </w:rPr>
      </w:pPr>
      <w:r w:rsidRPr="004C49FB">
        <w:rPr>
          <w:rFonts w:ascii="Arial" w:hAnsi="Arial" w:cs="Arial"/>
          <w:sz w:val="24"/>
          <w:szCs w:val="24"/>
          <w:lang w:val="es-MX" w:eastAsia="es-AR"/>
        </w:rPr>
        <w:t>México es el tercer consumidor mundial de politereftalato de etileno (PET), solo detrás de Estados Unidos y China, pero en consumo per cápita es segundo con 225 botellas al año por cada mexicano, detrás de Estados Unidos.</w:t>
      </w:r>
    </w:p>
    <w:p w:rsidR="004C49FB" w:rsidRDefault="004C49FB" w:rsidP="00962F6B">
      <w:pPr>
        <w:spacing w:line="360" w:lineRule="auto"/>
        <w:jc w:val="both"/>
        <w:rPr>
          <w:rFonts w:ascii="Arial" w:hAnsi="Arial" w:cs="Arial"/>
          <w:sz w:val="24"/>
          <w:szCs w:val="24"/>
          <w:lang w:val="es-MX" w:eastAsia="es-AR"/>
        </w:rPr>
      </w:pPr>
      <w:r w:rsidRPr="004C49FB">
        <w:rPr>
          <w:rFonts w:ascii="Arial" w:hAnsi="Arial" w:cs="Arial"/>
          <w:sz w:val="24"/>
          <w:szCs w:val="24"/>
          <w:lang w:val="es-MX" w:eastAsia="es-AR"/>
        </w:rPr>
        <w:t>La mayor parte del PET virgen se emplea en la fabricación de recipientes para un gran número de productos, desde botellas para aceite comestible y productos de limpieza hasta empaques para frutas y verduras, pero la mayor parte se consume en el envasado de refrescos.</w:t>
      </w:r>
    </w:p>
    <w:p w:rsidR="00962F6B" w:rsidRPr="00962F6B" w:rsidRDefault="00962F6B" w:rsidP="00962F6B">
      <w:pPr>
        <w:spacing w:line="360" w:lineRule="auto"/>
        <w:jc w:val="both"/>
        <w:rPr>
          <w:rFonts w:ascii="Arial" w:hAnsi="Arial" w:cs="Arial"/>
          <w:sz w:val="24"/>
          <w:szCs w:val="24"/>
          <w:lang w:val="es-MX" w:eastAsia="es-AR"/>
        </w:rPr>
      </w:pPr>
      <w:r w:rsidRPr="00962F6B">
        <w:rPr>
          <w:rFonts w:ascii="Arial" w:hAnsi="Arial" w:cs="Arial"/>
          <w:sz w:val="24"/>
          <w:szCs w:val="24"/>
          <w:lang w:val="es-MX" w:eastAsia="es-AR"/>
        </w:rPr>
        <w:t>Sin irnos muy lejos, un punto de quiebre es que los padres les enseñan a no ensuciar en la casa a sus hijos, pero de la casa para afuera es otra realidad, esto se puede apreciar por medio del ejemplo: Si el padre saca la mano del carro y bota un envoltura, el hijo lo hará también sin ningún perjuicio, esto ocasiona una conducta q</w:t>
      </w:r>
      <w:r>
        <w:rPr>
          <w:rFonts w:ascii="Arial" w:hAnsi="Arial" w:cs="Arial"/>
          <w:sz w:val="24"/>
          <w:szCs w:val="24"/>
          <w:lang w:val="es-MX" w:eastAsia="es-AR"/>
        </w:rPr>
        <w:t>ue para el hijo es algo normal.</w:t>
      </w:r>
    </w:p>
    <w:p w:rsidR="00962F6B" w:rsidRPr="00962F6B" w:rsidRDefault="00A00E93" w:rsidP="00962F6B">
      <w:pPr>
        <w:spacing w:line="360" w:lineRule="auto"/>
        <w:jc w:val="both"/>
        <w:rPr>
          <w:rFonts w:ascii="Arial" w:hAnsi="Arial" w:cs="Arial"/>
          <w:sz w:val="24"/>
          <w:szCs w:val="24"/>
          <w:lang w:val="es-MX" w:eastAsia="es-AR"/>
        </w:rPr>
      </w:pPr>
      <w:r>
        <w:rPr>
          <w:rFonts w:ascii="Arial" w:hAnsi="Arial" w:cs="Arial"/>
          <w:sz w:val="24"/>
          <w:szCs w:val="24"/>
          <w:lang w:val="es-MX" w:eastAsia="es-AR"/>
        </w:rPr>
        <w:t>Poco a poco se ira</w:t>
      </w:r>
      <w:r w:rsidR="00962F6B" w:rsidRPr="00962F6B">
        <w:rPr>
          <w:rFonts w:ascii="Arial" w:hAnsi="Arial" w:cs="Arial"/>
          <w:sz w:val="24"/>
          <w:szCs w:val="24"/>
          <w:lang w:val="es-MX" w:eastAsia="es-AR"/>
        </w:rPr>
        <w:t xml:space="preserve"> degradando </w:t>
      </w:r>
      <w:r>
        <w:rPr>
          <w:rFonts w:ascii="Arial" w:hAnsi="Arial" w:cs="Arial"/>
          <w:sz w:val="24"/>
          <w:szCs w:val="24"/>
          <w:lang w:val="es-MX" w:eastAsia="es-AR"/>
        </w:rPr>
        <w:t>el</w:t>
      </w:r>
      <w:r w:rsidR="00962F6B" w:rsidRPr="00962F6B">
        <w:rPr>
          <w:rFonts w:ascii="Arial" w:hAnsi="Arial" w:cs="Arial"/>
          <w:sz w:val="24"/>
          <w:szCs w:val="24"/>
          <w:lang w:val="es-MX" w:eastAsia="es-AR"/>
        </w:rPr>
        <w:t xml:space="preserve"> planeta, contaminando </w:t>
      </w:r>
      <w:r>
        <w:rPr>
          <w:rFonts w:ascii="Arial" w:hAnsi="Arial" w:cs="Arial"/>
          <w:sz w:val="24"/>
          <w:szCs w:val="24"/>
          <w:lang w:val="es-MX" w:eastAsia="es-AR"/>
        </w:rPr>
        <w:t>lo</w:t>
      </w:r>
      <w:r w:rsidR="00962F6B" w:rsidRPr="00962F6B">
        <w:rPr>
          <w:rFonts w:ascii="Arial" w:hAnsi="Arial" w:cs="Arial"/>
          <w:sz w:val="24"/>
          <w:szCs w:val="24"/>
          <w:lang w:val="es-MX" w:eastAsia="es-AR"/>
        </w:rPr>
        <w:t>s ríos, nuestros mares, destruyendo nuestra flora y fauna, s</w:t>
      </w:r>
      <w:r>
        <w:rPr>
          <w:rFonts w:ascii="Arial" w:hAnsi="Arial" w:cs="Arial"/>
          <w:sz w:val="24"/>
          <w:szCs w:val="24"/>
          <w:lang w:val="es-MX" w:eastAsia="es-AR"/>
        </w:rPr>
        <w:t>in aportarle casi nada a la</w:t>
      </w:r>
      <w:r w:rsidR="00962F6B" w:rsidRPr="00962F6B">
        <w:rPr>
          <w:rFonts w:ascii="Arial" w:hAnsi="Arial" w:cs="Arial"/>
          <w:sz w:val="24"/>
          <w:szCs w:val="24"/>
          <w:lang w:val="es-MX" w:eastAsia="es-AR"/>
        </w:rPr>
        <w:t xml:space="preserve"> madre tierra, r</w:t>
      </w:r>
      <w:r w:rsidR="00962F6B">
        <w:rPr>
          <w:rFonts w:ascii="Arial" w:hAnsi="Arial" w:cs="Arial"/>
          <w:sz w:val="24"/>
          <w:szCs w:val="24"/>
          <w:lang w:val="es-MX" w:eastAsia="es-AR"/>
        </w:rPr>
        <w:t>ompiendo el equilibrio natural.</w:t>
      </w:r>
    </w:p>
    <w:p w:rsidR="00962F6B" w:rsidRDefault="00A00E93" w:rsidP="00962F6B">
      <w:pPr>
        <w:spacing w:line="360" w:lineRule="auto"/>
        <w:jc w:val="both"/>
        <w:rPr>
          <w:rFonts w:ascii="Arial" w:hAnsi="Arial" w:cs="Arial"/>
          <w:sz w:val="24"/>
          <w:szCs w:val="24"/>
          <w:lang w:val="es-MX" w:eastAsia="es-AR"/>
        </w:rPr>
      </w:pPr>
      <w:r>
        <w:rPr>
          <w:rFonts w:ascii="Arial" w:hAnsi="Arial" w:cs="Arial"/>
          <w:sz w:val="24"/>
          <w:szCs w:val="24"/>
          <w:lang w:val="es-MX" w:eastAsia="es-AR"/>
        </w:rPr>
        <w:t>Se ocasionan</w:t>
      </w:r>
      <w:r w:rsidR="00962F6B" w:rsidRPr="00962F6B">
        <w:rPr>
          <w:rFonts w:ascii="Arial" w:hAnsi="Arial" w:cs="Arial"/>
          <w:sz w:val="24"/>
          <w:szCs w:val="24"/>
          <w:lang w:val="es-MX" w:eastAsia="es-AR"/>
        </w:rPr>
        <w:t xml:space="preserve"> desastres, quizá sea por dejadez o por falta de costumbre, pero lo que si hay que poner énfasis es en la educación cuantas personas son cuidadosas con su basura, es decir cuántas personas organizan su basura, separan lo orgánico de lo inorgánico, las botellas, lo que se puede reciclar o no, este podría ser la raíz del problema la falta de información, la falta de costumbre.</w:t>
      </w:r>
    </w:p>
    <w:p w:rsidR="00962F6B" w:rsidRDefault="00D37ECF" w:rsidP="00D37ECF">
      <w:pPr>
        <w:pStyle w:val="Ttulo1"/>
        <w:jc w:val="center"/>
        <w:rPr>
          <w:lang w:val="es-MX"/>
        </w:rPr>
      </w:pPr>
      <w:bookmarkStart w:id="4" w:name="_Toc405540880"/>
      <w:r>
        <w:rPr>
          <w:lang w:val="es-MX"/>
        </w:rPr>
        <w:lastRenderedPageBreak/>
        <w:t>Objetivos</w:t>
      </w:r>
      <w:bookmarkEnd w:id="4"/>
    </w:p>
    <w:p w:rsidR="00962F6B" w:rsidRPr="00DC73D5" w:rsidRDefault="00DC73D5" w:rsidP="00962F6B">
      <w:pPr>
        <w:spacing w:line="360" w:lineRule="auto"/>
        <w:jc w:val="both"/>
        <w:rPr>
          <w:rFonts w:ascii="Arial" w:hAnsi="Arial" w:cs="Arial"/>
          <w:b/>
          <w:sz w:val="24"/>
          <w:szCs w:val="24"/>
          <w:lang w:val="es-MX" w:eastAsia="es-AR"/>
        </w:rPr>
      </w:pPr>
      <w:r w:rsidRPr="00DC73D5">
        <w:rPr>
          <w:rFonts w:ascii="Arial" w:hAnsi="Arial" w:cs="Arial"/>
          <w:b/>
          <w:sz w:val="24"/>
          <w:szCs w:val="24"/>
          <w:lang w:val="es-MX" w:eastAsia="es-AR"/>
        </w:rPr>
        <w:t>General:</w:t>
      </w:r>
    </w:p>
    <w:p w:rsidR="00DC73D5" w:rsidRDefault="00DC73D5" w:rsidP="00962F6B">
      <w:pPr>
        <w:spacing w:line="360" w:lineRule="auto"/>
        <w:jc w:val="both"/>
        <w:rPr>
          <w:rFonts w:ascii="Arial" w:hAnsi="Arial" w:cs="Arial"/>
          <w:sz w:val="24"/>
          <w:szCs w:val="24"/>
          <w:lang w:val="es-MX" w:eastAsia="es-AR"/>
        </w:rPr>
      </w:pPr>
      <w:r w:rsidRPr="00DC73D5">
        <w:rPr>
          <w:rFonts w:ascii="Arial" w:hAnsi="Arial" w:cs="Arial"/>
          <w:sz w:val="24"/>
          <w:szCs w:val="24"/>
          <w:lang w:val="es-MX" w:eastAsia="es-AR"/>
        </w:rPr>
        <w:t xml:space="preserve">Contribuir a la preservación del  Medio Ambiente, </w:t>
      </w:r>
      <w:r>
        <w:rPr>
          <w:rFonts w:ascii="Arial" w:hAnsi="Arial" w:cs="Arial"/>
          <w:sz w:val="24"/>
          <w:szCs w:val="24"/>
          <w:lang w:val="es-MX" w:eastAsia="es-AR"/>
        </w:rPr>
        <w:t>fomentando</w:t>
      </w:r>
      <w:r w:rsidRPr="00DC73D5">
        <w:rPr>
          <w:rFonts w:ascii="Arial" w:hAnsi="Arial" w:cs="Arial"/>
          <w:sz w:val="24"/>
          <w:szCs w:val="24"/>
          <w:lang w:val="es-MX" w:eastAsia="es-AR"/>
        </w:rPr>
        <w:t xml:space="preserve"> la cultura del reciclaje, a través de la utilización de técnicas </w:t>
      </w:r>
      <w:r>
        <w:rPr>
          <w:rFonts w:ascii="Arial" w:hAnsi="Arial" w:cs="Arial"/>
          <w:sz w:val="24"/>
          <w:szCs w:val="24"/>
          <w:lang w:val="es-MX" w:eastAsia="es-AR"/>
        </w:rPr>
        <w:t>para la transformación de materiales</w:t>
      </w:r>
      <w:r w:rsidRPr="00DC73D5">
        <w:rPr>
          <w:rFonts w:ascii="Arial" w:hAnsi="Arial" w:cs="Arial"/>
          <w:sz w:val="24"/>
          <w:szCs w:val="24"/>
          <w:lang w:val="es-MX" w:eastAsia="es-AR"/>
        </w:rPr>
        <w:t xml:space="preserve">, realizando actividades de comercialización de material reciclable e implementando campañas de adecuado manejo </w:t>
      </w:r>
      <w:r w:rsidR="00DA1EE3">
        <w:rPr>
          <w:rFonts w:ascii="Arial" w:hAnsi="Arial" w:cs="Arial"/>
          <w:sz w:val="24"/>
          <w:szCs w:val="24"/>
          <w:lang w:val="es-MX" w:eastAsia="es-AR"/>
        </w:rPr>
        <w:t>de estos materiales.</w:t>
      </w:r>
      <w:r>
        <w:rPr>
          <w:rFonts w:ascii="Arial" w:hAnsi="Arial" w:cs="Arial"/>
          <w:sz w:val="24"/>
          <w:szCs w:val="24"/>
          <w:lang w:val="es-MX" w:eastAsia="es-AR"/>
        </w:rPr>
        <w:t xml:space="preserve"> </w:t>
      </w:r>
    </w:p>
    <w:p w:rsidR="00DC73D5" w:rsidRPr="00DC73D5" w:rsidRDefault="00DC73D5" w:rsidP="00962F6B">
      <w:pPr>
        <w:spacing w:line="360" w:lineRule="auto"/>
        <w:jc w:val="both"/>
        <w:rPr>
          <w:rFonts w:ascii="Arial" w:hAnsi="Arial" w:cs="Arial"/>
          <w:b/>
          <w:sz w:val="24"/>
          <w:szCs w:val="24"/>
          <w:lang w:val="es-MX" w:eastAsia="es-AR"/>
        </w:rPr>
      </w:pPr>
      <w:r w:rsidRPr="00DC73D5">
        <w:rPr>
          <w:rFonts w:ascii="Arial" w:hAnsi="Arial" w:cs="Arial"/>
          <w:b/>
          <w:sz w:val="24"/>
          <w:szCs w:val="24"/>
          <w:lang w:val="es-MX" w:eastAsia="es-AR"/>
        </w:rPr>
        <w:t>Específicos:</w:t>
      </w:r>
    </w:p>
    <w:p w:rsidR="000D26DA" w:rsidRPr="001C5A67" w:rsidRDefault="000D26DA" w:rsidP="000D26DA">
      <w:pPr>
        <w:pStyle w:val="Prrafodelista"/>
        <w:numPr>
          <w:ilvl w:val="0"/>
          <w:numId w:val="9"/>
        </w:numPr>
        <w:spacing w:line="360" w:lineRule="auto"/>
        <w:jc w:val="both"/>
        <w:rPr>
          <w:rFonts w:ascii="Arial" w:hAnsi="Arial" w:cs="Arial"/>
          <w:sz w:val="24"/>
          <w:szCs w:val="24"/>
          <w:lang w:val="es-MX" w:eastAsia="es-AR"/>
        </w:rPr>
      </w:pPr>
      <w:r w:rsidRPr="001C5A67">
        <w:rPr>
          <w:rFonts w:ascii="Arial" w:hAnsi="Arial" w:cs="Arial"/>
          <w:sz w:val="24"/>
          <w:szCs w:val="24"/>
          <w:lang w:val="es-MX" w:eastAsia="es-AR"/>
        </w:rPr>
        <w:t xml:space="preserve">Capacitar estudiantes, personal docente y administrativo en reducción de residuos. </w:t>
      </w:r>
    </w:p>
    <w:p w:rsidR="000D26DA" w:rsidRPr="001C5A67" w:rsidRDefault="000D26DA" w:rsidP="000D26DA">
      <w:pPr>
        <w:pStyle w:val="Prrafodelista"/>
        <w:numPr>
          <w:ilvl w:val="0"/>
          <w:numId w:val="9"/>
        </w:numPr>
        <w:spacing w:line="360" w:lineRule="auto"/>
        <w:jc w:val="both"/>
        <w:rPr>
          <w:rFonts w:ascii="Arial" w:hAnsi="Arial" w:cs="Arial"/>
          <w:sz w:val="24"/>
          <w:szCs w:val="24"/>
          <w:lang w:val="es-MX" w:eastAsia="es-AR"/>
        </w:rPr>
      </w:pPr>
      <w:r w:rsidRPr="001C5A67">
        <w:rPr>
          <w:rFonts w:ascii="Arial" w:hAnsi="Arial" w:cs="Arial"/>
          <w:sz w:val="24"/>
          <w:szCs w:val="24"/>
          <w:lang w:val="es-MX" w:eastAsia="es-AR"/>
        </w:rPr>
        <w:t xml:space="preserve">Obtener información y datos sobre generación de residuos en la región para  establecer las prioridades del proyecto y apoyar la planeación del manejo de residuos en curso. </w:t>
      </w:r>
    </w:p>
    <w:p w:rsidR="000D26DA" w:rsidRPr="001C5A67" w:rsidRDefault="000D26DA" w:rsidP="000D26DA">
      <w:pPr>
        <w:pStyle w:val="Prrafodelista"/>
        <w:numPr>
          <w:ilvl w:val="0"/>
          <w:numId w:val="9"/>
        </w:numPr>
        <w:spacing w:line="360" w:lineRule="auto"/>
        <w:jc w:val="both"/>
        <w:rPr>
          <w:rFonts w:ascii="Arial" w:hAnsi="Arial" w:cs="Arial"/>
          <w:sz w:val="24"/>
          <w:szCs w:val="24"/>
          <w:lang w:val="es-MX" w:eastAsia="es-AR"/>
        </w:rPr>
      </w:pPr>
      <w:r w:rsidRPr="001C5A67">
        <w:rPr>
          <w:rFonts w:ascii="Arial" w:hAnsi="Arial" w:cs="Arial"/>
          <w:sz w:val="24"/>
          <w:szCs w:val="24"/>
          <w:lang w:val="es-MX" w:eastAsia="es-AR"/>
        </w:rPr>
        <w:t xml:space="preserve">Desarrollar una campaña de mercadotecnia para apoyar y promover las actividades de reciclaje así como los productos reciclados. </w:t>
      </w:r>
    </w:p>
    <w:p w:rsidR="00DC73D5" w:rsidRDefault="00DC73D5" w:rsidP="00DC73D5">
      <w:pPr>
        <w:pStyle w:val="Prrafodelista"/>
        <w:numPr>
          <w:ilvl w:val="0"/>
          <w:numId w:val="9"/>
        </w:numPr>
        <w:spacing w:line="360" w:lineRule="auto"/>
        <w:jc w:val="both"/>
        <w:rPr>
          <w:rFonts w:ascii="Arial" w:hAnsi="Arial" w:cs="Arial"/>
          <w:sz w:val="24"/>
          <w:szCs w:val="24"/>
          <w:lang w:val="es-MX" w:eastAsia="es-AR"/>
        </w:rPr>
      </w:pPr>
      <w:r w:rsidRPr="00DC73D5">
        <w:rPr>
          <w:rFonts w:ascii="Arial" w:hAnsi="Arial" w:cs="Arial"/>
          <w:sz w:val="24"/>
          <w:szCs w:val="24"/>
          <w:lang w:val="es-MX" w:eastAsia="es-AR"/>
        </w:rPr>
        <w:t>Implementar campañas de reciclaje en la institución educativa, concientizando a todas las personas que nos rodean acerca de la importanc</w:t>
      </w:r>
      <w:r>
        <w:rPr>
          <w:rFonts w:ascii="Arial" w:hAnsi="Arial" w:cs="Arial"/>
          <w:sz w:val="24"/>
          <w:szCs w:val="24"/>
          <w:lang w:val="es-MX" w:eastAsia="es-AR"/>
        </w:rPr>
        <w:t xml:space="preserve">ia de la adecuada separación </w:t>
      </w:r>
      <w:r w:rsidRPr="00DC73D5">
        <w:rPr>
          <w:rFonts w:ascii="Arial" w:hAnsi="Arial" w:cs="Arial"/>
          <w:sz w:val="24"/>
          <w:szCs w:val="24"/>
          <w:lang w:val="es-MX" w:eastAsia="es-AR"/>
        </w:rPr>
        <w:t xml:space="preserve">y posible reutilización de desechos </w:t>
      </w:r>
      <w:r>
        <w:rPr>
          <w:rFonts w:ascii="Arial" w:hAnsi="Arial" w:cs="Arial"/>
          <w:sz w:val="24"/>
          <w:szCs w:val="24"/>
          <w:lang w:val="es-MX" w:eastAsia="es-AR"/>
        </w:rPr>
        <w:t xml:space="preserve">plásticos. </w:t>
      </w:r>
    </w:p>
    <w:p w:rsidR="000A5D3C" w:rsidRDefault="000A5D3C" w:rsidP="000A5D3C">
      <w:pPr>
        <w:pStyle w:val="Ttulo1"/>
        <w:jc w:val="center"/>
        <w:rPr>
          <w:lang w:val="es-MX"/>
        </w:rPr>
      </w:pPr>
      <w:bookmarkStart w:id="5" w:name="_Toc405540881"/>
      <w:r>
        <w:rPr>
          <w:lang w:val="es-MX"/>
        </w:rPr>
        <w:t>Alcances y limitaciones</w:t>
      </w:r>
      <w:bookmarkEnd w:id="5"/>
    </w:p>
    <w:p w:rsidR="00F329E3" w:rsidRPr="00F329E3" w:rsidRDefault="00F329E3" w:rsidP="00FB1F09">
      <w:pPr>
        <w:spacing w:line="360" w:lineRule="auto"/>
        <w:jc w:val="both"/>
        <w:rPr>
          <w:rFonts w:ascii="Arial" w:eastAsia="Times New Roman" w:hAnsi="Arial" w:cs="Arial"/>
          <w:sz w:val="24"/>
          <w:szCs w:val="24"/>
          <w:lang w:val="es-MX" w:eastAsia="es-AR"/>
        </w:rPr>
      </w:pPr>
      <w:r w:rsidRPr="00F329E3">
        <w:rPr>
          <w:rFonts w:ascii="Arial" w:eastAsia="Times New Roman" w:hAnsi="Arial" w:cs="Arial"/>
          <w:sz w:val="24"/>
          <w:szCs w:val="24"/>
          <w:lang w:val="es-MX" w:eastAsia="es-AR"/>
        </w:rPr>
        <w:t>El alcance de este proyecto es muy su</w:t>
      </w:r>
      <w:r w:rsidR="00DA1EE3">
        <w:rPr>
          <w:rFonts w:ascii="Arial" w:eastAsia="Times New Roman" w:hAnsi="Arial" w:cs="Arial"/>
          <w:sz w:val="24"/>
          <w:szCs w:val="24"/>
          <w:lang w:val="es-MX" w:eastAsia="es-AR"/>
        </w:rPr>
        <w:t>bjetivo, ya que siempre es posible</w:t>
      </w:r>
      <w:r w:rsidRPr="00F329E3">
        <w:rPr>
          <w:rFonts w:ascii="Arial" w:eastAsia="Times New Roman" w:hAnsi="Arial" w:cs="Arial"/>
          <w:sz w:val="24"/>
          <w:szCs w:val="24"/>
          <w:lang w:val="es-MX" w:eastAsia="es-AR"/>
        </w:rPr>
        <w:t xml:space="preserve"> hacer algo más por el medi</w:t>
      </w:r>
      <w:r w:rsidR="007E05C7">
        <w:rPr>
          <w:rFonts w:ascii="Arial" w:eastAsia="Times New Roman" w:hAnsi="Arial" w:cs="Arial"/>
          <w:sz w:val="24"/>
          <w:szCs w:val="24"/>
          <w:lang w:val="es-MX" w:eastAsia="es-AR"/>
        </w:rPr>
        <w:t>o ambiente</w:t>
      </w:r>
      <w:r w:rsidR="00DA1EE3">
        <w:rPr>
          <w:rFonts w:ascii="Arial" w:eastAsia="Times New Roman" w:hAnsi="Arial" w:cs="Arial"/>
          <w:sz w:val="24"/>
          <w:szCs w:val="24"/>
          <w:lang w:val="es-MX" w:eastAsia="es-AR"/>
        </w:rPr>
        <w:t>, aquí se hace</w:t>
      </w:r>
      <w:r w:rsidR="00FB1F09">
        <w:rPr>
          <w:rFonts w:ascii="Arial" w:eastAsia="Times New Roman" w:hAnsi="Arial" w:cs="Arial"/>
          <w:sz w:val="24"/>
          <w:szCs w:val="24"/>
          <w:lang w:val="es-MX" w:eastAsia="es-AR"/>
        </w:rPr>
        <w:t xml:space="preserve"> mención de algunos: </w:t>
      </w:r>
    </w:p>
    <w:p w:rsidR="00F329E3" w:rsidRPr="00F329E3" w:rsidRDefault="00F329E3" w:rsidP="00FB1F09">
      <w:pPr>
        <w:pStyle w:val="Prrafodelista"/>
        <w:numPr>
          <w:ilvl w:val="0"/>
          <w:numId w:val="15"/>
        </w:numPr>
        <w:spacing w:line="360" w:lineRule="auto"/>
        <w:jc w:val="both"/>
        <w:rPr>
          <w:rFonts w:ascii="Arial" w:hAnsi="Arial" w:cs="Arial"/>
          <w:sz w:val="24"/>
          <w:szCs w:val="24"/>
          <w:lang w:val="es-MX" w:eastAsia="es-AR"/>
        </w:rPr>
      </w:pPr>
      <w:r w:rsidRPr="00F329E3">
        <w:rPr>
          <w:rFonts w:ascii="Arial" w:hAnsi="Arial" w:cs="Arial"/>
          <w:sz w:val="24"/>
          <w:szCs w:val="24"/>
          <w:lang w:val="es-MX" w:eastAsia="es-AR"/>
        </w:rPr>
        <w:t>Mantener a la población educada sobre el manejo de desechos y conservación ambiental.</w:t>
      </w:r>
    </w:p>
    <w:p w:rsidR="00F329E3" w:rsidRDefault="00F329E3" w:rsidP="00FB1F09">
      <w:pPr>
        <w:pStyle w:val="Prrafodelista"/>
        <w:numPr>
          <w:ilvl w:val="0"/>
          <w:numId w:val="15"/>
        </w:numPr>
        <w:spacing w:line="360" w:lineRule="auto"/>
        <w:jc w:val="both"/>
        <w:rPr>
          <w:rFonts w:ascii="Arial" w:hAnsi="Arial" w:cs="Arial"/>
          <w:sz w:val="24"/>
          <w:szCs w:val="24"/>
          <w:lang w:val="es-MX" w:eastAsia="es-AR"/>
        </w:rPr>
      </w:pPr>
      <w:r w:rsidRPr="00F329E3">
        <w:rPr>
          <w:rFonts w:ascii="Arial" w:hAnsi="Arial" w:cs="Arial"/>
          <w:sz w:val="24"/>
          <w:szCs w:val="24"/>
          <w:lang w:val="es-MX" w:eastAsia="es-AR"/>
        </w:rPr>
        <w:t xml:space="preserve">Mantener centros de acopio y manejo ordenado de desechos en </w:t>
      </w:r>
      <w:r>
        <w:rPr>
          <w:rFonts w:ascii="Arial" w:hAnsi="Arial" w:cs="Arial"/>
          <w:sz w:val="24"/>
          <w:szCs w:val="24"/>
          <w:lang w:val="es-MX" w:eastAsia="es-AR"/>
        </w:rPr>
        <w:t>nuestra institución</w:t>
      </w:r>
    </w:p>
    <w:p w:rsidR="00F329E3" w:rsidRDefault="007E05C7" w:rsidP="00FB1F09">
      <w:pPr>
        <w:pStyle w:val="Prrafodelista"/>
        <w:numPr>
          <w:ilvl w:val="0"/>
          <w:numId w:val="15"/>
        </w:numPr>
        <w:spacing w:line="360" w:lineRule="auto"/>
        <w:jc w:val="both"/>
        <w:rPr>
          <w:rFonts w:ascii="Arial" w:hAnsi="Arial" w:cs="Arial"/>
          <w:sz w:val="24"/>
          <w:szCs w:val="24"/>
          <w:lang w:val="es-MX" w:eastAsia="es-AR"/>
        </w:rPr>
      </w:pPr>
      <w:r>
        <w:rPr>
          <w:rFonts w:ascii="Arial" w:hAnsi="Arial" w:cs="Arial"/>
          <w:sz w:val="24"/>
          <w:szCs w:val="24"/>
          <w:lang w:val="es-MX" w:eastAsia="es-AR"/>
        </w:rPr>
        <w:t>Se</w:t>
      </w:r>
      <w:r w:rsidR="00F329E3">
        <w:rPr>
          <w:rFonts w:ascii="Arial" w:hAnsi="Arial" w:cs="Arial"/>
          <w:sz w:val="24"/>
          <w:szCs w:val="24"/>
          <w:lang w:val="es-MX" w:eastAsia="es-AR"/>
        </w:rPr>
        <w:t xml:space="preserve"> enfocara en la universidad, tomando en cuenta que gran número de estudiantes y empleados generan una gran cantidad de desperdicios plásticos.</w:t>
      </w:r>
    </w:p>
    <w:p w:rsidR="007E05C7" w:rsidRDefault="007E05C7" w:rsidP="00FB1F09">
      <w:pPr>
        <w:pStyle w:val="Prrafodelista"/>
        <w:numPr>
          <w:ilvl w:val="0"/>
          <w:numId w:val="15"/>
        </w:numPr>
        <w:spacing w:line="360" w:lineRule="auto"/>
        <w:jc w:val="both"/>
        <w:rPr>
          <w:rFonts w:ascii="Arial" w:hAnsi="Arial" w:cs="Arial"/>
          <w:sz w:val="24"/>
          <w:szCs w:val="24"/>
          <w:lang w:val="es-MX" w:eastAsia="es-AR"/>
        </w:rPr>
      </w:pPr>
      <w:r>
        <w:rPr>
          <w:rFonts w:ascii="Arial" w:hAnsi="Arial" w:cs="Arial"/>
          <w:sz w:val="24"/>
          <w:szCs w:val="24"/>
          <w:lang w:val="es-MX" w:eastAsia="es-AR"/>
        </w:rPr>
        <w:t>S</w:t>
      </w:r>
      <w:r w:rsidR="00F329E3">
        <w:rPr>
          <w:rFonts w:ascii="Arial" w:hAnsi="Arial" w:cs="Arial"/>
          <w:sz w:val="24"/>
          <w:szCs w:val="24"/>
          <w:lang w:val="es-MX" w:eastAsia="es-AR"/>
        </w:rPr>
        <w:t xml:space="preserve">erá escalable, adecuando ciertas restricciones y opciones de acuerdo a lo que se solicite, </w:t>
      </w:r>
      <w:r>
        <w:rPr>
          <w:rFonts w:ascii="Arial" w:hAnsi="Arial" w:cs="Arial"/>
          <w:sz w:val="24"/>
          <w:szCs w:val="24"/>
          <w:lang w:val="es-MX" w:eastAsia="es-AR"/>
        </w:rPr>
        <w:t xml:space="preserve">considerando un posible patrocinio externo. </w:t>
      </w:r>
    </w:p>
    <w:p w:rsidR="00F329E3" w:rsidRDefault="007E05C7" w:rsidP="00FB1F09">
      <w:pPr>
        <w:pStyle w:val="Prrafodelista"/>
        <w:numPr>
          <w:ilvl w:val="0"/>
          <w:numId w:val="15"/>
        </w:numPr>
        <w:spacing w:line="360" w:lineRule="auto"/>
        <w:jc w:val="both"/>
        <w:rPr>
          <w:rFonts w:ascii="Arial" w:hAnsi="Arial" w:cs="Arial"/>
          <w:sz w:val="24"/>
          <w:szCs w:val="24"/>
          <w:lang w:val="es-MX" w:eastAsia="es-AR"/>
        </w:rPr>
      </w:pPr>
      <w:r>
        <w:rPr>
          <w:rFonts w:ascii="Arial" w:hAnsi="Arial" w:cs="Arial"/>
          <w:sz w:val="24"/>
          <w:szCs w:val="24"/>
          <w:lang w:val="es-MX" w:eastAsia="es-AR"/>
        </w:rPr>
        <w:t xml:space="preserve">Servirá como ejemplo para que otros municipios o universidades adopten propuestas similares en su propio beneficio. </w:t>
      </w:r>
    </w:p>
    <w:p w:rsidR="007E05C7" w:rsidRDefault="007E05C7" w:rsidP="00FB1F09">
      <w:pPr>
        <w:pStyle w:val="Prrafodelista"/>
        <w:numPr>
          <w:ilvl w:val="0"/>
          <w:numId w:val="15"/>
        </w:numPr>
        <w:spacing w:line="360" w:lineRule="auto"/>
        <w:jc w:val="both"/>
        <w:rPr>
          <w:rFonts w:ascii="Arial" w:hAnsi="Arial" w:cs="Arial"/>
          <w:sz w:val="24"/>
          <w:szCs w:val="24"/>
          <w:lang w:val="es-MX" w:eastAsia="es-AR"/>
        </w:rPr>
      </w:pPr>
      <w:r>
        <w:rPr>
          <w:rFonts w:ascii="Arial" w:hAnsi="Arial" w:cs="Arial"/>
          <w:sz w:val="24"/>
          <w:szCs w:val="24"/>
          <w:lang w:val="es-MX" w:eastAsia="es-AR"/>
        </w:rPr>
        <w:t xml:space="preserve">Comprometer a nuestra universidad con el manejo de sus desechos. </w:t>
      </w:r>
    </w:p>
    <w:p w:rsidR="007E05C7" w:rsidRPr="00F329E3" w:rsidRDefault="007E05C7" w:rsidP="00FB1F09">
      <w:pPr>
        <w:pStyle w:val="Prrafodelista"/>
        <w:spacing w:line="360" w:lineRule="auto"/>
        <w:jc w:val="both"/>
        <w:rPr>
          <w:rFonts w:ascii="Arial" w:hAnsi="Arial" w:cs="Arial"/>
          <w:sz w:val="24"/>
          <w:szCs w:val="24"/>
          <w:lang w:val="es-MX" w:eastAsia="es-AR"/>
        </w:rPr>
      </w:pPr>
    </w:p>
    <w:p w:rsidR="000A5D3C" w:rsidRPr="00EF04DB" w:rsidRDefault="000A5D3C" w:rsidP="00FB1F09">
      <w:pPr>
        <w:spacing w:line="360" w:lineRule="auto"/>
        <w:jc w:val="both"/>
        <w:rPr>
          <w:rFonts w:ascii="Arial" w:eastAsia="Times New Roman" w:hAnsi="Arial" w:cs="Arial"/>
          <w:sz w:val="24"/>
          <w:szCs w:val="24"/>
          <w:lang w:val="es-MX" w:eastAsia="es-AR"/>
        </w:rPr>
      </w:pPr>
      <w:r w:rsidRPr="00EF04DB">
        <w:rPr>
          <w:rFonts w:ascii="Arial" w:eastAsia="Times New Roman" w:hAnsi="Arial" w:cs="Arial"/>
          <w:sz w:val="24"/>
          <w:szCs w:val="24"/>
          <w:lang w:val="es-MX" w:eastAsia="es-AR"/>
        </w:rPr>
        <w:t xml:space="preserve">Durante el desarrollo de éste </w:t>
      </w:r>
      <w:r w:rsidR="00EF04DB" w:rsidRPr="00EF04DB">
        <w:rPr>
          <w:rFonts w:ascii="Arial" w:eastAsia="Times New Roman" w:hAnsi="Arial" w:cs="Arial"/>
          <w:sz w:val="24"/>
          <w:szCs w:val="24"/>
          <w:lang w:val="es-MX" w:eastAsia="es-AR"/>
        </w:rPr>
        <w:t>proyecto</w:t>
      </w:r>
      <w:r w:rsidRPr="00EF04DB">
        <w:rPr>
          <w:rFonts w:ascii="Arial" w:eastAsia="Times New Roman" w:hAnsi="Arial" w:cs="Arial"/>
          <w:sz w:val="24"/>
          <w:szCs w:val="24"/>
          <w:lang w:val="es-MX" w:eastAsia="es-AR"/>
        </w:rPr>
        <w:t xml:space="preserve"> se presentan una serie de limitaciones que restringen la fluidez del mismo, entre las más importantes se encuentra:</w:t>
      </w:r>
    </w:p>
    <w:p w:rsidR="000A5D3C" w:rsidRPr="00EF04DB" w:rsidRDefault="000A5D3C" w:rsidP="00FB1F09">
      <w:pPr>
        <w:pStyle w:val="Prrafodelista"/>
        <w:numPr>
          <w:ilvl w:val="0"/>
          <w:numId w:val="14"/>
        </w:numPr>
        <w:spacing w:line="360" w:lineRule="auto"/>
        <w:jc w:val="both"/>
        <w:rPr>
          <w:rFonts w:ascii="Arial" w:hAnsi="Arial" w:cs="Arial"/>
          <w:sz w:val="24"/>
          <w:szCs w:val="24"/>
          <w:lang w:val="es-MX" w:eastAsia="es-AR"/>
        </w:rPr>
      </w:pPr>
      <w:r w:rsidRPr="00EF04DB">
        <w:rPr>
          <w:rFonts w:ascii="Arial" w:hAnsi="Arial" w:cs="Arial"/>
          <w:sz w:val="24"/>
          <w:szCs w:val="24"/>
          <w:lang w:val="es-MX" w:eastAsia="es-AR"/>
        </w:rPr>
        <w:t>Costo</w:t>
      </w:r>
      <w:r w:rsidR="00FB1F09">
        <w:rPr>
          <w:rFonts w:ascii="Arial" w:hAnsi="Arial" w:cs="Arial"/>
          <w:sz w:val="24"/>
          <w:szCs w:val="24"/>
          <w:lang w:val="es-MX" w:eastAsia="es-AR"/>
        </w:rPr>
        <w:t>s</w:t>
      </w:r>
      <w:r w:rsidRPr="00EF04DB">
        <w:rPr>
          <w:rFonts w:ascii="Arial" w:hAnsi="Arial" w:cs="Arial"/>
          <w:sz w:val="24"/>
          <w:szCs w:val="24"/>
          <w:lang w:val="es-MX" w:eastAsia="es-AR"/>
        </w:rPr>
        <w:t xml:space="preserve"> </w:t>
      </w:r>
      <w:r w:rsidR="00FB1F09">
        <w:rPr>
          <w:rFonts w:ascii="Arial" w:hAnsi="Arial" w:cs="Arial"/>
          <w:sz w:val="24"/>
          <w:szCs w:val="24"/>
          <w:lang w:val="es-MX" w:eastAsia="es-AR"/>
        </w:rPr>
        <w:t xml:space="preserve">elevados </w:t>
      </w:r>
      <w:r w:rsidRPr="00EF04DB">
        <w:rPr>
          <w:rFonts w:ascii="Arial" w:hAnsi="Arial" w:cs="Arial"/>
          <w:sz w:val="24"/>
          <w:szCs w:val="24"/>
          <w:lang w:val="es-MX" w:eastAsia="es-AR"/>
        </w:rPr>
        <w:t>de mater</w:t>
      </w:r>
      <w:r w:rsidR="00DA1EE3">
        <w:rPr>
          <w:rFonts w:ascii="Arial" w:hAnsi="Arial" w:cs="Arial"/>
          <w:sz w:val="24"/>
          <w:szCs w:val="24"/>
          <w:lang w:val="es-MX" w:eastAsia="es-AR"/>
        </w:rPr>
        <w:t>iales para la fabricación del contenedor.</w:t>
      </w:r>
    </w:p>
    <w:p w:rsidR="007E1361" w:rsidRPr="00DA1EE3" w:rsidRDefault="007E1361" w:rsidP="00DA1EE3">
      <w:pPr>
        <w:pStyle w:val="Prrafodelista"/>
        <w:numPr>
          <w:ilvl w:val="0"/>
          <w:numId w:val="14"/>
        </w:numPr>
        <w:spacing w:line="360" w:lineRule="auto"/>
        <w:jc w:val="both"/>
        <w:rPr>
          <w:rFonts w:ascii="Arial" w:hAnsi="Arial" w:cs="Arial"/>
          <w:sz w:val="24"/>
          <w:szCs w:val="24"/>
          <w:lang w:val="es-MX" w:eastAsia="es-AR"/>
        </w:rPr>
      </w:pPr>
      <w:r>
        <w:rPr>
          <w:rFonts w:ascii="Arial" w:hAnsi="Arial" w:cs="Arial"/>
          <w:sz w:val="24"/>
          <w:szCs w:val="24"/>
          <w:lang w:val="es-MX" w:eastAsia="es-AR"/>
        </w:rPr>
        <w:t>Por la característica técnica de la investigación algunos aspectos requieren de instrumentos de medición específicos para cada rubro, con los cuales no se cuenta, esto hace que los datos sé que proporcionen serán datos aproximados y no datos exactos medidos.</w:t>
      </w:r>
    </w:p>
    <w:p w:rsidR="007E1361" w:rsidRDefault="007E1361" w:rsidP="00FB1F09">
      <w:pPr>
        <w:pStyle w:val="Prrafodelista"/>
        <w:numPr>
          <w:ilvl w:val="0"/>
          <w:numId w:val="14"/>
        </w:numPr>
        <w:spacing w:line="360" w:lineRule="auto"/>
        <w:jc w:val="both"/>
        <w:rPr>
          <w:rFonts w:ascii="Arial" w:hAnsi="Arial" w:cs="Arial"/>
          <w:sz w:val="24"/>
          <w:szCs w:val="24"/>
          <w:lang w:val="es-MX" w:eastAsia="es-AR"/>
        </w:rPr>
      </w:pPr>
      <w:r>
        <w:rPr>
          <w:rFonts w:ascii="Arial" w:hAnsi="Arial" w:cs="Arial"/>
          <w:sz w:val="24"/>
          <w:szCs w:val="24"/>
          <w:lang w:val="es-MX" w:eastAsia="es-AR"/>
        </w:rPr>
        <w:t xml:space="preserve">El único personal que cuenta con la información adecuada para desarrollar y culminar este proyecto son los estudiantes de ENERGIAS RENOVABLES, por lo tanto se depende en gran medida de los conocimientos de estas figuras. </w:t>
      </w:r>
    </w:p>
    <w:p w:rsidR="007E05C7" w:rsidRDefault="007E05C7" w:rsidP="007E1361">
      <w:pPr>
        <w:pStyle w:val="Prrafodelista"/>
        <w:numPr>
          <w:ilvl w:val="0"/>
          <w:numId w:val="14"/>
        </w:numPr>
        <w:spacing w:line="360" w:lineRule="auto"/>
        <w:rPr>
          <w:rFonts w:ascii="Arial" w:hAnsi="Arial" w:cs="Arial"/>
          <w:sz w:val="24"/>
          <w:szCs w:val="24"/>
          <w:lang w:val="es-MX" w:eastAsia="es-AR"/>
        </w:rPr>
      </w:pPr>
      <w:r>
        <w:rPr>
          <w:rFonts w:ascii="Arial" w:hAnsi="Arial" w:cs="Arial"/>
          <w:sz w:val="24"/>
          <w:szCs w:val="24"/>
          <w:lang w:val="es-MX" w:eastAsia="es-AR"/>
        </w:rPr>
        <w:t>Falta de mercado a nivel local para los materiales reciclados.</w:t>
      </w:r>
    </w:p>
    <w:p w:rsidR="00FB1F09" w:rsidRDefault="00286655" w:rsidP="00286655">
      <w:pPr>
        <w:pStyle w:val="Ttulo1"/>
        <w:jc w:val="center"/>
        <w:rPr>
          <w:lang w:val="es-MX"/>
        </w:rPr>
      </w:pPr>
      <w:bookmarkStart w:id="6" w:name="_Toc405540882"/>
      <w:r>
        <w:rPr>
          <w:lang w:val="es-MX"/>
        </w:rPr>
        <w:t>Justificación</w:t>
      </w:r>
      <w:bookmarkEnd w:id="6"/>
    </w:p>
    <w:p w:rsidR="00286655" w:rsidRDefault="00286655" w:rsidP="00017B0E">
      <w:pPr>
        <w:spacing w:line="360" w:lineRule="auto"/>
        <w:jc w:val="both"/>
        <w:rPr>
          <w:rFonts w:ascii="Arial" w:eastAsia="Times New Roman" w:hAnsi="Arial" w:cs="Arial"/>
          <w:sz w:val="24"/>
          <w:szCs w:val="24"/>
          <w:lang w:val="es-MX" w:eastAsia="es-AR"/>
        </w:rPr>
      </w:pPr>
      <w:r w:rsidRPr="00286655">
        <w:rPr>
          <w:rFonts w:ascii="Arial" w:eastAsia="Times New Roman" w:hAnsi="Arial" w:cs="Arial"/>
          <w:sz w:val="24"/>
          <w:szCs w:val="24"/>
          <w:lang w:val="es-MX" w:eastAsia="es-AR"/>
        </w:rPr>
        <w:t xml:space="preserve">Los plásticos habitualmente en la industria e incluso en la vida cotidiana son productos con una muy limitada capacidad de autodestrucción, y en consecuencia quedan durante muchos años como residuos. Por lo tanto cada día es más claro que es necesaria la recuperación de los restos plásticos por 2 razones principales: La contaminación que provocan y el valor económico que representan. </w:t>
      </w:r>
    </w:p>
    <w:p w:rsidR="00A46820" w:rsidRDefault="00A46820" w:rsidP="00017B0E">
      <w:pPr>
        <w:spacing w:line="360" w:lineRule="auto"/>
        <w:jc w:val="both"/>
        <w:rPr>
          <w:rFonts w:ascii="Arial" w:eastAsia="Times New Roman" w:hAnsi="Arial" w:cs="Arial"/>
          <w:sz w:val="24"/>
          <w:szCs w:val="24"/>
          <w:lang w:val="es-MX" w:eastAsia="es-AR"/>
        </w:rPr>
      </w:pPr>
      <w:r>
        <w:rPr>
          <w:rFonts w:ascii="Arial" w:eastAsia="Times New Roman" w:hAnsi="Arial" w:cs="Arial"/>
          <w:sz w:val="24"/>
          <w:szCs w:val="24"/>
          <w:lang w:val="es-MX" w:eastAsia="es-AR"/>
        </w:rPr>
        <w:t>Existen 2 soluciones generales para cuando un producto se convierte en residuo:</w:t>
      </w:r>
    </w:p>
    <w:p w:rsidR="00A46820" w:rsidRPr="00A46820" w:rsidRDefault="00A46820" w:rsidP="00017B0E">
      <w:pPr>
        <w:pStyle w:val="Prrafodelista"/>
        <w:numPr>
          <w:ilvl w:val="0"/>
          <w:numId w:val="16"/>
        </w:numPr>
        <w:spacing w:line="360" w:lineRule="auto"/>
        <w:jc w:val="both"/>
        <w:rPr>
          <w:rFonts w:ascii="Arial" w:hAnsi="Arial" w:cs="Arial"/>
          <w:sz w:val="24"/>
          <w:szCs w:val="24"/>
          <w:lang w:val="es-MX" w:eastAsia="es-AR"/>
        </w:rPr>
      </w:pPr>
      <w:r w:rsidRPr="00A46820">
        <w:rPr>
          <w:rFonts w:ascii="Arial" w:hAnsi="Arial" w:cs="Arial"/>
          <w:sz w:val="24"/>
          <w:szCs w:val="24"/>
          <w:lang w:val="es-MX" w:eastAsia="es-AR"/>
        </w:rPr>
        <w:t>Tirarlo a la basura</w:t>
      </w:r>
    </w:p>
    <w:p w:rsidR="00A46820" w:rsidRDefault="00A46820" w:rsidP="00017B0E">
      <w:pPr>
        <w:pStyle w:val="Prrafodelista"/>
        <w:numPr>
          <w:ilvl w:val="0"/>
          <w:numId w:val="16"/>
        </w:numPr>
        <w:spacing w:line="360" w:lineRule="auto"/>
        <w:jc w:val="both"/>
        <w:rPr>
          <w:rFonts w:ascii="Arial" w:hAnsi="Arial" w:cs="Arial"/>
          <w:sz w:val="24"/>
          <w:szCs w:val="24"/>
          <w:lang w:val="es-MX" w:eastAsia="es-AR"/>
        </w:rPr>
      </w:pPr>
      <w:r w:rsidRPr="00A46820">
        <w:rPr>
          <w:rFonts w:ascii="Arial" w:hAnsi="Arial" w:cs="Arial"/>
          <w:sz w:val="24"/>
          <w:szCs w:val="24"/>
          <w:lang w:val="es-MX" w:eastAsia="es-AR"/>
        </w:rPr>
        <w:t>Recuperarlo</w:t>
      </w:r>
      <w:r w:rsidR="00017B0E" w:rsidRPr="00017B0E">
        <w:t xml:space="preserve"> </w:t>
      </w:r>
    </w:p>
    <w:p w:rsidR="001622B7" w:rsidRPr="00DB6279" w:rsidRDefault="001622B7" w:rsidP="00017B0E">
      <w:pPr>
        <w:pStyle w:val="Prrafodelista"/>
        <w:spacing w:line="360" w:lineRule="auto"/>
        <w:jc w:val="both"/>
        <w:rPr>
          <w:rFonts w:ascii="Arial" w:hAnsi="Arial" w:cs="Arial"/>
          <w:sz w:val="24"/>
          <w:szCs w:val="24"/>
          <w:lang w:val="es-MX" w:eastAsia="es-AR"/>
        </w:rPr>
      </w:pPr>
    </w:p>
    <w:p w:rsidR="00DB6279" w:rsidRDefault="00A46820" w:rsidP="00017B0E">
      <w:pPr>
        <w:spacing w:line="360" w:lineRule="auto"/>
        <w:jc w:val="both"/>
        <w:rPr>
          <w:rFonts w:ascii="Arial" w:hAnsi="Arial" w:cs="Arial"/>
          <w:sz w:val="24"/>
          <w:szCs w:val="24"/>
          <w:lang w:val="es-MX" w:eastAsia="es-AR"/>
        </w:rPr>
      </w:pPr>
      <w:r>
        <w:rPr>
          <w:rFonts w:ascii="Arial" w:hAnsi="Arial" w:cs="Arial"/>
          <w:sz w:val="24"/>
          <w:szCs w:val="24"/>
          <w:lang w:val="es-MX" w:eastAsia="es-AR"/>
        </w:rPr>
        <w:t xml:space="preserve">Los plásticos no se degradan en el </w:t>
      </w:r>
      <w:r w:rsidR="00DB6279">
        <w:rPr>
          <w:rFonts w:ascii="Arial" w:hAnsi="Arial" w:cs="Arial"/>
          <w:sz w:val="24"/>
          <w:szCs w:val="24"/>
          <w:lang w:val="es-MX" w:eastAsia="es-AR"/>
        </w:rPr>
        <w:t>medioambiente como la basura ecológica, y la primera opción no parece ecológicamente muy aceptable, en cambio la recuperación; se trata de un amplio concepto que engloba en si a otros 2:</w:t>
      </w:r>
    </w:p>
    <w:p w:rsidR="00DB6279" w:rsidRPr="00DB6279" w:rsidRDefault="00DB6279" w:rsidP="00017B0E">
      <w:pPr>
        <w:pStyle w:val="Prrafodelista"/>
        <w:numPr>
          <w:ilvl w:val="0"/>
          <w:numId w:val="17"/>
        </w:numPr>
        <w:spacing w:line="360" w:lineRule="auto"/>
        <w:jc w:val="both"/>
        <w:rPr>
          <w:rFonts w:ascii="Arial" w:hAnsi="Arial" w:cs="Arial"/>
          <w:sz w:val="24"/>
          <w:szCs w:val="24"/>
          <w:lang w:val="es-MX" w:eastAsia="es-AR"/>
        </w:rPr>
      </w:pPr>
      <w:r w:rsidRPr="00DB6279">
        <w:rPr>
          <w:rFonts w:ascii="Arial" w:hAnsi="Arial" w:cs="Arial"/>
          <w:sz w:val="24"/>
          <w:szCs w:val="24"/>
          <w:lang w:val="es-MX" w:eastAsia="es-AR"/>
        </w:rPr>
        <w:t xml:space="preserve">Reutilización </w:t>
      </w:r>
    </w:p>
    <w:p w:rsidR="00A46820" w:rsidRDefault="00DB6279" w:rsidP="00017B0E">
      <w:pPr>
        <w:pStyle w:val="Prrafodelista"/>
        <w:numPr>
          <w:ilvl w:val="0"/>
          <w:numId w:val="17"/>
        </w:numPr>
        <w:spacing w:line="360" w:lineRule="auto"/>
        <w:jc w:val="both"/>
        <w:rPr>
          <w:rFonts w:ascii="Arial" w:hAnsi="Arial" w:cs="Arial"/>
          <w:sz w:val="24"/>
          <w:szCs w:val="24"/>
          <w:lang w:val="es-MX" w:eastAsia="es-AR"/>
        </w:rPr>
      </w:pPr>
      <w:r w:rsidRPr="00DB6279">
        <w:rPr>
          <w:rFonts w:ascii="Arial" w:hAnsi="Arial" w:cs="Arial"/>
          <w:sz w:val="24"/>
          <w:szCs w:val="24"/>
          <w:lang w:val="es-MX" w:eastAsia="es-AR"/>
        </w:rPr>
        <w:t xml:space="preserve">Reciclaje </w:t>
      </w:r>
    </w:p>
    <w:p w:rsidR="001622B7" w:rsidRDefault="001622B7" w:rsidP="00017B0E">
      <w:pPr>
        <w:pStyle w:val="Prrafodelista"/>
        <w:spacing w:line="360" w:lineRule="auto"/>
        <w:jc w:val="both"/>
        <w:rPr>
          <w:rFonts w:ascii="Arial" w:hAnsi="Arial" w:cs="Arial"/>
          <w:sz w:val="24"/>
          <w:szCs w:val="24"/>
          <w:lang w:val="es-MX" w:eastAsia="es-AR"/>
        </w:rPr>
      </w:pPr>
    </w:p>
    <w:p w:rsidR="00FD1081" w:rsidRPr="001622B7" w:rsidRDefault="001622B7" w:rsidP="00017B0E">
      <w:pPr>
        <w:spacing w:line="360" w:lineRule="auto"/>
        <w:jc w:val="both"/>
        <w:rPr>
          <w:rFonts w:ascii="Arial" w:hAnsi="Arial" w:cs="Arial"/>
          <w:sz w:val="24"/>
          <w:szCs w:val="24"/>
          <w:lang w:val="es-MX" w:eastAsia="es-AR"/>
        </w:rPr>
      </w:pPr>
      <w:r>
        <w:rPr>
          <w:rFonts w:ascii="Arial" w:hAnsi="Arial" w:cs="Arial"/>
          <w:sz w:val="24"/>
          <w:szCs w:val="24"/>
          <w:lang w:val="es-MX" w:eastAsia="es-AR"/>
        </w:rPr>
        <w:t>También resulta prioritario recalcar los beneficios y beneficiados en este proyecto:</w:t>
      </w:r>
    </w:p>
    <w:p w:rsidR="001622B7" w:rsidRDefault="00FD1081" w:rsidP="00017B0E">
      <w:pPr>
        <w:pStyle w:val="Prrafodelista"/>
        <w:numPr>
          <w:ilvl w:val="0"/>
          <w:numId w:val="17"/>
        </w:numPr>
        <w:spacing w:line="360" w:lineRule="auto"/>
        <w:jc w:val="both"/>
        <w:rPr>
          <w:rFonts w:ascii="Arial" w:hAnsi="Arial" w:cs="Arial"/>
          <w:sz w:val="24"/>
          <w:szCs w:val="24"/>
          <w:lang w:val="es-MX" w:eastAsia="es-AR"/>
        </w:rPr>
      </w:pPr>
      <w:r>
        <w:rPr>
          <w:rFonts w:ascii="Arial" w:hAnsi="Arial" w:cs="Arial"/>
          <w:sz w:val="24"/>
          <w:szCs w:val="24"/>
          <w:lang w:val="es-MX" w:eastAsia="es-AR"/>
        </w:rPr>
        <w:lastRenderedPageBreak/>
        <w:t>Se aplicaran técnicas</w:t>
      </w:r>
      <w:r w:rsidR="00DB6279" w:rsidRPr="001622B7">
        <w:rPr>
          <w:rFonts w:ascii="Arial" w:hAnsi="Arial" w:cs="Arial"/>
          <w:sz w:val="24"/>
          <w:szCs w:val="24"/>
          <w:lang w:val="es-MX" w:eastAsia="es-AR"/>
        </w:rPr>
        <w:t xml:space="preserve"> para diseñar un mecanismo de procesos lógicos que permitan la recuperación de residuos plásticos a través del reciclaje. Los programas de reciclaje producen empleos, algunas veces más que los programas de incineración o de simple recolección de basura. </w:t>
      </w:r>
    </w:p>
    <w:p w:rsidR="001622B7" w:rsidRPr="001622B7" w:rsidRDefault="001622B7" w:rsidP="00017B0E">
      <w:pPr>
        <w:pStyle w:val="Prrafodelista"/>
        <w:spacing w:line="360" w:lineRule="auto"/>
        <w:jc w:val="both"/>
        <w:rPr>
          <w:rFonts w:ascii="Arial" w:hAnsi="Arial" w:cs="Arial"/>
          <w:sz w:val="24"/>
          <w:szCs w:val="24"/>
          <w:lang w:val="es-MX" w:eastAsia="es-AR"/>
        </w:rPr>
      </w:pPr>
    </w:p>
    <w:p w:rsidR="00DB6279" w:rsidRDefault="00DB6279" w:rsidP="00017B0E">
      <w:pPr>
        <w:pStyle w:val="Prrafodelista"/>
        <w:numPr>
          <w:ilvl w:val="0"/>
          <w:numId w:val="17"/>
        </w:numPr>
        <w:spacing w:line="360" w:lineRule="auto"/>
        <w:jc w:val="both"/>
        <w:rPr>
          <w:rFonts w:ascii="Arial" w:hAnsi="Arial" w:cs="Arial"/>
          <w:sz w:val="24"/>
          <w:szCs w:val="24"/>
          <w:lang w:val="es-MX" w:eastAsia="es-AR"/>
        </w:rPr>
      </w:pPr>
      <w:r w:rsidRPr="001622B7">
        <w:rPr>
          <w:rFonts w:ascii="Arial" w:hAnsi="Arial" w:cs="Arial"/>
          <w:sz w:val="24"/>
          <w:szCs w:val="24"/>
          <w:lang w:val="es-MX" w:eastAsia="es-AR"/>
        </w:rPr>
        <w:t xml:space="preserve">Con el reciclaje se reducen costos de materia prima, agua, energía; esto quiere decir que los costos directos se ven reducidos y por ende también el costo de producción. </w:t>
      </w:r>
    </w:p>
    <w:p w:rsidR="001622B7" w:rsidRPr="001622B7" w:rsidRDefault="001622B7" w:rsidP="00017B0E">
      <w:pPr>
        <w:pStyle w:val="Prrafodelista"/>
        <w:jc w:val="both"/>
        <w:rPr>
          <w:rFonts w:ascii="Arial" w:hAnsi="Arial" w:cs="Arial"/>
          <w:sz w:val="24"/>
          <w:szCs w:val="24"/>
          <w:lang w:val="es-MX" w:eastAsia="es-AR"/>
        </w:rPr>
      </w:pPr>
    </w:p>
    <w:p w:rsidR="0068113D" w:rsidRPr="0068113D" w:rsidRDefault="0068113D" w:rsidP="00017B0E">
      <w:pPr>
        <w:pStyle w:val="Prrafodelista"/>
        <w:numPr>
          <w:ilvl w:val="0"/>
          <w:numId w:val="10"/>
        </w:numPr>
        <w:spacing w:after="160" w:line="360" w:lineRule="auto"/>
        <w:contextualSpacing/>
        <w:jc w:val="both"/>
        <w:rPr>
          <w:rFonts w:ascii="Arial" w:hAnsi="Arial" w:cs="Arial"/>
          <w:sz w:val="24"/>
          <w:szCs w:val="24"/>
          <w:lang w:val="es-MX" w:eastAsia="es-AR"/>
        </w:rPr>
      </w:pPr>
      <w:r w:rsidRPr="0068113D">
        <w:rPr>
          <w:rFonts w:ascii="Arial" w:hAnsi="Arial" w:cs="Arial"/>
          <w:sz w:val="24"/>
          <w:szCs w:val="24"/>
          <w:lang w:val="es-MX" w:eastAsia="es-AR"/>
        </w:rPr>
        <w:t xml:space="preserve">Se disminuirá el número de residuos que son depositados fuera de los botes de basura, y que dan como consecuencia un mal aspecto a la universidad. </w:t>
      </w:r>
    </w:p>
    <w:p w:rsidR="001622B7" w:rsidRPr="0068113D" w:rsidRDefault="001622B7" w:rsidP="00017B0E">
      <w:pPr>
        <w:pStyle w:val="Prrafodelista"/>
        <w:spacing w:line="360" w:lineRule="auto"/>
        <w:jc w:val="both"/>
        <w:rPr>
          <w:rFonts w:ascii="Arial" w:hAnsi="Arial" w:cs="Arial"/>
          <w:sz w:val="24"/>
          <w:szCs w:val="24"/>
          <w:lang w:val="es-MX" w:eastAsia="es-AR"/>
        </w:rPr>
      </w:pPr>
    </w:p>
    <w:p w:rsidR="00141C57" w:rsidRPr="00141C57" w:rsidRDefault="0068113D" w:rsidP="00141C57">
      <w:pPr>
        <w:pStyle w:val="Prrafodelista"/>
        <w:numPr>
          <w:ilvl w:val="0"/>
          <w:numId w:val="10"/>
        </w:numPr>
        <w:spacing w:after="160" w:line="360" w:lineRule="auto"/>
        <w:contextualSpacing/>
        <w:rPr>
          <w:rFonts w:ascii="Arial" w:hAnsi="Arial" w:cs="Arial"/>
          <w:sz w:val="24"/>
          <w:szCs w:val="24"/>
          <w:lang w:val="es-MX" w:eastAsia="es-AR"/>
        </w:rPr>
      </w:pPr>
      <w:r w:rsidRPr="0068113D">
        <w:rPr>
          <w:rFonts w:ascii="Arial" w:hAnsi="Arial" w:cs="Arial"/>
          <w:sz w:val="24"/>
          <w:szCs w:val="24"/>
          <w:lang w:val="es-MX" w:eastAsia="es-AR"/>
        </w:rPr>
        <w:t>Beneficiará directamente a los alumnos en el pago de su transporte. (Aún se anal</w:t>
      </w:r>
      <w:r w:rsidR="001F4859">
        <w:rPr>
          <w:rFonts w:ascii="Arial" w:hAnsi="Arial" w:cs="Arial"/>
          <w:sz w:val="24"/>
          <w:szCs w:val="24"/>
          <w:lang w:val="es-MX" w:eastAsia="es-AR"/>
        </w:rPr>
        <w:t>izan otras formas de recompensa)</w:t>
      </w:r>
    </w:p>
    <w:p w:rsidR="00DB6279" w:rsidRDefault="00DB6279" w:rsidP="00017B0E">
      <w:pPr>
        <w:pStyle w:val="Prrafodelista"/>
        <w:numPr>
          <w:ilvl w:val="0"/>
          <w:numId w:val="17"/>
        </w:numPr>
        <w:spacing w:line="360" w:lineRule="auto"/>
        <w:jc w:val="both"/>
        <w:rPr>
          <w:rFonts w:ascii="Arial" w:hAnsi="Arial" w:cs="Arial"/>
          <w:sz w:val="24"/>
          <w:szCs w:val="24"/>
          <w:lang w:val="es-MX" w:eastAsia="es-AR"/>
        </w:rPr>
      </w:pPr>
      <w:r w:rsidRPr="001622B7">
        <w:rPr>
          <w:rFonts w:ascii="Arial" w:hAnsi="Arial" w:cs="Arial"/>
          <w:sz w:val="24"/>
          <w:szCs w:val="24"/>
          <w:lang w:val="es-MX" w:eastAsia="es-AR"/>
        </w:rPr>
        <w:t>Todo esto motiva a la formulación de un diagnostico que pretenda el equilibrio del estudiante con su entorno o habit</w:t>
      </w:r>
      <w:r w:rsidR="001622B7">
        <w:rPr>
          <w:rFonts w:ascii="Arial" w:hAnsi="Arial" w:cs="Arial"/>
          <w:sz w:val="24"/>
          <w:szCs w:val="24"/>
          <w:lang w:val="es-MX" w:eastAsia="es-AR"/>
        </w:rPr>
        <w:t>ad donde se desarrollan</w:t>
      </w:r>
      <w:r w:rsidRPr="001622B7">
        <w:rPr>
          <w:rFonts w:ascii="Arial" w:hAnsi="Arial" w:cs="Arial"/>
          <w:sz w:val="24"/>
          <w:szCs w:val="24"/>
          <w:lang w:val="es-MX" w:eastAsia="es-AR"/>
        </w:rPr>
        <w:t xml:space="preserve"> sus actividades sociales y de formación integral , la escuela, con un alto grado de responsabilidad por el ecosistema y los diferentes criterios que compones las condiciones estéticas del edificio y en particular las condiciones de salud de los usuarios del espacio físico de la institución, estudiantes, docentes, administrativos</w:t>
      </w:r>
      <w:r w:rsidR="001622B7">
        <w:rPr>
          <w:rFonts w:ascii="Arial" w:hAnsi="Arial" w:cs="Arial"/>
          <w:sz w:val="24"/>
          <w:szCs w:val="24"/>
          <w:lang w:val="es-MX" w:eastAsia="es-AR"/>
        </w:rPr>
        <w:t>,</w:t>
      </w:r>
      <w:r w:rsidRPr="001622B7">
        <w:rPr>
          <w:rFonts w:ascii="Arial" w:hAnsi="Arial" w:cs="Arial"/>
          <w:sz w:val="24"/>
          <w:szCs w:val="24"/>
          <w:lang w:val="es-MX" w:eastAsia="es-AR"/>
        </w:rPr>
        <w:t xml:space="preserve"> la comunidad circundante y de esta forma se contara con mejores condiciones para desarrollar la actividad del aprendizaje acompañado de otras actividades de formación integral del estudiante y la convivencia con sus semejantes y el medioambiente.</w:t>
      </w:r>
      <w:r w:rsidR="00017B0E" w:rsidRPr="00017B0E">
        <w:t xml:space="preserve"> </w:t>
      </w:r>
    </w:p>
    <w:p w:rsidR="00FD1081" w:rsidRPr="001622B7" w:rsidRDefault="00FD1081" w:rsidP="00017B0E">
      <w:pPr>
        <w:pStyle w:val="Prrafodelista"/>
        <w:spacing w:line="360" w:lineRule="auto"/>
        <w:jc w:val="both"/>
        <w:rPr>
          <w:rFonts w:ascii="Arial" w:hAnsi="Arial" w:cs="Arial"/>
          <w:sz w:val="24"/>
          <w:szCs w:val="24"/>
          <w:lang w:val="es-MX" w:eastAsia="es-AR"/>
        </w:rPr>
      </w:pPr>
    </w:p>
    <w:p w:rsidR="00FD1081" w:rsidRPr="00141C57" w:rsidRDefault="00DB6279" w:rsidP="00017B0E">
      <w:pPr>
        <w:pStyle w:val="Prrafodelista"/>
        <w:numPr>
          <w:ilvl w:val="0"/>
          <w:numId w:val="17"/>
        </w:numPr>
        <w:spacing w:line="360" w:lineRule="auto"/>
        <w:jc w:val="both"/>
        <w:rPr>
          <w:rFonts w:ascii="Arial" w:hAnsi="Arial" w:cs="Arial"/>
          <w:sz w:val="24"/>
          <w:szCs w:val="24"/>
          <w:lang w:val="es-MX" w:eastAsia="es-AR"/>
        </w:rPr>
      </w:pPr>
      <w:r w:rsidRPr="001622B7">
        <w:rPr>
          <w:rFonts w:ascii="Arial" w:hAnsi="Arial" w:cs="Arial"/>
          <w:sz w:val="24"/>
          <w:szCs w:val="24"/>
          <w:lang w:val="es-MX" w:eastAsia="es-AR"/>
        </w:rPr>
        <w:t>Con la ejecución de este proyecto se tendrá la posibilidad de capacitar a los actores del proyecto de tal forma que estarían aptos para participar en planes y proyectos de otras instituciones</w:t>
      </w:r>
      <w:r w:rsidR="00FD1081">
        <w:rPr>
          <w:rFonts w:ascii="Arial" w:hAnsi="Arial" w:cs="Arial"/>
          <w:sz w:val="24"/>
          <w:szCs w:val="24"/>
          <w:lang w:val="es-MX" w:eastAsia="es-AR"/>
        </w:rPr>
        <w:t>.</w:t>
      </w:r>
    </w:p>
    <w:p w:rsidR="00FD1081" w:rsidRPr="001622B7" w:rsidRDefault="00FD1081" w:rsidP="00017B0E">
      <w:pPr>
        <w:pStyle w:val="Prrafodelista"/>
        <w:spacing w:line="360" w:lineRule="auto"/>
        <w:jc w:val="both"/>
        <w:rPr>
          <w:rFonts w:ascii="Arial" w:hAnsi="Arial" w:cs="Arial"/>
          <w:sz w:val="24"/>
          <w:szCs w:val="24"/>
          <w:lang w:val="es-MX" w:eastAsia="es-AR"/>
        </w:rPr>
      </w:pPr>
    </w:p>
    <w:p w:rsidR="00FD1081" w:rsidRDefault="001622B7" w:rsidP="00017B0E">
      <w:pPr>
        <w:pStyle w:val="Prrafodelista"/>
        <w:numPr>
          <w:ilvl w:val="0"/>
          <w:numId w:val="17"/>
        </w:numPr>
        <w:spacing w:line="360" w:lineRule="auto"/>
        <w:jc w:val="both"/>
        <w:rPr>
          <w:rFonts w:ascii="Arial" w:hAnsi="Arial" w:cs="Arial"/>
          <w:sz w:val="24"/>
          <w:szCs w:val="24"/>
          <w:lang w:val="es-MX" w:eastAsia="es-AR"/>
        </w:rPr>
      </w:pPr>
      <w:r w:rsidRPr="00FD1081">
        <w:rPr>
          <w:rFonts w:ascii="Arial" w:hAnsi="Arial" w:cs="Arial"/>
          <w:sz w:val="24"/>
          <w:szCs w:val="24"/>
          <w:lang w:val="es-MX" w:eastAsia="es-AR"/>
        </w:rPr>
        <w:t>L</w:t>
      </w:r>
      <w:r w:rsidR="00DB6279" w:rsidRPr="00FD1081">
        <w:rPr>
          <w:rFonts w:ascii="Arial" w:hAnsi="Arial" w:cs="Arial"/>
          <w:sz w:val="24"/>
          <w:szCs w:val="24"/>
          <w:lang w:val="es-MX" w:eastAsia="es-AR"/>
        </w:rPr>
        <w:t xml:space="preserve">a comunidad educativa acompañará la discusión y promulgación de las Políticas de manejo de residuos sólidos y la conservación de medio ambiente que permita fortalecer su capacidad de gestor de proyectos a benéfico de la comunidad del municipio. </w:t>
      </w:r>
    </w:p>
    <w:p w:rsidR="00FD1081" w:rsidRPr="00FD1081" w:rsidRDefault="00FD1081" w:rsidP="00017B0E">
      <w:pPr>
        <w:pStyle w:val="Prrafodelista"/>
        <w:spacing w:line="360" w:lineRule="auto"/>
        <w:jc w:val="both"/>
        <w:rPr>
          <w:rFonts w:ascii="Arial" w:hAnsi="Arial" w:cs="Arial"/>
          <w:sz w:val="24"/>
          <w:szCs w:val="24"/>
          <w:lang w:val="es-MX" w:eastAsia="es-AR"/>
        </w:rPr>
      </w:pPr>
    </w:p>
    <w:p w:rsidR="00FD1081" w:rsidRDefault="00DB6279" w:rsidP="00017B0E">
      <w:pPr>
        <w:pStyle w:val="Prrafodelista"/>
        <w:numPr>
          <w:ilvl w:val="0"/>
          <w:numId w:val="17"/>
        </w:numPr>
        <w:spacing w:line="360" w:lineRule="auto"/>
        <w:jc w:val="both"/>
        <w:rPr>
          <w:rFonts w:ascii="Arial" w:hAnsi="Arial" w:cs="Arial"/>
          <w:sz w:val="24"/>
          <w:szCs w:val="24"/>
          <w:lang w:val="es-MX" w:eastAsia="es-AR"/>
        </w:rPr>
      </w:pPr>
      <w:r w:rsidRPr="00FD1081">
        <w:rPr>
          <w:rFonts w:ascii="Arial" w:hAnsi="Arial" w:cs="Arial"/>
          <w:sz w:val="24"/>
          <w:szCs w:val="24"/>
          <w:lang w:val="es-MX" w:eastAsia="es-AR"/>
        </w:rPr>
        <w:lastRenderedPageBreak/>
        <w:t>Los estudiantes, docentes, administrativos y demás usuarios de la institución educativa, desde una visión compartida del proyecto ambiental y por medio de procesos de formación continuada fomentarán el desarrollo y conservación local de los recursos naturales</w:t>
      </w:r>
      <w:r w:rsidR="00FD1081" w:rsidRPr="00FD1081">
        <w:rPr>
          <w:rFonts w:ascii="Arial" w:hAnsi="Arial" w:cs="Arial"/>
          <w:sz w:val="24"/>
          <w:szCs w:val="24"/>
          <w:lang w:val="es-MX" w:eastAsia="es-AR"/>
        </w:rPr>
        <w:t>.</w:t>
      </w:r>
    </w:p>
    <w:p w:rsidR="00FD1081" w:rsidRPr="00FD1081" w:rsidRDefault="00FD1081" w:rsidP="00017B0E">
      <w:pPr>
        <w:pStyle w:val="Prrafodelista"/>
        <w:spacing w:line="360" w:lineRule="auto"/>
        <w:jc w:val="both"/>
        <w:rPr>
          <w:rFonts w:ascii="Arial" w:hAnsi="Arial" w:cs="Arial"/>
          <w:sz w:val="24"/>
          <w:szCs w:val="24"/>
          <w:lang w:val="es-MX" w:eastAsia="es-AR"/>
        </w:rPr>
      </w:pPr>
    </w:p>
    <w:p w:rsidR="0068113D" w:rsidRDefault="0068113D" w:rsidP="00017B0E">
      <w:pPr>
        <w:pStyle w:val="Prrafodelista"/>
        <w:numPr>
          <w:ilvl w:val="0"/>
          <w:numId w:val="10"/>
        </w:numPr>
        <w:spacing w:after="160" w:line="360" w:lineRule="auto"/>
        <w:contextualSpacing/>
        <w:jc w:val="both"/>
        <w:rPr>
          <w:rFonts w:ascii="Arial" w:hAnsi="Arial" w:cs="Arial"/>
          <w:sz w:val="24"/>
          <w:szCs w:val="24"/>
          <w:lang w:val="es-MX" w:eastAsia="es-AR"/>
        </w:rPr>
      </w:pPr>
      <w:r w:rsidRPr="0068113D">
        <w:rPr>
          <w:rFonts w:ascii="Arial" w:hAnsi="Arial" w:cs="Arial"/>
          <w:sz w:val="24"/>
          <w:szCs w:val="24"/>
          <w:lang w:val="es-MX" w:eastAsia="es-AR"/>
        </w:rPr>
        <w:t xml:space="preserve">Ninguna universidad en el estado ha desarrollado un proyecto de esta magnitud, permitiendo que la UTCV y el área de TIC sea pionera. </w:t>
      </w:r>
    </w:p>
    <w:p w:rsidR="00141C57" w:rsidRDefault="00141C57" w:rsidP="00017B0E">
      <w:pPr>
        <w:pStyle w:val="Prrafodelista"/>
        <w:spacing w:after="160" w:line="360" w:lineRule="auto"/>
        <w:contextualSpacing/>
        <w:jc w:val="both"/>
        <w:rPr>
          <w:rFonts w:ascii="Arial" w:hAnsi="Arial" w:cs="Arial"/>
          <w:sz w:val="24"/>
          <w:szCs w:val="24"/>
          <w:lang w:val="es-MX" w:eastAsia="es-AR"/>
        </w:rPr>
      </w:pPr>
    </w:p>
    <w:p w:rsidR="00FD1081" w:rsidRDefault="00141C57" w:rsidP="00017B0E">
      <w:pPr>
        <w:pStyle w:val="Prrafodelista"/>
        <w:numPr>
          <w:ilvl w:val="0"/>
          <w:numId w:val="10"/>
        </w:numPr>
        <w:spacing w:after="160" w:line="360" w:lineRule="auto"/>
        <w:contextualSpacing/>
        <w:jc w:val="both"/>
        <w:rPr>
          <w:rFonts w:ascii="Arial" w:hAnsi="Arial" w:cs="Arial"/>
          <w:sz w:val="24"/>
          <w:szCs w:val="24"/>
          <w:lang w:val="es-MX" w:eastAsia="es-AR"/>
        </w:rPr>
      </w:pPr>
      <w:r w:rsidRPr="00141C57">
        <w:rPr>
          <w:rFonts w:ascii="Arial" w:hAnsi="Arial" w:cs="Arial"/>
          <w:sz w:val="24"/>
          <w:szCs w:val="24"/>
          <w:lang w:val="es-MX" w:eastAsia="es-AR"/>
        </w:rPr>
        <w:t>La UTCV proyecta poseer la certificación ISO 14000 que busca establecer un sistema de gestión ambiental efectivo, por lo tanto este proyecto reafirma el compromiso que tiene la universidad con el medio ambiente, dando evidencias claras del cumplimiento cabal de esta responsabilidad.</w:t>
      </w:r>
    </w:p>
    <w:p w:rsidR="001F4859" w:rsidRPr="001F4859" w:rsidRDefault="00017B0E" w:rsidP="001F4859">
      <w:pPr>
        <w:pStyle w:val="Ttulo1"/>
        <w:jc w:val="center"/>
        <w:rPr>
          <w:lang w:val="es-MX"/>
        </w:rPr>
      </w:pPr>
      <w:bookmarkStart w:id="7" w:name="_Toc405540883"/>
      <w:r>
        <w:rPr>
          <w:lang w:val="es-MX"/>
        </w:rPr>
        <w:t>A</w:t>
      </w:r>
      <w:r w:rsidR="00141C57">
        <w:rPr>
          <w:lang w:val="es-MX"/>
        </w:rPr>
        <w:t>lternativas de solución</w:t>
      </w:r>
      <w:bookmarkEnd w:id="7"/>
    </w:p>
    <w:p w:rsidR="001F4859" w:rsidRDefault="001F4859" w:rsidP="00017B0E">
      <w:pPr>
        <w:jc w:val="both"/>
        <w:rPr>
          <w:rStyle w:val="documento-titulo"/>
          <w:rFonts w:ascii="Helvetica" w:hAnsi="Helvetica"/>
          <w:sz w:val="28"/>
          <w:szCs w:val="30"/>
        </w:rPr>
      </w:pPr>
      <w:r w:rsidRPr="001F4859">
        <w:rPr>
          <w:rStyle w:val="documento-titulo"/>
          <w:rFonts w:ascii="Helvetica" w:hAnsi="Helvetica"/>
          <w:sz w:val="28"/>
          <w:szCs w:val="30"/>
        </w:rPr>
        <w:t>Nuevas alternativas para procesamiento de PET</w:t>
      </w:r>
    </w:p>
    <w:p w:rsidR="001F4859" w:rsidRDefault="001F4859" w:rsidP="00017B0E">
      <w:pPr>
        <w:pStyle w:val="NormalWeb"/>
        <w:shd w:val="clear" w:color="auto" w:fill="FFFFFF"/>
        <w:spacing w:line="253" w:lineRule="atLeast"/>
        <w:jc w:val="both"/>
        <w:rPr>
          <w:rFonts w:ascii="Helvetica" w:hAnsi="Helvetica"/>
          <w:color w:val="000000"/>
          <w:sz w:val="20"/>
          <w:szCs w:val="20"/>
        </w:rPr>
      </w:pPr>
      <w:r>
        <w:rPr>
          <w:rStyle w:val="Textoennegrita"/>
          <w:rFonts w:ascii="Helvetica" w:hAnsi="Helvetica"/>
          <w:color w:val="000000"/>
          <w:sz w:val="20"/>
          <w:szCs w:val="20"/>
        </w:rPr>
        <w:t>Inyección de preformas precisa y productiva  </w:t>
      </w:r>
    </w:p>
    <w:p w:rsidR="001F4859" w:rsidRDefault="001F4859" w:rsidP="00017B0E">
      <w:pPr>
        <w:pStyle w:val="NormalWeb"/>
        <w:shd w:val="clear" w:color="auto" w:fill="FFFFFF"/>
        <w:spacing w:line="360" w:lineRule="auto"/>
        <w:jc w:val="both"/>
        <w:rPr>
          <w:rFonts w:ascii="Arial" w:hAnsi="Arial" w:cs="Arial"/>
          <w:lang w:eastAsia="es-AR"/>
        </w:rPr>
      </w:pPr>
      <w:r w:rsidRPr="001F4859">
        <w:rPr>
          <w:rFonts w:ascii="Arial" w:hAnsi="Arial" w:cs="Arial"/>
          <w:lang w:eastAsia="es-AR"/>
        </w:rPr>
        <w:t>El fabricante suizo de maquinaria Netstal presentará la nueva línea PET-LINE 2400 para producción de preformas para botellas de bebidas por primera vez en la feria drinktec 2013 en Munich, Alemania. Un sistema innovador para el enfriamiento de las piezas llamado Preblow genera presión interna dentro de las preformas, seguido de un proceso de soplado en el área de la base de las preformas de PET.  </w:t>
      </w:r>
    </w:p>
    <w:p w:rsidR="001F4859" w:rsidRPr="001F4859" w:rsidRDefault="001F4859" w:rsidP="00017B0E">
      <w:pPr>
        <w:pStyle w:val="NormalWeb"/>
        <w:shd w:val="clear" w:color="auto" w:fill="FFFFFF"/>
        <w:spacing w:line="360" w:lineRule="auto"/>
        <w:jc w:val="both"/>
        <w:rPr>
          <w:rFonts w:ascii="Arial" w:hAnsi="Arial" w:cs="Arial"/>
          <w:lang w:eastAsia="es-AR"/>
        </w:rPr>
      </w:pPr>
      <w:r w:rsidRPr="001F4859">
        <w:rPr>
          <w:rFonts w:ascii="Arial" w:hAnsi="Arial" w:cs="Arial"/>
          <w:b/>
          <w:bCs/>
          <w:lang w:eastAsia="es-AR"/>
        </w:rPr>
        <w:t>Extrusión de PET sin secado previo</w:t>
      </w:r>
    </w:p>
    <w:p w:rsidR="001F4859" w:rsidRDefault="001F4859" w:rsidP="00017B0E">
      <w:pPr>
        <w:pStyle w:val="NormalWeb"/>
        <w:shd w:val="clear" w:color="auto" w:fill="FFFFFF"/>
        <w:spacing w:line="360" w:lineRule="auto"/>
        <w:jc w:val="both"/>
        <w:rPr>
          <w:rFonts w:ascii="Arial" w:hAnsi="Arial" w:cs="Arial"/>
          <w:lang w:eastAsia="es-AR"/>
        </w:rPr>
      </w:pPr>
      <w:r w:rsidRPr="001F4859">
        <w:rPr>
          <w:rFonts w:ascii="Arial" w:hAnsi="Arial" w:cs="Arial"/>
          <w:lang w:eastAsia="es-AR"/>
        </w:rPr>
        <w:t>Para la industria de PET, battenfeld-cincinnati presentará durante la próxima feria K su extrusor de tornillo sencillo con una unidad de compounding integrada, con capacidad de procesar entre 500 y 1.000 ton/hr. De acuerdo con el fabricante, con esta extrusora se pueden reducir hasta en 16% los costos energéticos, ya que permite procesar PET sin secar. </w:t>
      </w:r>
    </w:p>
    <w:p w:rsidR="00DA1EE3" w:rsidRDefault="00DA1EE3" w:rsidP="00017B0E">
      <w:pPr>
        <w:pStyle w:val="NormalWeb"/>
        <w:shd w:val="clear" w:color="auto" w:fill="FFFFFF"/>
        <w:spacing w:line="360" w:lineRule="auto"/>
        <w:jc w:val="both"/>
        <w:rPr>
          <w:rFonts w:ascii="Arial" w:hAnsi="Arial" w:cs="Arial"/>
          <w:lang w:eastAsia="es-AR"/>
        </w:rPr>
      </w:pPr>
    </w:p>
    <w:p w:rsidR="00DA1EE3" w:rsidRDefault="00DA1EE3" w:rsidP="00017B0E">
      <w:pPr>
        <w:pStyle w:val="NormalWeb"/>
        <w:shd w:val="clear" w:color="auto" w:fill="FFFFFF"/>
        <w:spacing w:line="360" w:lineRule="auto"/>
        <w:jc w:val="both"/>
        <w:rPr>
          <w:rFonts w:ascii="Arial" w:hAnsi="Arial" w:cs="Arial"/>
          <w:lang w:eastAsia="es-AR"/>
        </w:rPr>
      </w:pPr>
    </w:p>
    <w:p w:rsidR="00B87F5C" w:rsidRPr="00B87F5C" w:rsidRDefault="00B87F5C" w:rsidP="00017B0E">
      <w:pPr>
        <w:pStyle w:val="NormalWeb"/>
        <w:shd w:val="clear" w:color="auto" w:fill="FFFFFF"/>
        <w:spacing w:line="253" w:lineRule="atLeast"/>
        <w:jc w:val="both"/>
        <w:rPr>
          <w:rFonts w:ascii="Arial" w:hAnsi="Arial" w:cs="Arial"/>
          <w:b/>
          <w:bCs/>
          <w:lang w:eastAsia="es-AR"/>
        </w:rPr>
      </w:pPr>
      <w:r w:rsidRPr="00B87F5C">
        <w:rPr>
          <w:rFonts w:ascii="Arial" w:hAnsi="Arial" w:cs="Arial"/>
          <w:lang w:eastAsia="es-AR"/>
        </w:rPr>
        <w:lastRenderedPageBreak/>
        <w:t>Novedades en diseño de botellas de PET </w:t>
      </w:r>
    </w:p>
    <w:p w:rsidR="00B87F5C" w:rsidRDefault="00B87F5C" w:rsidP="00017B0E">
      <w:pPr>
        <w:pStyle w:val="NormalWeb"/>
        <w:shd w:val="clear" w:color="auto" w:fill="FFFFFF"/>
        <w:spacing w:line="360" w:lineRule="auto"/>
        <w:jc w:val="both"/>
        <w:rPr>
          <w:rFonts w:ascii="Arial" w:hAnsi="Arial" w:cs="Arial"/>
          <w:lang w:eastAsia="es-AR"/>
        </w:rPr>
      </w:pPr>
      <w:r w:rsidRPr="00B87F5C">
        <w:rPr>
          <w:rFonts w:ascii="Arial" w:hAnsi="Arial" w:cs="Arial"/>
          <w:lang w:eastAsia="es-AR"/>
        </w:rPr>
        <w:t>El nuevo contenedor para jugos y tés utiliza un diseño innovador para reducir en 9g el peso de típico de la botella de PET de este tamaño, que es de 68g. </w:t>
      </w:r>
      <w:r w:rsidRPr="00B87F5C">
        <w:rPr>
          <w:rFonts w:ascii="Arial" w:hAnsi="Arial" w:cs="Arial"/>
          <w:lang w:eastAsia="es-AR"/>
        </w:rPr>
        <w:br/>
        <w:t xml:space="preserve">La botella, que se emplea para aplicaciones de llenado en caliente, fue fabricada con la tecnología Powerblock 3.0, que permite crear una botella de PET liviana y resistente, con propiedades de llenado y </w:t>
      </w:r>
      <w:r w:rsidR="00017B0E">
        <w:rPr>
          <w:rFonts w:ascii="Arial" w:hAnsi="Arial" w:cs="Arial"/>
          <w:lang w:eastAsia="es-AR"/>
        </w:rPr>
        <w:t>apilada</w:t>
      </w:r>
      <w:r w:rsidRPr="00B87F5C">
        <w:rPr>
          <w:rFonts w:ascii="Arial" w:hAnsi="Arial" w:cs="Arial"/>
          <w:lang w:eastAsia="es-AR"/>
        </w:rPr>
        <w:t xml:space="preserve"> mejoradas. </w:t>
      </w:r>
    </w:p>
    <w:p w:rsidR="00B87F5C" w:rsidRDefault="00B87F5C" w:rsidP="00017B0E">
      <w:pPr>
        <w:pStyle w:val="NormalWeb"/>
        <w:shd w:val="clear" w:color="auto" w:fill="FFFFFF"/>
        <w:spacing w:line="253" w:lineRule="atLeast"/>
        <w:jc w:val="both"/>
        <w:rPr>
          <w:rFonts w:ascii="Helvetica" w:hAnsi="Helvetica"/>
          <w:color w:val="000000"/>
          <w:sz w:val="20"/>
          <w:szCs w:val="20"/>
        </w:rPr>
      </w:pPr>
      <w:r>
        <w:rPr>
          <w:rStyle w:val="Textoennegrita"/>
          <w:rFonts w:ascii="Helvetica" w:hAnsi="Helvetica"/>
          <w:color w:val="000000"/>
          <w:sz w:val="20"/>
          <w:szCs w:val="20"/>
        </w:rPr>
        <w:t>Reciclaje de PET: cada vez más tecnificado</w:t>
      </w:r>
    </w:p>
    <w:p w:rsidR="00B87F5C" w:rsidRDefault="00B87F5C" w:rsidP="00017B0E">
      <w:pPr>
        <w:pStyle w:val="NormalWeb"/>
        <w:shd w:val="clear" w:color="auto" w:fill="FFFFFF"/>
        <w:spacing w:line="360" w:lineRule="auto"/>
        <w:jc w:val="both"/>
        <w:rPr>
          <w:rFonts w:ascii="Arial" w:hAnsi="Arial" w:cs="Arial"/>
          <w:lang w:eastAsia="es-AR"/>
        </w:rPr>
      </w:pPr>
      <w:r w:rsidRPr="00B87F5C">
        <w:rPr>
          <w:rFonts w:ascii="Arial" w:hAnsi="Arial" w:cs="Arial"/>
          <w:lang w:eastAsia="es-AR"/>
        </w:rPr>
        <w:t>Una demostración del uso de hojuelas de PET reciclado de botella para una cadena de producción completa fue demostrada por Gneuss en un Open-House de la firma italiana de maquinaria BG Plast. El proceso incluía la dosificación de las hojuelas de PET, la extrusión y filtración del fundido plástico, pasando por la generación de película y llegando al termoformado de bandejas para empaque certificadas para contacto con alimentos</w:t>
      </w:r>
      <w:r>
        <w:rPr>
          <w:rFonts w:ascii="Arial" w:hAnsi="Arial" w:cs="Arial"/>
          <w:lang w:eastAsia="es-AR"/>
        </w:rPr>
        <w:t>.</w:t>
      </w:r>
    </w:p>
    <w:p w:rsidR="00B87F5C" w:rsidRDefault="00B87F5C" w:rsidP="00B87F5C">
      <w:pPr>
        <w:pStyle w:val="Ttulo1"/>
        <w:jc w:val="center"/>
      </w:pPr>
      <w:bookmarkStart w:id="8" w:name="_Toc405540884"/>
      <w:r>
        <w:t>Solución propuesta</w:t>
      </w:r>
      <w:bookmarkEnd w:id="8"/>
    </w:p>
    <w:p w:rsidR="00B87F5C" w:rsidRPr="00B87F5C" w:rsidRDefault="00B87F5C" w:rsidP="00101B42">
      <w:pPr>
        <w:spacing w:line="360" w:lineRule="auto"/>
        <w:jc w:val="both"/>
        <w:rPr>
          <w:rFonts w:ascii="Arial" w:eastAsia="Times New Roman" w:hAnsi="Arial" w:cs="Arial"/>
          <w:sz w:val="24"/>
          <w:szCs w:val="24"/>
          <w:lang w:val="es-MX" w:eastAsia="es-AR"/>
        </w:rPr>
      </w:pPr>
      <w:r w:rsidRPr="00B87F5C">
        <w:rPr>
          <w:rFonts w:ascii="Arial" w:eastAsia="Times New Roman" w:hAnsi="Arial" w:cs="Arial"/>
          <w:sz w:val="24"/>
          <w:szCs w:val="24"/>
          <w:lang w:val="es-MX" w:eastAsia="es-AR"/>
        </w:rPr>
        <w:t xml:space="preserve">En apoyo a la economía estudiantil, se propone un proyecto amigable con el medio ambiente el cual consiste en un contenedor de materiales reciclables </w:t>
      </w:r>
      <w:r w:rsidR="00101B42">
        <w:rPr>
          <w:rFonts w:ascii="Arial" w:eastAsia="Times New Roman" w:hAnsi="Arial" w:cs="Arial"/>
          <w:sz w:val="24"/>
          <w:szCs w:val="24"/>
          <w:lang w:val="es-MX" w:eastAsia="es-AR"/>
        </w:rPr>
        <w:t xml:space="preserve">PET, </w:t>
      </w:r>
      <w:r w:rsidRPr="00B87F5C">
        <w:rPr>
          <w:rFonts w:ascii="Arial" w:eastAsia="Times New Roman" w:hAnsi="Arial" w:cs="Arial"/>
          <w:sz w:val="24"/>
          <w:szCs w:val="24"/>
          <w:lang w:val="es-MX" w:eastAsia="es-AR"/>
        </w:rPr>
        <w:t xml:space="preserve">sin embargo las funciones de éste no se limitan exclusivamente a almacenar, todo lo contrario, cada usuario tendrá una cuenta exclusiva en el sistema que entre mayor número de materiales introduzca, le será posible tener más puntos, mismos que podrá canjear por un boleto de autobús, es una idea innovadora que fue propuesta en Japón, Argentina y actualmente en nuestro país por parte de la UNAM pero haciendo uso de tecnología china, la cual ofrece descuentos en tiendas departamentales y boletos del metro. Este nuevo plan, que ha tenido gran éxito, consiste en reciclar las botellas para llevarlas a un centro de canje de los muchos que existen; nuestra área y universidad estarían involucradas con los procesos de reciclaje inteligente de residuos sólidos. </w:t>
      </w:r>
    </w:p>
    <w:p w:rsidR="00B87F5C" w:rsidRPr="00101B42" w:rsidRDefault="00B87F5C" w:rsidP="00101B42">
      <w:pPr>
        <w:tabs>
          <w:tab w:val="left" w:pos="3104"/>
        </w:tabs>
        <w:spacing w:line="360" w:lineRule="auto"/>
        <w:jc w:val="center"/>
        <w:rPr>
          <w:rFonts w:ascii="Arial" w:eastAsia="Times New Roman" w:hAnsi="Arial" w:cs="Arial"/>
          <w:b/>
          <w:sz w:val="24"/>
          <w:szCs w:val="24"/>
          <w:lang w:val="es-MX" w:eastAsia="es-AR"/>
        </w:rPr>
      </w:pPr>
      <w:r w:rsidRPr="00101B42">
        <w:rPr>
          <w:rFonts w:ascii="Arial" w:eastAsia="Times New Roman" w:hAnsi="Arial" w:cs="Arial"/>
          <w:b/>
          <w:sz w:val="24"/>
          <w:szCs w:val="24"/>
          <w:lang w:val="es-MX" w:eastAsia="es-AR"/>
        </w:rPr>
        <w:t>¿Cómo funciona?</w:t>
      </w:r>
    </w:p>
    <w:p w:rsidR="00101B42" w:rsidRPr="001C5A67" w:rsidRDefault="00101B42" w:rsidP="00101B42">
      <w:pPr>
        <w:spacing w:line="360" w:lineRule="auto"/>
        <w:jc w:val="both"/>
        <w:rPr>
          <w:rFonts w:ascii="Arial" w:hAnsi="Arial" w:cs="Arial"/>
          <w:sz w:val="24"/>
          <w:szCs w:val="24"/>
          <w:lang w:val="es-MX" w:eastAsia="es-AR"/>
        </w:rPr>
      </w:pPr>
      <w:r w:rsidRPr="001C5A67">
        <w:rPr>
          <w:rFonts w:ascii="Arial" w:hAnsi="Arial" w:cs="Arial"/>
          <w:sz w:val="24"/>
          <w:szCs w:val="24"/>
          <w:lang w:val="es-MX" w:eastAsia="es-AR"/>
        </w:rPr>
        <w:t>El plan consiste en recolectar las botellas de PET y</w:t>
      </w:r>
      <w:r>
        <w:rPr>
          <w:rFonts w:ascii="Arial" w:hAnsi="Arial" w:cs="Arial"/>
          <w:sz w:val="24"/>
          <w:szCs w:val="24"/>
          <w:lang w:val="es-MX" w:eastAsia="es-AR"/>
        </w:rPr>
        <w:t xml:space="preserve"> latas de aluminio,</w:t>
      </w:r>
      <w:r w:rsidRPr="001C5A67">
        <w:rPr>
          <w:rFonts w:ascii="Arial" w:hAnsi="Arial" w:cs="Arial"/>
          <w:sz w:val="24"/>
          <w:szCs w:val="24"/>
          <w:lang w:val="es-MX" w:eastAsia="es-AR"/>
        </w:rPr>
        <w:t xml:space="preserve"> llevar</w:t>
      </w:r>
      <w:r>
        <w:rPr>
          <w:rFonts w:ascii="Arial" w:hAnsi="Arial" w:cs="Arial"/>
          <w:sz w:val="24"/>
          <w:szCs w:val="24"/>
          <w:lang w:val="es-MX" w:eastAsia="es-AR"/>
        </w:rPr>
        <w:t>las a un centro de canje</w:t>
      </w:r>
      <w:r w:rsidRPr="001C5A67">
        <w:rPr>
          <w:rFonts w:ascii="Arial" w:hAnsi="Arial" w:cs="Arial"/>
          <w:sz w:val="24"/>
          <w:szCs w:val="24"/>
          <w:lang w:val="es-MX" w:eastAsia="es-AR"/>
        </w:rPr>
        <w:t>. Esta será la base para una primera</w:t>
      </w:r>
      <w:r>
        <w:rPr>
          <w:rFonts w:ascii="Arial" w:hAnsi="Arial" w:cs="Arial"/>
          <w:sz w:val="24"/>
          <w:szCs w:val="24"/>
          <w:lang w:val="es-MX" w:eastAsia="es-AR"/>
        </w:rPr>
        <w:t xml:space="preserve"> etapa de este proyecto que fácilmente se convertirá en blanco de atención,</w:t>
      </w:r>
      <w:r w:rsidRPr="001C5A67">
        <w:rPr>
          <w:rFonts w:ascii="Arial" w:hAnsi="Arial" w:cs="Arial"/>
          <w:sz w:val="24"/>
          <w:szCs w:val="24"/>
          <w:lang w:val="es-MX" w:eastAsia="es-AR"/>
        </w:rPr>
        <w:t xml:space="preserve"> ya que además de beneficiar el medioambiente, lo usuarios también recibirán recompensas.</w:t>
      </w:r>
    </w:p>
    <w:p w:rsidR="00101B42" w:rsidRPr="00D16FB5" w:rsidRDefault="00101B42" w:rsidP="00101B42">
      <w:pPr>
        <w:spacing w:line="360" w:lineRule="auto"/>
        <w:jc w:val="both"/>
        <w:rPr>
          <w:rFonts w:ascii="Arial" w:hAnsi="Arial" w:cs="Arial"/>
          <w:sz w:val="24"/>
          <w:szCs w:val="24"/>
          <w:lang w:val="es-MX" w:eastAsia="es-AR"/>
        </w:rPr>
      </w:pPr>
      <w:r>
        <w:rPr>
          <w:rFonts w:ascii="Arial" w:hAnsi="Arial" w:cs="Arial"/>
          <w:sz w:val="24"/>
          <w:szCs w:val="24"/>
          <w:lang w:val="es-MX" w:eastAsia="es-AR"/>
        </w:rPr>
        <w:lastRenderedPageBreak/>
        <w:t xml:space="preserve">Como ya se mencionó se tendrá acceso a la cuenta a través de la huella digital, (esto con la finalidad de omitir el olvido de tarjetas, previniendo el robo de la misma, facilitar y proteger el acceso), la maquina </w:t>
      </w:r>
      <w:r w:rsidRPr="00D16FB5">
        <w:rPr>
          <w:rFonts w:ascii="Arial" w:hAnsi="Arial" w:cs="Arial"/>
          <w:sz w:val="24"/>
          <w:szCs w:val="24"/>
          <w:lang w:val="es-MX" w:eastAsia="es-AR"/>
        </w:rPr>
        <w:t xml:space="preserve">recicladora </w:t>
      </w:r>
      <w:r>
        <w:rPr>
          <w:rFonts w:ascii="Arial" w:hAnsi="Arial" w:cs="Arial"/>
          <w:sz w:val="24"/>
          <w:szCs w:val="24"/>
          <w:lang w:val="es-MX" w:eastAsia="es-AR"/>
        </w:rPr>
        <w:t>clasifica el material introducido y lo almacena en un contenedor especial</w:t>
      </w:r>
      <w:r w:rsidRPr="00D16FB5">
        <w:rPr>
          <w:rFonts w:ascii="Arial" w:hAnsi="Arial" w:cs="Arial"/>
          <w:sz w:val="24"/>
          <w:szCs w:val="24"/>
          <w:lang w:val="es-MX" w:eastAsia="es-AR"/>
        </w:rPr>
        <w:t>, así por cada envase plástico, el usuario será recompensado</w:t>
      </w:r>
      <w:r>
        <w:rPr>
          <w:rFonts w:ascii="Arial" w:hAnsi="Arial" w:cs="Arial"/>
          <w:sz w:val="24"/>
          <w:szCs w:val="24"/>
          <w:lang w:val="es-MX" w:eastAsia="es-AR"/>
        </w:rPr>
        <w:t xml:space="preserve"> con puntos que podrá canjear para</w:t>
      </w:r>
      <w:r w:rsidRPr="00D16FB5">
        <w:rPr>
          <w:rFonts w:ascii="Arial" w:hAnsi="Arial" w:cs="Arial"/>
          <w:sz w:val="24"/>
          <w:szCs w:val="24"/>
          <w:lang w:val="es-MX" w:eastAsia="es-AR"/>
        </w:rPr>
        <w:t xml:space="preserve"> 2 mo</w:t>
      </w:r>
      <w:r>
        <w:rPr>
          <w:rFonts w:ascii="Arial" w:hAnsi="Arial" w:cs="Arial"/>
          <w:sz w:val="24"/>
          <w:szCs w:val="24"/>
          <w:lang w:val="es-MX" w:eastAsia="es-AR"/>
        </w:rPr>
        <w:t>dalidades:</w:t>
      </w:r>
      <w:r w:rsidRPr="000F2C06">
        <w:rPr>
          <w:noProof/>
          <w:lang w:eastAsia="es-MX"/>
        </w:rPr>
        <w:t xml:space="preserve"> </w:t>
      </w:r>
    </w:p>
    <w:p w:rsidR="00101B42" w:rsidRPr="00D16FB5" w:rsidRDefault="00101B42" w:rsidP="00101B42">
      <w:pPr>
        <w:spacing w:line="360" w:lineRule="auto"/>
        <w:jc w:val="both"/>
        <w:rPr>
          <w:rFonts w:ascii="Arial" w:hAnsi="Arial" w:cs="Arial"/>
          <w:sz w:val="24"/>
          <w:szCs w:val="24"/>
          <w:lang w:val="es-MX" w:eastAsia="es-AR"/>
        </w:rPr>
      </w:pPr>
      <w:r w:rsidRPr="00D36A05">
        <w:rPr>
          <w:rFonts w:ascii="Arial" w:hAnsi="Arial" w:cs="Arial"/>
          <w:b/>
          <w:sz w:val="24"/>
          <w:szCs w:val="24"/>
          <w:lang w:val="es-MX" w:eastAsia="es-AR"/>
        </w:rPr>
        <w:t>Monedero Electrónico:</w:t>
      </w:r>
      <w:r>
        <w:rPr>
          <w:rFonts w:ascii="Arial" w:hAnsi="Arial" w:cs="Arial"/>
          <w:sz w:val="24"/>
          <w:szCs w:val="24"/>
          <w:lang w:val="es-MX" w:eastAsia="es-AR"/>
        </w:rPr>
        <w:t xml:space="preserve"> Recibe un ticket impreso que podrá usar para obtener descuentos en el boleto de autobús o pagar la totalidad del mismo. </w:t>
      </w:r>
    </w:p>
    <w:p w:rsidR="00101B42" w:rsidRDefault="00101B42" w:rsidP="00101B42">
      <w:pPr>
        <w:spacing w:line="360" w:lineRule="auto"/>
        <w:jc w:val="both"/>
        <w:rPr>
          <w:rFonts w:ascii="Arial" w:hAnsi="Arial" w:cs="Arial"/>
          <w:sz w:val="24"/>
          <w:szCs w:val="24"/>
          <w:lang w:val="es-MX" w:eastAsia="es-AR"/>
        </w:rPr>
      </w:pPr>
      <w:r w:rsidRPr="00D36A05">
        <w:rPr>
          <w:rFonts w:ascii="Arial" w:hAnsi="Arial" w:cs="Arial"/>
          <w:b/>
          <w:sz w:val="24"/>
          <w:szCs w:val="24"/>
          <w:lang w:val="es-MX" w:eastAsia="es-AR"/>
        </w:rPr>
        <w:t>Puntos Peli:</w:t>
      </w:r>
      <w:r w:rsidRPr="00D16FB5">
        <w:rPr>
          <w:rFonts w:ascii="Arial" w:hAnsi="Arial" w:cs="Arial"/>
          <w:sz w:val="24"/>
          <w:szCs w:val="24"/>
          <w:lang w:val="es-MX" w:eastAsia="es-AR"/>
        </w:rPr>
        <w:t xml:space="preserve"> Se pueden aplicar para</w:t>
      </w:r>
      <w:r>
        <w:rPr>
          <w:rFonts w:ascii="Arial" w:hAnsi="Arial" w:cs="Arial"/>
          <w:sz w:val="24"/>
          <w:szCs w:val="24"/>
          <w:lang w:val="es-MX" w:eastAsia="es-AR"/>
        </w:rPr>
        <w:t xml:space="preserve"> adquirir un ticket canjeable por un boleto de cine, disfrutado de cualquier película que se encuentre en cartelera, así como para descuentos en la fuente de sodas de la sala. </w:t>
      </w:r>
      <w:r w:rsidRPr="00D36A05">
        <w:rPr>
          <w:rFonts w:ascii="Arial" w:hAnsi="Arial" w:cs="Arial"/>
          <w:sz w:val="24"/>
          <w:szCs w:val="24"/>
          <w:lang w:val="es-MX" w:eastAsia="es-AR"/>
        </w:rPr>
        <w:t>Cada env</w:t>
      </w:r>
      <w:r>
        <w:rPr>
          <w:rFonts w:ascii="Arial" w:hAnsi="Arial" w:cs="Arial"/>
          <w:sz w:val="24"/>
          <w:szCs w:val="24"/>
          <w:lang w:val="es-MX" w:eastAsia="es-AR"/>
        </w:rPr>
        <w:t xml:space="preserve">ase vale un punto en la cuenta </w:t>
      </w:r>
      <w:r w:rsidRPr="00D36A05">
        <w:rPr>
          <w:rFonts w:ascii="Arial" w:hAnsi="Arial" w:cs="Arial"/>
          <w:sz w:val="24"/>
          <w:szCs w:val="24"/>
          <w:lang w:val="es-MX" w:eastAsia="es-AR"/>
        </w:rPr>
        <w:t xml:space="preserve">del usuario, </w:t>
      </w:r>
      <w:r>
        <w:rPr>
          <w:rFonts w:ascii="Arial" w:hAnsi="Arial" w:cs="Arial"/>
          <w:sz w:val="24"/>
          <w:szCs w:val="24"/>
          <w:lang w:val="es-MX" w:eastAsia="es-AR"/>
        </w:rPr>
        <w:t>convirtiéndose en valor canjeable</w:t>
      </w:r>
      <w:r w:rsidRPr="00D36A05">
        <w:rPr>
          <w:rFonts w:ascii="Arial" w:hAnsi="Arial" w:cs="Arial"/>
          <w:sz w:val="24"/>
          <w:szCs w:val="24"/>
          <w:lang w:val="es-MX" w:eastAsia="es-AR"/>
        </w:rPr>
        <w:t>. Se trata de generar un impacto en el medio ambiente, otorgándole valor a la basura.</w:t>
      </w:r>
    </w:p>
    <w:p w:rsidR="00DA1EE3" w:rsidRDefault="00DA1EE3" w:rsidP="00101B42">
      <w:pPr>
        <w:spacing w:line="360" w:lineRule="auto"/>
        <w:jc w:val="both"/>
        <w:rPr>
          <w:rFonts w:ascii="Arial" w:hAnsi="Arial" w:cs="Arial"/>
          <w:sz w:val="24"/>
          <w:szCs w:val="24"/>
          <w:lang w:val="es-MX" w:eastAsia="es-AR"/>
        </w:rPr>
      </w:pPr>
    </w:p>
    <w:p w:rsidR="00DA1EE3" w:rsidRDefault="00DA1EE3" w:rsidP="00101B42">
      <w:pPr>
        <w:spacing w:line="360" w:lineRule="auto"/>
        <w:jc w:val="both"/>
        <w:rPr>
          <w:rFonts w:ascii="Arial" w:hAnsi="Arial" w:cs="Arial"/>
          <w:sz w:val="24"/>
          <w:szCs w:val="24"/>
          <w:lang w:val="es-MX" w:eastAsia="es-AR"/>
        </w:rPr>
      </w:pPr>
    </w:p>
    <w:p w:rsidR="00DA1EE3" w:rsidRDefault="00DA1EE3" w:rsidP="00101B42">
      <w:pPr>
        <w:spacing w:line="360" w:lineRule="auto"/>
        <w:jc w:val="both"/>
        <w:rPr>
          <w:rFonts w:ascii="Arial" w:hAnsi="Arial" w:cs="Arial"/>
          <w:sz w:val="24"/>
          <w:szCs w:val="24"/>
          <w:lang w:val="es-MX" w:eastAsia="es-AR"/>
        </w:rPr>
      </w:pPr>
    </w:p>
    <w:p w:rsidR="00DA1EE3" w:rsidRDefault="00DA1EE3" w:rsidP="00101B42">
      <w:pPr>
        <w:spacing w:line="360" w:lineRule="auto"/>
        <w:jc w:val="both"/>
        <w:rPr>
          <w:rFonts w:ascii="Arial" w:hAnsi="Arial" w:cs="Arial"/>
          <w:sz w:val="24"/>
          <w:szCs w:val="24"/>
          <w:lang w:val="es-MX" w:eastAsia="es-AR"/>
        </w:rPr>
      </w:pPr>
    </w:p>
    <w:p w:rsidR="00DA1EE3" w:rsidRDefault="00DA1EE3" w:rsidP="00101B42">
      <w:pPr>
        <w:spacing w:line="360" w:lineRule="auto"/>
        <w:jc w:val="both"/>
        <w:rPr>
          <w:rFonts w:ascii="Arial" w:hAnsi="Arial" w:cs="Arial"/>
          <w:sz w:val="24"/>
          <w:szCs w:val="24"/>
          <w:lang w:val="es-MX" w:eastAsia="es-AR"/>
        </w:rPr>
      </w:pPr>
    </w:p>
    <w:p w:rsidR="00DA1EE3" w:rsidRDefault="00DA1EE3" w:rsidP="00101B42">
      <w:pPr>
        <w:spacing w:line="360" w:lineRule="auto"/>
        <w:jc w:val="both"/>
        <w:rPr>
          <w:rFonts w:ascii="Arial" w:hAnsi="Arial" w:cs="Arial"/>
          <w:sz w:val="24"/>
          <w:szCs w:val="24"/>
          <w:lang w:val="es-MX" w:eastAsia="es-AR"/>
        </w:rPr>
      </w:pPr>
    </w:p>
    <w:p w:rsidR="00DA1EE3" w:rsidRDefault="00DA1EE3" w:rsidP="00101B42">
      <w:pPr>
        <w:spacing w:line="360" w:lineRule="auto"/>
        <w:jc w:val="both"/>
        <w:rPr>
          <w:rFonts w:ascii="Arial" w:hAnsi="Arial" w:cs="Arial"/>
          <w:sz w:val="24"/>
          <w:szCs w:val="24"/>
          <w:lang w:val="es-MX" w:eastAsia="es-AR"/>
        </w:rPr>
      </w:pPr>
    </w:p>
    <w:p w:rsidR="00DA1EE3" w:rsidRDefault="00DA1EE3" w:rsidP="00101B42">
      <w:pPr>
        <w:spacing w:line="360" w:lineRule="auto"/>
        <w:jc w:val="both"/>
        <w:rPr>
          <w:rFonts w:ascii="Arial" w:hAnsi="Arial" w:cs="Arial"/>
          <w:sz w:val="24"/>
          <w:szCs w:val="24"/>
          <w:lang w:val="es-MX" w:eastAsia="es-AR"/>
        </w:rPr>
      </w:pPr>
    </w:p>
    <w:p w:rsidR="00DA1EE3" w:rsidRDefault="00DA1EE3" w:rsidP="00101B42">
      <w:pPr>
        <w:spacing w:line="360" w:lineRule="auto"/>
        <w:jc w:val="both"/>
        <w:rPr>
          <w:rFonts w:ascii="Arial" w:hAnsi="Arial" w:cs="Arial"/>
          <w:sz w:val="24"/>
          <w:szCs w:val="24"/>
          <w:lang w:val="es-MX" w:eastAsia="es-AR"/>
        </w:rPr>
      </w:pPr>
    </w:p>
    <w:p w:rsidR="00DA1EE3" w:rsidRDefault="00DA1EE3" w:rsidP="00101B42">
      <w:pPr>
        <w:spacing w:line="360" w:lineRule="auto"/>
        <w:jc w:val="both"/>
        <w:rPr>
          <w:rFonts w:ascii="Arial" w:hAnsi="Arial" w:cs="Arial"/>
          <w:sz w:val="24"/>
          <w:szCs w:val="24"/>
          <w:lang w:val="es-MX" w:eastAsia="es-AR"/>
        </w:rPr>
      </w:pPr>
    </w:p>
    <w:p w:rsidR="00DA1EE3" w:rsidRDefault="00DA1EE3" w:rsidP="00101B42">
      <w:pPr>
        <w:spacing w:line="360" w:lineRule="auto"/>
        <w:jc w:val="both"/>
        <w:rPr>
          <w:rFonts w:ascii="Arial" w:hAnsi="Arial" w:cs="Arial"/>
          <w:sz w:val="24"/>
          <w:szCs w:val="24"/>
          <w:lang w:val="es-MX" w:eastAsia="es-AR"/>
        </w:rPr>
      </w:pPr>
    </w:p>
    <w:p w:rsidR="00DA1EE3" w:rsidRDefault="00DA1EE3" w:rsidP="00101B42">
      <w:pPr>
        <w:spacing w:line="360" w:lineRule="auto"/>
        <w:jc w:val="both"/>
        <w:rPr>
          <w:rFonts w:ascii="Arial" w:hAnsi="Arial" w:cs="Arial"/>
          <w:sz w:val="24"/>
          <w:szCs w:val="24"/>
          <w:lang w:val="es-MX" w:eastAsia="es-AR"/>
        </w:rPr>
      </w:pPr>
    </w:p>
    <w:p w:rsidR="00DA1EE3" w:rsidRDefault="00DA1EE3" w:rsidP="00101B42">
      <w:pPr>
        <w:spacing w:line="360" w:lineRule="auto"/>
        <w:jc w:val="both"/>
        <w:rPr>
          <w:rFonts w:ascii="Arial" w:hAnsi="Arial" w:cs="Arial"/>
          <w:sz w:val="24"/>
          <w:szCs w:val="24"/>
          <w:lang w:val="es-MX" w:eastAsia="es-AR"/>
        </w:rPr>
      </w:pPr>
    </w:p>
    <w:p w:rsidR="00967CC5" w:rsidRDefault="00967CC5" w:rsidP="00101B42">
      <w:pPr>
        <w:spacing w:line="360" w:lineRule="auto"/>
        <w:jc w:val="both"/>
        <w:rPr>
          <w:rFonts w:ascii="Arial" w:hAnsi="Arial" w:cs="Arial"/>
          <w:sz w:val="24"/>
          <w:szCs w:val="24"/>
          <w:lang w:val="es-MX" w:eastAsia="es-AR"/>
        </w:rPr>
      </w:pPr>
    </w:p>
    <w:p w:rsidR="00E12FE8" w:rsidRDefault="00E12FE8" w:rsidP="00101B42">
      <w:pPr>
        <w:spacing w:line="360" w:lineRule="auto"/>
        <w:jc w:val="both"/>
        <w:rPr>
          <w:rFonts w:ascii="Arial" w:hAnsi="Arial" w:cs="Arial"/>
          <w:b/>
          <w:sz w:val="24"/>
          <w:szCs w:val="24"/>
          <w:lang w:val="es-MX" w:eastAsia="es-AR"/>
        </w:rPr>
      </w:pPr>
      <w:r>
        <w:rPr>
          <w:rFonts w:ascii="Arial" w:hAnsi="Arial" w:cs="Arial"/>
          <w:b/>
          <w:sz w:val="24"/>
          <w:szCs w:val="24"/>
          <w:lang w:val="es-MX" w:eastAsia="es-AR"/>
        </w:rPr>
        <w:lastRenderedPageBreak/>
        <w:t xml:space="preserve">Calendarización de actividades </w:t>
      </w:r>
      <w:r w:rsidR="00F55799">
        <w:rPr>
          <w:rFonts w:ascii="Arial" w:hAnsi="Arial" w:cs="Arial"/>
          <w:b/>
          <w:sz w:val="24"/>
          <w:szCs w:val="24"/>
          <w:lang w:val="es-MX" w:eastAsia="es-AR"/>
        </w:rPr>
        <w:t>(3 Cuatrimestres)</w:t>
      </w:r>
    </w:p>
    <w:p w:rsidR="00E12FE8" w:rsidRDefault="00D60E33" w:rsidP="00E12FE8">
      <w:pPr>
        <w:spacing w:line="360" w:lineRule="auto"/>
        <w:jc w:val="center"/>
        <w:rPr>
          <w:rFonts w:ascii="Arial" w:hAnsi="Arial" w:cs="Arial"/>
          <w:b/>
          <w:sz w:val="24"/>
          <w:szCs w:val="24"/>
          <w:lang w:val="es-MX" w:eastAsia="es-AR"/>
        </w:rPr>
      </w:pPr>
      <w:r w:rsidRPr="000C3B47">
        <w:rPr>
          <w:rFonts w:ascii="Arial" w:hAnsi="Arial" w:cs="Arial"/>
          <w:b/>
          <w:noProof/>
          <w:sz w:val="24"/>
          <w:szCs w:val="24"/>
          <w:lang w:val="es-MX" w:eastAsia="es-MX"/>
        </w:rPr>
        <mc:AlternateContent>
          <mc:Choice Requires="wps">
            <w:drawing>
              <wp:anchor distT="45720" distB="45720" distL="114300" distR="114300" simplePos="0" relativeHeight="251549184" behindDoc="1" locked="0" layoutInCell="1" allowOverlap="1" wp14:anchorId="0667F3CA" wp14:editId="5D0040E8">
                <wp:simplePos x="0" y="0"/>
                <wp:positionH relativeFrom="column">
                  <wp:posOffset>1641665</wp:posOffset>
                </wp:positionH>
                <wp:positionV relativeFrom="paragraph">
                  <wp:posOffset>1673225</wp:posOffset>
                </wp:positionV>
                <wp:extent cx="3181985" cy="1404620"/>
                <wp:effectExtent l="0" t="0" r="0" b="0"/>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404620"/>
                        </a:xfrm>
                        <a:prstGeom prst="rect">
                          <a:avLst/>
                        </a:prstGeom>
                        <a:noFill/>
                        <a:ln w="9525">
                          <a:noFill/>
                          <a:miter lim="800000"/>
                          <a:headEnd/>
                          <a:tailEnd/>
                        </a:ln>
                      </wps:spPr>
                      <wps:txbx>
                        <w:txbxContent>
                          <w:p w:rsidR="000C3B47" w:rsidRPr="00D60E33" w:rsidRDefault="000C3B47">
                            <w:pPr>
                              <w:rPr>
                                <w:rFonts w:ascii="Arial" w:hAnsi="Arial" w:cs="Arial"/>
                              </w:rPr>
                            </w:pPr>
                            <w:r w:rsidRPr="00D60E33">
                              <w:rPr>
                                <w:rFonts w:ascii="Arial" w:hAnsi="Arial" w:cs="Arial"/>
                              </w:rPr>
                              <w:t>Figura. 1.1 Cronograma 7º Cuatrimestre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67F3CA" id="_x0000_s1028" type="#_x0000_t202" style="position:absolute;left:0;text-align:left;margin-left:129.25pt;margin-top:131.75pt;width:250.55pt;height:110.6pt;z-index:-251767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" filled="f" stroked="f">
                <v:textbox style="mso-fit-shape-to-text:t">
                  <w:txbxContent>
                    <w:p w:rsidR="000C3B47" w:rsidRPr="00D60E33" w:rsidRDefault="000C3B47">
                      <w:pPr>
                        <w:rPr>
                          <w:rFonts w:ascii="Arial" w:hAnsi="Arial" w:cs="Arial"/>
                        </w:rPr>
                      </w:pPr>
                      <w:r w:rsidRPr="00D60E33">
                        <w:rPr>
                          <w:rFonts w:ascii="Arial" w:hAnsi="Arial" w:cs="Arial"/>
                        </w:rPr>
                        <w:t>Figura. 1.1 Cronograma 7º Cuatrimestre</w:t>
                      </w:r>
                    </w:p>
                  </w:txbxContent>
                </v:textbox>
              </v:shape>
            </w:pict>
          </mc:Fallback>
        </mc:AlternateContent>
      </w:r>
      <w:r w:rsidR="00E12FE8">
        <w:rPr>
          <w:noProof/>
          <w:lang w:val="es-MX" w:eastAsia="es-MX"/>
        </w:rPr>
        <w:drawing>
          <wp:inline distT="0" distB="0" distL="0" distR="0" wp14:anchorId="6DC6EAC8" wp14:editId="0329E715">
            <wp:extent cx="3628309" cy="163070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5104" cy="1638248"/>
                    </a:xfrm>
                    <a:prstGeom prst="rect">
                      <a:avLst/>
                    </a:prstGeom>
                  </pic:spPr>
                </pic:pic>
              </a:graphicData>
            </a:graphic>
          </wp:inline>
        </w:drawing>
      </w:r>
    </w:p>
    <w:p w:rsidR="009A620F" w:rsidRDefault="00D60E33" w:rsidP="00E12FE8">
      <w:pPr>
        <w:spacing w:line="360" w:lineRule="auto"/>
        <w:jc w:val="center"/>
        <w:rPr>
          <w:rFonts w:ascii="Arial" w:hAnsi="Arial" w:cs="Arial"/>
          <w:b/>
          <w:sz w:val="24"/>
          <w:szCs w:val="24"/>
          <w:lang w:val="es-MX" w:eastAsia="es-AR"/>
        </w:rPr>
      </w:pPr>
      <w:r>
        <w:rPr>
          <w:noProof/>
          <w:lang w:val="es-MX" w:eastAsia="es-MX"/>
        </w:rPr>
        <w:drawing>
          <wp:anchor distT="0" distB="0" distL="114300" distR="114300" simplePos="0" relativeHeight="251744768" behindDoc="0" locked="0" layoutInCell="1" allowOverlap="1" wp14:anchorId="2F7657CA" wp14:editId="6A12B6EC">
            <wp:simplePos x="0" y="0"/>
            <wp:positionH relativeFrom="column">
              <wp:posOffset>740600</wp:posOffset>
            </wp:positionH>
            <wp:positionV relativeFrom="paragraph">
              <wp:posOffset>143683</wp:posOffset>
            </wp:positionV>
            <wp:extent cx="4688205" cy="204343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88205" cy="2043430"/>
                    </a:xfrm>
                    <a:prstGeom prst="rect">
                      <a:avLst/>
                    </a:prstGeom>
                  </pic:spPr>
                </pic:pic>
              </a:graphicData>
            </a:graphic>
            <wp14:sizeRelH relativeFrom="page">
              <wp14:pctWidth>0</wp14:pctWidth>
            </wp14:sizeRelH>
            <wp14:sizeRelV relativeFrom="page">
              <wp14:pctHeight>0</wp14:pctHeight>
            </wp14:sizeRelV>
          </wp:anchor>
        </w:drawing>
      </w:r>
    </w:p>
    <w:p w:rsidR="00E12FE8" w:rsidRDefault="00E12FE8" w:rsidP="00E12FE8">
      <w:pPr>
        <w:spacing w:line="360" w:lineRule="auto"/>
        <w:jc w:val="center"/>
        <w:rPr>
          <w:rFonts w:ascii="Arial" w:hAnsi="Arial" w:cs="Arial"/>
          <w:b/>
          <w:sz w:val="24"/>
          <w:szCs w:val="24"/>
          <w:lang w:val="es-MX" w:eastAsia="es-AR"/>
        </w:rPr>
      </w:pPr>
    </w:p>
    <w:p w:rsidR="009A620F" w:rsidRDefault="009A620F" w:rsidP="00D60E33">
      <w:pPr>
        <w:spacing w:line="360" w:lineRule="auto"/>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r w:rsidRPr="000C3B47">
        <w:rPr>
          <w:rFonts w:ascii="Arial" w:hAnsi="Arial" w:cs="Arial"/>
          <w:b/>
          <w:noProof/>
          <w:sz w:val="24"/>
          <w:szCs w:val="24"/>
          <w:lang w:val="es-MX" w:eastAsia="es-MX"/>
        </w:rPr>
        <mc:AlternateContent>
          <mc:Choice Requires="wps">
            <w:drawing>
              <wp:anchor distT="45720" distB="45720" distL="114300" distR="114300" simplePos="0" relativeHeight="251742720" behindDoc="1" locked="0" layoutInCell="1" allowOverlap="1" wp14:anchorId="76B07F0C" wp14:editId="6C06EBF6">
                <wp:simplePos x="0" y="0"/>
                <wp:positionH relativeFrom="column">
                  <wp:posOffset>1500505</wp:posOffset>
                </wp:positionH>
                <wp:positionV relativeFrom="paragraph">
                  <wp:posOffset>258000</wp:posOffset>
                </wp:positionV>
                <wp:extent cx="3181985" cy="1404620"/>
                <wp:effectExtent l="0" t="0" r="0" b="0"/>
                <wp:wrapNone/>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404620"/>
                        </a:xfrm>
                        <a:prstGeom prst="rect">
                          <a:avLst/>
                        </a:prstGeom>
                        <a:noFill/>
                        <a:ln w="9525">
                          <a:noFill/>
                          <a:miter lim="800000"/>
                          <a:headEnd/>
                          <a:tailEnd/>
                        </a:ln>
                      </wps:spPr>
                      <wps:txbx>
                        <w:txbxContent>
                          <w:p w:rsidR="00D60E33" w:rsidRPr="00D60E33" w:rsidRDefault="00D60E33" w:rsidP="00D60E33">
                            <w:pPr>
                              <w:jc w:val="center"/>
                              <w:rPr>
                                <w:rFonts w:ascii="Arial" w:hAnsi="Arial" w:cs="Arial"/>
                              </w:rPr>
                            </w:pPr>
                            <w:r w:rsidRPr="00D60E33">
                              <w:rPr>
                                <w:rFonts w:ascii="Arial" w:hAnsi="Arial" w:cs="Arial"/>
                              </w:rPr>
                              <w:t>Figura. 1.2 Cronograma 8º Cuatrimestre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B07F0C" id="_x0000_s1029" type="#_x0000_t202" style="position:absolute;left:0;text-align:left;margin-left:118.15pt;margin-top:20.3pt;width:250.55pt;height:110.6pt;z-index:-251573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" filled="f" stroked="f">
                <v:textbox style="mso-fit-shape-to-text:t">
                  <w:txbxContent>
                    <w:p w:rsidR="00D60E33" w:rsidRPr="00D60E33" w:rsidRDefault="00D60E33" w:rsidP="00D60E33">
                      <w:pPr>
                        <w:jc w:val="center"/>
                        <w:rPr>
                          <w:rFonts w:ascii="Arial" w:hAnsi="Arial" w:cs="Arial"/>
                        </w:rPr>
                      </w:pPr>
                      <w:r w:rsidRPr="00D60E33">
                        <w:rPr>
                          <w:rFonts w:ascii="Arial" w:hAnsi="Arial" w:cs="Arial"/>
                        </w:rPr>
                        <w:t>Figura. 1.2 Cronograma 8º Cuatrimestre</w:t>
                      </w:r>
                    </w:p>
                  </w:txbxContent>
                </v:textbox>
              </v:shape>
            </w:pict>
          </mc:Fallback>
        </mc:AlternateContent>
      </w:r>
    </w:p>
    <w:p w:rsidR="00D60E33" w:rsidRDefault="00D60E33" w:rsidP="00E12FE8">
      <w:pPr>
        <w:spacing w:line="360" w:lineRule="auto"/>
        <w:jc w:val="center"/>
        <w:rPr>
          <w:rFonts w:ascii="Arial" w:hAnsi="Arial" w:cs="Arial"/>
          <w:b/>
          <w:sz w:val="24"/>
          <w:szCs w:val="24"/>
          <w:lang w:val="es-MX" w:eastAsia="es-AR"/>
        </w:rPr>
      </w:pPr>
      <w:r>
        <w:rPr>
          <w:noProof/>
          <w:lang w:val="es-MX" w:eastAsia="es-MX"/>
        </w:rPr>
        <w:drawing>
          <wp:anchor distT="0" distB="0" distL="114300" distR="114300" simplePos="0" relativeHeight="251755008" behindDoc="0" locked="0" layoutInCell="1" allowOverlap="1" wp14:anchorId="48B3488E" wp14:editId="20F34B60">
            <wp:simplePos x="0" y="0"/>
            <wp:positionH relativeFrom="column">
              <wp:posOffset>1060450</wp:posOffset>
            </wp:positionH>
            <wp:positionV relativeFrom="paragraph">
              <wp:posOffset>202755</wp:posOffset>
            </wp:positionV>
            <wp:extent cx="3923030" cy="3491230"/>
            <wp:effectExtent l="0" t="0" r="127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23030" cy="3491230"/>
                    </a:xfrm>
                    <a:prstGeom prst="rect">
                      <a:avLst/>
                    </a:prstGeom>
                  </pic:spPr>
                </pic:pic>
              </a:graphicData>
            </a:graphic>
            <wp14:sizeRelH relativeFrom="page">
              <wp14:pctWidth>0</wp14:pctWidth>
            </wp14:sizeRelH>
            <wp14:sizeRelV relativeFrom="page">
              <wp14:pctHeight>0</wp14:pctHeight>
            </wp14:sizeRelV>
          </wp:anchor>
        </w:drawing>
      </w:r>
    </w:p>
    <w:p w:rsidR="00D60E33" w:rsidRDefault="00D60E33"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p>
    <w:p w:rsidR="009A620F" w:rsidRDefault="009A620F"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r w:rsidRPr="000C3B47">
        <w:rPr>
          <w:rFonts w:ascii="Arial" w:hAnsi="Arial" w:cs="Arial"/>
          <w:b/>
          <w:noProof/>
          <w:sz w:val="24"/>
          <w:szCs w:val="24"/>
          <w:lang w:val="es-MX" w:eastAsia="es-MX"/>
        </w:rPr>
        <mc:AlternateContent>
          <mc:Choice Requires="wps">
            <w:drawing>
              <wp:anchor distT="45720" distB="45720" distL="114300" distR="114300" simplePos="0" relativeHeight="251657216" behindDoc="1" locked="0" layoutInCell="1" allowOverlap="1" wp14:anchorId="52561961" wp14:editId="4C18802B">
                <wp:simplePos x="0" y="0"/>
                <wp:positionH relativeFrom="column">
                  <wp:posOffset>1483995</wp:posOffset>
                </wp:positionH>
                <wp:positionV relativeFrom="paragraph">
                  <wp:posOffset>258000</wp:posOffset>
                </wp:positionV>
                <wp:extent cx="3181985" cy="1404620"/>
                <wp:effectExtent l="0" t="0" r="0" b="0"/>
                <wp:wrapNone/>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404620"/>
                        </a:xfrm>
                        <a:prstGeom prst="rect">
                          <a:avLst/>
                        </a:prstGeom>
                        <a:noFill/>
                        <a:ln w="9525">
                          <a:noFill/>
                          <a:miter lim="800000"/>
                          <a:headEnd/>
                          <a:tailEnd/>
                        </a:ln>
                      </wps:spPr>
                      <wps:txbx>
                        <w:txbxContent>
                          <w:p w:rsidR="00D60E33" w:rsidRPr="00D60E33" w:rsidRDefault="00D60E33" w:rsidP="00D60E33">
                            <w:pPr>
                              <w:jc w:val="center"/>
                              <w:rPr>
                                <w:rFonts w:ascii="Arial" w:hAnsi="Arial" w:cs="Arial"/>
                              </w:rPr>
                            </w:pPr>
                            <w:r w:rsidRPr="00D60E33">
                              <w:rPr>
                                <w:rFonts w:ascii="Arial" w:hAnsi="Arial" w:cs="Arial"/>
                              </w:rPr>
                              <w:t>Figura. 1.</w:t>
                            </w:r>
                            <w:r>
                              <w:rPr>
                                <w:rFonts w:ascii="Arial" w:hAnsi="Arial" w:cs="Arial"/>
                              </w:rPr>
                              <w:t>3 Cronograma 9</w:t>
                            </w:r>
                            <w:r w:rsidRPr="00D60E33">
                              <w:rPr>
                                <w:rFonts w:ascii="Arial" w:hAnsi="Arial" w:cs="Arial"/>
                              </w:rPr>
                              <w:t>º Cuatrimestre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561961" id="_x0000_s1030" type="#_x0000_t202" style="position:absolute;left:0;text-align:left;margin-left:116.85pt;margin-top:20.3pt;width:250.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" filled="f" stroked="f">
                <v:textbox style="mso-fit-shape-to-text:t">
                  <w:txbxContent>
                    <w:p w:rsidR="00D60E33" w:rsidRPr="00D60E33" w:rsidRDefault="00D60E33" w:rsidP="00D60E33">
                      <w:pPr>
                        <w:jc w:val="center"/>
                        <w:rPr>
                          <w:rFonts w:ascii="Arial" w:hAnsi="Arial" w:cs="Arial"/>
                        </w:rPr>
                      </w:pPr>
                      <w:r w:rsidRPr="00D60E33">
                        <w:rPr>
                          <w:rFonts w:ascii="Arial" w:hAnsi="Arial" w:cs="Arial"/>
                        </w:rPr>
                        <w:t>Figura. 1.</w:t>
                      </w:r>
                      <w:r>
                        <w:rPr>
                          <w:rFonts w:ascii="Arial" w:hAnsi="Arial" w:cs="Arial"/>
                        </w:rPr>
                        <w:t>3 Cronograma 9</w:t>
                      </w:r>
                      <w:r w:rsidRPr="00D60E33">
                        <w:rPr>
                          <w:rFonts w:ascii="Arial" w:hAnsi="Arial" w:cs="Arial"/>
                        </w:rPr>
                        <w:t>º Cuatrimestre</w:t>
                      </w:r>
                    </w:p>
                  </w:txbxContent>
                </v:textbox>
              </v:shape>
            </w:pict>
          </mc:Fallback>
        </mc:AlternateContent>
      </w:r>
    </w:p>
    <w:p w:rsidR="00E13C3C" w:rsidRDefault="00D07711" w:rsidP="00D07711">
      <w:pPr>
        <w:pStyle w:val="Ttulo2"/>
        <w:rPr>
          <w:color w:val="auto"/>
          <w:lang w:val="es-MX"/>
        </w:rPr>
      </w:pPr>
      <w:bookmarkStart w:id="9" w:name="_Toc405540885"/>
      <w:r w:rsidRPr="00D07711">
        <w:rPr>
          <w:color w:val="auto"/>
          <w:lang w:val="es-MX"/>
        </w:rPr>
        <w:lastRenderedPageBreak/>
        <w:t>Tecnologías</w:t>
      </w:r>
      <w:bookmarkEnd w:id="9"/>
      <w:r w:rsidRPr="00D07711">
        <w:rPr>
          <w:color w:val="auto"/>
          <w:lang w:val="es-MX"/>
        </w:rPr>
        <w:t xml:space="preserve"> </w:t>
      </w:r>
    </w:p>
    <w:p w:rsidR="00D07711" w:rsidRPr="00D07711" w:rsidRDefault="00D07711" w:rsidP="00D07711">
      <w:pPr>
        <w:rPr>
          <w:lang w:val="es-MX" w:eastAsia="es-AR"/>
        </w:rPr>
      </w:pPr>
    </w:p>
    <w:p w:rsidR="00D07711" w:rsidRPr="00D07711" w:rsidRDefault="00D07711" w:rsidP="006B6DF1">
      <w:pPr>
        <w:spacing w:line="360" w:lineRule="auto"/>
        <w:jc w:val="both"/>
        <w:rPr>
          <w:rFonts w:ascii="Arial" w:hAnsi="Arial" w:cs="Arial"/>
          <w:sz w:val="24"/>
          <w:szCs w:val="24"/>
          <w:lang w:val="es-MX" w:eastAsia="es-AR"/>
        </w:rPr>
      </w:pPr>
      <w:r w:rsidRPr="00D07711">
        <w:rPr>
          <w:rFonts w:ascii="Arial" w:hAnsi="Arial" w:cs="Arial"/>
          <w:sz w:val="24"/>
          <w:szCs w:val="24"/>
          <w:lang w:val="es-MX" w:eastAsia="es-AR"/>
        </w:rPr>
        <w:t xml:space="preserve">La composición química de la basura en los tiraderos municipales de </w:t>
      </w:r>
      <w:r>
        <w:rPr>
          <w:rFonts w:ascii="Arial" w:hAnsi="Arial" w:cs="Arial"/>
          <w:sz w:val="24"/>
          <w:szCs w:val="24"/>
          <w:lang w:val="es-MX" w:eastAsia="es-AR"/>
        </w:rPr>
        <w:t xml:space="preserve">Veracruz no es la </w:t>
      </w:r>
      <w:r w:rsidRPr="00D07711">
        <w:rPr>
          <w:rFonts w:ascii="Arial" w:hAnsi="Arial" w:cs="Arial"/>
          <w:sz w:val="24"/>
          <w:szCs w:val="24"/>
          <w:lang w:val="es-MX" w:eastAsia="es-AR"/>
        </w:rPr>
        <w:t>misma que la zona metropolitana de la ciudad de México, seguramente s</w:t>
      </w:r>
      <w:r>
        <w:rPr>
          <w:rFonts w:ascii="Arial" w:hAnsi="Arial" w:cs="Arial"/>
          <w:sz w:val="24"/>
          <w:szCs w:val="24"/>
          <w:lang w:val="es-MX" w:eastAsia="es-AR"/>
        </w:rPr>
        <w:t xml:space="preserve">e debe al nivel </w:t>
      </w:r>
      <w:r w:rsidRPr="00D07711">
        <w:rPr>
          <w:rFonts w:ascii="Arial" w:hAnsi="Arial" w:cs="Arial"/>
          <w:sz w:val="24"/>
          <w:szCs w:val="24"/>
          <w:lang w:val="es-MX" w:eastAsia="es-AR"/>
        </w:rPr>
        <w:t>industrial que tienen las ciudades sin embargo,</w:t>
      </w:r>
      <w:r>
        <w:rPr>
          <w:rFonts w:ascii="Arial" w:hAnsi="Arial" w:cs="Arial"/>
          <w:sz w:val="24"/>
          <w:szCs w:val="24"/>
          <w:lang w:val="es-MX" w:eastAsia="es-AR"/>
        </w:rPr>
        <w:t xml:space="preserve"> la composición de plástico son </w:t>
      </w:r>
      <w:r w:rsidRPr="00D07711">
        <w:rPr>
          <w:rFonts w:ascii="Arial" w:hAnsi="Arial" w:cs="Arial"/>
          <w:sz w:val="24"/>
          <w:szCs w:val="24"/>
          <w:lang w:val="es-MX" w:eastAsia="es-AR"/>
        </w:rPr>
        <w:t>equivalentes en algunas áreas, tomando en cuenta la población y los niveles de vida.</w:t>
      </w:r>
      <w:r w:rsidR="00017B0E" w:rsidRPr="00017B0E">
        <w:rPr>
          <w:noProof/>
          <w:lang w:val="es-MX" w:eastAsia="es-MX"/>
        </w:rPr>
        <w:t xml:space="preserve"> </w:t>
      </w:r>
    </w:p>
    <w:p w:rsidR="00D07711" w:rsidRDefault="00D07711" w:rsidP="006B6DF1">
      <w:pPr>
        <w:spacing w:line="360" w:lineRule="auto"/>
        <w:jc w:val="both"/>
        <w:rPr>
          <w:rFonts w:ascii="Arial" w:hAnsi="Arial" w:cs="Arial"/>
          <w:sz w:val="24"/>
          <w:szCs w:val="24"/>
          <w:lang w:val="es-MX" w:eastAsia="es-AR"/>
        </w:rPr>
      </w:pPr>
      <w:r w:rsidRPr="00D07711">
        <w:rPr>
          <w:rFonts w:ascii="Arial" w:hAnsi="Arial" w:cs="Arial"/>
          <w:sz w:val="24"/>
          <w:szCs w:val="24"/>
          <w:lang w:val="es-MX" w:eastAsia="es-AR"/>
        </w:rPr>
        <w:t xml:space="preserve">Los resultados obtenidos en los estudios de generación no aclaran el número </w:t>
      </w:r>
      <w:r>
        <w:rPr>
          <w:rFonts w:ascii="Arial" w:hAnsi="Arial" w:cs="Arial"/>
          <w:sz w:val="24"/>
          <w:szCs w:val="24"/>
          <w:lang w:val="es-MX" w:eastAsia="es-AR"/>
        </w:rPr>
        <w:t xml:space="preserve">de botellas </w:t>
      </w:r>
      <w:r w:rsidRPr="00D07711">
        <w:rPr>
          <w:rFonts w:ascii="Arial" w:hAnsi="Arial" w:cs="Arial"/>
          <w:sz w:val="24"/>
          <w:szCs w:val="24"/>
          <w:lang w:val="es-MX" w:eastAsia="es-AR"/>
        </w:rPr>
        <w:t>por volumen, que es una limitante para el diseño d</w:t>
      </w:r>
      <w:r>
        <w:rPr>
          <w:rFonts w:ascii="Arial" w:hAnsi="Arial" w:cs="Arial"/>
          <w:sz w:val="24"/>
          <w:szCs w:val="24"/>
          <w:lang w:val="es-MX" w:eastAsia="es-AR"/>
        </w:rPr>
        <w:t xml:space="preserve">e las maquinas utilizadas en el </w:t>
      </w:r>
      <w:r w:rsidRPr="00D07711">
        <w:rPr>
          <w:rFonts w:ascii="Arial" w:hAnsi="Arial" w:cs="Arial"/>
          <w:sz w:val="24"/>
          <w:szCs w:val="24"/>
          <w:lang w:val="es-MX" w:eastAsia="es-AR"/>
        </w:rPr>
        <w:t>reciclaje por lo que se dio un sobre</w:t>
      </w:r>
      <w:r>
        <w:rPr>
          <w:rFonts w:ascii="Arial" w:hAnsi="Arial" w:cs="Arial"/>
          <w:sz w:val="24"/>
          <w:szCs w:val="24"/>
          <w:lang w:val="es-MX" w:eastAsia="es-AR"/>
        </w:rPr>
        <w:t xml:space="preserve"> </w:t>
      </w:r>
      <w:r w:rsidRPr="00D07711">
        <w:rPr>
          <w:rFonts w:ascii="Arial" w:hAnsi="Arial" w:cs="Arial"/>
          <w:sz w:val="24"/>
          <w:szCs w:val="24"/>
          <w:lang w:val="es-MX" w:eastAsia="es-AR"/>
        </w:rPr>
        <w:t>diseño para tener</w:t>
      </w:r>
      <w:r>
        <w:rPr>
          <w:rFonts w:ascii="Arial" w:hAnsi="Arial" w:cs="Arial"/>
          <w:sz w:val="24"/>
          <w:szCs w:val="24"/>
          <w:lang w:val="es-MX" w:eastAsia="es-AR"/>
        </w:rPr>
        <w:t xml:space="preserve"> la garantía en los procesos de compactación.</w:t>
      </w:r>
    </w:p>
    <w:p w:rsidR="008F626A" w:rsidRDefault="00D07711" w:rsidP="006B6DF1">
      <w:pPr>
        <w:spacing w:line="360" w:lineRule="auto"/>
        <w:jc w:val="both"/>
        <w:rPr>
          <w:rFonts w:ascii="Arial" w:hAnsi="Arial" w:cs="Arial"/>
          <w:sz w:val="24"/>
          <w:szCs w:val="24"/>
          <w:lang w:val="es-MX" w:eastAsia="es-AR"/>
        </w:rPr>
      </w:pPr>
      <w:r w:rsidRPr="00D07711">
        <w:rPr>
          <w:rFonts w:ascii="Arial" w:hAnsi="Arial" w:cs="Arial"/>
          <w:sz w:val="24"/>
          <w:szCs w:val="24"/>
          <w:lang w:val="es-MX" w:eastAsia="es-AR"/>
        </w:rPr>
        <w:t>Hace falta tener centros de acopio de otros materiales</w:t>
      </w:r>
      <w:r>
        <w:rPr>
          <w:rFonts w:ascii="Arial" w:hAnsi="Arial" w:cs="Arial"/>
          <w:sz w:val="24"/>
          <w:szCs w:val="24"/>
          <w:lang w:val="es-MX" w:eastAsia="es-AR"/>
        </w:rPr>
        <w:t xml:space="preserve"> en la ciudad de Córdoba para la </w:t>
      </w:r>
      <w:r w:rsidRPr="00D07711">
        <w:rPr>
          <w:rFonts w:ascii="Arial" w:hAnsi="Arial" w:cs="Arial"/>
          <w:sz w:val="24"/>
          <w:szCs w:val="24"/>
          <w:lang w:val="es-MX" w:eastAsia="es-AR"/>
        </w:rPr>
        <w:t>recolección de residuos</w:t>
      </w:r>
      <w:r>
        <w:rPr>
          <w:rFonts w:ascii="Arial" w:hAnsi="Arial" w:cs="Arial"/>
          <w:sz w:val="24"/>
          <w:szCs w:val="24"/>
          <w:lang w:val="es-MX" w:eastAsia="es-AR"/>
        </w:rPr>
        <w:t xml:space="preserve">, como se da en </w:t>
      </w:r>
      <w:r w:rsidRPr="00D07711">
        <w:rPr>
          <w:rFonts w:ascii="Arial" w:hAnsi="Arial" w:cs="Arial"/>
          <w:sz w:val="24"/>
          <w:szCs w:val="24"/>
          <w:lang w:val="es-MX" w:eastAsia="es-AR"/>
        </w:rPr>
        <w:t>otras ciudades industrializadas en el país, porque</w:t>
      </w:r>
      <w:r>
        <w:rPr>
          <w:rFonts w:ascii="Arial" w:hAnsi="Arial" w:cs="Arial"/>
          <w:sz w:val="24"/>
          <w:szCs w:val="24"/>
          <w:lang w:val="es-MX" w:eastAsia="es-AR"/>
        </w:rPr>
        <w:t xml:space="preserve"> se observa en los basureros del estado </w:t>
      </w:r>
      <w:r w:rsidRPr="00D07711">
        <w:rPr>
          <w:rFonts w:ascii="Arial" w:hAnsi="Arial" w:cs="Arial"/>
          <w:sz w:val="24"/>
          <w:szCs w:val="24"/>
          <w:lang w:val="es-MX" w:eastAsia="es-AR"/>
        </w:rPr>
        <w:t>otros materiales de importancia.</w:t>
      </w:r>
      <w:r w:rsidR="00BB7A4A">
        <w:rPr>
          <w:rFonts w:ascii="Arial" w:hAnsi="Arial" w:cs="Arial"/>
          <w:sz w:val="24"/>
          <w:szCs w:val="24"/>
          <w:lang w:val="es-MX" w:eastAsia="es-AR"/>
        </w:rPr>
        <w:t xml:space="preserve"> </w:t>
      </w:r>
    </w:p>
    <w:p w:rsidR="00D07711" w:rsidRDefault="00D07711" w:rsidP="006B6DF1">
      <w:pPr>
        <w:spacing w:line="360" w:lineRule="auto"/>
        <w:jc w:val="both"/>
        <w:rPr>
          <w:rFonts w:ascii="Arial" w:hAnsi="Arial" w:cs="Arial"/>
          <w:sz w:val="24"/>
          <w:szCs w:val="24"/>
          <w:lang w:val="es-MX" w:eastAsia="es-AR"/>
        </w:rPr>
      </w:pPr>
      <w:r w:rsidRPr="00D07711">
        <w:rPr>
          <w:rFonts w:ascii="Arial" w:hAnsi="Arial" w:cs="Arial"/>
          <w:sz w:val="24"/>
          <w:szCs w:val="24"/>
          <w:lang w:val="es-MX" w:eastAsia="es-AR"/>
        </w:rPr>
        <w:t>Las maquinas diseñadas modificaran sus sistem</w:t>
      </w:r>
      <w:r>
        <w:rPr>
          <w:rFonts w:ascii="Arial" w:hAnsi="Arial" w:cs="Arial"/>
          <w:sz w:val="24"/>
          <w:szCs w:val="24"/>
          <w:lang w:val="es-MX" w:eastAsia="es-AR"/>
        </w:rPr>
        <w:t xml:space="preserve">as de compactación para </w:t>
      </w:r>
      <w:r w:rsidRPr="00D07711">
        <w:rPr>
          <w:rFonts w:ascii="Arial" w:hAnsi="Arial" w:cs="Arial"/>
          <w:sz w:val="24"/>
          <w:szCs w:val="24"/>
          <w:lang w:val="es-MX" w:eastAsia="es-AR"/>
        </w:rPr>
        <w:t xml:space="preserve">procesar las botellas, así </w:t>
      </w:r>
      <w:r>
        <w:rPr>
          <w:rFonts w:ascii="Arial" w:hAnsi="Arial" w:cs="Arial"/>
          <w:sz w:val="24"/>
          <w:szCs w:val="24"/>
          <w:lang w:val="es-MX" w:eastAsia="es-AR"/>
        </w:rPr>
        <w:t xml:space="preserve">como la capacidad de producción </w:t>
      </w:r>
      <w:r w:rsidRPr="00D07711">
        <w:rPr>
          <w:rFonts w:ascii="Arial" w:hAnsi="Arial" w:cs="Arial"/>
          <w:sz w:val="24"/>
          <w:szCs w:val="24"/>
          <w:lang w:val="es-MX" w:eastAsia="es-AR"/>
        </w:rPr>
        <w:t>ya que se estima que cuando se tenga publicidad en el r</w:t>
      </w:r>
      <w:r>
        <w:rPr>
          <w:rFonts w:ascii="Arial" w:hAnsi="Arial" w:cs="Arial"/>
          <w:sz w:val="24"/>
          <w:szCs w:val="24"/>
          <w:lang w:val="es-MX" w:eastAsia="es-AR"/>
        </w:rPr>
        <w:t xml:space="preserve">adio, televisión y otros medios </w:t>
      </w:r>
      <w:r w:rsidRPr="00D07711">
        <w:rPr>
          <w:rFonts w:ascii="Arial" w:hAnsi="Arial" w:cs="Arial"/>
          <w:sz w:val="24"/>
          <w:szCs w:val="24"/>
          <w:lang w:val="es-MX" w:eastAsia="es-AR"/>
        </w:rPr>
        <w:t>del acopio del PET el volumen de la generación será mayor</w:t>
      </w:r>
    </w:p>
    <w:p w:rsidR="006B6DF1" w:rsidRDefault="006B6DF1" w:rsidP="00D07711">
      <w:pPr>
        <w:spacing w:line="360" w:lineRule="auto"/>
        <w:rPr>
          <w:rFonts w:ascii="Arial" w:hAnsi="Arial" w:cs="Arial"/>
          <w:b/>
          <w:sz w:val="24"/>
          <w:szCs w:val="24"/>
          <w:lang w:val="es-MX" w:eastAsia="es-AR"/>
        </w:rPr>
      </w:pPr>
      <w:r w:rsidRPr="006B6DF1">
        <w:rPr>
          <w:rFonts w:ascii="Arial" w:hAnsi="Arial" w:cs="Arial"/>
          <w:b/>
          <w:sz w:val="24"/>
          <w:szCs w:val="24"/>
          <w:lang w:val="es-MX" w:eastAsia="es-AR"/>
        </w:rPr>
        <w:t>Metodologías o normas</w:t>
      </w:r>
    </w:p>
    <w:p w:rsidR="006B6DF1" w:rsidRDefault="006B6DF1" w:rsidP="008F626A">
      <w:pPr>
        <w:spacing w:line="360" w:lineRule="auto"/>
        <w:jc w:val="both"/>
        <w:rPr>
          <w:rFonts w:ascii="Arial" w:hAnsi="Arial" w:cs="Arial"/>
          <w:sz w:val="24"/>
          <w:szCs w:val="24"/>
          <w:lang w:val="es-MX" w:eastAsia="es-AR"/>
        </w:rPr>
      </w:pPr>
      <w:r>
        <w:rPr>
          <w:rFonts w:ascii="Arial" w:hAnsi="Arial" w:cs="Arial"/>
          <w:sz w:val="24"/>
          <w:szCs w:val="24"/>
          <w:lang w:val="es-MX" w:eastAsia="es-AR"/>
        </w:rPr>
        <w:t xml:space="preserve">Resulta necesario aplicar técnicas de ingeniería industrial para diseñar un mecanismo de procesos lógicos que permita la recuperación de residuos plásticos a través del reciclaje, dándole un enfoque de estándares internacionales como lo sería la Organización Internacional de Normalización (ISO), en este caso la </w:t>
      </w:r>
      <w:r w:rsidR="00BB7A4A">
        <w:rPr>
          <w:rFonts w:ascii="Arial" w:hAnsi="Arial" w:cs="Arial"/>
          <w:sz w:val="24"/>
          <w:szCs w:val="24"/>
          <w:lang w:val="es-MX" w:eastAsia="es-AR"/>
        </w:rPr>
        <w:t>norma</w:t>
      </w:r>
      <w:r>
        <w:rPr>
          <w:rFonts w:ascii="Arial" w:hAnsi="Arial" w:cs="Arial"/>
          <w:sz w:val="24"/>
          <w:szCs w:val="24"/>
          <w:lang w:val="es-MX" w:eastAsia="es-AR"/>
        </w:rPr>
        <w:t xml:space="preserve"> ISO 14000, la cual tiene como finalidad concientizar y tomar medidas concretas para de una vez tratar los asuntos ambientales de una manera </w:t>
      </w:r>
      <w:r w:rsidR="00BB7A4A">
        <w:rPr>
          <w:rFonts w:ascii="Arial" w:hAnsi="Arial" w:cs="Arial"/>
          <w:sz w:val="24"/>
          <w:szCs w:val="24"/>
          <w:lang w:val="es-MX" w:eastAsia="es-AR"/>
        </w:rPr>
        <w:t>armónica</w:t>
      </w:r>
      <w:r>
        <w:rPr>
          <w:rFonts w:ascii="Arial" w:hAnsi="Arial" w:cs="Arial"/>
          <w:sz w:val="24"/>
          <w:szCs w:val="24"/>
          <w:lang w:val="es-MX" w:eastAsia="es-AR"/>
        </w:rPr>
        <w:t xml:space="preserve"> y globalizada, también establecer mundialmente un lenguaje común para la </w:t>
      </w:r>
      <w:r w:rsidR="00BB7A4A">
        <w:rPr>
          <w:rFonts w:ascii="Arial" w:hAnsi="Arial" w:cs="Arial"/>
          <w:sz w:val="24"/>
          <w:szCs w:val="24"/>
          <w:lang w:val="es-MX" w:eastAsia="es-AR"/>
        </w:rPr>
        <w:t xml:space="preserve">gestión ambiental, así como un marco para la certificación de sistemas de gestión ambiental. </w:t>
      </w:r>
      <w:r>
        <w:rPr>
          <w:rFonts w:ascii="Arial" w:hAnsi="Arial" w:cs="Arial"/>
          <w:sz w:val="24"/>
          <w:szCs w:val="24"/>
          <w:lang w:val="es-MX" w:eastAsia="es-AR"/>
        </w:rPr>
        <w:t xml:space="preserve"> </w:t>
      </w:r>
    </w:p>
    <w:p w:rsidR="00BB7A4A" w:rsidRPr="006B6DF1" w:rsidRDefault="00BB7A4A" w:rsidP="00BB7A4A">
      <w:pPr>
        <w:spacing w:line="360" w:lineRule="auto"/>
        <w:jc w:val="both"/>
        <w:rPr>
          <w:rFonts w:ascii="Arial" w:hAnsi="Arial" w:cs="Arial"/>
          <w:sz w:val="24"/>
          <w:szCs w:val="24"/>
          <w:lang w:val="es-MX" w:eastAsia="es-AR"/>
        </w:rPr>
      </w:pPr>
    </w:p>
    <w:p w:rsidR="006B6DF1" w:rsidRDefault="006B6DF1" w:rsidP="00D07711">
      <w:pPr>
        <w:spacing w:line="360" w:lineRule="auto"/>
        <w:rPr>
          <w:rFonts w:ascii="Arial" w:hAnsi="Arial" w:cs="Arial"/>
          <w:b/>
          <w:sz w:val="24"/>
          <w:szCs w:val="24"/>
          <w:lang w:val="es-MX" w:eastAsia="es-AR"/>
        </w:rPr>
      </w:pPr>
    </w:p>
    <w:p w:rsidR="00967CC5" w:rsidRDefault="00967CC5" w:rsidP="00D07711">
      <w:pPr>
        <w:spacing w:line="360" w:lineRule="auto"/>
        <w:rPr>
          <w:rFonts w:ascii="Arial" w:hAnsi="Arial" w:cs="Arial"/>
          <w:b/>
          <w:sz w:val="24"/>
          <w:szCs w:val="24"/>
          <w:lang w:val="es-MX" w:eastAsia="es-AR"/>
        </w:rPr>
      </w:pPr>
    </w:p>
    <w:p w:rsidR="006B6DF1" w:rsidRDefault="006B6DF1" w:rsidP="00D07711">
      <w:pPr>
        <w:spacing w:line="360" w:lineRule="auto"/>
        <w:rPr>
          <w:rFonts w:ascii="Arial" w:hAnsi="Arial" w:cs="Arial"/>
          <w:b/>
          <w:sz w:val="24"/>
          <w:szCs w:val="24"/>
          <w:lang w:val="es-MX" w:eastAsia="es-AR"/>
        </w:rPr>
      </w:pPr>
    </w:p>
    <w:p w:rsidR="006B6DF1" w:rsidRDefault="008F626A" w:rsidP="00D07711">
      <w:pPr>
        <w:spacing w:line="360" w:lineRule="auto"/>
        <w:rPr>
          <w:rFonts w:ascii="Arial" w:hAnsi="Arial" w:cs="Arial"/>
          <w:b/>
          <w:sz w:val="24"/>
          <w:szCs w:val="24"/>
          <w:lang w:val="es-MX" w:eastAsia="es-AR"/>
        </w:rPr>
      </w:pPr>
      <w:r>
        <w:rPr>
          <w:rFonts w:ascii="Arial" w:hAnsi="Arial" w:cs="Arial"/>
          <w:b/>
          <w:sz w:val="24"/>
          <w:szCs w:val="24"/>
          <w:lang w:val="es-MX" w:eastAsia="es-AR"/>
        </w:rPr>
        <w:lastRenderedPageBreak/>
        <w:t>Costes</w:t>
      </w:r>
    </w:p>
    <w:p w:rsidR="008F626A" w:rsidRPr="008F626A" w:rsidRDefault="008F626A" w:rsidP="008F626A">
      <w:pPr>
        <w:rPr>
          <w:b/>
        </w:rPr>
      </w:pPr>
      <w:r w:rsidRPr="008F626A">
        <w:rPr>
          <w:b/>
        </w:rPr>
        <w:t>Sensor necesario para la detección de huella dactilar</w:t>
      </w:r>
    </w:p>
    <w:p w:rsidR="008F626A" w:rsidRDefault="002058A6" w:rsidP="008F626A">
      <w:r>
        <w:rPr>
          <w:noProof/>
          <w:lang w:val="es-MX" w:eastAsia="es-MX"/>
        </w:rPr>
        <w:drawing>
          <wp:anchor distT="0" distB="0" distL="114300" distR="114300" simplePos="0" relativeHeight="251618816" behindDoc="1" locked="0" layoutInCell="1" allowOverlap="1" wp14:anchorId="08D10235" wp14:editId="554E5E21">
            <wp:simplePos x="0" y="0"/>
            <wp:positionH relativeFrom="column">
              <wp:posOffset>2078355</wp:posOffset>
            </wp:positionH>
            <wp:positionV relativeFrom="paragraph">
              <wp:posOffset>278292</wp:posOffset>
            </wp:positionV>
            <wp:extent cx="2066290" cy="1553845"/>
            <wp:effectExtent l="0" t="0" r="0" b="8255"/>
            <wp:wrapTight wrapText="bothSides">
              <wp:wrapPolygon edited="0">
                <wp:start x="0" y="0"/>
                <wp:lineTo x="0" y="21450"/>
                <wp:lineTo x="21308" y="21450"/>
                <wp:lineTo x="21308"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66290" cy="1553845"/>
                    </a:xfrm>
                    <a:prstGeom prst="rect">
                      <a:avLst/>
                    </a:prstGeom>
                  </pic:spPr>
                </pic:pic>
              </a:graphicData>
            </a:graphic>
            <wp14:sizeRelH relativeFrom="page">
              <wp14:pctWidth>0</wp14:pctWidth>
            </wp14:sizeRelH>
            <wp14:sizeRelV relativeFrom="page">
              <wp14:pctHeight>0</wp14:pctHeight>
            </wp14:sizeRelV>
          </wp:anchor>
        </w:drawing>
      </w:r>
      <w:r w:rsidR="008F626A">
        <w:rPr>
          <w:noProof/>
          <w:lang w:val="es-MX" w:eastAsia="es-MX"/>
        </w:rPr>
        <w:drawing>
          <wp:anchor distT="0" distB="0" distL="114300" distR="114300" simplePos="0" relativeHeight="251627008" behindDoc="1" locked="0" layoutInCell="1" allowOverlap="1" wp14:anchorId="12FA516A" wp14:editId="281205AF">
            <wp:simplePos x="0" y="0"/>
            <wp:positionH relativeFrom="column">
              <wp:posOffset>4227195</wp:posOffset>
            </wp:positionH>
            <wp:positionV relativeFrom="paragraph">
              <wp:posOffset>256911</wp:posOffset>
            </wp:positionV>
            <wp:extent cx="1936750" cy="1592580"/>
            <wp:effectExtent l="0" t="0" r="6350" b="762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36750" cy="1592580"/>
                    </a:xfrm>
                    <a:prstGeom prst="rect">
                      <a:avLst/>
                    </a:prstGeom>
                  </pic:spPr>
                </pic:pic>
              </a:graphicData>
            </a:graphic>
            <wp14:sizeRelH relativeFrom="page">
              <wp14:pctWidth>0</wp14:pctWidth>
            </wp14:sizeRelH>
            <wp14:sizeRelV relativeFrom="page">
              <wp14:pctHeight>0</wp14:pctHeight>
            </wp14:sizeRelV>
          </wp:anchor>
        </w:drawing>
      </w:r>
      <w:r w:rsidR="008F626A">
        <w:rPr>
          <w:noProof/>
          <w:lang w:val="es-MX" w:eastAsia="es-MX"/>
        </w:rPr>
        <w:drawing>
          <wp:anchor distT="0" distB="0" distL="114300" distR="114300" simplePos="0" relativeHeight="251635200" behindDoc="1" locked="0" layoutInCell="1" allowOverlap="1" wp14:anchorId="5670CA90" wp14:editId="4017D4CC">
            <wp:simplePos x="0" y="0"/>
            <wp:positionH relativeFrom="column">
              <wp:posOffset>-215053</wp:posOffset>
            </wp:positionH>
            <wp:positionV relativeFrom="paragraph">
              <wp:posOffset>283004</wp:posOffset>
            </wp:positionV>
            <wp:extent cx="2259003" cy="1567543"/>
            <wp:effectExtent l="0" t="0" r="825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1265" cy="1569112"/>
                    </a:xfrm>
                    <a:prstGeom prst="rect">
                      <a:avLst/>
                    </a:prstGeom>
                  </pic:spPr>
                </pic:pic>
              </a:graphicData>
            </a:graphic>
            <wp14:sizeRelH relativeFrom="page">
              <wp14:pctWidth>0</wp14:pctWidth>
            </wp14:sizeRelH>
            <wp14:sizeRelV relativeFrom="page">
              <wp14:pctHeight>0</wp14:pctHeight>
            </wp14:sizeRelV>
          </wp:anchor>
        </w:drawing>
      </w:r>
    </w:p>
    <w:p w:rsidR="008F626A" w:rsidRPr="008631A0" w:rsidRDefault="008F626A" w:rsidP="008F626A"/>
    <w:p w:rsidR="008F626A" w:rsidRDefault="008F626A" w:rsidP="008F626A"/>
    <w:p w:rsidR="008F626A" w:rsidRDefault="008F626A" w:rsidP="008F626A"/>
    <w:p w:rsidR="008F626A" w:rsidRDefault="008F626A" w:rsidP="008F626A">
      <w:r>
        <w:rPr>
          <w:noProof/>
          <w:lang w:val="es-MX" w:eastAsia="es-MX"/>
        </w:rPr>
        <w:drawing>
          <wp:anchor distT="0" distB="0" distL="114300" distR="114300" simplePos="0" relativeHeight="251649536" behindDoc="0" locked="0" layoutInCell="1" allowOverlap="1" wp14:anchorId="2A82C00F" wp14:editId="750EDBE8">
            <wp:simplePos x="0" y="0"/>
            <wp:positionH relativeFrom="column">
              <wp:posOffset>4243705</wp:posOffset>
            </wp:positionH>
            <wp:positionV relativeFrom="paragraph">
              <wp:posOffset>957118</wp:posOffset>
            </wp:positionV>
            <wp:extent cx="1916430" cy="1519555"/>
            <wp:effectExtent l="0" t="0" r="7620" b="444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16430" cy="1519555"/>
                    </a:xfrm>
                    <a:prstGeom prst="rect">
                      <a:avLst/>
                    </a:prstGeom>
                  </pic:spPr>
                </pic:pic>
              </a:graphicData>
            </a:graphic>
            <wp14:sizeRelH relativeFrom="page">
              <wp14:pctWidth>0</wp14:pctWidth>
            </wp14:sizeRelH>
            <wp14:sizeRelV relativeFrom="page">
              <wp14:pctHeight>0</wp14:pctHeight>
            </wp14:sizeRelV>
          </wp:anchor>
        </w:drawing>
      </w:r>
    </w:p>
    <w:p w:rsidR="008F626A" w:rsidRPr="008631A0" w:rsidRDefault="008F626A" w:rsidP="008F626A"/>
    <w:p w:rsidR="008F626A" w:rsidRPr="008631A0" w:rsidRDefault="002058A6" w:rsidP="008F626A">
      <w:r>
        <w:rPr>
          <w:noProof/>
          <w:lang w:val="es-MX" w:eastAsia="es-MX"/>
        </w:rPr>
        <w:drawing>
          <wp:anchor distT="0" distB="0" distL="114300" distR="114300" simplePos="0" relativeHeight="251642368" behindDoc="0" locked="0" layoutInCell="1" allowOverlap="1" wp14:anchorId="3CA92103" wp14:editId="3F6455EB">
            <wp:simplePos x="0" y="0"/>
            <wp:positionH relativeFrom="column">
              <wp:posOffset>-205430</wp:posOffset>
            </wp:positionH>
            <wp:positionV relativeFrom="paragraph">
              <wp:posOffset>272193</wp:posOffset>
            </wp:positionV>
            <wp:extent cx="2041451" cy="1655711"/>
            <wp:effectExtent l="0" t="0" r="0" b="190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46101" cy="1659483"/>
                    </a:xfrm>
                    <a:prstGeom prst="rect">
                      <a:avLst/>
                    </a:prstGeom>
                  </pic:spPr>
                </pic:pic>
              </a:graphicData>
            </a:graphic>
            <wp14:sizeRelH relativeFrom="page">
              <wp14:pctWidth>0</wp14:pctWidth>
            </wp14:sizeRelH>
            <wp14:sizeRelV relativeFrom="page">
              <wp14:pctHeight>0</wp14:pctHeight>
            </wp14:sizeRelV>
          </wp:anchor>
        </w:drawing>
      </w:r>
    </w:p>
    <w:p w:rsidR="008F626A" w:rsidRPr="008631A0" w:rsidRDefault="008F626A" w:rsidP="008F626A"/>
    <w:p w:rsidR="008F626A" w:rsidRPr="008631A0" w:rsidRDefault="002058A6" w:rsidP="008F626A">
      <w:r>
        <w:rPr>
          <w:noProof/>
          <w:lang w:val="es-MX" w:eastAsia="es-MX"/>
        </w:rPr>
        <mc:AlternateContent>
          <mc:Choice Requires="wps">
            <w:drawing>
              <wp:anchor distT="45720" distB="45720" distL="114300" distR="114300" simplePos="0" relativeHeight="251657728" behindDoc="0" locked="0" layoutInCell="1" allowOverlap="1" wp14:anchorId="7D9552A7" wp14:editId="6490CB40">
                <wp:simplePos x="0" y="0"/>
                <wp:positionH relativeFrom="column">
                  <wp:posOffset>2424386</wp:posOffset>
                </wp:positionH>
                <wp:positionV relativeFrom="paragraph">
                  <wp:posOffset>93375</wp:posOffset>
                </wp:positionV>
                <wp:extent cx="172212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1404620"/>
                        </a:xfrm>
                        <a:prstGeom prst="rect">
                          <a:avLst/>
                        </a:prstGeom>
                        <a:noFill/>
                        <a:ln w="9525">
                          <a:noFill/>
                          <a:miter lim="800000"/>
                          <a:headEnd/>
                          <a:tailEnd/>
                        </a:ln>
                      </wps:spPr>
                      <wps:txbx>
                        <w:txbxContent>
                          <w:p w:rsidR="00017B0E" w:rsidRPr="002058A6" w:rsidRDefault="00017B0E">
                            <w:pPr>
                              <w:rPr>
                                <w:sz w:val="48"/>
                              </w:rPr>
                            </w:pPr>
                            <w:r w:rsidRPr="002058A6">
                              <w:rPr>
                                <w:sz w:val="48"/>
                              </w:rPr>
                              <w:t>$950 MXN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9552A7" id="_x0000_s1031" type="#_x0000_t202" style="position:absolute;margin-left:190.9pt;margin-top:7.35pt;width:135.6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" filled="f" stroked="f">
                <v:textbox style="mso-fit-shape-to-text:t">
                  <w:txbxContent>
                    <w:p w:rsidR="00017B0E" w:rsidRPr="002058A6" w:rsidRDefault="00017B0E">
                      <w:pPr>
                        <w:rPr>
                          <w:sz w:val="48"/>
                        </w:rPr>
                      </w:pPr>
                      <w:r w:rsidRPr="002058A6">
                        <w:rPr>
                          <w:sz w:val="48"/>
                        </w:rPr>
                        <w:t>$950 MXN</w:t>
                      </w:r>
                    </w:p>
                  </w:txbxContent>
                </v:textbox>
                <w10:wrap type="square"/>
              </v:shape>
            </w:pict>
          </mc:Fallback>
        </mc:AlternateContent>
      </w:r>
    </w:p>
    <w:p w:rsidR="008F626A" w:rsidRPr="008631A0" w:rsidRDefault="008F626A" w:rsidP="008F626A"/>
    <w:p w:rsidR="008F626A" w:rsidRPr="008631A0" w:rsidRDefault="008F626A" w:rsidP="008F626A"/>
    <w:p w:rsidR="008F626A" w:rsidRPr="008631A0" w:rsidRDefault="008F626A" w:rsidP="008F626A"/>
    <w:p w:rsidR="008F626A" w:rsidRPr="008631A0" w:rsidRDefault="00D60E33" w:rsidP="008F626A">
      <w:r w:rsidRPr="000C3B47">
        <w:rPr>
          <w:rFonts w:ascii="Arial" w:hAnsi="Arial" w:cs="Arial"/>
          <w:b/>
          <w:noProof/>
          <w:sz w:val="24"/>
          <w:szCs w:val="24"/>
          <w:lang w:val="es-MX" w:eastAsia="es-MX"/>
        </w:rPr>
        <mc:AlternateContent>
          <mc:Choice Requires="wps">
            <w:drawing>
              <wp:anchor distT="45720" distB="45720" distL="114300" distR="114300" simplePos="0" relativeHeight="251757056" behindDoc="1" locked="0" layoutInCell="1" allowOverlap="1" wp14:anchorId="53CDBA21" wp14:editId="166A586F">
                <wp:simplePos x="0" y="0"/>
                <wp:positionH relativeFrom="column">
                  <wp:posOffset>1483805</wp:posOffset>
                </wp:positionH>
                <wp:positionV relativeFrom="paragraph">
                  <wp:posOffset>154057</wp:posOffset>
                </wp:positionV>
                <wp:extent cx="3181985" cy="1404620"/>
                <wp:effectExtent l="0" t="0" r="0" b="0"/>
                <wp:wrapNone/>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404620"/>
                        </a:xfrm>
                        <a:prstGeom prst="rect">
                          <a:avLst/>
                        </a:prstGeom>
                        <a:noFill/>
                        <a:ln w="9525">
                          <a:noFill/>
                          <a:miter lim="800000"/>
                          <a:headEnd/>
                          <a:tailEnd/>
                        </a:ln>
                      </wps:spPr>
                      <wps:txbx>
                        <w:txbxContent>
                          <w:p w:rsidR="00D60E33" w:rsidRPr="00D60E33" w:rsidRDefault="00D60E33" w:rsidP="00D60E33">
                            <w:pPr>
                              <w:jc w:val="center"/>
                              <w:rPr>
                                <w:rFonts w:ascii="Arial" w:hAnsi="Arial" w:cs="Arial"/>
                              </w:rPr>
                            </w:pPr>
                            <w:r w:rsidRPr="00D60E33">
                              <w:rPr>
                                <w:rFonts w:ascii="Arial" w:hAnsi="Arial" w:cs="Arial"/>
                              </w:rPr>
                              <w:t>Figura. 1.</w:t>
                            </w:r>
                            <w:r>
                              <w:rPr>
                                <w:rFonts w:ascii="Arial" w:hAnsi="Arial" w:cs="Arial"/>
                              </w:rPr>
                              <w:t>4 Vistas del dispositivo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CDBA21" id="_x0000_s1032" type="#_x0000_t202" style="position:absolute;margin-left:116.85pt;margin-top:12.15pt;width:250.55pt;height:110.6pt;z-index:-251559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" filled="f" stroked="f">
                <v:textbox style="mso-fit-shape-to-text:t">
                  <w:txbxContent>
                    <w:p w:rsidR="00D60E33" w:rsidRPr="00D60E33" w:rsidRDefault="00D60E33" w:rsidP="00D60E33">
                      <w:pPr>
                        <w:jc w:val="center"/>
                        <w:rPr>
                          <w:rFonts w:ascii="Arial" w:hAnsi="Arial" w:cs="Arial"/>
                        </w:rPr>
                      </w:pPr>
                      <w:r w:rsidRPr="00D60E33">
                        <w:rPr>
                          <w:rFonts w:ascii="Arial" w:hAnsi="Arial" w:cs="Arial"/>
                        </w:rPr>
                        <w:t>Figura. 1.</w:t>
                      </w:r>
                      <w:r>
                        <w:rPr>
                          <w:rFonts w:ascii="Arial" w:hAnsi="Arial" w:cs="Arial"/>
                        </w:rPr>
                        <w:t>4 Vistas del dispositivo</w:t>
                      </w:r>
                    </w:p>
                  </w:txbxContent>
                </v:textbox>
              </v:shape>
            </w:pict>
          </mc:Fallback>
        </mc:AlternateContent>
      </w:r>
    </w:p>
    <w:p w:rsidR="008F626A" w:rsidRPr="008631A0" w:rsidRDefault="008F626A" w:rsidP="008F626A"/>
    <w:p w:rsidR="008F626A" w:rsidRDefault="008F626A" w:rsidP="008F626A">
      <w:pPr>
        <w:pStyle w:val="NormalWeb"/>
        <w:shd w:val="clear" w:color="auto" w:fill="FFFFFF"/>
        <w:spacing w:before="0" w:beforeAutospacing="0" w:after="270" w:afterAutospacing="0" w:line="360" w:lineRule="auto"/>
        <w:jc w:val="both"/>
        <w:textAlignment w:val="baseline"/>
        <w:rPr>
          <w:rFonts w:ascii="Arial" w:hAnsi="Arial" w:cs="Arial"/>
          <w:color w:val="333333"/>
        </w:rPr>
      </w:pPr>
      <w:r w:rsidRPr="008F626A">
        <w:rPr>
          <w:rFonts w:ascii="Arial" w:hAnsi="Arial" w:cs="Arial"/>
          <w:color w:val="333333"/>
        </w:rPr>
        <w:t>Este sensor óptico de bajo coste nos permite obtener una huella dactilar de forma muy simple. Conectándolo a cualquier microcontrolador por un puerto TTL serie en el que se recibirá la información de las huellas dactilares. En su memoria flash puede almacenar hasta 162 huellas dactilares, posee un indicador LED rojo que se enciende durante al proceso de obtención de la misma.</w:t>
      </w:r>
    </w:p>
    <w:p w:rsidR="008F626A" w:rsidRDefault="008F626A" w:rsidP="008F626A">
      <w:pPr>
        <w:pStyle w:val="NormalWeb"/>
        <w:shd w:val="clear" w:color="auto" w:fill="FFFFFF"/>
        <w:spacing w:before="0" w:beforeAutospacing="0" w:after="270" w:afterAutospacing="0" w:line="360" w:lineRule="auto"/>
        <w:jc w:val="both"/>
        <w:textAlignment w:val="baseline"/>
        <w:rPr>
          <w:rFonts w:ascii="Arial" w:hAnsi="Arial" w:cs="Arial"/>
          <w:color w:val="333333"/>
        </w:rPr>
      </w:pPr>
      <w:r w:rsidRPr="008F626A">
        <w:rPr>
          <w:rFonts w:ascii="Arial" w:hAnsi="Arial" w:cs="Arial"/>
          <w:color w:val="333333"/>
        </w:rPr>
        <w:t>Es fácil de utilizar, incluye software de Windows para prueba y testeo. Es posible ver las huellas dactilares en la pantalla del ordenador.</w:t>
      </w:r>
    </w:p>
    <w:p w:rsidR="00BA12CD" w:rsidRDefault="00684B2B" w:rsidP="008F626A">
      <w:pPr>
        <w:pStyle w:val="NormalWeb"/>
        <w:shd w:val="clear" w:color="auto" w:fill="FFFFFF"/>
        <w:spacing w:before="0" w:beforeAutospacing="0" w:after="270" w:afterAutospacing="0" w:line="360" w:lineRule="auto"/>
        <w:jc w:val="both"/>
        <w:textAlignment w:val="baseline"/>
        <w:rPr>
          <w:rFonts w:ascii="Arial" w:hAnsi="Arial" w:cs="Arial"/>
          <w:color w:val="333333"/>
        </w:rPr>
      </w:pPr>
      <w:r>
        <w:rPr>
          <w:rFonts w:ascii="Arial" w:hAnsi="Arial" w:cs="Arial"/>
          <w:color w:val="333333"/>
        </w:rPr>
        <w:t xml:space="preserve">Es esta punto resulta </w:t>
      </w:r>
      <w:r w:rsidRPr="00684B2B">
        <w:rPr>
          <w:rFonts w:ascii="Arial" w:hAnsi="Arial" w:cs="Arial"/>
          <w:color w:val="333333"/>
        </w:rPr>
        <w:t>imprescindible analizar</w:t>
      </w:r>
      <w:r>
        <w:rPr>
          <w:rFonts w:ascii="Arial" w:hAnsi="Arial" w:cs="Arial"/>
          <w:color w:val="333333"/>
        </w:rPr>
        <w:t xml:space="preserve"> el coste del proyecto ya que la fase en la que nos encontramos </w:t>
      </w:r>
      <w:r w:rsidR="002058A6">
        <w:rPr>
          <w:rFonts w:ascii="Arial" w:hAnsi="Arial" w:cs="Arial"/>
          <w:color w:val="333333"/>
        </w:rPr>
        <w:t>es exclusivamente de desarrollo y análisis, sin embargo en el sucesivo cuatrimestre es elemental realizar estos estudios para dar continuidad</w:t>
      </w:r>
      <w:r w:rsidR="004B3515">
        <w:rPr>
          <w:rFonts w:ascii="Arial" w:hAnsi="Arial" w:cs="Arial"/>
          <w:color w:val="333333"/>
        </w:rPr>
        <w:t xml:space="preserve"> con las etapas.</w:t>
      </w:r>
    </w:p>
    <w:p w:rsidR="00BA12CD" w:rsidRDefault="00BA12CD">
      <w:pPr>
        <w:rPr>
          <w:rFonts w:ascii="Arial" w:eastAsia="Times New Roman" w:hAnsi="Arial" w:cs="Arial"/>
          <w:color w:val="333333"/>
          <w:sz w:val="24"/>
          <w:szCs w:val="24"/>
          <w:lang w:val="es-MX" w:eastAsia="es-MX"/>
        </w:rPr>
      </w:pPr>
      <w:r>
        <w:rPr>
          <w:rFonts w:ascii="Arial" w:hAnsi="Arial" w:cs="Arial"/>
          <w:color w:val="333333"/>
        </w:rPr>
        <w:br w:type="page"/>
      </w:r>
    </w:p>
    <w:p w:rsidR="00BA12CD" w:rsidRDefault="005643AE" w:rsidP="00BA12CD">
      <w:pPr>
        <w:pStyle w:val="Ttulo1"/>
        <w:jc w:val="center"/>
      </w:pPr>
      <w:bookmarkStart w:id="10" w:name="_Toc405540886"/>
      <w:r>
        <w:lastRenderedPageBreak/>
        <w:t>Riesgos del proyecto</w:t>
      </w:r>
      <w:bookmarkEnd w:id="10"/>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Default="00DA1EE3" w:rsidP="00DA1EE3">
      <w:pPr>
        <w:rPr>
          <w:lang w:eastAsia="es-AR"/>
        </w:rPr>
      </w:pPr>
    </w:p>
    <w:p w:rsidR="00DA1EE3" w:rsidRPr="00DA1EE3" w:rsidRDefault="00DA1EE3" w:rsidP="00DA1EE3">
      <w:pPr>
        <w:rPr>
          <w:lang w:eastAsia="es-AR"/>
        </w:rPr>
      </w:pPr>
    </w:p>
    <w:p w:rsidR="00101B42" w:rsidRDefault="00101B42" w:rsidP="00101B42">
      <w:pPr>
        <w:pStyle w:val="Ttulo1"/>
        <w:jc w:val="center"/>
        <w:rPr>
          <w:lang w:val="es-MX"/>
        </w:rPr>
      </w:pPr>
      <w:bookmarkStart w:id="11" w:name="_Toc405540887"/>
      <w:r>
        <w:rPr>
          <w:lang w:val="es-MX"/>
        </w:rPr>
        <w:lastRenderedPageBreak/>
        <w:t>Antecedentes del proyecto</w:t>
      </w:r>
      <w:bookmarkEnd w:id="11"/>
    </w:p>
    <w:p w:rsidR="00D50A13" w:rsidRPr="003571A2" w:rsidRDefault="00D50A13" w:rsidP="003571A2">
      <w:pPr>
        <w:jc w:val="center"/>
        <w:rPr>
          <w:b/>
          <w:sz w:val="36"/>
        </w:rPr>
      </w:pPr>
      <w:r w:rsidRPr="003571A2">
        <w:rPr>
          <w:b/>
          <w:sz w:val="28"/>
        </w:rPr>
        <w:t>Ciudadanos de Pekín pagan su viaje en metro con botellas de PET</w:t>
      </w:r>
    </w:p>
    <w:p w:rsidR="00D50A13" w:rsidRPr="00A31A34" w:rsidRDefault="00D50A13" w:rsidP="00D50A13">
      <w:pPr>
        <w:rPr>
          <w:lang w:eastAsia="es-AR"/>
        </w:rPr>
      </w:pPr>
    </w:p>
    <w:p w:rsidR="00D50A13" w:rsidRPr="00A31A34" w:rsidRDefault="00D50A13" w:rsidP="00D50A13">
      <w:pPr>
        <w:spacing w:line="360" w:lineRule="auto"/>
        <w:jc w:val="both"/>
        <w:rPr>
          <w:rFonts w:ascii="Arial" w:hAnsi="Arial" w:cs="Arial"/>
          <w:sz w:val="24"/>
          <w:szCs w:val="24"/>
          <w:lang w:val="es-MX" w:eastAsia="es-AR"/>
        </w:rPr>
      </w:pPr>
      <w:r w:rsidRPr="00A31A34">
        <w:rPr>
          <w:rFonts w:ascii="Arial" w:hAnsi="Arial" w:cs="Arial"/>
          <w:sz w:val="24"/>
          <w:szCs w:val="24"/>
          <w:lang w:val="es-MX" w:eastAsia="es-AR"/>
        </w:rPr>
        <w:t>Pekín tiene un enorme ejército informal de personas que se dedican a recoger botellas de plástico para después venderlas a compañías de reciclaje. El impacto de estos trabajadores es enorme, y se estima que hasta 20 millones de personas trabajan como recolectores de botellas de PET. Para incrementar sus ganancias, una de las compañías de reciclaje trabajó con el gobierno para instalar máquinas que permitan intercambiar botellas por un boleto en el metro.</w:t>
      </w:r>
    </w:p>
    <w:p w:rsidR="00D50A13" w:rsidRDefault="00D50A13" w:rsidP="00D50A13">
      <w:pPr>
        <w:pStyle w:val="NormalWeb"/>
        <w:shd w:val="clear" w:color="auto" w:fill="FFFFFF"/>
        <w:spacing w:before="0" w:beforeAutospacing="0" w:after="0" w:afterAutospacing="0" w:line="360" w:lineRule="auto"/>
        <w:jc w:val="both"/>
        <w:textAlignment w:val="baseline"/>
        <w:rPr>
          <w:rFonts w:ascii="Arial" w:eastAsiaTheme="minorEastAsia" w:hAnsi="Arial" w:cs="Arial"/>
          <w:lang w:eastAsia="es-AR"/>
        </w:rPr>
      </w:pPr>
      <w:r w:rsidRPr="00A31A34">
        <w:rPr>
          <w:rFonts w:ascii="Arial" w:eastAsiaTheme="minorEastAsia" w:hAnsi="Arial" w:cs="Arial"/>
          <w:lang w:eastAsia="es-AR"/>
        </w:rPr>
        <w:t>A través de la instalación de las máquinas la compañía, que recicla 50 millones de toneladas de botellas cada año, espera poder incitar a la población en general a reciclar, no solo a los recogedores informales. En occidente, reciclar es una actividad verde. En países asiáticos en desarrollo, es una actividad económica. Una cosa está garantizada. Si no se les paga a los donadores al precio del mercado, no funcionará.</w:t>
      </w:r>
    </w:p>
    <w:p w:rsidR="00D50A13" w:rsidRDefault="00D50A13" w:rsidP="00D50A13">
      <w:pPr>
        <w:pStyle w:val="NormalWeb"/>
        <w:shd w:val="clear" w:color="auto" w:fill="FFFFFF"/>
        <w:spacing w:before="0" w:beforeAutospacing="0" w:after="0" w:afterAutospacing="0" w:line="360" w:lineRule="auto"/>
        <w:jc w:val="both"/>
        <w:textAlignment w:val="baseline"/>
        <w:rPr>
          <w:rFonts w:ascii="Arial" w:eastAsiaTheme="minorEastAsia" w:hAnsi="Arial" w:cs="Arial"/>
          <w:lang w:eastAsia="es-AR"/>
        </w:rPr>
      </w:pPr>
    </w:p>
    <w:p w:rsidR="00D50A13" w:rsidRPr="00A31A34" w:rsidRDefault="00D50A13" w:rsidP="00D50A13">
      <w:pPr>
        <w:pStyle w:val="NormalWeb"/>
        <w:shd w:val="clear" w:color="auto" w:fill="FFFFFF"/>
        <w:spacing w:before="0" w:beforeAutospacing="0" w:after="0" w:afterAutospacing="0" w:line="360" w:lineRule="auto"/>
        <w:jc w:val="both"/>
        <w:textAlignment w:val="baseline"/>
        <w:rPr>
          <w:rFonts w:ascii="Arial" w:eastAsiaTheme="minorEastAsia" w:hAnsi="Arial" w:cs="Arial"/>
          <w:lang w:eastAsia="es-AR"/>
        </w:rPr>
      </w:pPr>
      <w:r w:rsidRPr="00A31A34">
        <w:rPr>
          <w:rFonts w:ascii="Arial" w:eastAsiaTheme="minorEastAsia" w:hAnsi="Arial" w:cs="Arial"/>
          <w:lang w:eastAsia="es-AR"/>
        </w:rPr>
        <w:t xml:space="preserve">Este tipo de programa de reciclaje se instaló en Shanghái hace un par de años, y su impacto ha sido mínimo. Aunque es un buen concepto —intercambiar basura por transporte— el sistema parece ignorar las particularidades del pueblo Chino. </w:t>
      </w:r>
    </w:p>
    <w:p w:rsidR="00D50A13" w:rsidRPr="001E258E" w:rsidRDefault="00D50A13" w:rsidP="00D50A13">
      <w:pPr>
        <w:rPr>
          <w:lang w:val="es-MX" w:eastAsia="es-AR"/>
        </w:rPr>
      </w:pPr>
    </w:p>
    <w:p w:rsidR="00D50A13" w:rsidRDefault="003571A2" w:rsidP="00D50A13">
      <w:pPr>
        <w:rPr>
          <w:lang w:eastAsia="es-AR"/>
        </w:rPr>
      </w:pPr>
      <w:r>
        <w:rPr>
          <w:noProof/>
          <w:lang w:val="es-MX" w:eastAsia="es-MX"/>
        </w:rPr>
        <w:drawing>
          <wp:anchor distT="0" distB="0" distL="114300" distR="114300" simplePos="0" relativeHeight="251595264" behindDoc="0" locked="0" layoutInCell="1" allowOverlap="1" wp14:anchorId="64388D0E" wp14:editId="68884985">
            <wp:simplePos x="0" y="0"/>
            <wp:positionH relativeFrom="column">
              <wp:posOffset>3609208</wp:posOffset>
            </wp:positionH>
            <wp:positionV relativeFrom="paragraph">
              <wp:posOffset>161224</wp:posOffset>
            </wp:positionV>
            <wp:extent cx="1757680" cy="1168400"/>
            <wp:effectExtent l="285750" t="514350" r="490220" b="717550"/>
            <wp:wrapThrough wrapText="bothSides">
              <wp:wrapPolygon edited="0">
                <wp:start x="-435" y="-2145"/>
                <wp:lineTo x="-3614" y="2076"/>
                <wp:lineTo x="-1460" y="6686"/>
                <wp:lineTo x="-3567" y="8913"/>
                <wp:lineTo x="-1414" y="13524"/>
                <wp:lineTo x="-3520" y="15751"/>
                <wp:lineTo x="-1672" y="21545"/>
                <wp:lineTo x="538" y="25665"/>
                <wp:lineTo x="5813" y="26545"/>
                <wp:lineTo x="18931" y="26452"/>
                <wp:lineTo x="23399" y="25603"/>
                <wp:lineTo x="23860" y="25977"/>
                <wp:lineTo x="24817" y="24965"/>
                <wp:lineTo x="24740" y="24186"/>
                <wp:lineTo x="26344" y="19046"/>
                <wp:lineTo x="26308" y="4880"/>
                <wp:lineTo x="25496" y="-1148"/>
                <wp:lineTo x="21944" y="-3850"/>
                <wp:lineTo x="20868" y="-6155"/>
                <wp:lineTo x="17166" y="-6116"/>
                <wp:lineTo x="15442" y="-4294"/>
                <wp:lineTo x="13289" y="-8904"/>
                <wp:lineTo x="9075" y="-4450"/>
                <wp:lineTo x="6921" y="-9060"/>
                <wp:lineTo x="1097" y="-3765"/>
                <wp:lineTo x="-435" y="-2145"/>
              </wp:wrapPolygon>
            </wp:wrapThrough>
            <wp:docPr id="3" name="Imagen 3" descr="http://www.ecoosfera.com/wp-content/imagenes/f56b7219706f07acfe4d_bottle-recycling-machin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osfera.com/wp-content/imagenes/f56b7219706f07acfe4d_bottle-recycling-machines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2105689">
                      <a:off x="0" y="0"/>
                      <a:ext cx="1757680" cy="1168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586048" behindDoc="1" locked="0" layoutInCell="1" allowOverlap="1" wp14:anchorId="6723DBD5" wp14:editId="65B56F31">
            <wp:simplePos x="0" y="0"/>
            <wp:positionH relativeFrom="column">
              <wp:posOffset>1443676</wp:posOffset>
            </wp:positionH>
            <wp:positionV relativeFrom="paragraph">
              <wp:posOffset>109848</wp:posOffset>
            </wp:positionV>
            <wp:extent cx="1595755" cy="1113790"/>
            <wp:effectExtent l="285750" t="438150" r="442595" b="638810"/>
            <wp:wrapTight wrapText="bothSides">
              <wp:wrapPolygon edited="0">
                <wp:start x="21574" y="-2395"/>
                <wp:lineTo x="15138" y="-7143"/>
                <wp:lineTo x="12993" y="-2094"/>
                <wp:lineTo x="7266" y="-7088"/>
                <wp:lineTo x="5121" y="-2039"/>
                <wp:lineTo x="936" y="-5689"/>
                <wp:lineTo x="-3575" y="4217"/>
                <wp:lineTo x="-3719" y="6687"/>
                <wp:lineTo x="-2857" y="11763"/>
                <wp:lineTo x="-2934" y="19049"/>
                <wp:lineTo x="-2034" y="25457"/>
                <wp:lineTo x="-2082" y="26280"/>
                <wp:lineTo x="782" y="28777"/>
                <wp:lineTo x="1270" y="28338"/>
                <wp:lineTo x="8654" y="28723"/>
                <wp:lineTo x="16526" y="28668"/>
                <wp:lineTo x="22942" y="27777"/>
                <wp:lineTo x="25222" y="22412"/>
                <wp:lineTo x="25461" y="8349"/>
                <wp:lineTo x="24389" y="926"/>
                <wp:lineTo x="24437" y="102"/>
                <wp:lineTo x="21574" y="-2395"/>
              </wp:wrapPolygon>
            </wp:wrapTight>
            <wp:docPr id="2" name="Imagen 2" descr="botellas-metro-pe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tellas-metro-pek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9720127">
                      <a:off x="0" y="0"/>
                      <a:ext cx="1595755" cy="11137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50A13" w:rsidRPr="001E258E" w:rsidRDefault="00D50A13" w:rsidP="00D50A13">
      <w:pPr>
        <w:rPr>
          <w:lang w:eastAsia="es-AR"/>
        </w:rPr>
      </w:pPr>
    </w:p>
    <w:p w:rsidR="00D50A13" w:rsidRDefault="00D50A13" w:rsidP="00D50A13">
      <w:pPr>
        <w:spacing w:line="360" w:lineRule="auto"/>
        <w:rPr>
          <w:rFonts w:ascii="Arial" w:hAnsi="Arial" w:cs="Arial"/>
          <w:sz w:val="24"/>
          <w:szCs w:val="24"/>
          <w:lang w:eastAsia="es-AR"/>
        </w:rPr>
      </w:pPr>
    </w:p>
    <w:p w:rsidR="00D50A13" w:rsidRDefault="00D50A13" w:rsidP="00D50A13">
      <w:pPr>
        <w:spacing w:line="360" w:lineRule="auto"/>
        <w:rPr>
          <w:rFonts w:ascii="Arial" w:hAnsi="Arial" w:cs="Arial"/>
          <w:sz w:val="24"/>
          <w:szCs w:val="24"/>
          <w:lang w:eastAsia="es-AR"/>
        </w:rPr>
      </w:pPr>
    </w:p>
    <w:p w:rsidR="00D50A13" w:rsidRDefault="00D50A13" w:rsidP="00D50A13">
      <w:pPr>
        <w:spacing w:line="360" w:lineRule="auto"/>
        <w:rPr>
          <w:rFonts w:ascii="Arial" w:hAnsi="Arial" w:cs="Arial"/>
          <w:sz w:val="24"/>
          <w:szCs w:val="24"/>
          <w:lang w:eastAsia="es-AR"/>
        </w:rPr>
      </w:pPr>
    </w:p>
    <w:p w:rsidR="00D50A13" w:rsidRDefault="00C62E8A" w:rsidP="00D50A13">
      <w:pPr>
        <w:spacing w:line="360" w:lineRule="auto"/>
        <w:rPr>
          <w:rFonts w:ascii="Arial" w:hAnsi="Arial" w:cs="Arial"/>
          <w:sz w:val="24"/>
          <w:szCs w:val="24"/>
          <w:lang w:eastAsia="es-AR"/>
        </w:rPr>
      </w:pPr>
      <w:sdt>
        <w:sdtPr>
          <w:rPr>
            <w:rFonts w:ascii="Arial" w:hAnsi="Arial" w:cs="Arial"/>
            <w:sz w:val="24"/>
            <w:szCs w:val="24"/>
            <w:lang w:eastAsia="es-AR"/>
          </w:rPr>
          <w:id w:val="1009097722"/>
          <w:citation/>
        </w:sdtPr>
        <w:sdtEndPr/>
        <w:sdtContent>
          <w:r w:rsidR="00D50A13">
            <w:rPr>
              <w:rFonts w:ascii="Arial" w:hAnsi="Arial" w:cs="Arial"/>
              <w:sz w:val="24"/>
              <w:szCs w:val="24"/>
              <w:lang w:eastAsia="es-AR"/>
            </w:rPr>
            <w:fldChar w:fldCharType="begin"/>
          </w:r>
          <w:r w:rsidR="00D50A13">
            <w:rPr>
              <w:rFonts w:ascii="Arial" w:hAnsi="Arial" w:cs="Arial"/>
              <w:sz w:val="24"/>
              <w:szCs w:val="24"/>
              <w:lang w:val="es-MX" w:eastAsia="es-AR"/>
            </w:rPr>
            <w:instrText xml:space="preserve"> CITATION The13 \l 2058 </w:instrText>
          </w:r>
          <w:r w:rsidR="00D50A13">
            <w:rPr>
              <w:rFonts w:ascii="Arial" w:hAnsi="Arial" w:cs="Arial"/>
              <w:sz w:val="24"/>
              <w:szCs w:val="24"/>
              <w:lang w:eastAsia="es-AR"/>
            </w:rPr>
            <w:fldChar w:fldCharType="separate"/>
          </w:r>
          <w:r w:rsidR="00D50A13" w:rsidRPr="001C312A">
            <w:rPr>
              <w:rFonts w:ascii="Arial" w:hAnsi="Arial" w:cs="Arial"/>
              <w:noProof/>
              <w:sz w:val="24"/>
              <w:szCs w:val="24"/>
              <w:lang w:val="es-MX" w:eastAsia="es-AR"/>
            </w:rPr>
            <w:t>(The Guardian , 2013)</w:t>
          </w:r>
          <w:r w:rsidR="00D50A13">
            <w:rPr>
              <w:rFonts w:ascii="Arial" w:hAnsi="Arial" w:cs="Arial"/>
              <w:sz w:val="24"/>
              <w:szCs w:val="24"/>
              <w:lang w:eastAsia="es-AR"/>
            </w:rPr>
            <w:fldChar w:fldCharType="end"/>
          </w:r>
        </w:sdtContent>
      </w:sdt>
      <w:r w:rsidR="00D60E33" w:rsidRPr="000C3B47">
        <w:rPr>
          <w:rFonts w:ascii="Arial" w:hAnsi="Arial" w:cs="Arial"/>
          <w:b/>
          <w:noProof/>
          <w:sz w:val="24"/>
          <w:szCs w:val="24"/>
          <w:lang w:val="es-MX" w:eastAsia="es-MX"/>
        </w:rPr>
        <mc:AlternateContent>
          <mc:Choice Requires="wps">
            <w:drawing>
              <wp:anchor distT="45720" distB="45720" distL="114300" distR="114300" simplePos="0" relativeHeight="251659264" behindDoc="1" locked="0" layoutInCell="1" allowOverlap="1" wp14:anchorId="3AEC12E1" wp14:editId="0D9D26BF">
                <wp:simplePos x="0" y="0"/>
                <wp:positionH relativeFrom="column">
                  <wp:posOffset>1781043</wp:posOffset>
                </wp:positionH>
                <wp:positionV relativeFrom="paragraph">
                  <wp:posOffset>140335</wp:posOffset>
                </wp:positionV>
                <wp:extent cx="3181985" cy="1404620"/>
                <wp:effectExtent l="0" t="0" r="0" b="0"/>
                <wp:wrapNone/>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404620"/>
                        </a:xfrm>
                        <a:prstGeom prst="rect">
                          <a:avLst/>
                        </a:prstGeom>
                        <a:noFill/>
                        <a:ln w="9525">
                          <a:noFill/>
                          <a:miter lim="800000"/>
                          <a:headEnd/>
                          <a:tailEnd/>
                        </a:ln>
                      </wps:spPr>
                      <wps:txbx>
                        <w:txbxContent>
                          <w:p w:rsidR="00D60E33" w:rsidRPr="00D60E33" w:rsidRDefault="00D60E33" w:rsidP="00D60E33">
                            <w:pPr>
                              <w:jc w:val="center"/>
                              <w:rPr>
                                <w:rFonts w:ascii="Arial" w:hAnsi="Arial" w:cs="Arial"/>
                              </w:rPr>
                            </w:pPr>
                            <w:r w:rsidRPr="00D60E33">
                              <w:rPr>
                                <w:rFonts w:ascii="Arial" w:hAnsi="Arial" w:cs="Arial"/>
                              </w:rPr>
                              <w:t>Figura. 1.</w:t>
                            </w:r>
                            <w:r>
                              <w:rPr>
                                <w:rFonts w:ascii="Arial" w:hAnsi="Arial" w:cs="Arial"/>
                              </w:rPr>
                              <w:t>5 Usuarios en Pekín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EC12E1" id="_x0000_s1033" type="#_x0000_t202" style="position:absolute;margin-left:140.25pt;margin-top:11.05pt;width:250.5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" filled="f" stroked="f">
                <v:textbox style="mso-fit-shape-to-text:t">
                  <w:txbxContent>
                    <w:p w:rsidR="00D60E33" w:rsidRPr="00D60E33" w:rsidRDefault="00D60E33" w:rsidP="00D60E33">
                      <w:pPr>
                        <w:jc w:val="center"/>
                        <w:rPr>
                          <w:rFonts w:ascii="Arial" w:hAnsi="Arial" w:cs="Arial"/>
                        </w:rPr>
                      </w:pPr>
                      <w:r w:rsidRPr="00D60E33">
                        <w:rPr>
                          <w:rFonts w:ascii="Arial" w:hAnsi="Arial" w:cs="Arial"/>
                        </w:rPr>
                        <w:t>Figura. 1.</w:t>
                      </w:r>
                      <w:r>
                        <w:rPr>
                          <w:rFonts w:ascii="Arial" w:hAnsi="Arial" w:cs="Arial"/>
                        </w:rPr>
                        <w:t>5 Usuarios en Pekín</w:t>
                      </w:r>
                    </w:p>
                  </w:txbxContent>
                </v:textbox>
              </v:shape>
            </w:pict>
          </mc:Fallback>
        </mc:AlternateContent>
      </w:r>
    </w:p>
    <w:p w:rsidR="00D50A13" w:rsidRDefault="00D50A13" w:rsidP="00101B42">
      <w:pPr>
        <w:spacing w:line="360" w:lineRule="auto"/>
        <w:rPr>
          <w:rFonts w:ascii="Arial" w:hAnsi="Arial" w:cs="Arial"/>
          <w:sz w:val="24"/>
          <w:szCs w:val="24"/>
          <w:lang w:val="es-MX" w:eastAsia="es-AR"/>
        </w:rPr>
      </w:pPr>
    </w:p>
    <w:p w:rsidR="003571A2" w:rsidRDefault="003571A2" w:rsidP="00101B42">
      <w:pPr>
        <w:spacing w:line="360" w:lineRule="auto"/>
        <w:rPr>
          <w:rFonts w:ascii="Arial" w:hAnsi="Arial" w:cs="Arial"/>
          <w:sz w:val="24"/>
          <w:szCs w:val="24"/>
          <w:lang w:val="es-MX" w:eastAsia="es-AR"/>
        </w:rPr>
      </w:pPr>
    </w:p>
    <w:p w:rsidR="00967CC5" w:rsidRDefault="00967CC5" w:rsidP="00101B42">
      <w:pPr>
        <w:spacing w:line="360" w:lineRule="auto"/>
        <w:rPr>
          <w:rFonts w:ascii="Arial" w:hAnsi="Arial" w:cs="Arial"/>
          <w:sz w:val="24"/>
          <w:szCs w:val="24"/>
          <w:lang w:val="es-MX" w:eastAsia="es-AR"/>
        </w:rPr>
      </w:pPr>
    </w:p>
    <w:p w:rsidR="003571A2" w:rsidRPr="003571A2" w:rsidRDefault="003571A2" w:rsidP="003571A2">
      <w:pPr>
        <w:jc w:val="center"/>
        <w:rPr>
          <w:b/>
          <w:sz w:val="28"/>
          <w:szCs w:val="24"/>
        </w:rPr>
      </w:pPr>
      <w:r w:rsidRPr="003571A2">
        <w:rPr>
          <w:b/>
          <w:sz w:val="28"/>
          <w:szCs w:val="24"/>
        </w:rPr>
        <w:lastRenderedPageBreak/>
        <w:t>Instalarán seis biorecicladoras de PET en la delegación Cuauhtémoc</w:t>
      </w:r>
    </w:p>
    <w:p w:rsidR="003571A2" w:rsidRDefault="003571A2" w:rsidP="003571A2">
      <w:pPr>
        <w:shd w:val="clear" w:color="auto" w:fill="FFFFFF"/>
        <w:spacing w:after="0" w:line="285" w:lineRule="atLeast"/>
        <w:rPr>
          <w:rFonts w:ascii="Arial" w:eastAsia="Times New Roman" w:hAnsi="Arial" w:cs="Arial"/>
          <w:color w:val="333333"/>
          <w:sz w:val="20"/>
          <w:szCs w:val="20"/>
          <w:lang w:eastAsia="es-MX"/>
        </w:rPr>
      </w:pPr>
    </w:p>
    <w:p w:rsidR="003571A2" w:rsidRPr="001C312A" w:rsidRDefault="003571A2" w:rsidP="003571A2">
      <w:pPr>
        <w:shd w:val="clear" w:color="auto" w:fill="FFFFFF"/>
        <w:spacing w:after="0" w:line="360" w:lineRule="auto"/>
        <w:jc w:val="both"/>
        <w:rPr>
          <w:rFonts w:ascii="Arial" w:hAnsi="Arial" w:cs="Arial"/>
          <w:sz w:val="24"/>
          <w:szCs w:val="24"/>
          <w:lang w:val="es-MX" w:eastAsia="es-AR"/>
        </w:rPr>
      </w:pPr>
      <w:r w:rsidRPr="001C312A">
        <w:rPr>
          <w:rFonts w:ascii="Arial" w:hAnsi="Arial" w:cs="Arial"/>
          <w:sz w:val="24"/>
          <w:szCs w:val="24"/>
          <w:lang w:val="es-MX" w:eastAsia="es-AR"/>
        </w:rPr>
        <w:t>En colaboración con la empresa Heng Sheng PlasticMX, la Delegación Cuauhtémoc instalará en una primera etapa seis máquinas Biorecicladoras que recolectarán botellas de PET y latas de aluminio.</w:t>
      </w:r>
    </w:p>
    <w:p w:rsidR="003571A2" w:rsidRPr="001C312A" w:rsidRDefault="003571A2" w:rsidP="003571A2">
      <w:pPr>
        <w:shd w:val="clear" w:color="auto" w:fill="FFFFFF"/>
        <w:spacing w:after="0" w:line="360" w:lineRule="auto"/>
        <w:jc w:val="both"/>
        <w:rPr>
          <w:rFonts w:ascii="Arial" w:hAnsi="Arial" w:cs="Arial"/>
          <w:sz w:val="24"/>
          <w:szCs w:val="24"/>
          <w:lang w:val="es-MX" w:eastAsia="es-AR"/>
        </w:rPr>
      </w:pPr>
      <w:r w:rsidRPr="001C312A">
        <w:rPr>
          <w:rFonts w:ascii="Arial" w:hAnsi="Arial" w:cs="Arial"/>
          <w:sz w:val="24"/>
          <w:szCs w:val="24"/>
          <w:lang w:val="es-MX" w:eastAsia="es-AR"/>
        </w:rPr>
        <w:t>El director de Gestión Ambiental de la delegación, Joel Tovar, explicó en conferencia de prensa que l</w:t>
      </w:r>
      <w:r>
        <w:rPr>
          <w:rFonts w:ascii="Arial" w:hAnsi="Arial" w:cs="Arial"/>
          <w:sz w:val="24"/>
          <w:szCs w:val="24"/>
          <w:lang w:val="es-MX" w:eastAsia="es-AR"/>
        </w:rPr>
        <w:t>as máquinas serán instaladas en diferentes delegaciones más.</w:t>
      </w:r>
    </w:p>
    <w:p w:rsidR="003571A2" w:rsidRPr="001C312A" w:rsidRDefault="003571A2" w:rsidP="003571A2">
      <w:pPr>
        <w:pStyle w:val="NormalWeb"/>
        <w:shd w:val="clear" w:color="auto" w:fill="FFFFFF"/>
        <w:spacing w:before="0" w:beforeAutospacing="0" w:after="0" w:afterAutospacing="0" w:line="360" w:lineRule="auto"/>
        <w:jc w:val="both"/>
        <w:rPr>
          <w:rFonts w:ascii="Arial" w:eastAsiaTheme="minorEastAsia" w:hAnsi="Arial" w:cs="Arial"/>
          <w:lang w:eastAsia="es-AR"/>
        </w:rPr>
      </w:pPr>
      <w:r w:rsidRPr="001C312A">
        <w:rPr>
          <w:rFonts w:ascii="Arial" w:eastAsiaTheme="minorEastAsia" w:hAnsi="Arial" w:cs="Arial"/>
          <w:lang w:eastAsia="es-AR"/>
        </w:rPr>
        <w:t>Los ciudadanos cada vez que reciclen obtendrán puntos de descuento para cines, restaurantes, espectáculos, obras de teatro, cursos online y actividades deportivas y culturales.</w:t>
      </w:r>
    </w:p>
    <w:p w:rsidR="003571A2" w:rsidRPr="001C312A" w:rsidRDefault="003571A2" w:rsidP="003571A2">
      <w:pPr>
        <w:pStyle w:val="NormalWeb"/>
        <w:shd w:val="clear" w:color="auto" w:fill="FFFFFF"/>
        <w:spacing w:before="0" w:beforeAutospacing="0" w:after="0" w:afterAutospacing="0" w:line="360" w:lineRule="auto"/>
        <w:jc w:val="both"/>
        <w:rPr>
          <w:rFonts w:ascii="Arial" w:eastAsiaTheme="minorEastAsia" w:hAnsi="Arial" w:cs="Arial"/>
          <w:lang w:eastAsia="es-AR"/>
        </w:rPr>
      </w:pPr>
      <w:r w:rsidRPr="001C312A">
        <w:rPr>
          <w:rFonts w:ascii="Arial" w:eastAsiaTheme="minorEastAsia" w:hAnsi="Arial" w:cs="Arial"/>
          <w:lang w:eastAsia="es-AR"/>
        </w:rPr>
        <w:t>Al respecto, Joel Tovar explicó que esta iniciativa surge para aprovechar los residuos sólidos que se generan, pues tan sólo en la Ciudad de México a diario se producen 12 mil toneladas de las que mil 600 se generan en la delegación Cuauhtémoc.</w:t>
      </w:r>
    </w:p>
    <w:p w:rsidR="003571A2" w:rsidRPr="001C312A" w:rsidRDefault="003571A2" w:rsidP="003571A2">
      <w:pPr>
        <w:pStyle w:val="NormalWeb"/>
        <w:shd w:val="clear" w:color="auto" w:fill="FFFFFF"/>
        <w:spacing w:before="0" w:beforeAutospacing="0" w:after="0" w:afterAutospacing="0" w:line="360" w:lineRule="auto"/>
        <w:jc w:val="both"/>
        <w:rPr>
          <w:rFonts w:ascii="Arial" w:eastAsiaTheme="minorEastAsia" w:hAnsi="Arial" w:cs="Arial"/>
          <w:lang w:eastAsia="es-AR"/>
        </w:rPr>
      </w:pPr>
      <w:r w:rsidRPr="001C312A">
        <w:rPr>
          <w:rFonts w:ascii="Arial" w:eastAsiaTheme="minorEastAsia" w:hAnsi="Arial" w:cs="Arial"/>
          <w:lang w:eastAsia="es-AR"/>
        </w:rPr>
        <w:t>De esta cantidad, dijo, cerca del 40 por ciento se van a rellenos sanitarios sin que sean aprovechados, lo cual es lamentable si se considera que el 60 por ciento de la basura es reciclable.</w:t>
      </w:r>
    </w:p>
    <w:p w:rsidR="003571A2" w:rsidRDefault="003571A2" w:rsidP="003571A2">
      <w:pPr>
        <w:pStyle w:val="NormalWeb"/>
        <w:shd w:val="clear" w:color="auto" w:fill="FFFFFF"/>
        <w:spacing w:before="0" w:beforeAutospacing="0" w:after="0" w:afterAutospacing="0" w:line="360" w:lineRule="auto"/>
        <w:jc w:val="both"/>
        <w:rPr>
          <w:rFonts w:ascii="Arial" w:eastAsiaTheme="minorEastAsia" w:hAnsi="Arial" w:cs="Arial"/>
          <w:lang w:eastAsia="es-AR"/>
        </w:rPr>
      </w:pPr>
      <w:r w:rsidRPr="001C312A">
        <w:rPr>
          <w:rFonts w:ascii="Arial" w:eastAsiaTheme="minorEastAsia" w:hAnsi="Arial" w:cs="Arial"/>
          <w:lang w:eastAsia="es-AR"/>
        </w:rPr>
        <w:t>Con ese motivo la delegación determinó impulsar este proyecto con la instalación de las primeras seis máquinas a partir del próximo martes, mismas que se prevé lleguen a ser hasta 10 en una primera etapa.</w:t>
      </w:r>
      <w:r>
        <w:rPr>
          <w:rFonts w:ascii="Arial" w:eastAsiaTheme="minorEastAsia" w:hAnsi="Arial" w:cs="Arial"/>
          <w:lang w:eastAsia="es-AR"/>
        </w:rPr>
        <w:t xml:space="preserve"> </w:t>
      </w:r>
      <w:r w:rsidRPr="001C312A">
        <w:rPr>
          <w:rFonts w:ascii="Arial" w:eastAsiaTheme="minorEastAsia" w:hAnsi="Arial" w:cs="Arial"/>
          <w:lang w:eastAsia="es-AR"/>
        </w:rPr>
        <w:t>De consolidarse el proyecto, el objetivo es llegar a instalar en promedio unas 300 máquinas en el Distrito Federal en el transcurso de seis meses.</w:t>
      </w:r>
    </w:p>
    <w:p w:rsidR="003571A2" w:rsidRDefault="003571A2" w:rsidP="003571A2">
      <w:pPr>
        <w:pStyle w:val="NormalWeb"/>
        <w:shd w:val="clear" w:color="auto" w:fill="FFFFFF"/>
        <w:spacing w:before="0" w:beforeAutospacing="0" w:after="0" w:afterAutospacing="0" w:line="360" w:lineRule="auto"/>
        <w:jc w:val="center"/>
        <w:rPr>
          <w:rFonts w:ascii="Arial" w:eastAsiaTheme="minorEastAsia" w:hAnsi="Arial" w:cs="Arial"/>
          <w:lang w:eastAsia="es-AR"/>
        </w:rPr>
      </w:pPr>
    </w:p>
    <w:p w:rsidR="003571A2" w:rsidRPr="00415FCE" w:rsidRDefault="003571A2" w:rsidP="003571A2">
      <w:pPr>
        <w:rPr>
          <w:lang w:val="es-MX" w:eastAsia="es-AR"/>
        </w:rPr>
      </w:pPr>
      <w:r>
        <w:rPr>
          <w:noProof/>
          <w:lang w:val="es-MX" w:eastAsia="es-MX"/>
        </w:rPr>
        <w:drawing>
          <wp:anchor distT="0" distB="0" distL="114300" distR="114300" simplePos="0" relativeHeight="251605504" behindDoc="0" locked="0" layoutInCell="1" allowOverlap="1" wp14:anchorId="3D1FA6DE" wp14:editId="02517748">
            <wp:simplePos x="0" y="0"/>
            <wp:positionH relativeFrom="column">
              <wp:posOffset>1294585</wp:posOffset>
            </wp:positionH>
            <wp:positionV relativeFrom="paragraph">
              <wp:posOffset>69998</wp:posOffset>
            </wp:positionV>
            <wp:extent cx="3524310" cy="1765004"/>
            <wp:effectExtent l="152400" t="152400" r="361950" b="368935"/>
            <wp:wrapNone/>
            <wp:docPr id="4" name="Imagen 4" descr="Instalarán seis biorecicladoras de PET en la delegación Cuauhtém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án seis biorecicladoras de PET en la delegación Cuauhtémo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8626" cy="17671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571A2" w:rsidRPr="00415FCE" w:rsidRDefault="003571A2" w:rsidP="003571A2">
      <w:pPr>
        <w:rPr>
          <w:lang w:val="es-MX" w:eastAsia="es-AR"/>
        </w:rPr>
      </w:pPr>
    </w:p>
    <w:p w:rsidR="003571A2" w:rsidRPr="00415FCE" w:rsidRDefault="003571A2" w:rsidP="003571A2">
      <w:pPr>
        <w:rPr>
          <w:lang w:val="es-MX" w:eastAsia="es-AR"/>
        </w:rPr>
      </w:pPr>
    </w:p>
    <w:p w:rsidR="003571A2" w:rsidRPr="00415FCE" w:rsidRDefault="003571A2" w:rsidP="003571A2">
      <w:pPr>
        <w:rPr>
          <w:lang w:val="es-MX" w:eastAsia="es-AR"/>
        </w:rPr>
      </w:pPr>
    </w:p>
    <w:p w:rsidR="003571A2" w:rsidRPr="00415FCE" w:rsidRDefault="003571A2" w:rsidP="003571A2">
      <w:pPr>
        <w:rPr>
          <w:lang w:val="es-MX" w:eastAsia="es-AR"/>
        </w:rPr>
      </w:pPr>
    </w:p>
    <w:p w:rsidR="003571A2" w:rsidRPr="00415FCE" w:rsidRDefault="003571A2" w:rsidP="003571A2">
      <w:pPr>
        <w:rPr>
          <w:lang w:val="es-MX" w:eastAsia="es-AR"/>
        </w:rPr>
      </w:pPr>
    </w:p>
    <w:p w:rsidR="003571A2" w:rsidRDefault="00D60E33" w:rsidP="003571A2">
      <w:pPr>
        <w:rPr>
          <w:lang w:val="es-MX" w:eastAsia="es-AR"/>
        </w:rPr>
      </w:pPr>
      <w:r w:rsidRPr="000C3B47">
        <w:rPr>
          <w:rFonts w:ascii="Arial" w:hAnsi="Arial" w:cs="Arial"/>
          <w:b/>
          <w:noProof/>
          <w:sz w:val="24"/>
          <w:szCs w:val="24"/>
          <w:lang w:val="es-MX" w:eastAsia="es-MX"/>
        </w:rPr>
        <mc:AlternateContent>
          <mc:Choice Requires="wps">
            <w:drawing>
              <wp:anchor distT="45720" distB="45720" distL="114300" distR="114300" simplePos="0" relativeHeight="251759104" behindDoc="1" locked="0" layoutInCell="1" allowOverlap="1" wp14:anchorId="70E5B542" wp14:editId="37679286">
                <wp:simplePos x="0" y="0"/>
                <wp:positionH relativeFrom="column">
                  <wp:posOffset>1543792</wp:posOffset>
                </wp:positionH>
                <wp:positionV relativeFrom="paragraph">
                  <wp:posOffset>124716</wp:posOffset>
                </wp:positionV>
                <wp:extent cx="3181985" cy="1404620"/>
                <wp:effectExtent l="0" t="0" r="0" b="0"/>
                <wp:wrapNone/>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404620"/>
                        </a:xfrm>
                        <a:prstGeom prst="rect">
                          <a:avLst/>
                        </a:prstGeom>
                        <a:noFill/>
                        <a:ln w="9525">
                          <a:noFill/>
                          <a:miter lim="800000"/>
                          <a:headEnd/>
                          <a:tailEnd/>
                        </a:ln>
                      </wps:spPr>
                      <wps:txbx>
                        <w:txbxContent>
                          <w:p w:rsidR="00D60E33" w:rsidRPr="00D60E33" w:rsidRDefault="00D60E33" w:rsidP="00D60E33">
                            <w:pPr>
                              <w:jc w:val="center"/>
                              <w:rPr>
                                <w:rFonts w:ascii="Arial" w:hAnsi="Arial" w:cs="Arial"/>
                              </w:rPr>
                            </w:pPr>
                            <w:r w:rsidRPr="00D60E33">
                              <w:rPr>
                                <w:rFonts w:ascii="Arial" w:hAnsi="Arial" w:cs="Arial"/>
                              </w:rPr>
                              <w:t>Figura. 1.</w:t>
                            </w:r>
                            <w:r>
                              <w:rPr>
                                <w:rFonts w:ascii="Arial" w:hAnsi="Arial" w:cs="Arial"/>
                              </w:rPr>
                              <w:t>5 Usuarios en D.F.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E5B542" id="_x0000_s1034" type="#_x0000_t202" style="position:absolute;margin-left:121.55pt;margin-top:9.8pt;width:250.55pt;height:110.6pt;z-index:-251557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" filled="f" stroked="f">
                <v:textbox style="mso-fit-shape-to-text:t">
                  <w:txbxContent>
                    <w:p w:rsidR="00D60E33" w:rsidRPr="00D60E33" w:rsidRDefault="00D60E33" w:rsidP="00D60E33">
                      <w:pPr>
                        <w:jc w:val="center"/>
                        <w:rPr>
                          <w:rFonts w:ascii="Arial" w:hAnsi="Arial" w:cs="Arial"/>
                        </w:rPr>
                      </w:pPr>
                      <w:r w:rsidRPr="00D60E33">
                        <w:rPr>
                          <w:rFonts w:ascii="Arial" w:hAnsi="Arial" w:cs="Arial"/>
                        </w:rPr>
                        <w:t>Figura. 1.</w:t>
                      </w:r>
                      <w:r>
                        <w:rPr>
                          <w:rFonts w:ascii="Arial" w:hAnsi="Arial" w:cs="Arial"/>
                        </w:rPr>
                        <w:t>5 Usuarios en D.F.</w:t>
                      </w:r>
                    </w:p>
                  </w:txbxContent>
                </v:textbox>
              </v:shape>
            </w:pict>
          </mc:Fallback>
        </mc:AlternateContent>
      </w:r>
    </w:p>
    <w:p w:rsidR="00D60E33" w:rsidRDefault="00D60E33" w:rsidP="003571A2">
      <w:pPr>
        <w:rPr>
          <w:lang w:val="es-MX" w:eastAsia="es-AR"/>
        </w:rPr>
      </w:pPr>
    </w:p>
    <w:p w:rsidR="003571A2" w:rsidRDefault="00C62E8A" w:rsidP="003571A2">
      <w:pPr>
        <w:tabs>
          <w:tab w:val="left" w:pos="1825"/>
        </w:tabs>
        <w:rPr>
          <w:lang w:val="es-MX" w:eastAsia="es-AR"/>
        </w:rPr>
      </w:pPr>
      <w:sdt>
        <w:sdtPr>
          <w:rPr>
            <w:lang w:val="es-MX" w:eastAsia="es-AR"/>
          </w:rPr>
          <w:id w:val="-1201927305"/>
          <w:citation/>
        </w:sdtPr>
        <w:sdtEndPr/>
        <w:sdtContent>
          <w:r w:rsidR="003571A2">
            <w:rPr>
              <w:lang w:val="es-MX" w:eastAsia="es-AR"/>
            </w:rPr>
            <w:fldChar w:fldCharType="begin"/>
          </w:r>
          <w:r w:rsidR="003571A2">
            <w:rPr>
              <w:lang w:val="es-MX" w:eastAsia="es-AR"/>
            </w:rPr>
            <w:instrText xml:space="preserve"> CITATION Age14 \l 2058 </w:instrText>
          </w:r>
          <w:r w:rsidR="003571A2">
            <w:rPr>
              <w:lang w:val="es-MX" w:eastAsia="es-AR"/>
            </w:rPr>
            <w:fldChar w:fldCharType="separate"/>
          </w:r>
          <w:r w:rsidR="003571A2" w:rsidRPr="00415FCE">
            <w:rPr>
              <w:noProof/>
              <w:lang w:val="es-MX" w:eastAsia="es-AR"/>
            </w:rPr>
            <w:t>(Agencia de Gestion Urbana de la Ciudad de México , 2014)</w:t>
          </w:r>
          <w:r w:rsidR="003571A2">
            <w:rPr>
              <w:lang w:val="es-MX" w:eastAsia="es-AR"/>
            </w:rPr>
            <w:fldChar w:fldCharType="end"/>
          </w:r>
        </w:sdtContent>
      </w:sdt>
    </w:p>
    <w:p w:rsidR="003571A2" w:rsidRDefault="003571A2" w:rsidP="00101B42">
      <w:pPr>
        <w:spacing w:line="360" w:lineRule="auto"/>
        <w:rPr>
          <w:rFonts w:ascii="Arial" w:hAnsi="Arial" w:cs="Arial"/>
          <w:sz w:val="24"/>
          <w:szCs w:val="24"/>
          <w:lang w:val="es-MX" w:eastAsia="es-AR"/>
        </w:rPr>
      </w:pPr>
    </w:p>
    <w:p w:rsidR="00101B42" w:rsidRDefault="00101B42" w:rsidP="00101B42">
      <w:pPr>
        <w:spacing w:line="360" w:lineRule="auto"/>
        <w:rPr>
          <w:rFonts w:ascii="Arial" w:hAnsi="Arial" w:cs="Arial"/>
          <w:sz w:val="24"/>
          <w:szCs w:val="24"/>
          <w:lang w:val="es-MX" w:eastAsia="es-AR"/>
        </w:rPr>
      </w:pPr>
    </w:p>
    <w:p w:rsidR="00462FDA" w:rsidRDefault="00462FDA" w:rsidP="00101B42">
      <w:pPr>
        <w:rPr>
          <w:sz w:val="180"/>
          <w:lang w:val="es-MX" w:eastAsia="es-AR"/>
        </w:rPr>
      </w:pPr>
    </w:p>
    <w:p w:rsidR="00101B42" w:rsidRPr="00462FDA" w:rsidRDefault="00462FDA" w:rsidP="00462FDA">
      <w:pPr>
        <w:jc w:val="center"/>
        <w:rPr>
          <w:sz w:val="180"/>
          <w:lang w:val="es-MX" w:eastAsia="es-AR"/>
        </w:rPr>
      </w:pPr>
      <w:r w:rsidRPr="00462FDA">
        <w:rPr>
          <w:sz w:val="180"/>
          <w:lang w:val="es-MX" w:eastAsia="es-AR"/>
        </w:rPr>
        <w:t>Capitulo II</w:t>
      </w:r>
    </w:p>
    <w:p w:rsidR="00B87F5C" w:rsidRPr="00B87F5C" w:rsidRDefault="00B87F5C" w:rsidP="00B87F5C">
      <w:pPr>
        <w:rPr>
          <w:lang w:eastAsia="es-AR"/>
        </w:rPr>
      </w:pPr>
    </w:p>
    <w:p w:rsidR="00B87F5C" w:rsidRPr="00B87F5C" w:rsidRDefault="00B87F5C" w:rsidP="00B87F5C">
      <w:pPr>
        <w:pStyle w:val="NormalWeb"/>
        <w:shd w:val="clear" w:color="auto" w:fill="FFFFFF"/>
        <w:spacing w:line="360" w:lineRule="auto"/>
        <w:rPr>
          <w:rFonts w:ascii="Arial" w:hAnsi="Arial" w:cs="Arial"/>
          <w:lang w:eastAsia="es-AR"/>
        </w:rPr>
      </w:pPr>
    </w:p>
    <w:p w:rsidR="00B87F5C" w:rsidRPr="001F4859" w:rsidRDefault="00B87F5C" w:rsidP="001F4859">
      <w:pPr>
        <w:pStyle w:val="NormalWeb"/>
        <w:shd w:val="clear" w:color="auto" w:fill="FFFFFF"/>
        <w:spacing w:line="360" w:lineRule="auto"/>
        <w:rPr>
          <w:rFonts w:ascii="Arial" w:hAnsi="Arial" w:cs="Arial"/>
          <w:lang w:eastAsia="es-AR"/>
        </w:rPr>
      </w:pPr>
    </w:p>
    <w:p w:rsidR="001F4859" w:rsidRDefault="001F4859" w:rsidP="001F4859">
      <w:pPr>
        <w:pStyle w:val="NormalWeb"/>
        <w:shd w:val="clear" w:color="auto" w:fill="FFFFFF"/>
        <w:spacing w:line="360" w:lineRule="auto"/>
        <w:rPr>
          <w:rFonts w:ascii="Arial" w:hAnsi="Arial" w:cs="Arial"/>
          <w:lang w:eastAsia="es-AR"/>
        </w:rPr>
      </w:pPr>
    </w:p>
    <w:p w:rsidR="00462FDA" w:rsidRDefault="00462FDA" w:rsidP="001F4859">
      <w:pPr>
        <w:pStyle w:val="NormalWeb"/>
        <w:shd w:val="clear" w:color="auto" w:fill="FFFFFF"/>
        <w:spacing w:line="360" w:lineRule="auto"/>
        <w:rPr>
          <w:rFonts w:ascii="Arial" w:hAnsi="Arial" w:cs="Arial"/>
          <w:lang w:eastAsia="es-AR"/>
        </w:rPr>
      </w:pPr>
    </w:p>
    <w:p w:rsidR="00462FDA" w:rsidRDefault="00462FDA" w:rsidP="001F4859">
      <w:pPr>
        <w:pStyle w:val="NormalWeb"/>
        <w:shd w:val="clear" w:color="auto" w:fill="FFFFFF"/>
        <w:spacing w:line="360" w:lineRule="auto"/>
        <w:rPr>
          <w:rFonts w:ascii="Arial" w:hAnsi="Arial" w:cs="Arial"/>
          <w:lang w:eastAsia="es-AR"/>
        </w:rPr>
      </w:pPr>
    </w:p>
    <w:p w:rsidR="00462FDA" w:rsidRDefault="00462FDA" w:rsidP="001F4859">
      <w:pPr>
        <w:pStyle w:val="NormalWeb"/>
        <w:shd w:val="clear" w:color="auto" w:fill="FFFFFF"/>
        <w:spacing w:line="360" w:lineRule="auto"/>
        <w:rPr>
          <w:rFonts w:ascii="Arial" w:hAnsi="Arial" w:cs="Arial"/>
          <w:lang w:eastAsia="es-AR"/>
        </w:rPr>
      </w:pPr>
    </w:p>
    <w:p w:rsidR="00462FDA" w:rsidRDefault="00462FDA" w:rsidP="001F4859">
      <w:pPr>
        <w:pStyle w:val="NormalWeb"/>
        <w:shd w:val="clear" w:color="auto" w:fill="FFFFFF"/>
        <w:spacing w:line="360" w:lineRule="auto"/>
        <w:rPr>
          <w:rFonts w:ascii="Arial" w:hAnsi="Arial" w:cs="Arial"/>
          <w:lang w:eastAsia="es-AR"/>
        </w:rPr>
      </w:pPr>
    </w:p>
    <w:p w:rsidR="001F4859" w:rsidRDefault="001F4859" w:rsidP="001F4859">
      <w:pPr>
        <w:pStyle w:val="NormalWeb"/>
        <w:shd w:val="clear" w:color="auto" w:fill="FFFFFF"/>
        <w:spacing w:line="360" w:lineRule="auto"/>
        <w:rPr>
          <w:rFonts w:ascii="Arial" w:hAnsi="Arial" w:cs="Arial"/>
          <w:lang w:eastAsia="es-AR"/>
        </w:rPr>
      </w:pPr>
    </w:p>
    <w:p w:rsidR="00D60E33" w:rsidRPr="001F4859" w:rsidRDefault="00D60E33" w:rsidP="001F4859">
      <w:pPr>
        <w:pStyle w:val="NormalWeb"/>
        <w:shd w:val="clear" w:color="auto" w:fill="FFFFFF"/>
        <w:spacing w:line="360" w:lineRule="auto"/>
        <w:rPr>
          <w:rFonts w:ascii="Arial" w:hAnsi="Arial" w:cs="Arial"/>
          <w:lang w:eastAsia="es-AR"/>
        </w:rPr>
      </w:pPr>
    </w:p>
    <w:p w:rsidR="001F4859" w:rsidRDefault="00894B75" w:rsidP="00894B75">
      <w:pPr>
        <w:pStyle w:val="Ttulo1"/>
        <w:jc w:val="center"/>
        <w:rPr>
          <w:lang w:val="es-MX"/>
        </w:rPr>
      </w:pPr>
      <w:bookmarkStart w:id="12" w:name="_Toc405540888"/>
      <w:r>
        <w:rPr>
          <w:lang w:val="es-MX"/>
        </w:rPr>
        <w:lastRenderedPageBreak/>
        <w:t>Marco teórico</w:t>
      </w:r>
      <w:bookmarkEnd w:id="12"/>
    </w:p>
    <w:p w:rsidR="00894B75" w:rsidRPr="00017B0E" w:rsidRDefault="00894B75" w:rsidP="00E46B59">
      <w:pPr>
        <w:spacing w:line="360" w:lineRule="auto"/>
        <w:jc w:val="both"/>
        <w:rPr>
          <w:rFonts w:ascii="Arial" w:hAnsi="Arial" w:cs="Arial"/>
          <w:lang w:val="es-MX" w:eastAsia="es-AR"/>
        </w:rPr>
      </w:pPr>
      <w:r w:rsidRPr="00894B75">
        <w:rPr>
          <w:rFonts w:ascii="Arial" w:hAnsi="Arial" w:cs="Arial"/>
          <w:lang w:val="es-MX" w:eastAsia="es-AR"/>
        </w:rPr>
        <w:t>Este proyecto aborda el análisis del programa de manejo de basuras en la Institución, esto implica un análisis del servic</w:t>
      </w:r>
      <w:r w:rsidR="00DA1EE3">
        <w:rPr>
          <w:rFonts w:ascii="Arial" w:hAnsi="Arial" w:cs="Arial"/>
          <w:lang w:val="es-MX" w:eastAsia="es-AR"/>
        </w:rPr>
        <w:t>io de limpieza</w:t>
      </w:r>
      <w:r w:rsidRPr="00894B75">
        <w:rPr>
          <w:rFonts w:ascii="Arial" w:hAnsi="Arial" w:cs="Arial"/>
          <w:lang w:val="es-MX" w:eastAsia="es-AR"/>
        </w:rPr>
        <w:t>, el cual nos remite al problema de la basura, ya que se presenta en cualquier lugar y en cualquier municipio, la basura es una cuestión que en todo lugar ha ocasionado discusión, disgustos y enfrentamientos entre la sociedad y autoridades, no obstante al mismo tiempo se han planteado proyectos que han dado resultados positivos para atender este importante problema. “La recolección que se hace en la zona urbana es muy precario pues no alcanza a cubrir el 100% lo que con lleva a que el resto de la población que no se le presta este servicio para eliminar basura la arrojen a lotes, la quemen y lo que es peor la boten a las salidas o entradas del Municipio produciendo malas imágenes y deterioros del Medio Ambiente. En la actualidad el Municipio cuenta con un lote para la ubicación del nuevo relleno sanitario, pero este no se le ha construido las “Trincheras” para que funcione como tal. El servicio de Aseo presenta un porcentaje muy similar al del Alcantarillado, es decir que no se le presta este servicio a un 30% de las viviendas de la Zona Urbana.”</w:t>
      </w:r>
      <w:r w:rsidR="00017B0E" w:rsidRPr="00017B0E">
        <w:t xml:space="preserve"> </w:t>
      </w:r>
    </w:p>
    <w:p w:rsidR="00E46B59" w:rsidRP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Por lo tanto todas las acciones dentro de la institución deben ir encam</w:t>
      </w:r>
      <w:r w:rsidR="00DA1EE3">
        <w:rPr>
          <w:rFonts w:ascii="Arial" w:hAnsi="Arial" w:cs="Arial"/>
          <w:lang w:val="es-MX" w:eastAsia="es-AR"/>
        </w:rPr>
        <w:t>in</w:t>
      </w:r>
      <w:r w:rsidRPr="00E46B59">
        <w:rPr>
          <w:rFonts w:ascii="Arial" w:hAnsi="Arial" w:cs="Arial"/>
          <w:lang w:val="es-MX" w:eastAsia="es-AR"/>
        </w:rPr>
        <w:t>adas a</w:t>
      </w:r>
      <w:r w:rsidR="00DA1EE3">
        <w:rPr>
          <w:rFonts w:ascii="Arial" w:hAnsi="Arial" w:cs="Arial"/>
          <w:lang w:val="es-MX" w:eastAsia="es-AR"/>
        </w:rPr>
        <w:t>l</w:t>
      </w:r>
      <w:r>
        <w:rPr>
          <w:rFonts w:ascii="Arial" w:hAnsi="Arial" w:cs="Arial"/>
          <w:lang w:val="es-MX" w:eastAsia="es-AR"/>
        </w:rPr>
        <w:t xml:space="preserve"> </w:t>
      </w:r>
      <w:r w:rsidR="00DA1EE3">
        <w:rPr>
          <w:rFonts w:ascii="Arial" w:hAnsi="Arial" w:cs="Arial"/>
          <w:lang w:val="es-MX" w:eastAsia="es-AR"/>
        </w:rPr>
        <w:t>mejora</w:t>
      </w:r>
      <w:r w:rsidRPr="00E46B59">
        <w:rPr>
          <w:rFonts w:ascii="Arial" w:hAnsi="Arial" w:cs="Arial"/>
          <w:lang w:val="es-MX" w:eastAsia="es-AR"/>
        </w:rPr>
        <w:t>miento del sector ambiental y formar en toda la comunidad estudiantil la</w:t>
      </w:r>
      <w:r>
        <w:rPr>
          <w:rFonts w:ascii="Arial" w:hAnsi="Arial" w:cs="Arial"/>
          <w:lang w:val="es-MX" w:eastAsia="es-AR"/>
        </w:rPr>
        <w:t xml:space="preserve"> </w:t>
      </w:r>
      <w:r w:rsidRPr="00E46B59">
        <w:rPr>
          <w:rFonts w:ascii="Arial" w:hAnsi="Arial" w:cs="Arial"/>
          <w:lang w:val="es-MX" w:eastAsia="es-AR"/>
        </w:rPr>
        <w:t>concepción del manejo de basuras dentro y fuera de la institución como aporte al</w:t>
      </w:r>
      <w:r>
        <w:rPr>
          <w:rFonts w:ascii="Arial" w:hAnsi="Arial" w:cs="Arial"/>
          <w:lang w:val="es-MX" w:eastAsia="es-AR"/>
        </w:rPr>
        <w:t xml:space="preserve"> </w:t>
      </w:r>
      <w:r w:rsidRPr="00E46B59">
        <w:rPr>
          <w:rFonts w:ascii="Arial" w:hAnsi="Arial" w:cs="Arial"/>
          <w:lang w:val="es-MX" w:eastAsia="es-AR"/>
        </w:rPr>
        <w:t>rescate de un medio ambiente sano del municipio y estos a su vez comuniquen</w:t>
      </w:r>
      <w:r>
        <w:rPr>
          <w:rFonts w:ascii="Arial" w:hAnsi="Arial" w:cs="Arial"/>
          <w:lang w:val="es-MX" w:eastAsia="es-AR"/>
        </w:rPr>
        <w:t xml:space="preserve"> </w:t>
      </w:r>
      <w:r w:rsidRPr="00E46B59">
        <w:rPr>
          <w:rFonts w:ascii="Arial" w:hAnsi="Arial" w:cs="Arial"/>
          <w:lang w:val="es-MX" w:eastAsia="es-AR"/>
        </w:rPr>
        <w:t>estos conceptos a sus hogares y personas del común y entre todos aunar</w:t>
      </w:r>
      <w:r>
        <w:rPr>
          <w:rFonts w:ascii="Arial" w:hAnsi="Arial" w:cs="Arial"/>
          <w:lang w:val="es-MX" w:eastAsia="es-AR"/>
        </w:rPr>
        <w:t xml:space="preserve"> </w:t>
      </w:r>
      <w:r w:rsidRPr="00E46B59">
        <w:rPr>
          <w:rFonts w:ascii="Arial" w:hAnsi="Arial" w:cs="Arial"/>
          <w:lang w:val="es-MX" w:eastAsia="es-AR"/>
        </w:rPr>
        <w:t>esfuerzos por el rescate de las riquezas naturales.</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RESIDUOS SÓLIDOS Y CLASIFICACIÓN</w:t>
      </w:r>
    </w:p>
    <w:p w:rsidR="00E46B59" w:rsidRP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 xml:space="preserve"> Material que no representa una utilidad o un valor económico para el dueño, el</w:t>
      </w:r>
      <w:r>
        <w:rPr>
          <w:rFonts w:ascii="Arial" w:hAnsi="Arial" w:cs="Arial"/>
          <w:lang w:val="es-MX" w:eastAsia="es-AR"/>
        </w:rPr>
        <w:t xml:space="preserve"> </w:t>
      </w:r>
      <w:r w:rsidRPr="00E46B59">
        <w:rPr>
          <w:rFonts w:ascii="Arial" w:hAnsi="Arial" w:cs="Arial"/>
          <w:lang w:val="es-MX" w:eastAsia="es-AR"/>
        </w:rPr>
        <w:t>dueño se convierte por ende en generador de residuos. Desde el punto de vista</w:t>
      </w:r>
      <w:r>
        <w:rPr>
          <w:rFonts w:ascii="Arial" w:hAnsi="Arial" w:cs="Arial"/>
          <w:lang w:val="es-MX" w:eastAsia="es-AR"/>
        </w:rPr>
        <w:t xml:space="preserve"> </w:t>
      </w:r>
      <w:r w:rsidRPr="00E46B59">
        <w:rPr>
          <w:rFonts w:ascii="Arial" w:hAnsi="Arial" w:cs="Arial"/>
          <w:lang w:val="es-MX" w:eastAsia="es-AR"/>
        </w:rPr>
        <w:t>legislativo lo más complicado respecto a la gestión de residuos, es que se trata</w:t>
      </w:r>
      <w:r>
        <w:rPr>
          <w:rFonts w:ascii="Arial" w:hAnsi="Arial" w:cs="Arial"/>
          <w:lang w:val="es-MX" w:eastAsia="es-AR"/>
        </w:rPr>
        <w:t xml:space="preserve"> </w:t>
      </w:r>
      <w:r w:rsidRPr="00E46B59">
        <w:rPr>
          <w:rFonts w:ascii="Arial" w:hAnsi="Arial" w:cs="Arial"/>
          <w:lang w:val="es-MX" w:eastAsia="es-AR"/>
        </w:rPr>
        <w:t>intrínsecamente de un término subjetivo, que depende del punto de vista de los</w:t>
      </w:r>
      <w:r>
        <w:rPr>
          <w:rFonts w:ascii="Arial" w:hAnsi="Arial" w:cs="Arial"/>
          <w:lang w:val="es-MX" w:eastAsia="es-AR"/>
        </w:rPr>
        <w:t xml:space="preserve"> </w:t>
      </w:r>
      <w:r w:rsidRPr="00E46B59">
        <w:rPr>
          <w:rFonts w:ascii="Arial" w:hAnsi="Arial" w:cs="Arial"/>
          <w:lang w:val="es-MX" w:eastAsia="es-AR"/>
        </w:rPr>
        <w:t>actores involucrados (esencialmente generador y fiscalizador)</w:t>
      </w:r>
      <w:r>
        <w:rPr>
          <w:rFonts w:ascii="Arial" w:hAnsi="Arial" w:cs="Arial"/>
          <w:lang w:val="es-MX" w:eastAsia="es-AR"/>
        </w:rPr>
        <w:t xml:space="preserve">. </w:t>
      </w:r>
      <w:r w:rsidRPr="00E46B59">
        <w:rPr>
          <w:rFonts w:ascii="Arial" w:hAnsi="Arial" w:cs="Arial"/>
          <w:lang w:val="es-MX" w:eastAsia="es-AR"/>
        </w:rPr>
        <w:t>El residuo se puede clasificar de varias formas, tanto por estado, origen o</w:t>
      </w:r>
      <w:r>
        <w:rPr>
          <w:rFonts w:ascii="Arial" w:hAnsi="Arial" w:cs="Arial"/>
          <w:lang w:val="es-MX" w:eastAsia="es-AR"/>
        </w:rPr>
        <w:t xml:space="preserve"> </w:t>
      </w:r>
      <w:r w:rsidRPr="00E46B59">
        <w:rPr>
          <w:rFonts w:ascii="Arial" w:hAnsi="Arial" w:cs="Arial"/>
          <w:lang w:val="es-MX" w:eastAsia="es-AR"/>
        </w:rPr>
        <w:t>característica.</w:t>
      </w:r>
    </w:p>
    <w:p w:rsidR="00E46B59" w:rsidRDefault="00E46B59" w:rsidP="00E46B59">
      <w:pPr>
        <w:spacing w:line="360" w:lineRule="auto"/>
        <w:jc w:val="both"/>
        <w:rPr>
          <w:rFonts w:ascii="Arial" w:hAnsi="Arial" w:cs="Arial"/>
          <w:lang w:val="es-MX" w:eastAsia="es-AR"/>
        </w:rPr>
      </w:pPr>
    </w:p>
    <w:p w:rsidR="00E46B59" w:rsidRDefault="00E46B59" w:rsidP="00E46B59">
      <w:pPr>
        <w:spacing w:line="360" w:lineRule="auto"/>
        <w:jc w:val="both"/>
        <w:rPr>
          <w:rFonts w:ascii="Arial" w:hAnsi="Arial" w:cs="Arial"/>
          <w:lang w:val="es-MX" w:eastAsia="es-AR"/>
        </w:rPr>
      </w:pPr>
    </w:p>
    <w:p w:rsidR="00967CC5" w:rsidRDefault="00967CC5" w:rsidP="00E46B59">
      <w:pPr>
        <w:spacing w:line="360" w:lineRule="auto"/>
        <w:jc w:val="both"/>
        <w:rPr>
          <w:rFonts w:ascii="Arial" w:hAnsi="Arial" w:cs="Arial"/>
          <w:lang w:val="es-MX" w:eastAsia="es-AR"/>
        </w:rPr>
      </w:pPr>
    </w:p>
    <w:p w:rsidR="00DA1EE3" w:rsidRDefault="00DA1EE3" w:rsidP="00E46B59">
      <w:pPr>
        <w:spacing w:line="360" w:lineRule="auto"/>
        <w:jc w:val="both"/>
        <w:rPr>
          <w:rFonts w:ascii="Arial" w:hAnsi="Arial" w:cs="Arial"/>
          <w:lang w:val="es-MX" w:eastAsia="es-AR"/>
        </w:rPr>
      </w:pPr>
    </w:p>
    <w:p w:rsidR="00DA1EE3" w:rsidRDefault="00DA1EE3" w:rsidP="00E46B59">
      <w:pPr>
        <w:spacing w:line="360" w:lineRule="auto"/>
        <w:jc w:val="both"/>
        <w:rPr>
          <w:rFonts w:ascii="Arial" w:hAnsi="Arial" w:cs="Arial"/>
          <w:lang w:val="es-MX" w:eastAsia="es-AR"/>
        </w:rPr>
      </w:pPr>
    </w:p>
    <w:p w:rsidR="00DA1EE3" w:rsidRDefault="00DA1EE3" w:rsidP="00E46B59">
      <w:pPr>
        <w:spacing w:line="360" w:lineRule="auto"/>
        <w:jc w:val="both"/>
        <w:rPr>
          <w:rFonts w:ascii="Arial" w:hAnsi="Arial" w:cs="Arial"/>
          <w:lang w:val="es-MX" w:eastAsia="es-AR"/>
        </w:rPr>
      </w:pP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lastRenderedPageBreak/>
        <w:t>Clasificación Por Estado</w:t>
      </w:r>
    </w:p>
    <w:p w:rsid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 xml:space="preserve"> Un residuo es definido por estado según el estado físico en que se encuentre.</w:t>
      </w:r>
      <w:r>
        <w:rPr>
          <w:rFonts w:ascii="Arial" w:hAnsi="Arial" w:cs="Arial"/>
          <w:lang w:val="es-MX" w:eastAsia="es-AR"/>
        </w:rPr>
        <w:t xml:space="preserve"> </w:t>
      </w:r>
      <w:r w:rsidRPr="00E46B59">
        <w:rPr>
          <w:rFonts w:ascii="Arial" w:hAnsi="Arial" w:cs="Arial"/>
          <w:lang w:val="es-MX" w:eastAsia="es-AR"/>
        </w:rPr>
        <w:t>Existe por lo tanto tres tipos de residuos desde este punto de vista sólidos,</w:t>
      </w:r>
      <w:r>
        <w:rPr>
          <w:rFonts w:ascii="Arial" w:hAnsi="Arial" w:cs="Arial"/>
          <w:lang w:val="es-MX" w:eastAsia="es-AR"/>
        </w:rPr>
        <w:t xml:space="preserve"> </w:t>
      </w:r>
      <w:r w:rsidRPr="00E46B59">
        <w:rPr>
          <w:rFonts w:ascii="Arial" w:hAnsi="Arial" w:cs="Arial"/>
          <w:lang w:val="es-MX" w:eastAsia="es-AR"/>
        </w:rPr>
        <w:t>líquidos y gaseosos, es importante notar que el alcance real de esta clasificación</w:t>
      </w:r>
      <w:r>
        <w:rPr>
          <w:rFonts w:ascii="Arial" w:hAnsi="Arial" w:cs="Arial"/>
          <w:lang w:val="es-MX" w:eastAsia="es-AR"/>
        </w:rPr>
        <w:t xml:space="preserve"> </w:t>
      </w:r>
      <w:r w:rsidRPr="00E46B59">
        <w:rPr>
          <w:rFonts w:ascii="Arial" w:hAnsi="Arial" w:cs="Arial"/>
          <w:lang w:val="es-MX" w:eastAsia="es-AR"/>
        </w:rPr>
        <w:t>puede fijarse en términos puramente descriptivos o, como es realizado en la</w:t>
      </w:r>
      <w:r>
        <w:rPr>
          <w:rFonts w:ascii="Arial" w:hAnsi="Arial" w:cs="Arial"/>
          <w:lang w:val="es-MX" w:eastAsia="es-AR"/>
        </w:rPr>
        <w:t xml:space="preserve"> </w:t>
      </w:r>
      <w:r w:rsidRPr="00E46B59">
        <w:rPr>
          <w:rFonts w:ascii="Arial" w:hAnsi="Arial" w:cs="Arial"/>
          <w:lang w:val="es-MX" w:eastAsia="es-AR"/>
        </w:rPr>
        <w:t>práctica, se</w:t>
      </w:r>
      <w:r>
        <w:rPr>
          <w:rFonts w:ascii="Arial" w:hAnsi="Arial" w:cs="Arial"/>
          <w:lang w:val="es-MX" w:eastAsia="es-AR"/>
        </w:rPr>
        <w:t>gún la forma de manejo asociado</w:t>
      </w:r>
      <w:r w:rsidRPr="00E46B59">
        <w:rPr>
          <w:rFonts w:ascii="Arial" w:hAnsi="Arial" w:cs="Arial"/>
          <w:lang w:val="es-MX" w:eastAsia="es-AR"/>
        </w:rPr>
        <w:t>: por ejemplo un tambor con aceite</w:t>
      </w:r>
      <w:r>
        <w:rPr>
          <w:rFonts w:ascii="Arial" w:hAnsi="Arial" w:cs="Arial"/>
          <w:lang w:val="es-MX" w:eastAsia="es-AR"/>
        </w:rPr>
        <w:t xml:space="preserve"> </w:t>
      </w:r>
      <w:r w:rsidRPr="00E46B59">
        <w:rPr>
          <w:rFonts w:ascii="Arial" w:hAnsi="Arial" w:cs="Arial"/>
          <w:lang w:val="es-MX" w:eastAsia="es-AR"/>
        </w:rPr>
        <w:t>usado y que es considerado residuo, es intr</w:t>
      </w:r>
      <w:r>
        <w:rPr>
          <w:rFonts w:ascii="Arial" w:hAnsi="Arial" w:cs="Arial"/>
          <w:lang w:val="es-MX" w:eastAsia="es-AR"/>
        </w:rPr>
        <w:t>ínsecamente un líquido,</w:t>
      </w:r>
      <w:r w:rsidRPr="00E46B59">
        <w:rPr>
          <w:rFonts w:ascii="Arial" w:hAnsi="Arial" w:cs="Arial"/>
          <w:lang w:val="es-MX" w:eastAsia="es-AR"/>
        </w:rPr>
        <w:t xml:space="preserve"> pero su</w:t>
      </w:r>
      <w:r>
        <w:rPr>
          <w:rFonts w:ascii="Arial" w:hAnsi="Arial" w:cs="Arial"/>
          <w:lang w:val="es-MX" w:eastAsia="es-AR"/>
        </w:rPr>
        <w:t xml:space="preserve"> </w:t>
      </w:r>
      <w:r w:rsidRPr="00E46B59">
        <w:rPr>
          <w:rFonts w:ascii="Arial" w:hAnsi="Arial" w:cs="Arial"/>
          <w:lang w:val="es-MX" w:eastAsia="es-AR"/>
        </w:rPr>
        <w:t>manejo va a ser como un sólido pues es transportado en camiones y no por un</w:t>
      </w:r>
      <w:r>
        <w:rPr>
          <w:rFonts w:ascii="Arial" w:hAnsi="Arial" w:cs="Arial"/>
          <w:lang w:val="es-MX" w:eastAsia="es-AR"/>
        </w:rPr>
        <w:t xml:space="preserve"> </w:t>
      </w:r>
      <w:r w:rsidRPr="00E46B59">
        <w:rPr>
          <w:rFonts w:ascii="Arial" w:hAnsi="Arial" w:cs="Arial"/>
          <w:lang w:val="es-MX" w:eastAsia="es-AR"/>
        </w:rPr>
        <w:t>sistema de conducción hidráulica</w:t>
      </w:r>
      <w:r>
        <w:rPr>
          <w:rFonts w:ascii="Arial" w:hAnsi="Arial" w:cs="Arial"/>
          <w:lang w:val="es-MX" w:eastAsia="es-AR"/>
        </w:rPr>
        <w:t>.</w:t>
      </w:r>
    </w:p>
    <w:p w:rsidR="00E46B59" w:rsidRPr="00017B0E" w:rsidRDefault="00E46B59" w:rsidP="00E46B59">
      <w:pPr>
        <w:spacing w:line="360" w:lineRule="auto"/>
        <w:jc w:val="both"/>
        <w:rPr>
          <w:rFonts w:ascii="Arial" w:hAnsi="Arial" w:cs="Arial"/>
          <w:lang w:val="es-MX" w:eastAsia="es-AR"/>
        </w:rPr>
      </w:pPr>
      <w:r w:rsidRPr="00E46B59">
        <w:rPr>
          <w:rFonts w:ascii="Arial" w:hAnsi="Arial" w:cs="Arial"/>
          <w:lang w:val="es-MX" w:eastAsia="es-AR"/>
        </w:rPr>
        <w:t>En general un residuo también puede ser caracterizado por sus características de</w:t>
      </w:r>
      <w:r w:rsidR="00017B0E">
        <w:rPr>
          <w:rFonts w:ascii="Arial" w:hAnsi="Arial" w:cs="Arial"/>
          <w:lang w:val="es-MX" w:eastAsia="es-AR"/>
        </w:rPr>
        <w:t>s</w:t>
      </w:r>
      <w:r w:rsidRPr="00E46B59">
        <w:rPr>
          <w:rFonts w:ascii="Arial" w:hAnsi="Arial" w:cs="Arial"/>
          <w:lang w:val="es-MX" w:eastAsia="es-AR"/>
        </w:rPr>
        <w:t>composición y generación.</w:t>
      </w:r>
      <w:r w:rsidR="00017B0E" w:rsidRPr="00017B0E">
        <w:t xml:space="preserve"> </w:t>
      </w:r>
    </w:p>
    <w:p w:rsidR="00E46B59" w:rsidRP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Clasificación por Origen</w:t>
      </w:r>
    </w:p>
    <w:p w:rsidR="00E46B59" w:rsidRP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 xml:space="preserve"> Se puede definir el residuo por la actividad que lo origine, esencialmente es una</w:t>
      </w:r>
      <w:r>
        <w:rPr>
          <w:rFonts w:ascii="Arial" w:hAnsi="Arial" w:cs="Arial"/>
          <w:lang w:val="es-MX" w:eastAsia="es-AR"/>
        </w:rPr>
        <w:t xml:space="preserve"> </w:t>
      </w:r>
      <w:r w:rsidRPr="00E46B59">
        <w:rPr>
          <w:rFonts w:ascii="Arial" w:hAnsi="Arial" w:cs="Arial"/>
          <w:lang w:val="es-MX" w:eastAsia="es-AR"/>
        </w:rPr>
        <w:t>clasificación sectorial.</w:t>
      </w:r>
      <w:r>
        <w:rPr>
          <w:rFonts w:ascii="Arial" w:hAnsi="Arial" w:cs="Arial"/>
          <w:lang w:val="es-MX" w:eastAsia="es-AR"/>
        </w:rPr>
        <w:t xml:space="preserve"> </w:t>
      </w:r>
      <w:r w:rsidRPr="00E46B59">
        <w:rPr>
          <w:rFonts w:ascii="Arial" w:hAnsi="Arial" w:cs="Arial"/>
          <w:lang w:val="es-MX" w:eastAsia="es-AR"/>
        </w:rPr>
        <w:t>Esta definición no tiene en la práctica límites en cuanto al nivel de detalle en que</w:t>
      </w:r>
      <w:r>
        <w:rPr>
          <w:rFonts w:ascii="Arial" w:hAnsi="Arial" w:cs="Arial"/>
          <w:lang w:val="es-MX" w:eastAsia="es-AR"/>
        </w:rPr>
        <w:t xml:space="preserve"> </w:t>
      </w:r>
      <w:r w:rsidRPr="00E46B59">
        <w:rPr>
          <w:rFonts w:ascii="Arial" w:hAnsi="Arial" w:cs="Arial"/>
          <w:lang w:val="es-MX" w:eastAsia="es-AR"/>
        </w:rPr>
        <w:t>se puede llegar en ella.</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TIPOS DE RESIDUOS MÁS IMPORTANTES:</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Residuos Municipales:</w:t>
      </w:r>
    </w:p>
    <w:p w:rsidR="00E46B59" w:rsidRP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 xml:space="preserve"> La generación de residuos municipales varía en función de factores culturales</w:t>
      </w:r>
      <w:r>
        <w:rPr>
          <w:rFonts w:ascii="Arial" w:hAnsi="Arial" w:cs="Arial"/>
          <w:lang w:val="es-MX" w:eastAsia="es-AR"/>
        </w:rPr>
        <w:t xml:space="preserve"> </w:t>
      </w:r>
      <w:r w:rsidRPr="00E46B59">
        <w:rPr>
          <w:rFonts w:ascii="Arial" w:hAnsi="Arial" w:cs="Arial"/>
          <w:lang w:val="es-MX" w:eastAsia="es-AR"/>
        </w:rPr>
        <w:t>asociados a los niveles de ingreso, hábitos de consumo, desarrollo tecnológico y</w:t>
      </w:r>
      <w:r>
        <w:rPr>
          <w:rFonts w:ascii="Arial" w:hAnsi="Arial" w:cs="Arial"/>
          <w:lang w:val="es-MX" w:eastAsia="es-AR"/>
        </w:rPr>
        <w:t xml:space="preserve"> </w:t>
      </w:r>
      <w:r w:rsidRPr="00E46B59">
        <w:rPr>
          <w:rFonts w:ascii="Arial" w:hAnsi="Arial" w:cs="Arial"/>
          <w:lang w:val="es-MX" w:eastAsia="es-AR"/>
        </w:rPr>
        <w:t>estándares de calidad de vida de la población. El creciente desarrollo de la</w:t>
      </w:r>
      <w:r>
        <w:rPr>
          <w:rFonts w:ascii="Arial" w:hAnsi="Arial" w:cs="Arial"/>
          <w:lang w:val="es-MX" w:eastAsia="es-AR"/>
        </w:rPr>
        <w:t xml:space="preserve"> </w:t>
      </w:r>
      <w:r w:rsidRPr="00E46B59">
        <w:rPr>
          <w:rFonts w:ascii="Arial" w:hAnsi="Arial" w:cs="Arial"/>
          <w:lang w:val="es-MX" w:eastAsia="es-AR"/>
        </w:rPr>
        <w:t>economía ha traído consigo un considerable aumento en la generación de estos</w:t>
      </w:r>
      <w:r>
        <w:rPr>
          <w:rFonts w:ascii="Arial" w:hAnsi="Arial" w:cs="Arial"/>
          <w:lang w:val="es-MX" w:eastAsia="es-AR"/>
        </w:rPr>
        <w:t xml:space="preserve"> </w:t>
      </w:r>
      <w:r w:rsidRPr="00E46B59">
        <w:rPr>
          <w:rFonts w:ascii="Arial" w:hAnsi="Arial" w:cs="Arial"/>
          <w:lang w:val="es-MX" w:eastAsia="es-AR"/>
        </w:rPr>
        <w:t>residuos. Los sectores de más altos ingresos generan mayores volúmenes per cápita de los residuos, y estos residuos tienen un mayor valor incorporado que los</w:t>
      </w:r>
      <w:r>
        <w:rPr>
          <w:rFonts w:ascii="Arial" w:hAnsi="Arial" w:cs="Arial"/>
          <w:lang w:val="es-MX" w:eastAsia="es-AR"/>
        </w:rPr>
        <w:t xml:space="preserve"> </w:t>
      </w:r>
      <w:r w:rsidRPr="00E46B59">
        <w:rPr>
          <w:rFonts w:ascii="Arial" w:hAnsi="Arial" w:cs="Arial"/>
          <w:lang w:val="es-MX" w:eastAsia="es-AR"/>
        </w:rPr>
        <w:t>provenientes de sectores más pobres de la pobl</w:t>
      </w:r>
      <w:r>
        <w:rPr>
          <w:rFonts w:ascii="Arial" w:hAnsi="Arial" w:cs="Arial"/>
          <w:lang w:val="es-MX" w:eastAsia="es-AR"/>
        </w:rPr>
        <w:t>ación.</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Residuos industriales:</w:t>
      </w:r>
    </w:p>
    <w:p w:rsid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 xml:space="preserve"> La cantidad de residuos que genera una industria es función de la tecnología del</w:t>
      </w:r>
      <w:r>
        <w:rPr>
          <w:rFonts w:ascii="Arial" w:hAnsi="Arial" w:cs="Arial"/>
          <w:lang w:val="es-MX" w:eastAsia="es-AR"/>
        </w:rPr>
        <w:t xml:space="preserve"> </w:t>
      </w:r>
      <w:r w:rsidRPr="00E46B59">
        <w:rPr>
          <w:rFonts w:ascii="Arial" w:hAnsi="Arial" w:cs="Arial"/>
          <w:lang w:val="es-MX" w:eastAsia="es-AR"/>
        </w:rPr>
        <w:t>proceso productivo, calidad de las materias primas o productos intermedios,</w:t>
      </w:r>
      <w:r>
        <w:rPr>
          <w:rFonts w:ascii="Arial" w:hAnsi="Arial" w:cs="Arial"/>
          <w:lang w:val="es-MX" w:eastAsia="es-AR"/>
        </w:rPr>
        <w:t xml:space="preserve"> </w:t>
      </w:r>
      <w:r w:rsidRPr="00E46B59">
        <w:rPr>
          <w:rFonts w:ascii="Arial" w:hAnsi="Arial" w:cs="Arial"/>
          <w:lang w:val="es-MX" w:eastAsia="es-AR"/>
        </w:rPr>
        <w:t>propiedades físicas y químicas de las materias auxiliares empleadas, combustibles</w:t>
      </w:r>
      <w:r>
        <w:rPr>
          <w:rFonts w:ascii="Arial" w:hAnsi="Arial" w:cs="Arial"/>
          <w:lang w:val="es-MX" w:eastAsia="es-AR"/>
        </w:rPr>
        <w:t xml:space="preserve"> </w:t>
      </w:r>
      <w:r w:rsidRPr="00E46B59">
        <w:rPr>
          <w:rFonts w:ascii="Arial" w:hAnsi="Arial" w:cs="Arial"/>
          <w:lang w:val="es-MX" w:eastAsia="es-AR"/>
        </w:rPr>
        <w:t>utilizados y los envases y embalajes del proceso</w:t>
      </w:r>
      <w:r w:rsidR="00967CC5">
        <w:rPr>
          <w:rFonts w:ascii="Arial" w:hAnsi="Arial" w:cs="Arial"/>
          <w:lang w:val="es-MX" w:eastAsia="es-AR"/>
        </w:rPr>
        <w:t>.</w:t>
      </w:r>
    </w:p>
    <w:p w:rsidR="00967CC5" w:rsidRDefault="00967CC5" w:rsidP="00E46B59">
      <w:pPr>
        <w:spacing w:line="360" w:lineRule="auto"/>
        <w:jc w:val="both"/>
        <w:rPr>
          <w:rFonts w:ascii="Arial" w:hAnsi="Arial" w:cs="Arial"/>
          <w:lang w:val="es-MX" w:eastAsia="es-AR"/>
        </w:rPr>
      </w:pPr>
    </w:p>
    <w:p w:rsidR="00967CC5" w:rsidRDefault="00967CC5" w:rsidP="00E46B59">
      <w:pPr>
        <w:spacing w:line="360" w:lineRule="auto"/>
        <w:jc w:val="both"/>
        <w:rPr>
          <w:rFonts w:ascii="Arial" w:hAnsi="Arial" w:cs="Arial"/>
          <w:lang w:val="es-MX" w:eastAsia="es-AR"/>
        </w:rPr>
      </w:pPr>
    </w:p>
    <w:p w:rsidR="00967CC5" w:rsidRDefault="00967CC5" w:rsidP="00E46B59">
      <w:pPr>
        <w:spacing w:line="360" w:lineRule="auto"/>
        <w:jc w:val="both"/>
        <w:rPr>
          <w:rFonts w:ascii="Arial" w:hAnsi="Arial" w:cs="Arial"/>
          <w:lang w:val="es-MX" w:eastAsia="es-AR"/>
        </w:rPr>
      </w:pPr>
    </w:p>
    <w:p w:rsidR="00967CC5" w:rsidRDefault="00967CC5" w:rsidP="00E46B59">
      <w:pPr>
        <w:spacing w:line="360" w:lineRule="auto"/>
        <w:jc w:val="both"/>
        <w:rPr>
          <w:rFonts w:ascii="Arial" w:hAnsi="Arial" w:cs="Arial"/>
          <w:lang w:val="es-MX" w:eastAsia="es-AR"/>
        </w:rPr>
      </w:pP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lastRenderedPageBreak/>
        <w:t>SISTEMA DE MANEJO DE RESIDUOS SÓLIDOS</w:t>
      </w:r>
    </w:p>
    <w:p w:rsid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Básicamente el sistema de manejo de los residuos se compone de cuatro subsistemas:</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a) Generación:</w:t>
      </w:r>
    </w:p>
    <w:p w:rsidR="00E46B59" w:rsidRP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Cualquier persona u organización cuya acción cause la</w:t>
      </w:r>
      <w:r>
        <w:rPr>
          <w:rFonts w:ascii="Arial" w:hAnsi="Arial" w:cs="Arial"/>
          <w:lang w:val="es-MX" w:eastAsia="es-AR"/>
        </w:rPr>
        <w:t xml:space="preserve"> </w:t>
      </w:r>
      <w:r w:rsidRPr="00E46B59">
        <w:rPr>
          <w:rFonts w:ascii="Arial" w:hAnsi="Arial" w:cs="Arial"/>
          <w:lang w:val="es-MX" w:eastAsia="es-AR"/>
        </w:rPr>
        <w:t>transformación de un material en un residuo. Una organización usualmente</w:t>
      </w:r>
      <w:r>
        <w:rPr>
          <w:rFonts w:ascii="Arial" w:hAnsi="Arial" w:cs="Arial"/>
          <w:lang w:val="es-MX" w:eastAsia="es-AR"/>
        </w:rPr>
        <w:t xml:space="preserve"> </w:t>
      </w:r>
      <w:r w:rsidRPr="00E46B59">
        <w:rPr>
          <w:rFonts w:ascii="Arial" w:hAnsi="Arial" w:cs="Arial"/>
          <w:lang w:val="es-MX" w:eastAsia="es-AR"/>
        </w:rPr>
        <w:t>se vuelve generadora cuando su proceso genera un residuo, o cuando lo</w:t>
      </w:r>
      <w:r>
        <w:rPr>
          <w:rFonts w:ascii="Arial" w:hAnsi="Arial" w:cs="Arial"/>
          <w:lang w:val="es-MX" w:eastAsia="es-AR"/>
        </w:rPr>
        <w:t xml:space="preserve"> </w:t>
      </w:r>
      <w:r w:rsidRPr="00E46B59">
        <w:rPr>
          <w:rFonts w:ascii="Arial" w:hAnsi="Arial" w:cs="Arial"/>
          <w:lang w:val="es-MX" w:eastAsia="es-AR"/>
        </w:rPr>
        <w:t>derrama o cuando no utiliza más un material.</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b) Transporte:</w:t>
      </w:r>
    </w:p>
    <w:p w:rsidR="00E46B59" w:rsidRP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Es aquel que lleva el residuo. El transportista puede</w:t>
      </w:r>
      <w:r>
        <w:rPr>
          <w:rFonts w:ascii="Arial" w:hAnsi="Arial" w:cs="Arial"/>
          <w:lang w:val="es-MX" w:eastAsia="es-AR"/>
        </w:rPr>
        <w:t xml:space="preserve"> </w:t>
      </w:r>
      <w:r w:rsidRPr="00E46B59">
        <w:rPr>
          <w:rFonts w:ascii="Arial" w:hAnsi="Arial" w:cs="Arial"/>
          <w:lang w:val="es-MX" w:eastAsia="es-AR"/>
        </w:rPr>
        <w:t>transformarse en generador si el vehículo que transporta derrama su carga,</w:t>
      </w:r>
      <w:r>
        <w:rPr>
          <w:rFonts w:ascii="Arial" w:hAnsi="Arial" w:cs="Arial"/>
          <w:lang w:val="es-MX" w:eastAsia="es-AR"/>
        </w:rPr>
        <w:t xml:space="preserve"> </w:t>
      </w:r>
      <w:r w:rsidRPr="00E46B59">
        <w:rPr>
          <w:rFonts w:ascii="Arial" w:hAnsi="Arial" w:cs="Arial"/>
          <w:lang w:val="es-MX" w:eastAsia="es-AR"/>
        </w:rPr>
        <w:t>o si cruza los limites internacionales (en el caso de residuos peligrosos), o</w:t>
      </w:r>
      <w:r>
        <w:rPr>
          <w:rFonts w:ascii="Arial" w:hAnsi="Arial" w:cs="Arial"/>
          <w:lang w:val="es-MX" w:eastAsia="es-AR"/>
        </w:rPr>
        <w:t xml:space="preserve"> </w:t>
      </w:r>
      <w:r w:rsidRPr="00E46B59">
        <w:rPr>
          <w:rFonts w:ascii="Arial" w:hAnsi="Arial" w:cs="Arial"/>
          <w:lang w:val="es-MX" w:eastAsia="es-AR"/>
        </w:rPr>
        <w:t>si acumula lodos u otros residuos del material transportado.</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c) Tratamiento y Disposición:</w:t>
      </w:r>
    </w:p>
    <w:p w:rsidR="00E46B59" w:rsidRP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El tratamiento incluye la selección y aplicación</w:t>
      </w:r>
      <w:r>
        <w:rPr>
          <w:rFonts w:ascii="Arial" w:hAnsi="Arial" w:cs="Arial"/>
          <w:lang w:val="es-MX" w:eastAsia="es-AR"/>
        </w:rPr>
        <w:t xml:space="preserve"> </w:t>
      </w:r>
      <w:r w:rsidRPr="00E46B59">
        <w:rPr>
          <w:rFonts w:ascii="Arial" w:hAnsi="Arial" w:cs="Arial"/>
          <w:lang w:val="es-MX" w:eastAsia="es-AR"/>
        </w:rPr>
        <w:t>de tecnologías apropiadas para el control y tratamiento de los residuos</w:t>
      </w:r>
      <w:r>
        <w:rPr>
          <w:rFonts w:ascii="Arial" w:hAnsi="Arial" w:cs="Arial"/>
          <w:lang w:val="es-MX" w:eastAsia="es-AR"/>
        </w:rPr>
        <w:t xml:space="preserve"> </w:t>
      </w:r>
      <w:r w:rsidRPr="00E46B59">
        <w:rPr>
          <w:rFonts w:ascii="Arial" w:hAnsi="Arial" w:cs="Arial"/>
          <w:lang w:val="es-MX" w:eastAsia="es-AR"/>
        </w:rPr>
        <w:t>peligrosos o de sus constituyentes. Respecto a la disposición la alternativa</w:t>
      </w:r>
      <w:r>
        <w:rPr>
          <w:rFonts w:ascii="Arial" w:hAnsi="Arial" w:cs="Arial"/>
          <w:lang w:val="es-MX" w:eastAsia="es-AR"/>
        </w:rPr>
        <w:t xml:space="preserve"> </w:t>
      </w:r>
      <w:r w:rsidRPr="00E46B59">
        <w:rPr>
          <w:rFonts w:ascii="Arial" w:hAnsi="Arial" w:cs="Arial"/>
          <w:lang w:val="es-MX" w:eastAsia="es-AR"/>
        </w:rPr>
        <w:t>comúnmente más utilizada es el relleno sanitario.</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d) Control Y Supervisión:</w:t>
      </w:r>
    </w:p>
    <w:p w:rsid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Este sub sistema se relaciona fundamentalmente</w:t>
      </w:r>
      <w:r>
        <w:rPr>
          <w:rFonts w:ascii="Arial" w:hAnsi="Arial" w:cs="Arial"/>
          <w:lang w:val="es-MX" w:eastAsia="es-AR"/>
        </w:rPr>
        <w:t xml:space="preserve"> </w:t>
      </w:r>
      <w:r w:rsidRPr="00E46B59">
        <w:rPr>
          <w:rFonts w:ascii="Arial" w:hAnsi="Arial" w:cs="Arial"/>
          <w:lang w:val="es-MX" w:eastAsia="es-AR"/>
        </w:rPr>
        <w:t>con el control efectivo de los otros tres sub sistemas</w:t>
      </w:r>
    </w:p>
    <w:p w:rsidR="00E46B59" w:rsidRPr="00017B0E" w:rsidRDefault="00E46B59" w:rsidP="00E46B59">
      <w:pPr>
        <w:spacing w:line="360" w:lineRule="auto"/>
        <w:jc w:val="both"/>
        <w:rPr>
          <w:noProof/>
          <w:lang w:val="es-MX" w:eastAsia="es-MX"/>
        </w:rPr>
      </w:pPr>
      <w:r w:rsidRPr="00E46B59">
        <w:rPr>
          <w:rFonts w:ascii="Arial" w:hAnsi="Arial" w:cs="Arial"/>
          <w:b/>
          <w:lang w:val="es-MX" w:eastAsia="es-AR"/>
        </w:rPr>
        <w:t>CONCEPCIÓN ACTUAL DEL MEDIO AMBIENTE</w:t>
      </w:r>
      <w:r w:rsidRPr="00E46B59">
        <w:rPr>
          <w:rFonts w:ascii="Arial" w:hAnsi="Arial" w:cs="Arial"/>
          <w:lang w:val="es-MX" w:eastAsia="es-AR"/>
        </w:rPr>
        <w:t>.</w:t>
      </w:r>
      <w:r w:rsidR="00017B0E" w:rsidRPr="00017B0E">
        <w:t xml:space="preserve"> </w:t>
      </w:r>
    </w:p>
    <w:p w:rsid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El concepto de medio ambiente ha ido evolucionando de tal forma que se ha</w:t>
      </w:r>
      <w:r>
        <w:rPr>
          <w:rFonts w:ascii="Arial" w:hAnsi="Arial" w:cs="Arial"/>
          <w:lang w:val="es-MX" w:eastAsia="es-AR"/>
        </w:rPr>
        <w:t xml:space="preserve"> </w:t>
      </w:r>
      <w:r w:rsidRPr="00E46B59">
        <w:rPr>
          <w:rFonts w:ascii="Arial" w:hAnsi="Arial" w:cs="Arial"/>
          <w:lang w:val="es-MX" w:eastAsia="es-AR"/>
        </w:rPr>
        <w:t>pasado de considerar fundamentalmente sus elementos físicos y biológicos a una</w:t>
      </w:r>
      <w:r>
        <w:rPr>
          <w:rFonts w:ascii="Arial" w:hAnsi="Arial" w:cs="Arial"/>
          <w:lang w:val="es-MX" w:eastAsia="es-AR"/>
        </w:rPr>
        <w:t xml:space="preserve"> </w:t>
      </w:r>
      <w:r w:rsidRPr="00E46B59">
        <w:rPr>
          <w:rFonts w:ascii="Arial" w:hAnsi="Arial" w:cs="Arial"/>
          <w:lang w:val="es-MX" w:eastAsia="es-AR"/>
        </w:rPr>
        <w:t>concepción más amplia en la que se destacan las interacciones entre sus</w:t>
      </w:r>
      <w:r>
        <w:rPr>
          <w:rFonts w:ascii="Arial" w:hAnsi="Arial" w:cs="Arial"/>
          <w:lang w:val="es-MX" w:eastAsia="es-AR"/>
        </w:rPr>
        <w:t xml:space="preserve"> </w:t>
      </w:r>
      <w:r w:rsidRPr="00E46B59">
        <w:rPr>
          <w:rFonts w:ascii="Arial" w:hAnsi="Arial" w:cs="Arial"/>
          <w:lang w:val="es-MX" w:eastAsia="es-AR"/>
        </w:rPr>
        <w:t>diferentes aspectos, poniéndose el acento en la vertiente económica y</w:t>
      </w:r>
      <w:r>
        <w:rPr>
          <w:rFonts w:ascii="Arial" w:hAnsi="Arial" w:cs="Arial"/>
          <w:lang w:val="es-MX" w:eastAsia="es-AR"/>
        </w:rPr>
        <w:t xml:space="preserve"> </w:t>
      </w:r>
      <w:r w:rsidRPr="00E46B59">
        <w:rPr>
          <w:rFonts w:ascii="Arial" w:hAnsi="Arial" w:cs="Arial"/>
          <w:lang w:val="es-MX" w:eastAsia="es-AR"/>
        </w:rPr>
        <w:t>sociocultural.</w:t>
      </w:r>
      <w:r>
        <w:rPr>
          <w:rFonts w:ascii="Arial" w:hAnsi="Arial" w:cs="Arial"/>
          <w:lang w:val="es-MX" w:eastAsia="es-AR"/>
        </w:rPr>
        <w:t xml:space="preserve"> </w:t>
      </w:r>
      <w:r w:rsidRPr="00E46B59">
        <w:rPr>
          <w:rFonts w:ascii="Arial" w:hAnsi="Arial" w:cs="Arial"/>
          <w:lang w:val="es-MX" w:eastAsia="es-AR"/>
        </w:rPr>
        <w:t>Por lo tanto, hoy en día se identifican como ambientales no sólo los problemas</w:t>
      </w:r>
      <w:r>
        <w:rPr>
          <w:rFonts w:ascii="Arial" w:hAnsi="Arial" w:cs="Arial"/>
          <w:lang w:val="es-MX" w:eastAsia="es-AR"/>
        </w:rPr>
        <w:t xml:space="preserve"> </w:t>
      </w:r>
      <w:r w:rsidRPr="00E46B59">
        <w:rPr>
          <w:rFonts w:ascii="Arial" w:hAnsi="Arial" w:cs="Arial"/>
          <w:lang w:val="es-MX" w:eastAsia="es-AR"/>
        </w:rPr>
        <w:t>clásicos relativos a contaminación, vertidos, etc., sino también otros más ligados a</w:t>
      </w:r>
      <w:r>
        <w:rPr>
          <w:rFonts w:ascii="Arial" w:hAnsi="Arial" w:cs="Arial"/>
          <w:lang w:val="es-MX" w:eastAsia="es-AR"/>
        </w:rPr>
        <w:t xml:space="preserve"> </w:t>
      </w:r>
      <w:r w:rsidRPr="00E46B59">
        <w:rPr>
          <w:rFonts w:ascii="Arial" w:hAnsi="Arial" w:cs="Arial"/>
          <w:lang w:val="es-MX" w:eastAsia="es-AR"/>
        </w:rPr>
        <w:t>cuestiones sociales, culturales, económicas..., relacionadas en definitiva con el</w:t>
      </w:r>
      <w:r>
        <w:rPr>
          <w:rFonts w:ascii="Arial" w:hAnsi="Arial" w:cs="Arial"/>
          <w:lang w:val="es-MX" w:eastAsia="es-AR"/>
        </w:rPr>
        <w:t xml:space="preserve"> </w:t>
      </w:r>
      <w:r w:rsidRPr="00E46B59">
        <w:rPr>
          <w:rFonts w:ascii="Arial" w:hAnsi="Arial" w:cs="Arial"/>
          <w:lang w:val="es-MX" w:eastAsia="es-AR"/>
        </w:rPr>
        <w:t>modelo de desarrollo.</w:t>
      </w:r>
      <w:r>
        <w:rPr>
          <w:rFonts w:ascii="Arial" w:hAnsi="Arial" w:cs="Arial"/>
          <w:lang w:val="es-MX" w:eastAsia="es-AR"/>
        </w:rPr>
        <w:t xml:space="preserve"> </w:t>
      </w:r>
      <w:r w:rsidRPr="00E46B59">
        <w:rPr>
          <w:rFonts w:ascii="Arial" w:hAnsi="Arial" w:cs="Arial"/>
          <w:lang w:val="es-MX" w:eastAsia="es-AR"/>
        </w:rPr>
        <w:t>De hecho, actualmente la idea de medio ambiente se encuentra íntimamente</w:t>
      </w:r>
      <w:r>
        <w:rPr>
          <w:rFonts w:ascii="Arial" w:hAnsi="Arial" w:cs="Arial"/>
          <w:lang w:val="es-MX" w:eastAsia="es-AR"/>
        </w:rPr>
        <w:t xml:space="preserve"> </w:t>
      </w:r>
      <w:r w:rsidRPr="00E46B59">
        <w:rPr>
          <w:rFonts w:ascii="Arial" w:hAnsi="Arial" w:cs="Arial"/>
          <w:lang w:val="es-MX" w:eastAsia="es-AR"/>
        </w:rPr>
        <w:t>ligada a la de desarrollo y esta relación resulta crucial para comprender la</w:t>
      </w:r>
      <w:r>
        <w:rPr>
          <w:rFonts w:ascii="Arial" w:hAnsi="Arial" w:cs="Arial"/>
          <w:lang w:val="es-MX" w:eastAsia="es-AR"/>
        </w:rPr>
        <w:t xml:space="preserve"> </w:t>
      </w:r>
      <w:r w:rsidRPr="00E46B59">
        <w:rPr>
          <w:rFonts w:ascii="Arial" w:hAnsi="Arial" w:cs="Arial"/>
          <w:lang w:val="es-MX" w:eastAsia="es-AR"/>
        </w:rPr>
        <w:t>problemática ambiental y para acercarse a la idea de un desarrollo sostenible que</w:t>
      </w:r>
      <w:r>
        <w:rPr>
          <w:rFonts w:ascii="Arial" w:hAnsi="Arial" w:cs="Arial"/>
          <w:lang w:val="es-MX" w:eastAsia="es-AR"/>
        </w:rPr>
        <w:t xml:space="preserve"> </w:t>
      </w:r>
      <w:r w:rsidRPr="00E46B59">
        <w:rPr>
          <w:rFonts w:ascii="Arial" w:hAnsi="Arial" w:cs="Arial"/>
          <w:lang w:val="es-MX" w:eastAsia="es-AR"/>
        </w:rPr>
        <w:t>garantice una adecuada calidad de vida para las generaciones actuales y para las</w:t>
      </w:r>
      <w:r>
        <w:rPr>
          <w:rFonts w:ascii="Arial" w:hAnsi="Arial" w:cs="Arial"/>
          <w:lang w:val="es-MX" w:eastAsia="es-AR"/>
        </w:rPr>
        <w:t xml:space="preserve"> </w:t>
      </w:r>
      <w:r w:rsidRPr="00E46B59">
        <w:rPr>
          <w:rFonts w:ascii="Arial" w:hAnsi="Arial" w:cs="Arial"/>
          <w:lang w:val="es-MX" w:eastAsia="es-AR"/>
        </w:rPr>
        <w:t>futuras.</w:t>
      </w:r>
      <w:r>
        <w:rPr>
          <w:rFonts w:ascii="Arial" w:hAnsi="Arial" w:cs="Arial"/>
          <w:lang w:val="es-MX" w:eastAsia="es-AR"/>
        </w:rPr>
        <w:t xml:space="preserve"> </w:t>
      </w:r>
      <w:r w:rsidRPr="00E46B59">
        <w:rPr>
          <w:rFonts w:ascii="Arial" w:hAnsi="Arial" w:cs="Arial"/>
          <w:lang w:val="es-MX" w:eastAsia="es-AR"/>
        </w:rPr>
        <w:t>De esta forma, el medio ambiente puede entenderse como un microsistema</w:t>
      </w:r>
      <w:r>
        <w:rPr>
          <w:rFonts w:ascii="Arial" w:hAnsi="Arial" w:cs="Arial"/>
          <w:lang w:val="es-MX" w:eastAsia="es-AR"/>
        </w:rPr>
        <w:t xml:space="preserve"> </w:t>
      </w:r>
      <w:r w:rsidRPr="00E46B59">
        <w:rPr>
          <w:rFonts w:ascii="Arial" w:hAnsi="Arial" w:cs="Arial"/>
          <w:lang w:val="es-MX" w:eastAsia="es-AR"/>
        </w:rPr>
        <w:t>formado por varios subsistemas que interaccionan entre sí. Cuando se produce</w:t>
      </w:r>
      <w:r>
        <w:rPr>
          <w:rFonts w:ascii="Arial" w:hAnsi="Arial" w:cs="Arial"/>
          <w:lang w:val="es-MX" w:eastAsia="es-AR"/>
        </w:rPr>
        <w:t xml:space="preserve"> </w:t>
      </w:r>
      <w:r w:rsidRPr="00E46B59">
        <w:rPr>
          <w:rFonts w:ascii="Arial" w:hAnsi="Arial" w:cs="Arial"/>
          <w:lang w:val="es-MX" w:eastAsia="es-AR"/>
        </w:rPr>
        <w:t>algún fallo en esas interacciones surgen los problemas ambientales</w:t>
      </w:r>
      <w:r>
        <w:rPr>
          <w:rFonts w:ascii="Arial" w:hAnsi="Arial" w:cs="Arial"/>
          <w:lang w:val="es-MX" w:eastAsia="es-AR"/>
        </w:rPr>
        <w:t>.</w:t>
      </w:r>
    </w:p>
    <w:p w:rsidR="00E46B59" w:rsidRDefault="00E46B59" w:rsidP="00E46B59">
      <w:pPr>
        <w:spacing w:line="360" w:lineRule="auto"/>
        <w:jc w:val="both"/>
        <w:rPr>
          <w:rFonts w:ascii="Arial" w:hAnsi="Arial" w:cs="Arial"/>
          <w:lang w:val="es-MX" w:eastAsia="es-AR"/>
        </w:rPr>
      </w:pP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EDUCACIÓN Y GESTIÓN AMBIENTAL.</w:t>
      </w:r>
      <w:r w:rsidR="00017B0E" w:rsidRPr="00017B0E">
        <w:t xml:space="preserve"> </w:t>
      </w:r>
    </w:p>
    <w:p w:rsid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Previamente ha quedado planteado el carácter estratégico que la educación</w:t>
      </w:r>
      <w:r>
        <w:rPr>
          <w:rFonts w:ascii="Arial" w:hAnsi="Arial" w:cs="Arial"/>
          <w:lang w:val="es-MX" w:eastAsia="es-AR"/>
        </w:rPr>
        <w:t xml:space="preserve"> </w:t>
      </w:r>
      <w:r w:rsidRPr="00E46B59">
        <w:rPr>
          <w:rFonts w:ascii="Arial" w:hAnsi="Arial" w:cs="Arial"/>
          <w:lang w:val="es-MX" w:eastAsia="es-AR"/>
        </w:rPr>
        <w:t>ambiental tiene en el proceso hacia el desarrollo sostenible. Sin embargo, ese</w:t>
      </w:r>
      <w:r>
        <w:rPr>
          <w:rFonts w:ascii="Arial" w:hAnsi="Arial" w:cs="Arial"/>
          <w:lang w:val="es-MX" w:eastAsia="es-AR"/>
        </w:rPr>
        <w:t xml:space="preserve"> </w:t>
      </w:r>
      <w:r w:rsidRPr="00E46B59">
        <w:rPr>
          <w:rFonts w:ascii="Arial" w:hAnsi="Arial" w:cs="Arial"/>
          <w:lang w:val="es-MX" w:eastAsia="es-AR"/>
        </w:rPr>
        <w:t>vidente que la acción educativa, por sí sola, no es suficiente para responder al</w:t>
      </w:r>
      <w:r>
        <w:rPr>
          <w:rFonts w:ascii="Arial" w:hAnsi="Arial" w:cs="Arial"/>
          <w:lang w:val="es-MX" w:eastAsia="es-AR"/>
        </w:rPr>
        <w:t xml:space="preserve"> </w:t>
      </w:r>
      <w:r w:rsidRPr="00E46B59">
        <w:rPr>
          <w:rFonts w:ascii="Arial" w:hAnsi="Arial" w:cs="Arial"/>
          <w:lang w:val="es-MX" w:eastAsia="es-AR"/>
        </w:rPr>
        <w:t>reto ambiental. "Para contribuir con eficacia a mejorar el medio ambiente, la acción</w:t>
      </w:r>
      <w:r>
        <w:rPr>
          <w:rFonts w:ascii="Arial" w:hAnsi="Arial" w:cs="Arial"/>
          <w:lang w:val="es-MX" w:eastAsia="es-AR"/>
        </w:rPr>
        <w:t xml:space="preserve"> </w:t>
      </w:r>
      <w:r w:rsidRPr="00E46B59">
        <w:rPr>
          <w:rFonts w:ascii="Arial" w:hAnsi="Arial" w:cs="Arial"/>
          <w:lang w:val="es-MX" w:eastAsia="es-AR"/>
        </w:rPr>
        <w:t>de la educación debe vincularse con la legislación, las políticas, las medidas de</w:t>
      </w:r>
      <w:r>
        <w:rPr>
          <w:rFonts w:ascii="Arial" w:hAnsi="Arial" w:cs="Arial"/>
          <w:lang w:val="es-MX" w:eastAsia="es-AR"/>
        </w:rPr>
        <w:t xml:space="preserve"> </w:t>
      </w:r>
      <w:r w:rsidRPr="00E46B59">
        <w:rPr>
          <w:rFonts w:ascii="Arial" w:hAnsi="Arial" w:cs="Arial"/>
          <w:lang w:val="es-MX" w:eastAsia="es-AR"/>
        </w:rPr>
        <w:t>control y las decisiones que los gobiernos adopten en relación al medio ambiente</w:t>
      </w:r>
      <w:r>
        <w:rPr>
          <w:rFonts w:ascii="Arial" w:hAnsi="Arial" w:cs="Arial"/>
          <w:lang w:val="es-MX" w:eastAsia="es-AR"/>
        </w:rPr>
        <w:t xml:space="preserve"> </w:t>
      </w:r>
      <w:r w:rsidRPr="00E46B59">
        <w:rPr>
          <w:rFonts w:ascii="Arial" w:hAnsi="Arial" w:cs="Arial"/>
          <w:lang w:val="es-MX" w:eastAsia="es-AR"/>
        </w:rPr>
        <w:t>humano". (UNESCO).La educación es, a la vez, producto social e instrumento de transformación de la</w:t>
      </w:r>
      <w:r>
        <w:rPr>
          <w:rFonts w:ascii="Arial" w:hAnsi="Arial" w:cs="Arial"/>
          <w:lang w:val="es-MX" w:eastAsia="es-AR"/>
        </w:rPr>
        <w:t xml:space="preserve"> </w:t>
      </w:r>
      <w:r w:rsidRPr="00E46B59">
        <w:rPr>
          <w:rFonts w:ascii="Arial" w:hAnsi="Arial" w:cs="Arial"/>
          <w:lang w:val="es-MX" w:eastAsia="es-AR"/>
        </w:rPr>
        <w:t>sociedad donde se inserta. Por lo tanto, los sistemas educativos son al mismo</w:t>
      </w:r>
      <w:r>
        <w:rPr>
          <w:rFonts w:ascii="Arial" w:hAnsi="Arial" w:cs="Arial"/>
          <w:lang w:val="es-MX" w:eastAsia="es-AR"/>
        </w:rPr>
        <w:t xml:space="preserve"> </w:t>
      </w:r>
      <w:r w:rsidRPr="00E46B59">
        <w:rPr>
          <w:rFonts w:ascii="Arial" w:hAnsi="Arial" w:cs="Arial"/>
          <w:lang w:val="es-MX" w:eastAsia="es-AR"/>
        </w:rPr>
        <w:t>tiempo agente y resultado de los procesos de cambio social. Ahora bien, si el resto</w:t>
      </w:r>
      <w:r>
        <w:rPr>
          <w:rFonts w:ascii="Arial" w:hAnsi="Arial" w:cs="Arial"/>
          <w:lang w:val="es-MX" w:eastAsia="es-AR"/>
        </w:rPr>
        <w:t xml:space="preserve"> </w:t>
      </w:r>
      <w:r w:rsidRPr="00E46B59">
        <w:rPr>
          <w:rFonts w:ascii="Arial" w:hAnsi="Arial" w:cs="Arial"/>
          <w:lang w:val="es-MX" w:eastAsia="es-AR"/>
        </w:rPr>
        <w:t>de los agentes sociales no actúa en la dirección del cambio, es muy improbable</w:t>
      </w:r>
      <w:r>
        <w:rPr>
          <w:rFonts w:ascii="Arial" w:hAnsi="Arial" w:cs="Arial"/>
          <w:lang w:val="es-MX" w:eastAsia="es-AR"/>
        </w:rPr>
        <w:t xml:space="preserve"> </w:t>
      </w:r>
      <w:r w:rsidRPr="00E46B59">
        <w:rPr>
          <w:rFonts w:ascii="Arial" w:hAnsi="Arial" w:cs="Arial"/>
          <w:lang w:val="es-MX" w:eastAsia="es-AR"/>
        </w:rPr>
        <w:t>que el sistema educativo transforme el complejo entramado en el que se asientan</w:t>
      </w:r>
      <w:r>
        <w:rPr>
          <w:rFonts w:ascii="Arial" w:hAnsi="Arial" w:cs="Arial"/>
          <w:lang w:val="es-MX" w:eastAsia="es-AR"/>
        </w:rPr>
        <w:t xml:space="preserve"> </w:t>
      </w:r>
      <w:r w:rsidRPr="00E46B59">
        <w:rPr>
          <w:rFonts w:ascii="Arial" w:hAnsi="Arial" w:cs="Arial"/>
          <w:lang w:val="es-MX" w:eastAsia="es-AR"/>
        </w:rPr>
        <w:t>las estructuras socioeconómicas, las relaciones de producción e intercambio, las</w:t>
      </w:r>
      <w:r>
        <w:rPr>
          <w:rFonts w:ascii="Arial" w:hAnsi="Arial" w:cs="Arial"/>
          <w:lang w:val="es-MX" w:eastAsia="es-AR"/>
        </w:rPr>
        <w:t xml:space="preserve"> </w:t>
      </w:r>
      <w:r w:rsidRPr="00E46B59">
        <w:rPr>
          <w:rFonts w:ascii="Arial" w:hAnsi="Arial" w:cs="Arial"/>
          <w:lang w:val="es-MX" w:eastAsia="es-AR"/>
        </w:rPr>
        <w:t>pautas de consumo y, en definitiva, el modelo de desarrollo establecido</w:t>
      </w:r>
    </w:p>
    <w:p w:rsid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Esto implica la necesidad de incluir los programas de educación ambiental en la</w:t>
      </w:r>
      <w:r>
        <w:rPr>
          <w:rFonts w:ascii="Arial" w:hAnsi="Arial" w:cs="Arial"/>
          <w:lang w:val="es-MX" w:eastAsia="es-AR"/>
        </w:rPr>
        <w:t xml:space="preserve"> </w:t>
      </w:r>
      <w:r w:rsidRPr="00E46B59">
        <w:rPr>
          <w:rFonts w:ascii="Arial" w:hAnsi="Arial" w:cs="Arial"/>
          <w:lang w:val="es-MX" w:eastAsia="es-AR"/>
        </w:rPr>
        <w:t>planificación y en las políticas generales, elaboradas a través de la efectiva</w:t>
      </w:r>
      <w:r>
        <w:rPr>
          <w:rFonts w:ascii="Arial" w:hAnsi="Arial" w:cs="Arial"/>
          <w:lang w:val="es-MX" w:eastAsia="es-AR"/>
        </w:rPr>
        <w:t xml:space="preserve"> </w:t>
      </w:r>
      <w:r w:rsidRPr="00E46B59">
        <w:rPr>
          <w:rFonts w:ascii="Arial" w:hAnsi="Arial" w:cs="Arial"/>
          <w:lang w:val="es-MX" w:eastAsia="es-AR"/>
        </w:rPr>
        <w:t>participación social. Demasiadas veces se cae en la tentación de realizar acciones</w:t>
      </w:r>
      <w:r>
        <w:rPr>
          <w:rFonts w:ascii="Arial" w:hAnsi="Arial" w:cs="Arial"/>
          <w:lang w:val="es-MX" w:eastAsia="es-AR"/>
        </w:rPr>
        <w:t xml:space="preserve"> </w:t>
      </w:r>
      <w:r w:rsidRPr="00E46B59">
        <w:rPr>
          <w:rFonts w:ascii="Arial" w:hAnsi="Arial" w:cs="Arial"/>
          <w:lang w:val="es-MX" w:eastAsia="es-AR"/>
        </w:rPr>
        <w:t>atractivas, con una vistosa puesta en escena y grandes movimientos de masas,</w:t>
      </w:r>
      <w:r>
        <w:rPr>
          <w:rFonts w:ascii="Arial" w:hAnsi="Arial" w:cs="Arial"/>
          <w:lang w:val="es-MX" w:eastAsia="es-AR"/>
        </w:rPr>
        <w:t xml:space="preserve"> </w:t>
      </w:r>
      <w:r w:rsidRPr="00E46B59">
        <w:rPr>
          <w:rFonts w:ascii="Arial" w:hAnsi="Arial" w:cs="Arial"/>
          <w:lang w:val="es-MX" w:eastAsia="es-AR"/>
        </w:rPr>
        <w:t>que no comprometen demasiado ni cuestionan la gestión que se realiza. La</w:t>
      </w:r>
      <w:r>
        <w:rPr>
          <w:rFonts w:ascii="Arial" w:hAnsi="Arial" w:cs="Arial"/>
          <w:lang w:val="es-MX" w:eastAsia="es-AR"/>
        </w:rPr>
        <w:t xml:space="preserve"> </w:t>
      </w:r>
      <w:r w:rsidRPr="00E46B59">
        <w:rPr>
          <w:rFonts w:ascii="Arial" w:hAnsi="Arial" w:cs="Arial"/>
          <w:lang w:val="es-MX" w:eastAsia="es-AR"/>
        </w:rPr>
        <w:t>educación ambiental debe integrarse con la gestión ("la mejor educación es una</w:t>
      </w:r>
      <w:r>
        <w:rPr>
          <w:rFonts w:ascii="Arial" w:hAnsi="Arial" w:cs="Arial"/>
          <w:lang w:val="es-MX" w:eastAsia="es-AR"/>
        </w:rPr>
        <w:t xml:space="preserve"> </w:t>
      </w:r>
      <w:r w:rsidRPr="00E46B59">
        <w:rPr>
          <w:rFonts w:ascii="Arial" w:hAnsi="Arial" w:cs="Arial"/>
          <w:lang w:val="es-MX" w:eastAsia="es-AR"/>
        </w:rPr>
        <w:t>buena gestión") y no ser utilizada como justificación ante las posibles deficiencias</w:t>
      </w:r>
      <w:r>
        <w:rPr>
          <w:rFonts w:ascii="Arial" w:hAnsi="Arial" w:cs="Arial"/>
          <w:lang w:val="es-MX" w:eastAsia="es-AR"/>
        </w:rPr>
        <w:t xml:space="preserve"> </w:t>
      </w:r>
      <w:r w:rsidRPr="00E46B59">
        <w:rPr>
          <w:rFonts w:ascii="Arial" w:hAnsi="Arial" w:cs="Arial"/>
          <w:lang w:val="es-MX" w:eastAsia="es-AR"/>
        </w:rPr>
        <w:t>de ésta.</w:t>
      </w:r>
    </w:p>
    <w:p w:rsidR="00E46B59" w:rsidRPr="00BA12CD" w:rsidRDefault="00E46B59" w:rsidP="00E46B59">
      <w:pPr>
        <w:spacing w:line="360" w:lineRule="auto"/>
        <w:jc w:val="both"/>
        <w:rPr>
          <w:rFonts w:ascii="Arial" w:hAnsi="Arial" w:cs="Arial"/>
          <w:b/>
          <w:lang w:val="es-MX" w:eastAsia="es-AR"/>
        </w:rPr>
      </w:pPr>
      <w:r w:rsidRPr="00BA12CD">
        <w:rPr>
          <w:rFonts w:ascii="Arial" w:hAnsi="Arial" w:cs="Arial"/>
          <w:b/>
          <w:lang w:val="es-MX" w:eastAsia="es-AR"/>
        </w:rPr>
        <w:t>TEORÍA DEL APRENDIZAJE SIGNIFICATIVO.</w:t>
      </w:r>
    </w:p>
    <w:p w:rsidR="009D232A" w:rsidRPr="009D232A" w:rsidRDefault="00E46B59" w:rsidP="009D232A">
      <w:pPr>
        <w:spacing w:line="360" w:lineRule="auto"/>
        <w:jc w:val="both"/>
        <w:rPr>
          <w:rFonts w:ascii="Arial" w:hAnsi="Arial" w:cs="Arial"/>
          <w:lang w:val="es-MX" w:eastAsia="es-AR"/>
        </w:rPr>
      </w:pPr>
      <w:r w:rsidRPr="00E46B59">
        <w:rPr>
          <w:rFonts w:ascii="Arial" w:hAnsi="Arial" w:cs="Arial"/>
          <w:lang w:val="es-MX" w:eastAsia="es-AR"/>
        </w:rPr>
        <w:t>La perspectiva de Ausubel: En la década de los 70´s, las propuestas de Bruner</w:t>
      </w:r>
      <w:r w:rsidR="009D232A">
        <w:rPr>
          <w:rFonts w:ascii="Arial" w:hAnsi="Arial" w:cs="Arial"/>
          <w:lang w:val="es-MX" w:eastAsia="es-AR"/>
        </w:rPr>
        <w:t xml:space="preserve"> </w:t>
      </w:r>
      <w:r w:rsidRPr="00E46B59">
        <w:rPr>
          <w:rFonts w:ascii="Arial" w:hAnsi="Arial" w:cs="Arial"/>
          <w:lang w:val="es-MX" w:eastAsia="es-AR"/>
        </w:rPr>
        <w:t>sobre el Aprendizaje por Descubrimiento estaban tomando fuerza. En ese</w:t>
      </w:r>
      <w:r w:rsidR="009D232A" w:rsidRPr="009D232A">
        <w:t xml:space="preserve"> </w:t>
      </w:r>
      <w:r w:rsidR="009D232A" w:rsidRPr="009D232A">
        <w:rPr>
          <w:rFonts w:ascii="Arial" w:hAnsi="Arial" w:cs="Arial"/>
          <w:lang w:val="es-MX" w:eastAsia="es-AR"/>
        </w:rPr>
        <w:t>momento, las escuelas buscaban que los niños construyeran su conocimiento a</w:t>
      </w:r>
      <w:r w:rsidR="009C53F6">
        <w:rPr>
          <w:rFonts w:ascii="Arial" w:hAnsi="Arial" w:cs="Arial"/>
          <w:lang w:val="es-MX" w:eastAsia="es-AR"/>
        </w:rPr>
        <w:t xml:space="preserve"> </w:t>
      </w:r>
      <w:r w:rsidR="009D232A" w:rsidRPr="009D232A">
        <w:rPr>
          <w:rFonts w:ascii="Arial" w:hAnsi="Arial" w:cs="Arial"/>
          <w:lang w:val="es-MX" w:eastAsia="es-AR"/>
        </w:rPr>
        <w:t>través del descubrimiento de contenidos. Ausubel considera que el aprendizaje</w:t>
      </w:r>
      <w:r w:rsidR="009D232A">
        <w:rPr>
          <w:rFonts w:ascii="Arial" w:hAnsi="Arial" w:cs="Arial"/>
          <w:lang w:val="es-MX" w:eastAsia="es-AR"/>
        </w:rPr>
        <w:t xml:space="preserve"> </w:t>
      </w:r>
      <w:r w:rsidR="009D232A" w:rsidRPr="009D232A">
        <w:rPr>
          <w:rFonts w:ascii="Arial" w:hAnsi="Arial" w:cs="Arial"/>
          <w:lang w:val="es-MX" w:eastAsia="es-AR"/>
        </w:rPr>
        <w:t>por descubrimiento no debe ser presentado como opuesto al aprendizaje por</w:t>
      </w:r>
      <w:r w:rsidR="009C53F6">
        <w:rPr>
          <w:rFonts w:ascii="Arial" w:hAnsi="Arial" w:cs="Arial"/>
          <w:lang w:val="es-MX" w:eastAsia="es-AR"/>
        </w:rPr>
        <w:t xml:space="preserve"> </w:t>
      </w:r>
      <w:r w:rsidR="009D232A" w:rsidRPr="009D232A">
        <w:rPr>
          <w:rFonts w:ascii="Arial" w:hAnsi="Arial" w:cs="Arial"/>
          <w:lang w:val="es-MX" w:eastAsia="es-AR"/>
        </w:rPr>
        <w:t>exposición (recepción), ya que éste puede ser igual de eficaz, si se cumplen unas</w:t>
      </w:r>
      <w:r w:rsidR="009C53F6">
        <w:rPr>
          <w:rFonts w:ascii="Arial" w:hAnsi="Arial" w:cs="Arial"/>
          <w:lang w:val="es-MX" w:eastAsia="es-AR"/>
        </w:rPr>
        <w:t xml:space="preserve"> </w:t>
      </w:r>
      <w:r w:rsidR="009D232A" w:rsidRPr="009D232A">
        <w:rPr>
          <w:rFonts w:ascii="Arial" w:hAnsi="Arial" w:cs="Arial"/>
          <w:lang w:val="es-MX" w:eastAsia="es-AR"/>
        </w:rPr>
        <w:t>características. Así, el aprendizaje escolar puede darse por recepción o por</w:t>
      </w:r>
      <w:r w:rsidR="009C53F6">
        <w:rPr>
          <w:rFonts w:ascii="Arial" w:hAnsi="Arial" w:cs="Arial"/>
          <w:lang w:val="es-MX" w:eastAsia="es-AR"/>
        </w:rPr>
        <w:t xml:space="preserve"> </w:t>
      </w:r>
      <w:r w:rsidR="009D232A" w:rsidRPr="009D232A">
        <w:rPr>
          <w:rFonts w:ascii="Arial" w:hAnsi="Arial" w:cs="Arial"/>
          <w:lang w:val="es-MX" w:eastAsia="es-AR"/>
        </w:rPr>
        <w:t>descubrimiento, como estrategia de enseñanza, y puede lograr un aprendizaje</w:t>
      </w:r>
      <w:r w:rsidR="009C53F6">
        <w:rPr>
          <w:rFonts w:ascii="Arial" w:hAnsi="Arial" w:cs="Arial"/>
          <w:lang w:val="es-MX" w:eastAsia="es-AR"/>
        </w:rPr>
        <w:t xml:space="preserve"> </w:t>
      </w:r>
      <w:r w:rsidR="009D232A" w:rsidRPr="009D232A">
        <w:rPr>
          <w:rFonts w:ascii="Arial" w:hAnsi="Arial" w:cs="Arial"/>
          <w:lang w:val="es-MX" w:eastAsia="es-AR"/>
        </w:rPr>
        <w:t>significat</w:t>
      </w:r>
      <w:r w:rsidR="009D232A">
        <w:rPr>
          <w:rFonts w:ascii="Arial" w:hAnsi="Arial" w:cs="Arial"/>
          <w:lang w:val="es-MX" w:eastAsia="es-AR"/>
        </w:rPr>
        <w:t>ivo o memorístico y repetitivo.</w:t>
      </w:r>
    </w:p>
    <w:p w:rsidR="009D232A" w:rsidRDefault="009D232A" w:rsidP="009D232A">
      <w:pPr>
        <w:spacing w:line="360" w:lineRule="auto"/>
        <w:jc w:val="both"/>
        <w:rPr>
          <w:rFonts w:ascii="Arial" w:hAnsi="Arial" w:cs="Arial"/>
          <w:lang w:val="es-MX" w:eastAsia="es-AR"/>
        </w:rPr>
      </w:pPr>
      <w:r w:rsidRPr="009D232A">
        <w:rPr>
          <w:rFonts w:ascii="Arial" w:hAnsi="Arial" w:cs="Arial"/>
          <w:lang w:val="es-MX" w:eastAsia="es-AR"/>
        </w:rPr>
        <w:t xml:space="preserve"> De acuerdo al aprendizaje significativo, los nuevos conocimientos se incorporan</w:t>
      </w:r>
      <w:r w:rsidR="009C53F6">
        <w:rPr>
          <w:rFonts w:ascii="Arial" w:hAnsi="Arial" w:cs="Arial"/>
          <w:lang w:val="es-MX" w:eastAsia="es-AR"/>
        </w:rPr>
        <w:t xml:space="preserve"> </w:t>
      </w:r>
      <w:r w:rsidRPr="009D232A">
        <w:rPr>
          <w:rFonts w:ascii="Arial" w:hAnsi="Arial" w:cs="Arial"/>
          <w:lang w:val="es-MX" w:eastAsia="es-AR"/>
        </w:rPr>
        <w:t>en forma sustantiva en la estructura cognitiva del alumno. Esto se logra cuando el</w:t>
      </w:r>
      <w:r w:rsidR="009C53F6">
        <w:rPr>
          <w:rFonts w:ascii="Arial" w:hAnsi="Arial" w:cs="Arial"/>
          <w:lang w:val="es-MX" w:eastAsia="es-AR"/>
        </w:rPr>
        <w:t xml:space="preserve"> </w:t>
      </w:r>
      <w:r w:rsidRPr="009D232A">
        <w:rPr>
          <w:rFonts w:ascii="Arial" w:hAnsi="Arial" w:cs="Arial"/>
          <w:lang w:val="es-MX" w:eastAsia="es-AR"/>
        </w:rPr>
        <w:t>estudiante relaciona los nuevos conocimientos con los anteriormente adquiridos;</w:t>
      </w:r>
      <w:r w:rsidR="009C53F6">
        <w:rPr>
          <w:rFonts w:ascii="Arial" w:hAnsi="Arial" w:cs="Arial"/>
          <w:lang w:val="es-MX" w:eastAsia="es-AR"/>
        </w:rPr>
        <w:t xml:space="preserve"> </w:t>
      </w:r>
      <w:r w:rsidRPr="009D232A">
        <w:rPr>
          <w:rFonts w:ascii="Arial" w:hAnsi="Arial" w:cs="Arial"/>
          <w:lang w:val="es-MX" w:eastAsia="es-AR"/>
        </w:rPr>
        <w:t>pero también es necesario que el alumno se interese por aprender lo que se le</w:t>
      </w:r>
      <w:r w:rsidR="009C53F6">
        <w:rPr>
          <w:rFonts w:ascii="Arial" w:hAnsi="Arial" w:cs="Arial"/>
          <w:lang w:val="es-MX" w:eastAsia="es-AR"/>
        </w:rPr>
        <w:t xml:space="preserve"> </w:t>
      </w:r>
      <w:r w:rsidRPr="009D232A">
        <w:rPr>
          <w:rFonts w:ascii="Arial" w:hAnsi="Arial" w:cs="Arial"/>
          <w:lang w:val="es-MX" w:eastAsia="es-AR"/>
        </w:rPr>
        <w:t>está mostrando.</w:t>
      </w:r>
    </w:p>
    <w:p w:rsidR="009C53F6" w:rsidRDefault="009C53F6" w:rsidP="009D232A">
      <w:pPr>
        <w:spacing w:line="360" w:lineRule="auto"/>
        <w:jc w:val="both"/>
        <w:rPr>
          <w:rFonts w:ascii="Arial" w:hAnsi="Arial" w:cs="Arial"/>
          <w:lang w:val="es-MX" w:eastAsia="es-AR"/>
        </w:rPr>
      </w:pPr>
    </w:p>
    <w:p w:rsidR="009D232A" w:rsidRPr="009C53F6" w:rsidRDefault="009D232A" w:rsidP="009D232A">
      <w:pPr>
        <w:spacing w:line="360" w:lineRule="auto"/>
        <w:jc w:val="both"/>
        <w:rPr>
          <w:rFonts w:ascii="Arial" w:hAnsi="Arial" w:cs="Arial"/>
          <w:b/>
          <w:lang w:val="es-MX" w:eastAsia="es-AR"/>
        </w:rPr>
      </w:pPr>
      <w:r w:rsidRPr="009C53F6">
        <w:rPr>
          <w:rFonts w:ascii="Arial" w:hAnsi="Arial" w:cs="Arial"/>
          <w:b/>
          <w:lang w:val="es-MX" w:eastAsia="es-AR"/>
        </w:rPr>
        <w:lastRenderedPageBreak/>
        <w:t>Ventajas</w:t>
      </w:r>
      <w:r w:rsidR="009C53F6" w:rsidRPr="009C53F6">
        <w:rPr>
          <w:rFonts w:ascii="Arial" w:hAnsi="Arial" w:cs="Arial"/>
          <w:b/>
          <w:lang w:val="es-MX" w:eastAsia="es-AR"/>
        </w:rPr>
        <w:t xml:space="preserve"> del Aprendizaje Significativo:</w:t>
      </w:r>
    </w:p>
    <w:p w:rsidR="009D232A" w:rsidRPr="009C53F6" w:rsidRDefault="009D232A" w:rsidP="009C53F6">
      <w:pPr>
        <w:pStyle w:val="Prrafodelista"/>
        <w:numPr>
          <w:ilvl w:val="0"/>
          <w:numId w:val="18"/>
        </w:numPr>
        <w:spacing w:line="360" w:lineRule="auto"/>
        <w:jc w:val="both"/>
        <w:rPr>
          <w:rFonts w:ascii="Arial" w:hAnsi="Arial" w:cs="Arial"/>
          <w:sz w:val="22"/>
          <w:lang w:val="es-MX" w:eastAsia="es-AR"/>
        </w:rPr>
      </w:pPr>
      <w:r w:rsidRPr="009C53F6">
        <w:rPr>
          <w:rFonts w:ascii="Arial" w:hAnsi="Arial" w:cs="Arial"/>
          <w:sz w:val="22"/>
          <w:lang w:val="es-MX" w:eastAsia="es-AR"/>
        </w:rPr>
        <w:t>Produce una retención más duradera de la información.</w:t>
      </w:r>
    </w:p>
    <w:p w:rsidR="009D232A" w:rsidRPr="009C53F6" w:rsidRDefault="009D232A" w:rsidP="009C53F6">
      <w:pPr>
        <w:pStyle w:val="Prrafodelista"/>
        <w:numPr>
          <w:ilvl w:val="0"/>
          <w:numId w:val="18"/>
        </w:numPr>
        <w:spacing w:line="360" w:lineRule="auto"/>
        <w:jc w:val="both"/>
        <w:rPr>
          <w:rFonts w:ascii="Arial" w:hAnsi="Arial" w:cs="Arial"/>
          <w:sz w:val="22"/>
          <w:lang w:val="es-MX" w:eastAsia="es-AR"/>
        </w:rPr>
      </w:pPr>
      <w:r w:rsidRPr="009C53F6">
        <w:rPr>
          <w:rFonts w:ascii="Arial" w:hAnsi="Arial" w:cs="Arial"/>
          <w:sz w:val="22"/>
          <w:lang w:val="es-MX" w:eastAsia="es-AR"/>
        </w:rPr>
        <w:t>Facilita el adquirir nuevos conocimientos relacionados con los anteriormente</w:t>
      </w:r>
      <w:r w:rsidR="009C53F6" w:rsidRPr="009C53F6">
        <w:rPr>
          <w:rFonts w:ascii="Arial" w:hAnsi="Arial" w:cs="Arial"/>
          <w:sz w:val="22"/>
          <w:lang w:val="es-MX" w:eastAsia="es-AR"/>
        </w:rPr>
        <w:t xml:space="preserve"> </w:t>
      </w:r>
      <w:r w:rsidRPr="009C53F6">
        <w:rPr>
          <w:rFonts w:ascii="Arial" w:hAnsi="Arial" w:cs="Arial"/>
          <w:sz w:val="22"/>
          <w:lang w:val="es-MX" w:eastAsia="es-AR"/>
        </w:rPr>
        <w:t>adquiridos de forma significativa, ya que al estar claros en la estructura</w:t>
      </w:r>
      <w:r w:rsidR="009C53F6" w:rsidRPr="009C53F6">
        <w:rPr>
          <w:rFonts w:ascii="Arial" w:hAnsi="Arial" w:cs="Arial"/>
          <w:sz w:val="22"/>
          <w:lang w:val="es-MX" w:eastAsia="es-AR"/>
        </w:rPr>
        <w:t xml:space="preserve"> </w:t>
      </w:r>
      <w:r w:rsidRPr="009C53F6">
        <w:rPr>
          <w:rFonts w:ascii="Arial" w:hAnsi="Arial" w:cs="Arial"/>
          <w:sz w:val="22"/>
          <w:lang w:val="es-MX" w:eastAsia="es-AR"/>
        </w:rPr>
        <w:t>cognitiva se facilita la retención del nuevo contenido.</w:t>
      </w:r>
    </w:p>
    <w:p w:rsidR="009D232A" w:rsidRPr="009C53F6" w:rsidRDefault="009D232A" w:rsidP="009C53F6">
      <w:pPr>
        <w:pStyle w:val="Prrafodelista"/>
        <w:numPr>
          <w:ilvl w:val="0"/>
          <w:numId w:val="18"/>
        </w:numPr>
        <w:spacing w:line="360" w:lineRule="auto"/>
        <w:jc w:val="both"/>
        <w:rPr>
          <w:rFonts w:ascii="Arial" w:hAnsi="Arial" w:cs="Arial"/>
          <w:sz w:val="22"/>
          <w:lang w:val="es-MX" w:eastAsia="es-AR"/>
        </w:rPr>
      </w:pPr>
      <w:r w:rsidRPr="009C53F6">
        <w:rPr>
          <w:rFonts w:ascii="Arial" w:hAnsi="Arial" w:cs="Arial"/>
          <w:sz w:val="22"/>
          <w:lang w:val="es-MX" w:eastAsia="es-AR"/>
        </w:rPr>
        <w:t>La nueva información al ser relacionada con la anterior, es guardada en la</w:t>
      </w:r>
      <w:r w:rsidR="009C53F6" w:rsidRPr="009C53F6">
        <w:rPr>
          <w:rFonts w:ascii="Arial" w:hAnsi="Arial" w:cs="Arial"/>
          <w:sz w:val="22"/>
          <w:lang w:val="es-MX" w:eastAsia="es-AR"/>
        </w:rPr>
        <w:t xml:space="preserve"> </w:t>
      </w:r>
      <w:r w:rsidRPr="009C53F6">
        <w:rPr>
          <w:rFonts w:ascii="Arial" w:hAnsi="Arial" w:cs="Arial"/>
          <w:sz w:val="22"/>
          <w:lang w:val="es-MX" w:eastAsia="es-AR"/>
        </w:rPr>
        <w:t>memoria a largo plazo.</w:t>
      </w:r>
    </w:p>
    <w:p w:rsidR="009D232A" w:rsidRPr="009C53F6" w:rsidRDefault="009D232A" w:rsidP="009C53F6">
      <w:pPr>
        <w:pStyle w:val="Prrafodelista"/>
        <w:numPr>
          <w:ilvl w:val="0"/>
          <w:numId w:val="18"/>
        </w:numPr>
        <w:spacing w:line="360" w:lineRule="auto"/>
        <w:jc w:val="both"/>
        <w:rPr>
          <w:rFonts w:ascii="Arial" w:hAnsi="Arial" w:cs="Arial"/>
          <w:sz w:val="22"/>
          <w:lang w:val="es-MX" w:eastAsia="es-AR"/>
        </w:rPr>
      </w:pPr>
      <w:r w:rsidRPr="009C53F6">
        <w:rPr>
          <w:rFonts w:ascii="Arial" w:hAnsi="Arial" w:cs="Arial"/>
          <w:sz w:val="22"/>
          <w:lang w:val="es-MX" w:eastAsia="es-AR"/>
        </w:rPr>
        <w:t>Es activo, pues depende de la asimilación de las actividades de aprendizaje por</w:t>
      </w:r>
      <w:r w:rsidR="009C53F6" w:rsidRPr="009C53F6">
        <w:rPr>
          <w:rFonts w:ascii="Arial" w:hAnsi="Arial" w:cs="Arial"/>
          <w:sz w:val="22"/>
          <w:lang w:val="es-MX" w:eastAsia="es-AR"/>
        </w:rPr>
        <w:t xml:space="preserve"> </w:t>
      </w:r>
      <w:r w:rsidRPr="009C53F6">
        <w:rPr>
          <w:rFonts w:ascii="Arial" w:hAnsi="Arial" w:cs="Arial"/>
          <w:sz w:val="22"/>
          <w:lang w:val="es-MX" w:eastAsia="es-AR"/>
        </w:rPr>
        <w:t>parte del alumno.</w:t>
      </w:r>
    </w:p>
    <w:p w:rsidR="009D232A" w:rsidRDefault="009D232A" w:rsidP="009C53F6">
      <w:pPr>
        <w:pStyle w:val="Prrafodelista"/>
        <w:numPr>
          <w:ilvl w:val="0"/>
          <w:numId w:val="18"/>
        </w:numPr>
        <w:spacing w:line="360" w:lineRule="auto"/>
        <w:jc w:val="both"/>
        <w:rPr>
          <w:rFonts w:ascii="Arial" w:hAnsi="Arial" w:cs="Arial"/>
          <w:sz w:val="22"/>
          <w:lang w:val="es-MX" w:eastAsia="es-AR"/>
        </w:rPr>
      </w:pPr>
      <w:r w:rsidRPr="009C53F6">
        <w:rPr>
          <w:rFonts w:ascii="Arial" w:hAnsi="Arial" w:cs="Arial"/>
          <w:sz w:val="22"/>
          <w:lang w:val="es-MX" w:eastAsia="es-AR"/>
        </w:rPr>
        <w:t>Es personal, ya que la significación de aprendizaje depende los recursos</w:t>
      </w:r>
      <w:r w:rsidR="009C53F6" w:rsidRPr="009C53F6">
        <w:rPr>
          <w:rFonts w:ascii="Arial" w:hAnsi="Arial" w:cs="Arial"/>
          <w:sz w:val="22"/>
          <w:lang w:val="es-MX" w:eastAsia="es-AR"/>
        </w:rPr>
        <w:t xml:space="preserve"> </w:t>
      </w:r>
      <w:r w:rsidRPr="009C53F6">
        <w:rPr>
          <w:rFonts w:ascii="Arial" w:hAnsi="Arial" w:cs="Arial"/>
          <w:sz w:val="22"/>
          <w:lang w:val="es-MX" w:eastAsia="es-AR"/>
        </w:rPr>
        <w:t>cognitivos del estudiante.</w:t>
      </w:r>
    </w:p>
    <w:p w:rsidR="00427C22" w:rsidRPr="00427C22" w:rsidRDefault="00427C22" w:rsidP="00427C22">
      <w:pPr>
        <w:spacing w:line="360" w:lineRule="auto"/>
        <w:ind w:left="360"/>
        <w:jc w:val="both"/>
        <w:rPr>
          <w:rFonts w:ascii="Arial" w:hAnsi="Arial" w:cs="Arial"/>
          <w:lang w:val="es-MX" w:eastAsia="es-AR"/>
        </w:rPr>
      </w:pPr>
    </w:p>
    <w:p w:rsidR="00427C22" w:rsidRDefault="00427C22" w:rsidP="00427C22">
      <w:pPr>
        <w:spacing w:line="360" w:lineRule="auto"/>
        <w:ind w:left="360"/>
        <w:jc w:val="both"/>
        <w:rPr>
          <w:rFonts w:ascii="Arial" w:hAnsi="Arial" w:cs="Arial"/>
          <w:lang w:val="es-MX" w:eastAsia="es-AR"/>
        </w:rPr>
      </w:pPr>
      <w:r w:rsidRPr="00427C22">
        <w:rPr>
          <w:rFonts w:ascii="Arial" w:hAnsi="Arial" w:cs="Arial"/>
          <w:b/>
          <w:lang w:val="es-MX" w:eastAsia="es-AR"/>
        </w:rPr>
        <w:t>Reciclaje mecánico.</w:t>
      </w:r>
      <w:r w:rsidRPr="00427C22">
        <w:rPr>
          <w:rFonts w:ascii="Arial" w:hAnsi="Arial" w:cs="Arial"/>
          <w:lang w:val="es-MX" w:eastAsia="es-AR"/>
        </w:rPr>
        <w:t xml:space="preserve"> Este proceso de reciclaje se divide en dos partes el post industrial (primario)</w:t>
      </w:r>
      <w:r>
        <w:rPr>
          <w:rFonts w:ascii="Arial" w:hAnsi="Arial" w:cs="Arial"/>
          <w:lang w:val="es-MX" w:eastAsia="es-AR"/>
        </w:rPr>
        <w:t xml:space="preserve"> </w:t>
      </w:r>
      <w:r w:rsidRPr="00427C22">
        <w:rPr>
          <w:rFonts w:ascii="Arial" w:hAnsi="Arial" w:cs="Arial"/>
          <w:lang w:val="es-MX" w:eastAsia="es-AR"/>
        </w:rPr>
        <w:t>que es el que se realiza en la misma empresa generadora del residuo y se hace mediante la</w:t>
      </w:r>
      <w:r>
        <w:rPr>
          <w:rFonts w:ascii="Arial" w:hAnsi="Arial" w:cs="Arial"/>
          <w:lang w:val="es-MX" w:eastAsia="es-AR"/>
        </w:rPr>
        <w:t xml:space="preserve"> </w:t>
      </w:r>
      <w:r w:rsidRPr="00427C22">
        <w:rPr>
          <w:rFonts w:ascii="Arial" w:hAnsi="Arial" w:cs="Arial"/>
          <w:lang w:val="es-MX" w:eastAsia="es-AR"/>
        </w:rPr>
        <w:t>molienda; y el reciclaje post consumo (secundario) se realiza mediante el reciclaje mecánico de</w:t>
      </w:r>
      <w:r>
        <w:rPr>
          <w:rFonts w:ascii="Arial" w:hAnsi="Arial" w:cs="Arial"/>
          <w:lang w:val="es-MX" w:eastAsia="es-AR"/>
        </w:rPr>
        <w:t xml:space="preserve"> </w:t>
      </w:r>
      <w:r w:rsidRPr="00427C22">
        <w:rPr>
          <w:rFonts w:ascii="Arial" w:hAnsi="Arial" w:cs="Arial"/>
          <w:lang w:val="es-MX" w:eastAsia="es-AR"/>
        </w:rPr>
        <w:t>productos que ya han cumplido su</w:t>
      </w:r>
      <w:r>
        <w:rPr>
          <w:rFonts w:ascii="Arial" w:hAnsi="Arial" w:cs="Arial"/>
          <w:lang w:val="es-MX" w:eastAsia="es-AR"/>
        </w:rPr>
        <w:t xml:space="preserve"> vida útil</w:t>
      </w:r>
      <w:r w:rsidRPr="00427C22">
        <w:rPr>
          <w:rFonts w:ascii="Arial" w:hAnsi="Arial" w:cs="Arial"/>
          <w:lang w:val="es-MX" w:eastAsia="es-AR"/>
        </w:rPr>
        <w:t>.</w:t>
      </w:r>
      <w:r>
        <w:rPr>
          <w:rFonts w:ascii="Arial" w:hAnsi="Arial" w:cs="Arial"/>
          <w:lang w:val="es-MX" w:eastAsia="es-AR"/>
        </w:rPr>
        <w:t xml:space="preserve"> </w:t>
      </w:r>
      <w:r w:rsidRPr="00427C22">
        <w:rPr>
          <w:rFonts w:ascii="Arial" w:hAnsi="Arial" w:cs="Arial"/>
          <w:lang w:val="es-MX" w:eastAsia="es-AR"/>
        </w:rPr>
        <w:t>Para reciclar se debe seguir un conjunto de procesos para lograr un producto que cumpla ciertos</w:t>
      </w:r>
      <w:r>
        <w:rPr>
          <w:rFonts w:ascii="Arial" w:hAnsi="Arial" w:cs="Arial"/>
          <w:lang w:val="es-MX" w:eastAsia="es-AR"/>
        </w:rPr>
        <w:t xml:space="preserve"> </w:t>
      </w:r>
      <w:r w:rsidRPr="00427C22">
        <w:rPr>
          <w:rFonts w:ascii="Arial" w:hAnsi="Arial" w:cs="Arial"/>
          <w:lang w:val="es-MX" w:eastAsia="es-AR"/>
        </w:rPr>
        <w:t>estándares de calidad; estos procesos son: limpieza y trituración.</w:t>
      </w:r>
      <w:r>
        <w:rPr>
          <w:rFonts w:ascii="Arial" w:hAnsi="Arial" w:cs="Arial"/>
          <w:lang w:val="es-MX" w:eastAsia="es-AR"/>
        </w:rPr>
        <w:t xml:space="preserve"> </w:t>
      </w:r>
      <w:r w:rsidRPr="00427C22">
        <w:rPr>
          <w:rFonts w:ascii="Arial" w:hAnsi="Arial" w:cs="Arial"/>
          <w:lang w:val="es-MX" w:eastAsia="es-AR"/>
        </w:rPr>
        <w:t>En el reciclaje del plástico se dan como puntos críticos: el conocimiento y/o la metodología como</w:t>
      </w:r>
      <w:r>
        <w:rPr>
          <w:rFonts w:ascii="Arial" w:hAnsi="Arial" w:cs="Arial"/>
          <w:lang w:val="es-MX" w:eastAsia="es-AR"/>
        </w:rPr>
        <w:t xml:space="preserve"> </w:t>
      </w:r>
      <w:r w:rsidRPr="00427C22">
        <w:rPr>
          <w:rFonts w:ascii="Arial" w:hAnsi="Arial" w:cs="Arial"/>
          <w:lang w:val="es-MX" w:eastAsia="es-AR"/>
        </w:rPr>
        <w:t>se realizan ciertas actividades, como por ejemplo la selección, el lavado, sistemas de molino,</w:t>
      </w:r>
      <w:r>
        <w:rPr>
          <w:rFonts w:ascii="Arial" w:hAnsi="Arial" w:cs="Arial"/>
          <w:lang w:val="es-MX" w:eastAsia="es-AR"/>
        </w:rPr>
        <w:t xml:space="preserve"> </w:t>
      </w:r>
      <w:r w:rsidRPr="00427C22">
        <w:rPr>
          <w:rFonts w:ascii="Arial" w:hAnsi="Arial" w:cs="Arial"/>
          <w:lang w:val="es-MX" w:eastAsia="es-AR"/>
        </w:rPr>
        <w:t>aglutinado y distribución d</w:t>
      </w:r>
      <w:r>
        <w:rPr>
          <w:rFonts w:ascii="Arial" w:hAnsi="Arial" w:cs="Arial"/>
          <w:lang w:val="es-MX" w:eastAsia="es-AR"/>
        </w:rPr>
        <w:t>e plantas entre otros</w:t>
      </w:r>
      <w:r w:rsidRPr="00427C22">
        <w:rPr>
          <w:rFonts w:ascii="Arial" w:hAnsi="Arial" w:cs="Arial"/>
          <w:lang w:val="es-MX" w:eastAsia="es-AR"/>
        </w:rPr>
        <w:t>.</w:t>
      </w:r>
      <w:r>
        <w:rPr>
          <w:rFonts w:ascii="Arial" w:hAnsi="Arial" w:cs="Arial"/>
          <w:lang w:val="es-MX" w:eastAsia="es-AR"/>
        </w:rPr>
        <w:t xml:space="preserve"> </w:t>
      </w:r>
      <w:r w:rsidRPr="00427C22">
        <w:rPr>
          <w:rFonts w:ascii="Arial" w:hAnsi="Arial" w:cs="Arial"/>
          <w:lang w:val="es-MX" w:eastAsia="es-AR"/>
        </w:rPr>
        <w:t>No todos los productos plásticos se pueden reciclar por medio mecánico ya que muchas veces han</w:t>
      </w:r>
      <w:r>
        <w:rPr>
          <w:rFonts w:ascii="Arial" w:hAnsi="Arial" w:cs="Arial"/>
          <w:lang w:val="es-MX" w:eastAsia="es-AR"/>
        </w:rPr>
        <w:t xml:space="preserve"> </w:t>
      </w:r>
      <w:r w:rsidRPr="00427C22">
        <w:rPr>
          <w:rFonts w:ascii="Arial" w:hAnsi="Arial" w:cs="Arial"/>
          <w:lang w:val="es-MX" w:eastAsia="es-AR"/>
        </w:rPr>
        <w:t>tenido contacto con productos químicos, tóxicos o peligrosos; además los materiales reciclables no</w:t>
      </w:r>
      <w:r>
        <w:rPr>
          <w:rFonts w:ascii="Arial" w:hAnsi="Arial" w:cs="Arial"/>
          <w:lang w:val="es-MX" w:eastAsia="es-AR"/>
        </w:rPr>
        <w:t xml:space="preserve"> </w:t>
      </w:r>
      <w:r w:rsidRPr="00427C22">
        <w:rPr>
          <w:rFonts w:ascii="Arial" w:hAnsi="Arial" w:cs="Arial"/>
          <w:lang w:val="es-MX" w:eastAsia="es-AR"/>
        </w:rPr>
        <w:t>se pueden utilizar para realizar empaques para alimentos,</w:t>
      </w:r>
      <w:r w:rsidRPr="00427C22">
        <w:rPr>
          <w:rFonts w:ascii="Arial" w:hAnsi="Arial" w:cs="Arial" w:hint="eastAsia"/>
          <w:lang w:val="es-MX" w:eastAsia="es-AR"/>
        </w:rPr>
        <w:t xml:space="preserve"> empaques para el sector farmacéutic</w:t>
      </w:r>
      <w:r>
        <w:rPr>
          <w:rFonts w:ascii="Arial" w:hAnsi="Arial" w:cs="Arial" w:hint="eastAsia"/>
          <w:lang w:val="es-MX" w:eastAsia="es-AR"/>
        </w:rPr>
        <w:t>o o</w:t>
      </w:r>
      <w:r>
        <w:rPr>
          <w:rFonts w:ascii="Arial" w:hAnsi="Arial" w:cs="Arial"/>
          <w:lang w:val="es-MX" w:eastAsia="es-AR"/>
        </w:rPr>
        <w:t xml:space="preserve"> </w:t>
      </w:r>
      <w:r>
        <w:rPr>
          <w:rFonts w:ascii="Arial" w:hAnsi="Arial" w:cs="Arial" w:hint="eastAsia"/>
          <w:lang w:val="es-MX" w:eastAsia="es-AR"/>
        </w:rPr>
        <w:t xml:space="preserve">para elaboración de juguetes. </w:t>
      </w:r>
    </w:p>
    <w:p w:rsidR="00427C22" w:rsidRDefault="00427C22" w:rsidP="00427C22">
      <w:pPr>
        <w:spacing w:line="360" w:lineRule="auto"/>
        <w:ind w:left="360"/>
        <w:jc w:val="both"/>
        <w:rPr>
          <w:rFonts w:ascii="Arial" w:hAnsi="Arial" w:cs="Arial"/>
          <w:lang w:val="es-MX" w:eastAsia="es-AR"/>
        </w:rPr>
      </w:pPr>
      <w:r>
        <w:rPr>
          <w:rFonts w:ascii="Arial" w:hAnsi="Arial" w:cs="Arial" w:hint="eastAsia"/>
          <w:lang w:val="es-MX" w:eastAsia="es-AR"/>
        </w:rPr>
        <w:t xml:space="preserve">Nota: </w:t>
      </w:r>
      <w:r w:rsidRPr="00427C22">
        <w:rPr>
          <w:rFonts w:ascii="Arial" w:hAnsi="Arial" w:cs="Arial" w:hint="eastAsia"/>
          <w:lang w:val="es-MX" w:eastAsia="es-AR"/>
        </w:rPr>
        <w:t>Los materiales que presenten contaminación química, tóxica o que presenten algún riesgo</w:t>
      </w:r>
      <w:r>
        <w:rPr>
          <w:rFonts w:ascii="Arial" w:hAnsi="Arial" w:cs="Arial"/>
          <w:lang w:val="es-MX" w:eastAsia="es-AR"/>
        </w:rPr>
        <w:t xml:space="preserve"> </w:t>
      </w:r>
      <w:r w:rsidRPr="00427C22">
        <w:rPr>
          <w:rFonts w:ascii="Arial" w:hAnsi="Arial" w:cs="Arial" w:hint="eastAsia"/>
          <w:lang w:val="es-MX" w:eastAsia="es-AR"/>
        </w:rPr>
        <w:t>para la salud pública deben ser sometidos a procesos de combustión, técnica y ambientes</w:t>
      </w:r>
      <w:r>
        <w:rPr>
          <w:rFonts w:ascii="Arial" w:hAnsi="Arial" w:cs="Arial"/>
          <w:lang w:val="es-MX" w:eastAsia="es-AR"/>
        </w:rPr>
        <w:t xml:space="preserve"> </w:t>
      </w:r>
      <w:r w:rsidRPr="00427C22">
        <w:rPr>
          <w:rFonts w:ascii="Arial" w:hAnsi="Arial" w:cs="Arial" w:hint="eastAsia"/>
          <w:lang w:val="es-MX" w:eastAsia="es-AR"/>
        </w:rPr>
        <w:t>controlados.</w:t>
      </w:r>
      <w:r>
        <w:rPr>
          <w:rFonts w:ascii="Arial" w:hAnsi="Arial" w:cs="Arial"/>
          <w:lang w:val="es-MX" w:eastAsia="es-AR"/>
        </w:rPr>
        <w:t xml:space="preserve"> </w:t>
      </w:r>
      <w:r w:rsidRPr="00427C22">
        <w:rPr>
          <w:rFonts w:ascii="Arial" w:hAnsi="Arial" w:cs="Arial" w:hint="eastAsia"/>
          <w:lang w:val="es-MX" w:eastAsia="es-AR"/>
        </w:rPr>
        <w:t>El plástico reciclado es de gran importancia, ya que algunas empresas lo usan como materia prima,</w:t>
      </w:r>
      <w:r>
        <w:rPr>
          <w:rFonts w:ascii="Arial" w:hAnsi="Arial" w:cs="Arial"/>
          <w:lang w:val="es-MX" w:eastAsia="es-AR"/>
        </w:rPr>
        <w:t xml:space="preserve"> </w:t>
      </w:r>
      <w:r w:rsidRPr="00427C22">
        <w:rPr>
          <w:rFonts w:ascii="Arial" w:hAnsi="Arial" w:cs="Arial" w:hint="eastAsia"/>
          <w:lang w:val="es-MX" w:eastAsia="es-AR"/>
        </w:rPr>
        <w:t>la gran ventaja es la diferencia de precios que mantiene con el plástico virgen, en algunas</w:t>
      </w:r>
      <w:r>
        <w:rPr>
          <w:rFonts w:ascii="Arial" w:hAnsi="Arial" w:cs="Arial"/>
          <w:lang w:val="es-MX" w:eastAsia="es-AR"/>
        </w:rPr>
        <w:t xml:space="preserve"> </w:t>
      </w:r>
      <w:r w:rsidRPr="00427C22">
        <w:rPr>
          <w:rFonts w:ascii="Arial" w:hAnsi="Arial" w:cs="Arial" w:hint="eastAsia"/>
          <w:lang w:val="es-MX" w:eastAsia="es-AR"/>
        </w:rPr>
        <w:t>empresas se mezcla</w:t>
      </w:r>
      <w:r w:rsidRPr="00427C22">
        <w:rPr>
          <w:rFonts w:ascii="Arial" w:hAnsi="Arial" w:cs="Arial"/>
          <w:lang w:val="es-MX" w:eastAsia="es-AR"/>
        </w:rPr>
        <w:t>n los dos para obtener buena calidad a un mejor precio, ya que al momento de</w:t>
      </w:r>
      <w:r>
        <w:rPr>
          <w:rFonts w:ascii="Arial" w:hAnsi="Arial" w:cs="Arial"/>
          <w:lang w:val="es-MX" w:eastAsia="es-AR"/>
        </w:rPr>
        <w:t xml:space="preserve"> </w:t>
      </w:r>
      <w:r w:rsidRPr="00427C22">
        <w:rPr>
          <w:rFonts w:ascii="Arial" w:hAnsi="Arial" w:cs="Arial"/>
          <w:lang w:val="es-MX" w:eastAsia="es-AR"/>
        </w:rPr>
        <w:t>reciclar un plástico este pierde algunas propiedades físicas, químicas y por consiguiente su</w:t>
      </w:r>
      <w:r>
        <w:rPr>
          <w:rFonts w:ascii="Arial" w:hAnsi="Arial" w:cs="Arial"/>
          <w:lang w:val="es-MX" w:eastAsia="es-AR"/>
        </w:rPr>
        <w:t xml:space="preserve"> </w:t>
      </w:r>
      <w:r w:rsidRPr="00427C22">
        <w:rPr>
          <w:rFonts w:ascii="Arial" w:hAnsi="Arial" w:cs="Arial"/>
          <w:lang w:val="es-MX" w:eastAsia="es-AR"/>
        </w:rPr>
        <w:t>resistencia es diferente a la inicial por lo tanto va a generar productos terminados con apariencia</w:t>
      </w:r>
      <w:r>
        <w:rPr>
          <w:rFonts w:ascii="Arial" w:hAnsi="Arial" w:cs="Arial"/>
          <w:lang w:val="es-MX" w:eastAsia="es-AR"/>
        </w:rPr>
        <w:t xml:space="preserve"> </w:t>
      </w:r>
      <w:r w:rsidRPr="00427C22">
        <w:rPr>
          <w:rFonts w:ascii="Arial" w:hAnsi="Arial" w:cs="Arial"/>
          <w:lang w:val="es-MX" w:eastAsia="es-AR"/>
        </w:rPr>
        <w:t>física y propiedades mecánicas menores que los trabajados con plásticos originales.</w:t>
      </w:r>
      <w:r>
        <w:rPr>
          <w:rFonts w:ascii="Arial" w:hAnsi="Arial" w:cs="Arial"/>
          <w:lang w:val="es-MX" w:eastAsia="es-AR"/>
        </w:rPr>
        <w:t xml:space="preserve"> </w:t>
      </w:r>
    </w:p>
    <w:p w:rsidR="00427C22" w:rsidRPr="00427C22" w:rsidRDefault="00427C22" w:rsidP="00427C22">
      <w:pPr>
        <w:spacing w:line="360" w:lineRule="auto"/>
        <w:ind w:left="360"/>
        <w:jc w:val="both"/>
        <w:rPr>
          <w:rFonts w:ascii="Arial" w:hAnsi="Arial" w:cs="Arial"/>
          <w:lang w:val="es-MX" w:eastAsia="es-AR"/>
        </w:rPr>
      </w:pPr>
      <w:r>
        <w:rPr>
          <w:rFonts w:ascii="Arial" w:hAnsi="Arial" w:cs="Arial"/>
          <w:lang w:val="es-MX" w:eastAsia="es-AR"/>
        </w:rPr>
        <w:t>S</w:t>
      </w:r>
      <w:r w:rsidRPr="00427C22">
        <w:rPr>
          <w:rFonts w:ascii="Arial" w:hAnsi="Arial" w:cs="Arial"/>
          <w:lang w:val="es-MX" w:eastAsia="es-AR"/>
        </w:rPr>
        <w:t xml:space="preserve">e denomina contaminación ambiental a la presencia en el ambiente de cualquier agente (físico, químico o biológico) o bien de una combinación de varios agentes en lugares, formas y </w:t>
      </w:r>
    </w:p>
    <w:p w:rsidR="00427C22" w:rsidRPr="00427C22" w:rsidRDefault="00427C22" w:rsidP="00427C22">
      <w:pPr>
        <w:spacing w:line="360" w:lineRule="auto"/>
        <w:ind w:left="360"/>
        <w:jc w:val="both"/>
        <w:rPr>
          <w:rFonts w:ascii="Arial" w:hAnsi="Arial" w:cs="Arial"/>
          <w:lang w:val="es-MX" w:eastAsia="es-AR"/>
        </w:rPr>
      </w:pPr>
      <w:r w:rsidRPr="00427C22">
        <w:rPr>
          <w:rFonts w:ascii="Arial" w:hAnsi="Arial" w:cs="Arial"/>
          <w:lang w:val="es-MX" w:eastAsia="es-AR"/>
        </w:rPr>
        <w:lastRenderedPageBreak/>
        <w:t>Concentraciones tales sean o puedan ser nocivos para la salud, la seguridad o para el bienestar de la población, o bien, que puedan ser perjudiciales para la vida vegetal o animal, o impidan el uso normal de las propiedades y lugares de r</w:t>
      </w:r>
      <w:r>
        <w:rPr>
          <w:rFonts w:ascii="Arial" w:hAnsi="Arial" w:cs="Arial"/>
          <w:lang w:val="es-MX" w:eastAsia="es-AR"/>
        </w:rPr>
        <w:t>ecreación y goce de los mismos.</w:t>
      </w:r>
    </w:p>
    <w:p w:rsidR="00427C22" w:rsidRPr="00435FB7" w:rsidRDefault="00427C22" w:rsidP="00427C22">
      <w:pPr>
        <w:spacing w:line="360" w:lineRule="auto"/>
        <w:ind w:left="360"/>
        <w:jc w:val="both"/>
        <w:rPr>
          <w:rFonts w:ascii="Arial" w:hAnsi="Arial" w:cs="Arial"/>
          <w:lang w:val="es-MX" w:eastAsia="es-AR"/>
        </w:rPr>
      </w:pPr>
      <w:r w:rsidRPr="00427C22">
        <w:rPr>
          <w:rFonts w:ascii="Arial" w:hAnsi="Arial" w:cs="Arial"/>
          <w:lang w:val="es-MX" w:eastAsia="es-AR"/>
        </w:rPr>
        <w:t>A medida que aumenta el poder del hombre sobre la naturaleza y aparecen nuevas necesidades como consecuencia de la vida en sociedad, el medio ambiente que lo rodea se deteriora cada vez más. El comportamiento social del hombre, que lo condujo a comunicarse por medio del lenguaje, que posteriormente formó la cultura humana, le permitió diferenciarse de los demás seres vivos. Pero mientras ellos se adaptan al medio ambiente para sobrevivir, el hombre adapta y modifica ese mismo medio según sus necesidades</w:t>
      </w:r>
      <w:r>
        <w:rPr>
          <w:rFonts w:ascii="Arial" w:hAnsi="Arial" w:cs="Arial"/>
          <w:lang w:val="es-MX" w:eastAsia="es-AR"/>
        </w:rPr>
        <w:t>.</w:t>
      </w:r>
      <w:r w:rsidR="00435FB7" w:rsidRPr="00435FB7">
        <w:t xml:space="preserve"> </w:t>
      </w:r>
    </w:p>
    <w:p w:rsidR="00427C22" w:rsidRPr="00427C22" w:rsidRDefault="00427C22" w:rsidP="00427C22">
      <w:pPr>
        <w:spacing w:line="360" w:lineRule="auto"/>
        <w:ind w:left="360"/>
        <w:jc w:val="both"/>
        <w:rPr>
          <w:rFonts w:ascii="Arial" w:hAnsi="Arial" w:cs="Arial"/>
          <w:b/>
          <w:lang w:val="es-MX" w:eastAsia="es-AR"/>
        </w:rPr>
      </w:pPr>
      <w:r w:rsidRPr="00427C22">
        <w:rPr>
          <w:rFonts w:ascii="Arial" w:hAnsi="Arial" w:cs="Arial"/>
          <w:b/>
          <w:lang w:val="es-MX" w:eastAsia="es-AR"/>
        </w:rPr>
        <w:t xml:space="preserve">PET </w:t>
      </w:r>
    </w:p>
    <w:p w:rsidR="00427C22" w:rsidRPr="00427C22" w:rsidRDefault="00427C22" w:rsidP="00427C22">
      <w:pPr>
        <w:spacing w:line="360" w:lineRule="auto"/>
        <w:ind w:left="360"/>
        <w:jc w:val="both"/>
        <w:rPr>
          <w:rFonts w:ascii="Arial" w:hAnsi="Arial" w:cs="Arial"/>
          <w:lang w:val="es-MX" w:eastAsia="es-AR"/>
        </w:rPr>
      </w:pPr>
      <w:r w:rsidRPr="00427C22">
        <w:rPr>
          <w:rFonts w:ascii="Arial" w:hAnsi="Arial" w:cs="Arial"/>
          <w:lang w:val="es-MX" w:eastAsia="es-AR"/>
        </w:rPr>
        <w:t>El PET es un tipo de materia prima plástica derivada del petróleo, correspondiendo su fórmula a la de un poliéster aromático. Su denominación técnica es Polietilén Tereftalato o Politereftalato de etileno. Empezó a ser utilizado como materia prima en fibras para la industria t</w:t>
      </w:r>
      <w:r>
        <w:rPr>
          <w:rFonts w:ascii="Arial" w:hAnsi="Arial" w:cs="Arial"/>
          <w:lang w:val="es-MX" w:eastAsia="es-AR"/>
        </w:rPr>
        <w:t>extil y la producción de films.</w:t>
      </w:r>
    </w:p>
    <w:p w:rsidR="00427C22" w:rsidRDefault="00427C22" w:rsidP="00427C22">
      <w:pPr>
        <w:spacing w:line="360" w:lineRule="auto"/>
        <w:ind w:left="360"/>
        <w:jc w:val="both"/>
        <w:rPr>
          <w:rFonts w:ascii="Arial" w:hAnsi="Arial" w:cs="Arial"/>
          <w:lang w:val="es-MX" w:eastAsia="es-AR"/>
        </w:rPr>
      </w:pPr>
      <w:r w:rsidRPr="00427C22">
        <w:rPr>
          <w:rFonts w:ascii="Arial" w:hAnsi="Arial" w:cs="Arial"/>
          <w:lang w:val="es-MX" w:eastAsia="es-AR"/>
        </w:rPr>
        <w:t>El PET (Poli Etilén Tereftalato) perteneciente al grupo de los materiales sintéticos denominados poliésteres, fue descubierto por los científicos británicos Whinfield y Dickson, en el año 1941, quienes lo patentaron como polímero para la fabricación de fibras.</w:t>
      </w:r>
    </w:p>
    <w:p w:rsidR="00427C22" w:rsidRPr="00427C22" w:rsidRDefault="00427C22" w:rsidP="00427C22">
      <w:pPr>
        <w:spacing w:line="360" w:lineRule="auto"/>
        <w:ind w:left="360"/>
        <w:jc w:val="both"/>
        <w:rPr>
          <w:rFonts w:ascii="Arial" w:hAnsi="Arial" w:cs="Arial"/>
          <w:b/>
          <w:lang w:val="es-MX" w:eastAsia="es-AR"/>
        </w:rPr>
      </w:pPr>
      <w:r w:rsidRPr="00427C22">
        <w:rPr>
          <w:rFonts w:ascii="Arial" w:hAnsi="Arial" w:cs="Arial"/>
          <w:b/>
          <w:lang w:val="es-MX" w:eastAsia="es-AR"/>
        </w:rPr>
        <w:t>Reciclaje del PET</w:t>
      </w:r>
    </w:p>
    <w:p w:rsidR="00427C22" w:rsidRPr="00427C22" w:rsidRDefault="00427C22" w:rsidP="00427C22">
      <w:pPr>
        <w:spacing w:line="360" w:lineRule="auto"/>
        <w:ind w:left="360"/>
        <w:jc w:val="both"/>
        <w:rPr>
          <w:rFonts w:ascii="Arial" w:hAnsi="Arial" w:cs="Arial"/>
          <w:lang w:val="es-MX" w:eastAsia="es-AR"/>
        </w:rPr>
      </w:pPr>
      <w:r w:rsidRPr="00427C22">
        <w:rPr>
          <w:rFonts w:ascii="Arial" w:hAnsi="Arial" w:cs="Arial"/>
          <w:lang w:val="es-MX" w:eastAsia="es-AR"/>
        </w:rPr>
        <w:t xml:space="preserve">El PET es el plástico más comúnmente reciclado en los E.U. y Europa. Se emplea generalmente en envases y botellas y frecuentemente contiene estabilizantes y </w:t>
      </w:r>
      <w:r>
        <w:rPr>
          <w:rFonts w:ascii="Arial" w:hAnsi="Arial" w:cs="Arial"/>
          <w:lang w:val="es-MX" w:eastAsia="es-AR"/>
        </w:rPr>
        <w:t>retar</w:t>
      </w:r>
      <w:r w:rsidRPr="00427C22">
        <w:rPr>
          <w:rFonts w:ascii="Arial" w:hAnsi="Arial" w:cs="Arial"/>
          <w:lang w:val="es-MX" w:eastAsia="es-AR"/>
        </w:rPr>
        <w:t>dantes de flama. La cantidad total de pigmentos y aditivos que contiene puede alcanzar el 30% de su peso. Su producción emplea sustancias irritantes y durante su producción pueden emplearse metales pesados como catalizadores, mismos que terminarán siendo liberados al ambiente. Sin embargo, se considera que el PET no ocasiona impactos severos a la salud, y representa un riesgo menor para el ambiente que el PVC. Greenpeace considera que el reciclaje de PET, así como el de los plásticos que a continuación se m</w:t>
      </w:r>
      <w:r>
        <w:rPr>
          <w:rFonts w:ascii="Arial" w:hAnsi="Arial" w:cs="Arial"/>
          <w:lang w:val="es-MX" w:eastAsia="es-AR"/>
        </w:rPr>
        <w:t>encionan, debe ser incentivado.</w:t>
      </w:r>
    </w:p>
    <w:p w:rsidR="005643AE" w:rsidRDefault="005643AE" w:rsidP="00427C22">
      <w:pPr>
        <w:spacing w:line="360" w:lineRule="auto"/>
        <w:ind w:left="360"/>
        <w:jc w:val="both"/>
        <w:rPr>
          <w:rFonts w:ascii="Arial" w:hAnsi="Arial" w:cs="Arial"/>
          <w:lang w:val="es-MX" w:eastAsia="es-AR"/>
        </w:rPr>
      </w:pPr>
    </w:p>
    <w:p w:rsidR="00D821CA" w:rsidRDefault="00D821CA" w:rsidP="00FA3173">
      <w:pPr>
        <w:jc w:val="center"/>
        <w:rPr>
          <w:sz w:val="180"/>
          <w:lang w:val="es-MX" w:eastAsia="es-AR"/>
        </w:rPr>
      </w:pPr>
    </w:p>
    <w:p w:rsidR="00D821CA" w:rsidRDefault="00D821CA" w:rsidP="00FA3173">
      <w:pPr>
        <w:jc w:val="center"/>
        <w:rPr>
          <w:sz w:val="180"/>
          <w:lang w:val="es-MX" w:eastAsia="es-AR"/>
        </w:rPr>
      </w:pPr>
    </w:p>
    <w:p w:rsidR="00FA3173" w:rsidRPr="00FA3173" w:rsidRDefault="00FA3173" w:rsidP="00FA3173">
      <w:pPr>
        <w:jc w:val="center"/>
        <w:rPr>
          <w:sz w:val="180"/>
          <w:lang w:val="es-MX" w:eastAsia="es-AR"/>
        </w:rPr>
      </w:pPr>
      <w:r w:rsidRPr="00FA3173">
        <w:rPr>
          <w:sz w:val="180"/>
          <w:lang w:val="es-MX" w:eastAsia="es-AR"/>
        </w:rPr>
        <w:t>CAPITULO III</w:t>
      </w:r>
    </w:p>
    <w:p w:rsidR="00FA3173" w:rsidRDefault="00FA3173">
      <w:pPr>
        <w:rPr>
          <w:rFonts w:eastAsiaTheme="majorEastAsia" w:cstheme="majorBidi"/>
          <w:b/>
          <w:bCs/>
          <w:color w:val="3476B1" w:themeColor="accent1" w:themeShade="BF"/>
          <w:sz w:val="36"/>
          <w:szCs w:val="28"/>
          <w:lang w:val="es-MX" w:eastAsia="es-AR"/>
        </w:rPr>
      </w:pPr>
      <w:r>
        <w:rPr>
          <w:lang w:val="es-MX"/>
        </w:rPr>
        <w:br w:type="page"/>
      </w:r>
    </w:p>
    <w:p w:rsidR="005643AE" w:rsidRDefault="005643AE" w:rsidP="005643AE">
      <w:pPr>
        <w:pStyle w:val="Ttulo1"/>
        <w:jc w:val="center"/>
        <w:rPr>
          <w:lang w:val="es-MX"/>
        </w:rPr>
      </w:pPr>
      <w:bookmarkStart w:id="13" w:name="_Toc405540889"/>
      <w:r>
        <w:rPr>
          <w:lang w:val="es-MX"/>
        </w:rPr>
        <w:lastRenderedPageBreak/>
        <w:t>Metodología</w:t>
      </w:r>
      <w:bookmarkEnd w:id="13"/>
    </w:p>
    <w:p w:rsidR="005643AE" w:rsidRPr="00DF0ED9" w:rsidRDefault="00DF0ED9" w:rsidP="00DF0ED9">
      <w:pPr>
        <w:spacing w:line="360" w:lineRule="auto"/>
        <w:rPr>
          <w:rFonts w:ascii="Arial" w:hAnsi="Arial" w:cs="Arial"/>
          <w:lang w:val="es-MX" w:eastAsia="es-AR"/>
        </w:rPr>
      </w:pPr>
      <w:r w:rsidRPr="00DF0ED9">
        <w:rPr>
          <w:rFonts w:ascii="Arial" w:hAnsi="Arial" w:cs="Arial"/>
          <w:lang w:val="es-MX" w:eastAsia="es-AR"/>
        </w:rPr>
        <w:t>¿Por qué XP?</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La  XP es adecuada para cualquier tipo de proyecto y para equipos de cualquier tamaño (muchos piensan que la XP es para equipos muy chicos, de dos a cuatro personas, y para proyectos de corta duración y metas modestas).</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En el caso del RUP, sin embargo, la implementación de estos procesos para equipos pequeños o proyectos chicos se convierte en un gasto de tiempo y dinero innecesario.</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La mayoría de los equipos que utilizan RUP lo han hecho por varios años y tienen especialistas del proceso que facilitan a los miembros sin experiencia el conocimiento de las prácticas y metodologías. La metodología XP es mucho más fácil de implementar y de aprender, por lo que los equipos jóvenes pueden incorporarla de manera más natural.</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 xml:space="preserve">El RUP hace un uso intensivo de artefactos de muy diversos tipos, entre ellos, el uso de artefactos de documentación es quizá una de los factores que lo hacen tedioso para algunos. Aquí </w:t>
      </w:r>
      <w:r w:rsidR="00DA1EE3">
        <w:rPr>
          <w:rFonts w:ascii="Arial" w:hAnsi="Arial" w:cs="Arial"/>
          <w:lang w:val="es-MX" w:eastAsia="es-AR"/>
        </w:rPr>
        <w:t>es necesario</w:t>
      </w:r>
      <w:bookmarkStart w:id="14" w:name="_GoBack"/>
      <w:bookmarkEnd w:id="14"/>
      <w:r w:rsidRPr="00DF0ED9">
        <w:rPr>
          <w:rFonts w:ascii="Arial" w:hAnsi="Arial" w:cs="Arial"/>
          <w:lang w:val="es-MX" w:eastAsia="es-AR"/>
        </w:rPr>
        <w:t xml:space="preserve"> aclarar que el uso intensivo de documentación es una buena práctica que no debe abandonarse incluso en la XP, aunque esta tiene sus propios artefactos, más ágiles y menos protocolarios, pero igual de exhaustivos.</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Los ciclos de vida de un proyecto en XP y en RUP no son exactamente iguales, aunque sin duda tienen bastantes similitudes, ambas son metodologías iterativas con probado éxito en el desarrollo de software.</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En un proyecto XP la primera fase es llamada “Ápice arquitectónico” (Architectural Spike) corresponde bastante con la “Incepción” del RUP. El ápice arquitectónico de la XP suele ser mucho más rápida que en RUP, donde la incepción puede tener varias iteraciones, sin embargo, ambas buscan lo mismo: conceptualizar de manera general el proyecto. En esta fase suelen presentarse los primeros estimados y es normal que estos sean muy poco precisos.</w:t>
      </w:r>
    </w:p>
    <w:p w:rsidR="00DF0ED9" w:rsidRPr="00111498" w:rsidRDefault="00DF0ED9" w:rsidP="00DF0ED9">
      <w:pPr>
        <w:spacing w:line="360" w:lineRule="auto"/>
        <w:jc w:val="both"/>
        <w:rPr>
          <w:rFonts w:ascii="Arial" w:hAnsi="Arial" w:cs="Arial"/>
          <w:lang w:val="es-MX" w:eastAsia="es-AR"/>
        </w:rPr>
      </w:pPr>
      <w:r w:rsidRPr="00DF0ED9">
        <w:rPr>
          <w:rFonts w:ascii="Arial" w:hAnsi="Arial" w:cs="Arial"/>
          <w:lang w:val="es-MX" w:eastAsia="es-AR"/>
        </w:rPr>
        <w:t>La fase de “Plan de entregas” de la XP podría verse como la “Elaboración” del RUP, en ambas se presentan los “Guiones de usuario” (XP) o “Casos de uso” (RUP) y se establecen con más claridad los requerimientos del sistema generales. Una de las mayores diferencias es la documentación asociada a estas fases y el estilo de la misma, sin embargo, los casos de uso y los guiones de usuario son, en esencia, lo mismo, descripciones del comportamiento esperado del sistema ante las acciones de los usuarios o actores externos.</w:t>
      </w:r>
      <w:r w:rsidR="00111498" w:rsidRPr="00111498">
        <w:t xml:space="preserve"> </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lastRenderedPageBreak/>
        <w:t>Después de esto comienza propiamente el desarrollo, o la elaboración del código en sí. En RUP se le llama “Construcción”, en XP se le considera como el grupo de iteraciones o “Iteración” a secas. Aquí las iteraciones cobran su verdadera importancia y ambas metodologías comienzan cada iteración con guiones de usuario o casos de uso que deberán cumplirse al final de la iteración y con un trabajo de arquitectura. Cada iteración debe ser corta, en XP suelen ser notablemente más cortas que en RUP, pero en ninguno de los dos casos es conveniente que duren más de dos semanas. Cada una tiene entregables claros definidos en los guiones o casos y al final de ellas se debe siempre reestimar el proyecto con la intención de hacer más precisos los estimados generales.</w:t>
      </w:r>
      <w:r w:rsidR="00111498">
        <w:rPr>
          <w:rFonts w:ascii="Arial" w:hAnsi="Arial" w:cs="Arial"/>
          <w:lang w:val="es-MX" w:eastAsia="es-AR"/>
        </w:rPr>
        <w:t xml:space="preserve"> </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Finalmente en XP se debe cumplir las pruebas de aceptación definidos también en los guiones de usuario donde se cotejan los resultados actuales con lo que se esperaba del sistema. En RUP esta fase se contempla dentro de la Construcción y la “Transición”, su fase final.</w:t>
      </w:r>
    </w:p>
    <w:p w:rsid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En la Transición del RUP o entrega de XP las diferencias pueden ser mayores, para RUP la entrega final debe ser algo mucho más definido, mientras que en XP se realizan entregas continuas y discretas que permiten evaluar el sistema conforme se colocan las versiones finales. Sin embargo, por el esquema iterativo de ambas, las dos metodologías contemplan entregas parciales después de cada iteración para una evaluación y monitoreo continuo.</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Algunas de las características de la XP no asociadas a su ciclo de proyecto son el trabajo en parejas, que permite una retroalimentación entre los programadores continua e intensa, la orientación a pruebas del desarrollo, que garantiza que no se escribirá código sin pruebas de funcionalidad y la “Re fabricación</w:t>
      </w:r>
      <w:r w:rsidR="00B34D72">
        <w:rPr>
          <w:rFonts w:ascii="Arial" w:hAnsi="Arial" w:cs="Arial"/>
          <w:lang w:val="es-MX" w:eastAsia="es-AR"/>
        </w:rPr>
        <w:t xml:space="preserve">” </w:t>
      </w:r>
      <w:r w:rsidRPr="00DF0ED9">
        <w:rPr>
          <w:rFonts w:ascii="Arial" w:hAnsi="Arial" w:cs="Arial"/>
          <w:lang w:val="es-MX" w:eastAsia="es-AR"/>
        </w:rPr>
        <w:t>continúa. Aquí no quiero tampoco faltar a la verdad, en RUP también se tiene un enfoque de pruebas continuas o incluso orientación a pruebas, y al igual que la XP utiliza la re fabricación como una herramienta continua, pero no se les da el mismo énfasis que en XP.</w:t>
      </w:r>
    </w:p>
    <w:p w:rsid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En resumen, la diferencia más importante de XP sobre RUP es la agilidad en el desarrollo, conseguida mediante una comunicación intensiva del equipo en, una confianza en todos los desarrolladores, una disminución notable del protocolo y de las jerarquías dentro y fuera del equipo y una autoevaluación intensiva incluso a nivel de cada desarrollador. Todo esto no está del todo implícito en el ciclo de desarrollo y suele pasarse por alto, pero para algunos de nosotros es lo que hace a la XP tan valiosa como metodología.</w:t>
      </w:r>
    </w:p>
    <w:p w:rsidR="00FA3173" w:rsidRDefault="00FA3173" w:rsidP="00DF0ED9">
      <w:pPr>
        <w:spacing w:line="360" w:lineRule="auto"/>
        <w:jc w:val="both"/>
        <w:rPr>
          <w:rFonts w:ascii="Arial" w:hAnsi="Arial" w:cs="Arial"/>
          <w:lang w:val="es-MX" w:eastAsia="es-AR"/>
        </w:rPr>
      </w:pPr>
    </w:p>
    <w:p w:rsidR="00FA3173" w:rsidRDefault="00FA3173" w:rsidP="00DF0ED9">
      <w:pPr>
        <w:spacing w:line="360" w:lineRule="auto"/>
        <w:jc w:val="both"/>
        <w:rPr>
          <w:rFonts w:ascii="Arial" w:hAnsi="Arial" w:cs="Arial"/>
          <w:lang w:val="es-MX" w:eastAsia="es-AR"/>
        </w:rPr>
      </w:pPr>
    </w:p>
    <w:p w:rsidR="00D821CA" w:rsidRDefault="00D821CA" w:rsidP="00D821CA">
      <w:pPr>
        <w:pStyle w:val="Ttulo1"/>
        <w:jc w:val="center"/>
        <w:rPr>
          <w:lang w:val="es-MX"/>
        </w:rPr>
      </w:pPr>
      <w:bookmarkStart w:id="15" w:name="_Toc405540890"/>
      <w:r>
        <w:rPr>
          <w:lang w:val="es-MX"/>
        </w:rPr>
        <w:lastRenderedPageBreak/>
        <w:t>Anexos</w:t>
      </w:r>
      <w:bookmarkEnd w:id="15"/>
    </w:p>
    <w:p w:rsidR="00D821CA" w:rsidRDefault="00D821CA" w:rsidP="00D821CA">
      <w:pPr>
        <w:rPr>
          <w:lang w:val="es-MX" w:eastAsia="es-AR"/>
        </w:rPr>
      </w:pPr>
      <w:r w:rsidRPr="00B20571">
        <w:rPr>
          <w:noProof/>
          <w:lang w:val="es-MX" w:eastAsia="es-MX"/>
        </w:rPr>
        <w:drawing>
          <wp:anchor distT="0" distB="0" distL="114300" distR="114300" simplePos="0" relativeHeight="251660800" behindDoc="0" locked="0" layoutInCell="1" allowOverlap="1" wp14:anchorId="1185FEC3" wp14:editId="5C8B4652">
            <wp:simplePos x="0" y="0"/>
            <wp:positionH relativeFrom="column">
              <wp:posOffset>2311400</wp:posOffset>
            </wp:positionH>
            <wp:positionV relativeFrom="paragraph">
              <wp:posOffset>52622</wp:posOffset>
            </wp:positionV>
            <wp:extent cx="1560830" cy="2362835"/>
            <wp:effectExtent l="0" t="0" r="1270" b="0"/>
            <wp:wrapSquare wrapText="bothSides"/>
            <wp:docPr id="14" name="Imagen 14" descr="C:\Users\Alducin\Desktop\10807069_10205301795769888_143776995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ducin\Desktop\10807069_10205301795769888_1437769950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0830" cy="2362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1CA" w:rsidRDefault="00D821CA" w:rsidP="00D821CA">
      <w:pPr>
        <w:rPr>
          <w:lang w:val="es-MX" w:eastAsia="es-AR"/>
        </w:rPr>
      </w:pPr>
    </w:p>
    <w:p w:rsidR="00D821CA" w:rsidRPr="00B20571" w:rsidRDefault="00D821CA" w:rsidP="00D821CA">
      <w:pPr>
        <w:rPr>
          <w:lang w:val="es-MX" w:eastAsia="es-AR"/>
        </w:rPr>
      </w:pPr>
    </w:p>
    <w:p w:rsidR="00D821CA" w:rsidRPr="00B20571" w:rsidRDefault="00D821CA" w:rsidP="00D821CA">
      <w:pPr>
        <w:rPr>
          <w:lang w:val="es-MX" w:eastAsia="es-AR"/>
        </w:rPr>
      </w:pPr>
    </w:p>
    <w:p w:rsidR="00D821CA" w:rsidRPr="00B20571" w:rsidRDefault="00D821CA" w:rsidP="00D821CA">
      <w:pPr>
        <w:rPr>
          <w:lang w:val="es-MX" w:eastAsia="es-AR"/>
        </w:rPr>
      </w:pPr>
    </w:p>
    <w:p w:rsidR="00D821CA" w:rsidRPr="00B20571" w:rsidRDefault="00D821CA" w:rsidP="00D821CA">
      <w:pPr>
        <w:rPr>
          <w:lang w:val="es-MX" w:eastAsia="es-AR"/>
        </w:rPr>
      </w:pPr>
    </w:p>
    <w:p w:rsidR="00D821CA" w:rsidRPr="00B20571" w:rsidRDefault="00D821CA" w:rsidP="00D821CA">
      <w:pPr>
        <w:rPr>
          <w:lang w:val="es-MX" w:eastAsia="es-AR"/>
        </w:rPr>
      </w:pPr>
    </w:p>
    <w:p w:rsidR="00D821CA" w:rsidRPr="00B20571" w:rsidRDefault="00A8465F" w:rsidP="00D821CA">
      <w:pPr>
        <w:rPr>
          <w:lang w:val="es-MX" w:eastAsia="es-AR"/>
        </w:rPr>
      </w:pPr>
      <w:r w:rsidRPr="00B20571">
        <w:rPr>
          <w:noProof/>
          <w:lang w:val="es-MX" w:eastAsia="es-MX"/>
        </w:rPr>
        <mc:AlternateContent>
          <mc:Choice Requires="wps">
            <w:drawing>
              <wp:anchor distT="45720" distB="45720" distL="114300" distR="114300" simplePos="0" relativeHeight="251680256" behindDoc="0" locked="0" layoutInCell="1" allowOverlap="1" wp14:anchorId="67E33B2C" wp14:editId="1361F43C">
                <wp:simplePos x="0" y="0"/>
                <wp:positionH relativeFrom="column">
                  <wp:posOffset>1666429</wp:posOffset>
                </wp:positionH>
                <wp:positionV relativeFrom="paragraph">
                  <wp:posOffset>212964</wp:posOffset>
                </wp:positionV>
                <wp:extent cx="2849880" cy="140462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1404620"/>
                        </a:xfrm>
                        <a:prstGeom prst="rect">
                          <a:avLst/>
                        </a:prstGeom>
                        <a:noFill/>
                        <a:ln w="9525">
                          <a:noFill/>
                          <a:miter lim="800000"/>
                          <a:headEnd/>
                          <a:tailEnd/>
                        </a:ln>
                      </wps:spPr>
                      <wps:txbx>
                        <w:txbxContent>
                          <w:p w:rsidR="00017B0E" w:rsidRPr="00B20571" w:rsidRDefault="00D60E33" w:rsidP="00D821CA">
                            <w:pPr>
                              <w:jc w:val="center"/>
                              <w:rPr>
                                <w:sz w:val="28"/>
                              </w:rPr>
                            </w:pPr>
                            <w:r>
                              <w:rPr>
                                <w:sz w:val="28"/>
                              </w:rPr>
                              <w:t xml:space="preserve">Figura 3.1 </w:t>
                            </w:r>
                            <w:r w:rsidR="00017B0E" w:rsidRPr="00B20571">
                              <w:rPr>
                                <w:sz w:val="28"/>
                              </w:rPr>
                              <w:t>Logotipo del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E33B2C" id="_x0000_s1035" type="#_x0000_t202" style="position:absolute;margin-left:131.2pt;margin-top:16.75pt;width:224.4pt;height:110.6pt;z-index:251680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" filled="f" stroked="f">
                <v:textbox style="mso-fit-shape-to-text:t">
                  <w:txbxContent>
                    <w:p w:rsidR="00017B0E" w:rsidRPr="00B20571" w:rsidRDefault="00D60E33" w:rsidP="00D821CA">
                      <w:pPr>
                        <w:jc w:val="center"/>
                        <w:rPr>
                          <w:sz w:val="28"/>
                        </w:rPr>
                      </w:pPr>
                      <w:r>
                        <w:rPr>
                          <w:sz w:val="28"/>
                        </w:rPr>
                        <w:t xml:space="preserve">Figura 3.1 </w:t>
                      </w:r>
                      <w:r w:rsidR="00017B0E" w:rsidRPr="00B20571">
                        <w:rPr>
                          <w:sz w:val="28"/>
                        </w:rPr>
                        <w:t>Logotipo del proyecto</w:t>
                      </w:r>
                    </w:p>
                  </w:txbxContent>
                </v:textbox>
                <w10:wrap type="square"/>
              </v:shape>
            </w:pict>
          </mc:Fallback>
        </mc:AlternateContent>
      </w:r>
    </w:p>
    <w:p w:rsidR="00D821CA" w:rsidRPr="00B20571" w:rsidRDefault="00D821CA" w:rsidP="00D821CA">
      <w:pPr>
        <w:rPr>
          <w:lang w:val="es-MX" w:eastAsia="es-AR"/>
        </w:rPr>
      </w:pPr>
    </w:p>
    <w:p w:rsidR="00D821CA" w:rsidRPr="00B20571" w:rsidRDefault="00A8465F" w:rsidP="00D821CA">
      <w:pPr>
        <w:rPr>
          <w:lang w:val="es-MX" w:eastAsia="es-AR"/>
        </w:rPr>
      </w:pPr>
      <w:r w:rsidRPr="00B20571">
        <w:rPr>
          <w:noProof/>
          <w:lang w:val="es-MX" w:eastAsia="es-MX"/>
        </w:rPr>
        <w:drawing>
          <wp:anchor distT="0" distB="0" distL="114300" distR="114300" simplePos="0" relativeHeight="251668992" behindDoc="0" locked="0" layoutInCell="1" allowOverlap="1" wp14:anchorId="5CE31187" wp14:editId="0E24542B">
            <wp:simplePos x="0" y="0"/>
            <wp:positionH relativeFrom="column">
              <wp:posOffset>1641475</wp:posOffset>
            </wp:positionH>
            <wp:positionV relativeFrom="paragraph">
              <wp:posOffset>8626</wp:posOffset>
            </wp:positionV>
            <wp:extent cx="2887375" cy="3851511"/>
            <wp:effectExtent l="0" t="0" r="8255" b="0"/>
            <wp:wrapNone/>
            <wp:docPr id="12" name="Imagen 12" descr="C:\Users\Alducin\Desktop\10814211_10205301788329702_207333756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ducin\Desktop\10814211_10205301788329702_2073337567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7375" cy="38515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1CA" w:rsidRPr="00B20571" w:rsidRDefault="00D821CA" w:rsidP="00D821CA">
      <w:pPr>
        <w:rPr>
          <w:lang w:val="es-MX" w:eastAsia="es-AR"/>
        </w:rPr>
      </w:pPr>
    </w:p>
    <w:p w:rsidR="00D821CA" w:rsidRPr="00B20571" w:rsidRDefault="00D821CA" w:rsidP="00D821CA">
      <w:pPr>
        <w:rPr>
          <w:lang w:val="es-MX" w:eastAsia="es-AR"/>
        </w:rPr>
      </w:pPr>
    </w:p>
    <w:p w:rsidR="00D821CA" w:rsidRPr="00B20571" w:rsidRDefault="00D821CA" w:rsidP="00D821CA">
      <w:pPr>
        <w:rPr>
          <w:lang w:val="es-MX" w:eastAsia="es-AR"/>
        </w:rPr>
      </w:pPr>
    </w:p>
    <w:p w:rsidR="00D821CA" w:rsidRDefault="00D821CA" w:rsidP="00D821CA">
      <w:pPr>
        <w:tabs>
          <w:tab w:val="left" w:pos="6681"/>
        </w:tabs>
        <w:rPr>
          <w:lang w:val="es-MX" w:eastAsia="es-AR"/>
        </w:rPr>
      </w:pPr>
      <w:r>
        <w:rPr>
          <w:lang w:val="es-MX" w:eastAsia="es-AR"/>
        </w:rPr>
        <w:tab/>
      </w: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r w:rsidRPr="00B20571">
        <w:rPr>
          <w:noProof/>
          <w:lang w:val="es-MX" w:eastAsia="es-MX"/>
        </w:rPr>
        <mc:AlternateContent>
          <mc:Choice Requires="wps">
            <w:drawing>
              <wp:anchor distT="45720" distB="45720" distL="114300" distR="114300" simplePos="0" relativeHeight="251683328" behindDoc="0" locked="0" layoutInCell="1" allowOverlap="1" wp14:anchorId="09E2CE04" wp14:editId="5D062B65">
                <wp:simplePos x="0" y="0"/>
                <wp:positionH relativeFrom="column">
                  <wp:posOffset>1848674</wp:posOffset>
                </wp:positionH>
                <wp:positionV relativeFrom="paragraph">
                  <wp:posOffset>9905</wp:posOffset>
                </wp:positionV>
                <wp:extent cx="236093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017B0E" w:rsidRPr="00B20571" w:rsidRDefault="00A8465F" w:rsidP="00D821CA">
                            <w:pPr>
                              <w:jc w:val="center"/>
                              <w:rPr>
                                <w:sz w:val="28"/>
                                <w:lang w:val="es-MX"/>
                              </w:rPr>
                            </w:pPr>
                            <w:r>
                              <w:rPr>
                                <w:sz w:val="28"/>
                                <w:lang w:val="es-MX"/>
                              </w:rPr>
                              <w:t xml:space="preserve">Figura 3.2 </w:t>
                            </w:r>
                            <w:r w:rsidR="00017B0E">
                              <w:rPr>
                                <w:sz w:val="28"/>
                                <w:lang w:val="es-MX"/>
                              </w:rPr>
                              <w:t>Primeros diseños del contenedor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E2CE04" id="_x0000_s1036" type="#_x0000_t202" style="position:absolute;margin-left:145.55pt;margin-top:.8pt;width:185.9pt;height:110.6pt;z-index:251683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" filled="f" stroked="f">
                <v:textbox style="mso-fit-shape-to-text:t">
                  <w:txbxContent>
                    <w:p w:rsidR="00017B0E" w:rsidRPr="00B20571" w:rsidRDefault="00A8465F" w:rsidP="00D821CA">
                      <w:pPr>
                        <w:jc w:val="center"/>
                        <w:rPr>
                          <w:sz w:val="28"/>
                          <w:lang w:val="es-MX"/>
                        </w:rPr>
                      </w:pPr>
                      <w:r>
                        <w:rPr>
                          <w:sz w:val="28"/>
                          <w:lang w:val="es-MX"/>
                        </w:rPr>
                        <w:t xml:space="preserve">Figura 3.2 </w:t>
                      </w:r>
                      <w:r w:rsidR="00017B0E">
                        <w:rPr>
                          <w:sz w:val="28"/>
                          <w:lang w:val="es-MX"/>
                        </w:rPr>
                        <w:t>Primeros diseños del contenedor</w:t>
                      </w:r>
                    </w:p>
                  </w:txbxContent>
                </v:textbox>
                <w10:wrap type="square"/>
              </v:shape>
            </w:pict>
          </mc:Fallback>
        </mc:AlternateContent>
      </w:r>
    </w:p>
    <w:p w:rsidR="00D821CA" w:rsidRDefault="00D821CA" w:rsidP="00D821CA">
      <w:pPr>
        <w:tabs>
          <w:tab w:val="left" w:pos="6681"/>
        </w:tabs>
        <w:rPr>
          <w:lang w:val="es-MX" w:eastAsia="es-AR"/>
        </w:rPr>
      </w:pPr>
    </w:p>
    <w:p w:rsidR="006B3EEF" w:rsidRDefault="006B3EEF" w:rsidP="00D821CA">
      <w:pPr>
        <w:tabs>
          <w:tab w:val="left" w:pos="6681"/>
        </w:tabs>
        <w:rPr>
          <w:lang w:val="es-MX" w:eastAsia="es-AR"/>
        </w:rPr>
      </w:pPr>
    </w:p>
    <w:p w:rsidR="00D821CA" w:rsidRDefault="00D821CA" w:rsidP="00D821CA">
      <w:pPr>
        <w:tabs>
          <w:tab w:val="left" w:pos="6681"/>
        </w:tabs>
        <w:rPr>
          <w:lang w:val="es-MX" w:eastAsia="es-AR"/>
        </w:rPr>
      </w:pPr>
      <w:r w:rsidRPr="00B20571">
        <w:rPr>
          <w:noProof/>
          <w:lang w:val="es-MX" w:eastAsia="es-MX"/>
        </w:rPr>
        <w:lastRenderedPageBreak/>
        <w:drawing>
          <wp:anchor distT="0" distB="0" distL="114300" distR="114300" simplePos="0" relativeHeight="251663872" behindDoc="0" locked="0" layoutInCell="1" allowOverlap="1" wp14:anchorId="50BBA785" wp14:editId="4A166D63">
            <wp:simplePos x="0" y="0"/>
            <wp:positionH relativeFrom="column">
              <wp:posOffset>1656124</wp:posOffset>
            </wp:positionH>
            <wp:positionV relativeFrom="paragraph">
              <wp:posOffset>-464820</wp:posOffset>
            </wp:positionV>
            <wp:extent cx="2908097" cy="3871725"/>
            <wp:effectExtent l="0" t="5715" r="1270" b="1270"/>
            <wp:wrapNone/>
            <wp:docPr id="13" name="Imagen 13" descr="C:\Users\Alducin\Desktop\10807132_10205301790889766_89302418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ducin\Desktop\10807132_10205301790889766_893024183_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2908097" cy="3871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r w:rsidRPr="00B20571">
        <w:rPr>
          <w:noProof/>
          <w:lang w:val="es-MX" w:eastAsia="es-MX"/>
        </w:rPr>
        <mc:AlternateContent>
          <mc:Choice Requires="wps">
            <w:drawing>
              <wp:anchor distT="45720" distB="45720" distL="114300" distR="114300" simplePos="0" relativeHeight="251689472" behindDoc="0" locked="0" layoutInCell="1" allowOverlap="1" wp14:anchorId="596F4129" wp14:editId="1C23A5B4">
                <wp:simplePos x="0" y="0"/>
                <wp:positionH relativeFrom="column">
                  <wp:posOffset>1860550</wp:posOffset>
                </wp:positionH>
                <wp:positionV relativeFrom="paragraph">
                  <wp:posOffset>6976302</wp:posOffset>
                </wp:positionV>
                <wp:extent cx="2360930" cy="140462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017B0E" w:rsidRPr="00B20571" w:rsidRDefault="00A8465F" w:rsidP="00D821CA">
                            <w:pPr>
                              <w:jc w:val="center"/>
                              <w:rPr>
                                <w:sz w:val="28"/>
                                <w:lang w:val="es-MX"/>
                              </w:rPr>
                            </w:pPr>
                            <w:r>
                              <w:rPr>
                                <w:sz w:val="28"/>
                                <w:lang w:val="es-MX"/>
                              </w:rPr>
                              <w:t xml:space="preserve">Figura 3.4 </w:t>
                            </w:r>
                            <w:r w:rsidR="00017B0E">
                              <w:rPr>
                                <w:sz w:val="28"/>
                                <w:lang w:val="es-MX"/>
                              </w:rPr>
                              <w:t>Diseño 3D en Software Autodesk Maya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6F4129" id="_x0000_s1037" type="#_x0000_t202" style="position:absolute;margin-left:146.5pt;margin-top:549.3pt;width:185.9pt;height:110.6pt;z-index:2516894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" filled="f" stroked="f">
                <v:textbox style="mso-fit-shape-to-text:t">
                  <w:txbxContent>
                    <w:p w:rsidR="00017B0E" w:rsidRPr="00B20571" w:rsidRDefault="00A8465F" w:rsidP="00D821CA">
                      <w:pPr>
                        <w:jc w:val="center"/>
                        <w:rPr>
                          <w:sz w:val="28"/>
                          <w:lang w:val="es-MX"/>
                        </w:rPr>
                      </w:pPr>
                      <w:r>
                        <w:rPr>
                          <w:sz w:val="28"/>
                          <w:lang w:val="es-MX"/>
                        </w:rPr>
                        <w:t xml:space="preserve">Figura 3.4 </w:t>
                      </w:r>
                      <w:r w:rsidR="00017B0E">
                        <w:rPr>
                          <w:sz w:val="28"/>
                          <w:lang w:val="es-MX"/>
                        </w:rPr>
                        <w:t>Diseño 3D en Software Autodesk Maya</w:t>
                      </w:r>
                    </w:p>
                  </w:txbxContent>
                </v:textbox>
                <w10:wrap type="square"/>
              </v:shape>
            </w:pict>
          </mc:Fallback>
        </mc:AlternateContent>
      </w:r>
      <w:r w:rsidRPr="00B20571">
        <w:rPr>
          <w:noProof/>
          <w:lang w:val="es-MX" w:eastAsia="es-MX"/>
        </w:rPr>
        <mc:AlternateContent>
          <mc:Choice Requires="wps">
            <w:drawing>
              <wp:anchor distT="45720" distB="45720" distL="114300" distR="114300" simplePos="0" relativeHeight="251686400" behindDoc="0" locked="0" layoutInCell="1" allowOverlap="1" wp14:anchorId="1E989BC5" wp14:editId="5F9CA2F1">
                <wp:simplePos x="0" y="0"/>
                <wp:positionH relativeFrom="column">
                  <wp:posOffset>1859915</wp:posOffset>
                </wp:positionH>
                <wp:positionV relativeFrom="paragraph">
                  <wp:posOffset>1969106</wp:posOffset>
                </wp:positionV>
                <wp:extent cx="2360930" cy="1404620"/>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017B0E" w:rsidRPr="00B20571" w:rsidRDefault="00A8465F" w:rsidP="00D821CA">
                            <w:pPr>
                              <w:jc w:val="center"/>
                              <w:rPr>
                                <w:sz w:val="28"/>
                                <w:lang w:val="es-MX"/>
                              </w:rPr>
                            </w:pPr>
                            <w:r>
                              <w:rPr>
                                <w:sz w:val="28"/>
                                <w:lang w:val="es-MX"/>
                              </w:rPr>
                              <w:t xml:space="preserve">Figura 3.3 </w:t>
                            </w:r>
                            <w:r w:rsidR="00017B0E">
                              <w:rPr>
                                <w:sz w:val="28"/>
                                <w:lang w:val="es-MX"/>
                              </w:rPr>
                              <w:t>Primeros diseños del contenedor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989BC5" id="_x0000_s1038" type="#_x0000_t202" style="position:absolute;margin-left:146.45pt;margin-top:155.05pt;width:185.9pt;height:110.6pt;z-index:2516864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" filled="f" stroked="f">
                <v:textbox style="mso-fit-shape-to-text:t">
                  <w:txbxContent>
                    <w:p w:rsidR="00017B0E" w:rsidRPr="00B20571" w:rsidRDefault="00A8465F" w:rsidP="00D821CA">
                      <w:pPr>
                        <w:jc w:val="center"/>
                        <w:rPr>
                          <w:sz w:val="28"/>
                          <w:lang w:val="es-MX"/>
                        </w:rPr>
                      </w:pPr>
                      <w:r>
                        <w:rPr>
                          <w:sz w:val="28"/>
                          <w:lang w:val="es-MX"/>
                        </w:rPr>
                        <w:t xml:space="preserve">Figura 3.3 </w:t>
                      </w:r>
                      <w:r w:rsidR="00017B0E">
                        <w:rPr>
                          <w:sz w:val="28"/>
                          <w:lang w:val="es-MX"/>
                        </w:rPr>
                        <w:t>Primeros diseños del contenedor</w:t>
                      </w:r>
                    </w:p>
                  </w:txbxContent>
                </v:textbox>
                <w10:wrap type="square"/>
              </v:shape>
            </w:pict>
          </mc:Fallback>
        </mc:AlternateContent>
      </w:r>
      <w:r w:rsidRPr="00B20571">
        <w:rPr>
          <w:noProof/>
          <w:lang w:val="es-MX" w:eastAsia="es-MX"/>
        </w:rPr>
        <w:drawing>
          <wp:anchor distT="0" distB="0" distL="114300" distR="114300" simplePos="0" relativeHeight="251672064" behindDoc="0" locked="0" layoutInCell="1" allowOverlap="1" wp14:anchorId="1723D13E" wp14:editId="541EFB42">
            <wp:simplePos x="0" y="0"/>
            <wp:positionH relativeFrom="column">
              <wp:posOffset>1176551</wp:posOffset>
            </wp:positionH>
            <wp:positionV relativeFrom="paragraph">
              <wp:posOffset>2868605</wp:posOffset>
            </wp:positionV>
            <wp:extent cx="3838265" cy="3838265"/>
            <wp:effectExtent l="0" t="0" r="0" b="0"/>
            <wp:wrapNone/>
            <wp:docPr id="11" name="Imagen 11" descr="C:\Users\Alducin\Desktop\10721018_10205301758008944_59141790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ducin\Desktop\10721018_10205301758008944_591417903_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8265" cy="3838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Default="00D821CA" w:rsidP="00D821CA">
      <w:pPr>
        <w:rPr>
          <w:lang w:val="es-MX" w:eastAsia="es-AR"/>
        </w:rPr>
      </w:pPr>
    </w:p>
    <w:p w:rsidR="00D821CA" w:rsidRDefault="00D821CA" w:rsidP="00D821CA">
      <w:pPr>
        <w:rPr>
          <w:lang w:val="es-MX" w:eastAsia="es-AR"/>
        </w:rPr>
      </w:pPr>
    </w:p>
    <w:p w:rsidR="00D821CA" w:rsidRDefault="00D821CA" w:rsidP="00D821CA">
      <w:pPr>
        <w:jc w:val="center"/>
        <w:rPr>
          <w:lang w:val="es-MX" w:eastAsia="es-AR"/>
        </w:rPr>
      </w:pPr>
      <w:r w:rsidRPr="00B20571">
        <w:rPr>
          <w:noProof/>
          <w:lang w:val="es-MX" w:eastAsia="es-MX"/>
        </w:rPr>
        <mc:AlternateContent>
          <mc:Choice Requires="wps">
            <w:drawing>
              <wp:anchor distT="45720" distB="45720" distL="114300" distR="114300" simplePos="0" relativeHeight="251691520" behindDoc="1" locked="0" layoutInCell="1" allowOverlap="1" wp14:anchorId="4399F49C" wp14:editId="0449D227">
                <wp:simplePos x="0" y="0"/>
                <wp:positionH relativeFrom="column">
                  <wp:posOffset>1856105</wp:posOffset>
                </wp:positionH>
                <wp:positionV relativeFrom="paragraph">
                  <wp:posOffset>3453927</wp:posOffset>
                </wp:positionV>
                <wp:extent cx="2360930" cy="1404620"/>
                <wp:effectExtent l="0" t="0" r="0" b="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017B0E" w:rsidRPr="00B20571" w:rsidRDefault="00A8465F" w:rsidP="00D821CA">
                            <w:pPr>
                              <w:jc w:val="center"/>
                              <w:rPr>
                                <w:sz w:val="28"/>
                                <w:lang w:val="es-MX"/>
                              </w:rPr>
                            </w:pPr>
                            <w:r>
                              <w:rPr>
                                <w:sz w:val="28"/>
                                <w:lang w:val="es-MX"/>
                              </w:rPr>
                              <w:t xml:space="preserve">Figura 3.5 </w:t>
                            </w:r>
                            <w:r w:rsidR="00017B0E">
                              <w:rPr>
                                <w:sz w:val="28"/>
                                <w:lang w:val="es-MX"/>
                              </w:rPr>
                              <w:t>Diagrama de Casos de uso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99F49C" id="_x0000_s1039" type="#_x0000_t202" style="position:absolute;left:0;text-align:left;margin-left:146.15pt;margin-top:271.95pt;width:185.9pt;height:110.6pt;z-index:-251624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" filled="f" stroked="f">
                <v:textbox style="mso-fit-shape-to-text:t">
                  <w:txbxContent>
                    <w:p w:rsidR="00017B0E" w:rsidRPr="00B20571" w:rsidRDefault="00A8465F" w:rsidP="00D821CA">
                      <w:pPr>
                        <w:jc w:val="center"/>
                        <w:rPr>
                          <w:sz w:val="28"/>
                          <w:lang w:val="es-MX"/>
                        </w:rPr>
                      </w:pPr>
                      <w:r>
                        <w:rPr>
                          <w:sz w:val="28"/>
                          <w:lang w:val="es-MX"/>
                        </w:rPr>
                        <w:t xml:space="preserve">Figura 3.5 </w:t>
                      </w:r>
                      <w:r w:rsidR="00017B0E">
                        <w:rPr>
                          <w:sz w:val="28"/>
                          <w:lang w:val="es-MX"/>
                        </w:rPr>
                        <w:t>Diagrama de Casos de uso</w:t>
                      </w:r>
                    </w:p>
                  </w:txbxContent>
                </v:textbox>
              </v:shape>
            </w:pict>
          </mc:Fallback>
        </mc:AlternateContent>
      </w:r>
      <w:r>
        <w:rPr>
          <w:noProof/>
          <w:lang w:val="es-MX" w:eastAsia="es-MX"/>
        </w:rPr>
        <w:drawing>
          <wp:inline distT="0" distB="0" distL="0" distR="0" wp14:anchorId="1F0FCE9A" wp14:editId="3C75B8C5">
            <wp:extent cx="5813565" cy="3466066"/>
            <wp:effectExtent l="0" t="0" r="0" b="1270"/>
            <wp:docPr id="24" name="Imagen 24" descr="C:\Users\Alducin\Desktop\proyect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ducin\Desktop\proyecto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835" cy="3466823"/>
                    </a:xfrm>
                    <a:prstGeom prst="rect">
                      <a:avLst/>
                    </a:prstGeom>
                    <a:noFill/>
                    <a:ln>
                      <a:noFill/>
                    </a:ln>
                  </pic:spPr>
                </pic:pic>
              </a:graphicData>
            </a:graphic>
          </wp:inline>
        </w:drawing>
      </w:r>
    </w:p>
    <w:p w:rsidR="00D821CA" w:rsidRDefault="00D821CA" w:rsidP="00D821CA">
      <w:pPr>
        <w:tabs>
          <w:tab w:val="left" w:pos="1859"/>
        </w:tabs>
        <w:rPr>
          <w:lang w:val="es-MX" w:eastAsia="es-AR"/>
        </w:rPr>
      </w:pPr>
    </w:p>
    <w:p w:rsidR="00D821CA" w:rsidRDefault="00D821CA" w:rsidP="00D821CA">
      <w:pPr>
        <w:tabs>
          <w:tab w:val="left" w:pos="1859"/>
        </w:tabs>
        <w:rPr>
          <w:lang w:val="es-MX" w:eastAsia="es-AR"/>
        </w:rPr>
      </w:pPr>
      <w:r w:rsidRPr="00B20571">
        <w:rPr>
          <w:noProof/>
          <w:lang w:val="es-MX" w:eastAsia="es-MX"/>
        </w:rPr>
        <mc:AlternateContent>
          <mc:Choice Requires="wps">
            <w:drawing>
              <wp:anchor distT="45720" distB="45720" distL="114300" distR="114300" simplePos="0" relativeHeight="251692544" behindDoc="1" locked="0" layoutInCell="1" allowOverlap="1" wp14:anchorId="0B3E3AB5" wp14:editId="6D5EDCC3">
                <wp:simplePos x="0" y="0"/>
                <wp:positionH relativeFrom="column">
                  <wp:posOffset>1860697</wp:posOffset>
                </wp:positionH>
                <wp:positionV relativeFrom="paragraph">
                  <wp:posOffset>3388256</wp:posOffset>
                </wp:positionV>
                <wp:extent cx="2360930" cy="1404620"/>
                <wp:effectExtent l="0" t="0" r="0" b="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017B0E" w:rsidRPr="00B20571" w:rsidRDefault="00A8465F" w:rsidP="00D821CA">
                            <w:pPr>
                              <w:jc w:val="center"/>
                              <w:rPr>
                                <w:sz w:val="28"/>
                                <w:lang w:val="es-MX"/>
                              </w:rPr>
                            </w:pPr>
                            <w:r>
                              <w:rPr>
                                <w:sz w:val="28"/>
                                <w:lang w:val="es-MX"/>
                              </w:rPr>
                              <w:t xml:space="preserve">Figura 3.6 </w:t>
                            </w:r>
                            <w:r w:rsidR="00017B0E">
                              <w:rPr>
                                <w:sz w:val="28"/>
                                <w:lang w:val="es-MX"/>
                              </w:rPr>
                              <w:t>Diagrama de Casos de uso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3E3AB5" id="_x0000_s1040" type="#_x0000_t202" style="position:absolute;margin-left:146.5pt;margin-top:266.8pt;width:185.9pt;height:110.6pt;z-index:-251623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" filled="f" stroked="f">
                <v:textbox style="mso-fit-shape-to-text:t">
                  <w:txbxContent>
                    <w:p w:rsidR="00017B0E" w:rsidRPr="00B20571" w:rsidRDefault="00A8465F" w:rsidP="00D821CA">
                      <w:pPr>
                        <w:jc w:val="center"/>
                        <w:rPr>
                          <w:sz w:val="28"/>
                          <w:lang w:val="es-MX"/>
                        </w:rPr>
                      </w:pPr>
                      <w:r>
                        <w:rPr>
                          <w:sz w:val="28"/>
                          <w:lang w:val="es-MX"/>
                        </w:rPr>
                        <w:t xml:space="preserve">Figura 3.6 </w:t>
                      </w:r>
                      <w:r w:rsidR="00017B0E">
                        <w:rPr>
                          <w:sz w:val="28"/>
                          <w:lang w:val="es-MX"/>
                        </w:rPr>
                        <w:t>Diagrama de Casos de uso</w:t>
                      </w:r>
                    </w:p>
                  </w:txbxContent>
                </v:textbox>
              </v:shape>
            </w:pict>
          </mc:Fallback>
        </mc:AlternateContent>
      </w:r>
      <w:r>
        <w:rPr>
          <w:noProof/>
          <w:lang w:val="es-MX" w:eastAsia="es-MX"/>
        </w:rPr>
        <w:drawing>
          <wp:inline distT="0" distB="0" distL="0" distR="0" wp14:anchorId="6B4808B8" wp14:editId="458359A1">
            <wp:extent cx="6188075" cy="3348990"/>
            <wp:effectExtent l="0" t="0" r="3175" b="3810"/>
            <wp:docPr id="23" name="Imagen 23" descr="C:\Users\Alducin\Desktop\maquina_de_dul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ducin\Desktop\maquina_de_dulc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075" cy="3348990"/>
                    </a:xfrm>
                    <a:prstGeom prst="rect">
                      <a:avLst/>
                    </a:prstGeom>
                    <a:noFill/>
                    <a:ln>
                      <a:noFill/>
                    </a:ln>
                  </pic:spPr>
                </pic:pic>
              </a:graphicData>
            </a:graphic>
          </wp:inline>
        </w:drawing>
      </w:r>
    </w:p>
    <w:p w:rsidR="00FA3173" w:rsidRDefault="00D821CA" w:rsidP="00D821CA">
      <w:pPr>
        <w:spacing w:line="360" w:lineRule="auto"/>
        <w:jc w:val="both"/>
        <w:rPr>
          <w:lang w:val="es-MX" w:eastAsia="es-AR"/>
        </w:rPr>
      </w:pPr>
      <w:r>
        <w:rPr>
          <w:lang w:val="es-MX" w:eastAsia="es-AR"/>
        </w:rPr>
        <w:tab/>
      </w:r>
    </w:p>
    <w:p w:rsidR="003409EF" w:rsidRDefault="003409EF" w:rsidP="00D821CA">
      <w:pPr>
        <w:spacing w:line="360" w:lineRule="auto"/>
        <w:jc w:val="both"/>
        <w:rPr>
          <w:lang w:val="es-MX" w:eastAsia="es-AR"/>
        </w:rPr>
      </w:pPr>
    </w:p>
    <w:p w:rsidR="003409EF" w:rsidRDefault="003409EF" w:rsidP="003409EF">
      <w:pPr>
        <w:spacing w:line="360" w:lineRule="auto"/>
        <w:jc w:val="center"/>
        <w:rPr>
          <w:rFonts w:ascii="Arial" w:hAnsi="Arial" w:cs="Arial"/>
          <w:lang w:val="es-MX" w:eastAsia="es-AR"/>
        </w:rPr>
      </w:pPr>
      <w:r w:rsidRPr="00B20571">
        <w:rPr>
          <w:noProof/>
          <w:lang w:val="es-MX" w:eastAsia="es-MX"/>
        </w:rPr>
        <w:lastRenderedPageBreak/>
        <mc:AlternateContent>
          <mc:Choice Requires="wps">
            <w:drawing>
              <wp:anchor distT="45720" distB="45720" distL="114300" distR="114300" simplePos="0" relativeHeight="251761152" behindDoc="1" locked="0" layoutInCell="1" allowOverlap="1" wp14:anchorId="4F023520" wp14:editId="22BCEC76">
                <wp:simplePos x="0" y="0"/>
                <wp:positionH relativeFrom="column">
                  <wp:posOffset>1441426</wp:posOffset>
                </wp:positionH>
                <wp:positionV relativeFrom="paragraph">
                  <wp:posOffset>2256015</wp:posOffset>
                </wp:positionV>
                <wp:extent cx="3384467" cy="1404620"/>
                <wp:effectExtent l="0" t="0" r="0" b="0"/>
                <wp:wrapNone/>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467" cy="1404620"/>
                        </a:xfrm>
                        <a:prstGeom prst="rect">
                          <a:avLst/>
                        </a:prstGeom>
                        <a:noFill/>
                        <a:ln w="9525">
                          <a:noFill/>
                          <a:miter lim="800000"/>
                          <a:headEnd/>
                          <a:tailEnd/>
                        </a:ln>
                      </wps:spPr>
                      <wps:txbx>
                        <w:txbxContent>
                          <w:p w:rsidR="003409EF" w:rsidRPr="00B20571" w:rsidRDefault="003409EF" w:rsidP="003409EF">
                            <w:pPr>
                              <w:jc w:val="center"/>
                              <w:rPr>
                                <w:sz w:val="28"/>
                                <w:lang w:val="es-MX"/>
                              </w:rPr>
                            </w:pPr>
                            <w:r>
                              <w:rPr>
                                <w:sz w:val="28"/>
                                <w:lang w:val="es-MX"/>
                              </w:rPr>
                              <w:t>Figura 3.7 Pantalla de Bienvenida (Interfaces)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23520" id="_x0000_s1041" type="#_x0000_t202" style="position:absolute;left:0;text-align:left;margin-left:113.5pt;margin-top:177.65pt;width:266.5pt;height:110.6pt;z-index:-251555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" filled="f" stroked="f">
                <v:textbox style="mso-fit-shape-to-text:t">
                  <w:txbxContent>
                    <w:p w:rsidR="003409EF" w:rsidRPr="00B20571" w:rsidRDefault="003409EF" w:rsidP="003409EF">
                      <w:pPr>
                        <w:jc w:val="center"/>
                        <w:rPr>
                          <w:sz w:val="28"/>
                          <w:lang w:val="es-MX"/>
                        </w:rPr>
                      </w:pPr>
                      <w:r>
                        <w:rPr>
                          <w:sz w:val="28"/>
                          <w:lang w:val="es-MX"/>
                        </w:rPr>
                        <w:t>Figura 3.7 Pantalla de Bienvenida (Interfaces)</w:t>
                      </w:r>
                    </w:p>
                  </w:txbxContent>
                </v:textbox>
              </v:shape>
            </w:pict>
          </mc:Fallback>
        </mc:AlternateContent>
      </w:r>
      <w:r>
        <w:rPr>
          <w:noProof/>
          <w:lang w:val="es-MX" w:eastAsia="es-MX"/>
        </w:rPr>
        <w:drawing>
          <wp:inline distT="0" distB="0" distL="0" distR="0" wp14:anchorId="265F7C52" wp14:editId="383118A0">
            <wp:extent cx="3790596" cy="2220686"/>
            <wp:effectExtent l="0" t="0" r="635" b="8255"/>
            <wp:docPr id="197" name="Imagen 197" descr="https://fbcdn-sphotos-h-a.akamaihd.net/hphotos-ak-xpf1/v/t35.0-12/10825063_834998213190189_1680087286_o.jpg?oh=c7f7899508ae05e3b83e0531ee699878&amp;oe=5483AB24&amp;__gda__=1417920436_bad1a5d85091749e5a88bb0bd52670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fbcdn-sphotos-h-a.akamaihd.net/hphotos-ak-xpf1/v/t35.0-12/10825063_834998213190189_1680087286_o.jpg?oh=c7f7899508ae05e3b83e0531ee699878&amp;oe=5483AB24&amp;__gda__=1417920436_bad1a5d85091749e5a88bb0bd52670db"/>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94521" cy="2222986"/>
                    </a:xfrm>
                    <a:prstGeom prst="rect">
                      <a:avLst/>
                    </a:prstGeom>
                    <a:noFill/>
                    <a:ln>
                      <a:noFill/>
                    </a:ln>
                  </pic:spPr>
                </pic:pic>
              </a:graphicData>
            </a:graphic>
          </wp:inline>
        </w:drawing>
      </w:r>
    </w:p>
    <w:p w:rsidR="003409EF" w:rsidRDefault="003409EF" w:rsidP="003409EF">
      <w:pPr>
        <w:spacing w:line="360" w:lineRule="auto"/>
        <w:rPr>
          <w:rFonts w:ascii="Arial" w:hAnsi="Arial" w:cs="Arial"/>
          <w:lang w:val="es-MX" w:eastAsia="es-AR"/>
        </w:rPr>
      </w:pPr>
    </w:p>
    <w:p w:rsidR="003409EF" w:rsidRDefault="003409EF" w:rsidP="003409EF">
      <w:pPr>
        <w:spacing w:line="360" w:lineRule="auto"/>
        <w:jc w:val="center"/>
        <w:rPr>
          <w:rFonts w:ascii="Arial" w:hAnsi="Arial" w:cs="Arial"/>
          <w:lang w:val="es-MX" w:eastAsia="es-AR"/>
        </w:rPr>
      </w:pPr>
      <w:r w:rsidRPr="00B20571">
        <w:rPr>
          <w:noProof/>
          <w:lang w:val="es-MX" w:eastAsia="es-MX"/>
        </w:rPr>
        <mc:AlternateContent>
          <mc:Choice Requires="wps">
            <w:drawing>
              <wp:anchor distT="45720" distB="45720" distL="114300" distR="114300" simplePos="0" relativeHeight="251763200" behindDoc="1" locked="0" layoutInCell="1" allowOverlap="1" wp14:anchorId="65106F46" wp14:editId="4289B07D">
                <wp:simplePos x="0" y="0"/>
                <wp:positionH relativeFrom="column">
                  <wp:posOffset>1389413</wp:posOffset>
                </wp:positionH>
                <wp:positionV relativeFrom="paragraph">
                  <wp:posOffset>2263123</wp:posOffset>
                </wp:positionV>
                <wp:extent cx="3384467" cy="1404620"/>
                <wp:effectExtent l="0" t="0" r="0" b="0"/>
                <wp:wrapNone/>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467" cy="1404620"/>
                        </a:xfrm>
                        <a:prstGeom prst="rect">
                          <a:avLst/>
                        </a:prstGeom>
                        <a:noFill/>
                        <a:ln w="9525">
                          <a:noFill/>
                          <a:miter lim="800000"/>
                          <a:headEnd/>
                          <a:tailEnd/>
                        </a:ln>
                      </wps:spPr>
                      <wps:txbx>
                        <w:txbxContent>
                          <w:p w:rsidR="003409EF" w:rsidRPr="00B20571" w:rsidRDefault="003409EF" w:rsidP="003409EF">
                            <w:pPr>
                              <w:jc w:val="center"/>
                              <w:rPr>
                                <w:sz w:val="28"/>
                                <w:lang w:val="es-MX"/>
                              </w:rPr>
                            </w:pPr>
                            <w:r>
                              <w:rPr>
                                <w:sz w:val="28"/>
                                <w:lang w:val="es-MX"/>
                              </w:rPr>
                              <w:t>Figura 3.8 Pantalla de instrucciones (Interfaces)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06F46" id="_x0000_s1042" type="#_x0000_t202" style="position:absolute;left:0;text-align:left;margin-left:109.4pt;margin-top:178.2pt;width:266.5pt;height:110.6pt;z-index:-251553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" filled="f" stroked="f">
                <v:textbox style="mso-fit-shape-to-text:t">
                  <w:txbxContent>
                    <w:p w:rsidR="003409EF" w:rsidRPr="00B20571" w:rsidRDefault="003409EF" w:rsidP="003409EF">
                      <w:pPr>
                        <w:jc w:val="center"/>
                        <w:rPr>
                          <w:sz w:val="28"/>
                          <w:lang w:val="es-MX"/>
                        </w:rPr>
                      </w:pPr>
                      <w:r>
                        <w:rPr>
                          <w:sz w:val="28"/>
                          <w:lang w:val="es-MX"/>
                        </w:rPr>
                        <w:t>Figura 3.8 Pantalla de instrucciones (Interfaces)</w:t>
                      </w:r>
                    </w:p>
                  </w:txbxContent>
                </v:textbox>
              </v:shape>
            </w:pict>
          </mc:Fallback>
        </mc:AlternateContent>
      </w:r>
      <w:r>
        <w:rPr>
          <w:noProof/>
          <w:lang w:val="es-MX" w:eastAsia="es-MX"/>
        </w:rPr>
        <w:drawing>
          <wp:inline distT="0" distB="0" distL="0" distR="0" wp14:anchorId="37448001" wp14:editId="59EF82F9">
            <wp:extent cx="3823854" cy="2240170"/>
            <wp:effectExtent l="0" t="0" r="5715" b="8255"/>
            <wp:docPr id="198" name="Imagen 198" descr="https://fbcdn-sphotos-h-a.akamaihd.net/hphotos-ak-xpf1/v/t35.0-12/10824837_834998226523521_502163422_o.jpg?oh=316d7e25c858024e8fae1160ce08f961&amp;oe=5484B35B&amp;__gda__=1417983558_14586ee0566620f6b44bbd2fd8c3a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bcdn-sphotos-h-a.akamaihd.net/hphotos-ak-xpf1/v/t35.0-12/10824837_834998226523521_502163422_o.jpg?oh=316d7e25c858024e8fae1160ce08f961&amp;oe=5484B35B&amp;__gda__=1417983558_14586ee0566620f6b44bbd2fd8c3ae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35030" cy="2246718"/>
                    </a:xfrm>
                    <a:prstGeom prst="rect">
                      <a:avLst/>
                    </a:prstGeom>
                    <a:noFill/>
                    <a:ln>
                      <a:noFill/>
                    </a:ln>
                  </pic:spPr>
                </pic:pic>
              </a:graphicData>
            </a:graphic>
          </wp:inline>
        </w:drawing>
      </w:r>
    </w:p>
    <w:p w:rsidR="003409EF" w:rsidRDefault="003409EF" w:rsidP="003409EF">
      <w:pPr>
        <w:spacing w:line="360" w:lineRule="auto"/>
        <w:rPr>
          <w:rFonts w:ascii="Arial" w:hAnsi="Arial" w:cs="Arial"/>
          <w:lang w:val="es-MX" w:eastAsia="es-AR"/>
        </w:rPr>
      </w:pPr>
    </w:p>
    <w:p w:rsidR="003409EF" w:rsidRPr="00DF0ED9" w:rsidRDefault="003409EF" w:rsidP="003409EF">
      <w:pPr>
        <w:spacing w:line="360" w:lineRule="auto"/>
        <w:jc w:val="center"/>
        <w:rPr>
          <w:rFonts w:ascii="Arial" w:hAnsi="Arial" w:cs="Arial"/>
          <w:lang w:val="es-MX" w:eastAsia="es-AR"/>
        </w:rPr>
      </w:pPr>
      <w:r w:rsidRPr="00B20571">
        <w:rPr>
          <w:noProof/>
          <w:lang w:val="es-MX" w:eastAsia="es-MX"/>
        </w:rPr>
        <mc:AlternateContent>
          <mc:Choice Requires="wps">
            <w:drawing>
              <wp:anchor distT="45720" distB="45720" distL="114300" distR="114300" simplePos="0" relativeHeight="251765248" behindDoc="1" locked="0" layoutInCell="1" allowOverlap="1" wp14:anchorId="505B80AF" wp14:editId="61649309">
                <wp:simplePos x="0" y="0"/>
                <wp:positionH relativeFrom="column">
                  <wp:posOffset>1393825</wp:posOffset>
                </wp:positionH>
                <wp:positionV relativeFrom="paragraph">
                  <wp:posOffset>2233806</wp:posOffset>
                </wp:positionV>
                <wp:extent cx="3384467" cy="1404620"/>
                <wp:effectExtent l="0" t="0" r="0" b="0"/>
                <wp:wrapNone/>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467" cy="1404620"/>
                        </a:xfrm>
                        <a:prstGeom prst="rect">
                          <a:avLst/>
                        </a:prstGeom>
                        <a:noFill/>
                        <a:ln w="9525">
                          <a:noFill/>
                          <a:miter lim="800000"/>
                          <a:headEnd/>
                          <a:tailEnd/>
                        </a:ln>
                      </wps:spPr>
                      <wps:txbx>
                        <w:txbxContent>
                          <w:p w:rsidR="003409EF" w:rsidRPr="00B20571" w:rsidRDefault="003409EF" w:rsidP="003409EF">
                            <w:pPr>
                              <w:jc w:val="center"/>
                              <w:rPr>
                                <w:sz w:val="28"/>
                                <w:lang w:val="es-MX"/>
                              </w:rPr>
                            </w:pPr>
                            <w:r>
                              <w:rPr>
                                <w:sz w:val="28"/>
                                <w:lang w:val="es-MX"/>
                              </w:rPr>
                              <w:t>Figura 3.</w:t>
                            </w:r>
                            <w:r w:rsidR="00AB2D56">
                              <w:rPr>
                                <w:sz w:val="28"/>
                                <w:lang w:val="es-MX"/>
                              </w:rPr>
                              <w:t>9</w:t>
                            </w:r>
                            <w:r>
                              <w:rPr>
                                <w:sz w:val="28"/>
                                <w:lang w:val="es-MX"/>
                              </w:rPr>
                              <w:t xml:space="preserve"> </w:t>
                            </w:r>
                            <w:r w:rsidR="00AB2D56">
                              <w:rPr>
                                <w:sz w:val="28"/>
                                <w:lang w:val="es-MX"/>
                              </w:rPr>
                              <w:t>Nueva cuenta de usuario (Interfaces)</w:t>
                            </w:r>
                            <w:r>
                              <w:rPr>
                                <w:sz w:val="28"/>
                                <w:lang w:val="es-MX"/>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B80AF" id="_x0000_s1043" type="#_x0000_t202" style="position:absolute;left:0;text-align:left;margin-left:109.75pt;margin-top:175.9pt;width:266.5pt;height:110.6pt;z-index:-251551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" filled="f" stroked="f">
                <v:textbox style="mso-fit-shape-to-text:t">
                  <w:txbxContent>
                    <w:p w:rsidR="003409EF" w:rsidRPr="00B20571" w:rsidRDefault="003409EF" w:rsidP="003409EF">
                      <w:pPr>
                        <w:jc w:val="center"/>
                        <w:rPr>
                          <w:sz w:val="28"/>
                          <w:lang w:val="es-MX"/>
                        </w:rPr>
                      </w:pPr>
                      <w:r>
                        <w:rPr>
                          <w:sz w:val="28"/>
                          <w:lang w:val="es-MX"/>
                        </w:rPr>
                        <w:t>Figura 3.</w:t>
                      </w:r>
                      <w:r w:rsidR="00AB2D56">
                        <w:rPr>
                          <w:sz w:val="28"/>
                          <w:lang w:val="es-MX"/>
                        </w:rPr>
                        <w:t>9</w:t>
                      </w:r>
                      <w:r>
                        <w:rPr>
                          <w:sz w:val="28"/>
                          <w:lang w:val="es-MX"/>
                        </w:rPr>
                        <w:t xml:space="preserve"> </w:t>
                      </w:r>
                      <w:r w:rsidR="00AB2D56">
                        <w:rPr>
                          <w:sz w:val="28"/>
                          <w:lang w:val="es-MX"/>
                        </w:rPr>
                        <w:t>Nueva cuenta de usuario (Interfaces)</w:t>
                      </w:r>
                      <w:r>
                        <w:rPr>
                          <w:sz w:val="28"/>
                          <w:lang w:val="es-MX"/>
                        </w:rPr>
                        <w:t xml:space="preserve"> </w:t>
                      </w:r>
                    </w:p>
                  </w:txbxContent>
                </v:textbox>
              </v:shape>
            </w:pict>
          </mc:Fallback>
        </mc:AlternateContent>
      </w:r>
      <w:r>
        <w:rPr>
          <w:noProof/>
          <w:lang w:val="es-MX" w:eastAsia="es-MX"/>
        </w:rPr>
        <w:drawing>
          <wp:inline distT="0" distB="0" distL="0" distR="0">
            <wp:extent cx="3776353" cy="2212342"/>
            <wp:effectExtent l="0" t="0" r="0" b="0"/>
            <wp:docPr id="199" name="Imagen 199" descr="https://fbcdn-sphotos-h-a.akamaihd.net/hphotos-ak-xpa1/v/t35.0-12/10834698_834998236523520_881948694_o.jpg?oh=b72453499242d776603bcd37cce9763a&amp;oe=5484A01D&amp;__gda__=1417995714_c78b313b34940405cdb3479b1a57be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fbcdn-sphotos-h-a.akamaihd.net/hphotos-ak-xpa1/v/t35.0-12/10834698_834998236523520_881948694_o.jpg?oh=b72453499242d776603bcd37cce9763a&amp;oe=5484A01D&amp;__gda__=1417995714_c78b313b34940405cdb3479b1a57be9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2550" cy="2215972"/>
                    </a:xfrm>
                    <a:prstGeom prst="rect">
                      <a:avLst/>
                    </a:prstGeom>
                    <a:noFill/>
                    <a:ln>
                      <a:noFill/>
                    </a:ln>
                  </pic:spPr>
                </pic:pic>
              </a:graphicData>
            </a:graphic>
          </wp:inline>
        </w:drawing>
      </w:r>
    </w:p>
    <w:sectPr w:rsidR="003409EF" w:rsidRPr="00DF0ED9" w:rsidSect="003409EF">
      <w:headerReference w:type="default" r:id="rId32"/>
      <w:footerReference w:type="default" r:id="rId33"/>
      <w:footerReference w:type="first" r:id="rId34"/>
      <w:pgSz w:w="11907" w:h="16839" w:code="9"/>
      <w:pgMar w:top="1440" w:right="1077" w:bottom="1440" w:left="1077" w:header="709" w:footer="195"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2E8A" w:rsidRDefault="00C62E8A" w:rsidP="006B6475">
      <w:pPr>
        <w:spacing w:after="0" w:line="240" w:lineRule="auto"/>
      </w:pPr>
      <w:r>
        <w:separator/>
      </w:r>
    </w:p>
  </w:endnote>
  <w:endnote w:type="continuationSeparator" w:id="0">
    <w:p w:rsidR="00C62E8A" w:rsidRDefault="00C62E8A" w:rsidP="006B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ndalus">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54486"/>
      <w:docPartObj>
        <w:docPartGallery w:val="Page Numbers (Bottom of Page)"/>
        <w:docPartUnique/>
      </w:docPartObj>
    </w:sdtPr>
    <w:sdtEndPr/>
    <w:sdtContent>
      <w:p w:rsidR="00017B0E" w:rsidRDefault="00017B0E" w:rsidP="003409EF">
        <w:pPr>
          <w:pStyle w:val="Piedepgina"/>
          <w:jc w:val="center"/>
        </w:pPr>
        <w:r>
          <w:fldChar w:fldCharType="begin"/>
        </w:r>
        <w:r>
          <w:instrText>PAGE   \* MERGEFORMAT</w:instrText>
        </w:r>
        <w:r>
          <w:fldChar w:fldCharType="separate"/>
        </w:r>
        <w:r w:rsidR="00DA1EE3" w:rsidRPr="00DA1EE3">
          <w:rPr>
            <w:noProof/>
            <w:lang w:val="es-ES"/>
          </w:rPr>
          <w:t>29</w:t>
        </w:r>
        <w:r>
          <w:fldChar w:fldCharType="end"/>
        </w:r>
      </w:p>
    </w:sdtContent>
  </w:sdt>
  <w:p w:rsidR="00017B0E" w:rsidRPr="002B4655" w:rsidRDefault="00017B0E">
    <w:pPr>
      <w:pStyle w:val="Piedepgina"/>
      <w:rPr>
        <w:sz w:val="2"/>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7B0E" w:rsidRDefault="00017B0E">
    <w:pPr>
      <w:pStyle w:val="Piedepgina"/>
    </w:pPr>
    <w:r>
      <w:rPr>
        <w:noProof/>
        <w:lang w:val="es-MX" w:eastAsia="es-MX"/>
      </w:rPr>
      <w:drawing>
        <wp:anchor distT="0" distB="0" distL="114300" distR="114300" simplePos="0" relativeHeight="251657216" behindDoc="1" locked="0" layoutInCell="1" allowOverlap="1" wp14:anchorId="40E107EC" wp14:editId="13F9AE32">
          <wp:simplePos x="0" y="0"/>
          <wp:positionH relativeFrom="column">
            <wp:posOffset>7030085</wp:posOffset>
          </wp:positionH>
          <wp:positionV relativeFrom="paragraph">
            <wp:posOffset>-3659505</wp:posOffset>
          </wp:positionV>
          <wp:extent cx="7604760" cy="5331460"/>
          <wp:effectExtent l="19050" t="0" r="0" b="0"/>
          <wp:wrapNone/>
          <wp:docPr id="196"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a:srcRect t="54646" r="48329"/>
                  <a:stretch>
                    <a:fillRect/>
                  </a:stretch>
                </pic:blipFill>
                <pic:spPr bwMode="auto">
                  <a:xfrm>
                    <a:off x="0" y="0"/>
                    <a:ext cx="7604760" cy="533146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2E8A" w:rsidRDefault="00C62E8A" w:rsidP="006B6475">
      <w:pPr>
        <w:spacing w:after="0" w:line="240" w:lineRule="auto"/>
      </w:pPr>
      <w:r>
        <w:separator/>
      </w:r>
    </w:p>
  </w:footnote>
  <w:footnote w:type="continuationSeparator" w:id="0">
    <w:p w:rsidR="00C62E8A" w:rsidRDefault="00C62E8A" w:rsidP="006B6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699"/>
    </w:tblGrid>
    <w:tr w:rsidR="00017B0E" w:rsidTr="002C254D">
      <w:trPr>
        <w:trHeight w:val="299"/>
      </w:trPr>
      <w:tc>
        <w:tcPr>
          <w:tcW w:w="9606" w:type="dxa"/>
        </w:tcPr>
        <w:p w:rsidR="00017B0E" w:rsidRPr="00B35300" w:rsidRDefault="00017B0E" w:rsidP="006B6475">
          <w:pPr>
            <w:pStyle w:val="Encabezado"/>
            <w:jc w:val="right"/>
            <w:rPr>
              <w:lang w:val="it-IT"/>
            </w:rPr>
          </w:pPr>
        </w:p>
      </w:tc>
      <w:tc>
        <w:tcPr>
          <w:tcW w:w="699" w:type="dxa"/>
          <w:shd w:val="clear" w:color="auto" w:fill="auto"/>
        </w:tcPr>
        <w:p w:rsidR="00017B0E" w:rsidRDefault="00017B0E" w:rsidP="002C254D">
          <w:pPr>
            <w:pStyle w:val="Encabezado"/>
          </w:pPr>
          <w:r>
            <w:rPr>
              <w:noProof/>
              <w:lang w:val="es-MX" w:eastAsia="es-MX"/>
            </w:rPr>
            <w:drawing>
              <wp:anchor distT="0" distB="0" distL="114300" distR="114300" simplePos="0" relativeHeight="251663360" behindDoc="1" locked="0" layoutInCell="1" allowOverlap="1" wp14:anchorId="46896C9D" wp14:editId="21189B61">
                <wp:simplePos x="0" y="0"/>
                <wp:positionH relativeFrom="column">
                  <wp:posOffset>290830</wp:posOffset>
                </wp:positionH>
                <wp:positionV relativeFrom="paragraph">
                  <wp:posOffset>-424815</wp:posOffset>
                </wp:positionV>
                <wp:extent cx="508137" cy="10836000"/>
                <wp:effectExtent l="95250" t="57150" r="25400" b="60960"/>
                <wp:wrapNone/>
                <wp:docPr id="195" name="Picture 2"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rotWithShape="1">
                        <a:blip r:embed="rId1">
                          <a:extLst>
                            <a:ext uri="{28A0092B-C50C-407E-A947-70E740481C1C}">
                              <a14:useLocalDpi xmlns:a14="http://schemas.microsoft.com/office/drawing/2010/main" val="0"/>
                            </a:ext>
                          </a:extLst>
                        </a:blip>
                        <a:srcRect l="91286" r="2072"/>
                        <a:stretch/>
                      </pic:blipFill>
                      <pic:spPr bwMode="auto">
                        <a:xfrm>
                          <a:off x="0" y="0"/>
                          <a:ext cx="508137" cy="10836000"/>
                        </a:xfrm>
                        <a:prstGeom prst="rect">
                          <a:avLst/>
                        </a:prstGeom>
                        <a:noFill/>
                        <a:ln>
                          <a:noFill/>
                        </a:ln>
                        <a:effectLst>
                          <a:outerShdw blurRad="50800" dist="38100" dir="10800000" algn="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17B0E" w:rsidRDefault="00017B0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FCE02B0"/>
    <w:multiLevelType w:val="hybridMultilevel"/>
    <w:tmpl w:val="6FDCA39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138512A"/>
    <w:multiLevelType w:val="multilevel"/>
    <w:tmpl w:val="0964A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EE120E"/>
    <w:multiLevelType w:val="hybridMultilevel"/>
    <w:tmpl w:val="13F60A1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50C6CD9"/>
    <w:multiLevelType w:val="multilevel"/>
    <w:tmpl w:val="1D82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1204B7"/>
    <w:multiLevelType w:val="hybridMultilevel"/>
    <w:tmpl w:val="15ACBEF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D3174E0"/>
    <w:multiLevelType w:val="multilevel"/>
    <w:tmpl w:val="133E7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6F1737B"/>
    <w:multiLevelType w:val="multilevel"/>
    <w:tmpl w:val="1668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053CAB"/>
    <w:multiLevelType w:val="hybridMultilevel"/>
    <w:tmpl w:val="B332FDF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1692A04"/>
    <w:multiLevelType w:val="hybridMultilevel"/>
    <w:tmpl w:val="13DC1CB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4E2547A"/>
    <w:multiLevelType w:val="hybridMultilevel"/>
    <w:tmpl w:val="4760981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53F47721"/>
    <w:multiLevelType w:val="hybridMultilevel"/>
    <w:tmpl w:val="F3D014D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B2D1A76"/>
    <w:multiLevelType w:val="multilevel"/>
    <w:tmpl w:val="C99C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1E3982"/>
    <w:multiLevelType w:val="hybridMultilevel"/>
    <w:tmpl w:val="D1B6D8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61B367B8"/>
    <w:multiLevelType w:val="hybridMultilevel"/>
    <w:tmpl w:val="94ECCD5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3435C1C"/>
    <w:multiLevelType w:val="hybridMultilevel"/>
    <w:tmpl w:val="AF724C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6D343C69"/>
    <w:multiLevelType w:val="hybridMultilevel"/>
    <w:tmpl w:val="993871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70763191"/>
    <w:multiLevelType w:val="hybridMultilevel"/>
    <w:tmpl w:val="598EF35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0B65724"/>
    <w:multiLevelType w:val="multilevel"/>
    <w:tmpl w:val="83968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6"/>
  </w:num>
  <w:num w:numId="3">
    <w:abstractNumId w:val="2"/>
  </w:num>
  <w:num w:numId="4">
    <w:abstractNumId w:val="4"/>
  </w:num>
  <w:num w:numId="5">
    <w:abstractNumId w:val="18"/>
  </w:num>
  <w:num w:numId="6">
    <w:abstractNumId w:val="0"/>
  </w:num>
  <w:num w:numId="7">
    <w:abstractNumId w:val="5"/>
  </w:num>
  <w:num w:numId="8">
    <w:abstractNumId w:val="16"/>
  </w:num>
  <w:num w:numId="9">
    <w:abstractNumId w:val="9"/>
  </w:num>
  <w:num w:numId="10">
    <w:abstractNumId w:val="1"/>
  </w:num>
  <w:num w:numId="11">
    <w:abstractNumId w:val="12"/>
  </w:num>
  <w:num w:numId="12">
    <w:abstractNumId w:val="7"/>
  </w:num>
  <w:num w:numId="13">
    <w:abstractNumId w:val="15"/>
  </w:num>
  <w:num w:numId="14">
    <w:abstractNumId w:val="14"/>
  </w:num>
  <w:num w:numId="15">
    <w:abstractNumId w:val="8"/>
  </w:num>
  <w:num w:numId="16">
    <w:abstractNumId w:val="11"/>
  </w:num>
  <w:num w:numId="17">
    <w:abstractNumId w:val="3"/>
  </w:num>
  <w:num w:numId="18">
    <w:abstractNumId w:val="1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64" w:dllVersion="131078" w:nlCheck="1" w:checkStyle="0"/>
  <w:activeWritingStyle w:appName="MSWord" w:lang="es-MX" w:vendorID="64" w:dllVersion="131078" w:nlCheck="1" w:checkStyle="1"/>
  <w:activeWritingStyle w:appName="MSWord" w:lang="es-AR" w:vendorID="64" w:dllVersion="131078" w:nlCheck="1" w:checkStyle="1"/>
  <w:activeWritingStyle w:appName="MSWord" w:lang="es-ES" w:vendorID="64" w:dllVersion="131078" w:nlCheck="1" w:checkStyle="1"/>
  <w:activeWritingStyle w:appName="MSWord" w:lang="en-US" w:vendorID="64" w:dllVersion="131078" w:nlCheck="1" w:checkStyle="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F6A"/>
    <w:rsid w:val="000108AC"/>
    <w:rsid w:val="00017B0E"/>
    <w:rsid w:val="00030419"/>
    <w:rsid w:val="00033052"/>
    <w:rsid w:val="000516D0"/>
    <w:rsid w:val="00070543"/>
    <w:rsid w:val="000A5D3C"/>
    <w:rsid w:val="000C3B47"/>
    <w:rsid w:val="000D26DA"/>
    <w:rsid w:val="000D3D99"/>
    <w:rsid w:val="000E46A3"/>
    <w:rsid w:val="000F1FE2"/>
    <w:rsid w:val="000F2C06"/>
    <w:rsid w:val="00101B42"/>
    <w:rsid w:val="00111498"/>
    <w:rsid w:val="0011339D"/>
    <w:rsid w:val="0011412D"/>
    <w:rsid w:val="0013370B"/>
    <w:rsid w:val="00141C57"/>
    <w:rsid w:val="001562AE"/>
    <w:rsid w:val="001622B7"/>
    <w:rsid w:val="001651FC"/>
    <w:rsid w:val="00165CFA"/>
    <w:rsid w:val="00191959"/>
    <w:rsid w:val="001C312A"/>
    <w:rsid w:val="001C5A67"/>
    <w:rsid w:val="001E258E"/>
    <w:rsid w:val="001F4859"/>
    <w:rsid w:val="002058A6"/>
    <w:rsid w:val="00211E69"/>
    <w:rsid w:val="00215F5A"/>
    <w:rsid w:val="00217B73"/>
    <w:rsid w:val="00234808"/>
    <w:rsid w:val="00246409"/>
    <w:rsid w:val="00271E59"/>
    <w:rsid w:val="0027361D"/>
    <w:rsid w:val="00286655"/>
    <w:rsid w:val="0029176E"/>
    <w:rsid w:val="00297FD3"/>
    <w:rsid w:val="002A7B01"/>
    <w:rsid w:val="002B4655"/>
    <w:rsid w:val="002C254D"/>
    <w:rsid w:val="0030689B"/>
    <w:rsid w:val="003409EF"/>
    <w:rsid w:val="00345CB9"/>
    <w:rsid w:val="003571A2"/>
    <w:rsid w:val="003601FC"/>
    <w:rsid w:val="003962A7"/>
    <w:rsid w:val="003B5CCC"/>
    <w:rsid w:val="003D0F38"/>
    <w:rsid w:val="003D2F88"/>
    <w:rsid w:val="00415FCE"/>
    <w:rsid w:val="00427C22"/>
    <w:rsid w:val="00435FB7"/>
    <w:rsid w:val="004612C5"/>
    <w:rsid w:val="00462FDA"/>
    <w:rsid w:val="00487322"/>
    <w:rsid w:val="00492DCB"/>
    <w:rsid w:val="004A130B"/>
    <w:rsid w:val="004A646F"/>
    <w:rsid w:val="004B3515"/>
    <w:rsid w:val="004C1140"/>
    <w:rsid w:val="004C49FB"/>
    <w:rsid w:val="004F7E9E"/>
    <w:rsid w:val="005213DF"/>
    <w:rsid w:val="0053624F"/>
    <w:rsid w:val="00546DCC"/>
    <w:rsid w:val="00551AE9"/>
    <w:rsid w:val="005643AE"/>
    <w:rsid w:val="00582D02"/>
    <w:rsid w:val="005D43A9"/>
    <w:rsid w:val="005E008D"/>
    <w:rsid w:val="005F4102"/>
    <w:rsid w:val="00613AEA"/>
    <w:rsid w:val="00646F39"/>
    <w:rsid w:val="00656FDF"/>
    <w:rsid w:val="006571B0"/>
    <w:rsid w:val="006666D9"/>
    <w:rsid w:val="0068113D"/>
    <w:rsid w:val="006836F1"/>
    <w:rsid w:val="00684B2B"/>
    <w:rsid w:val="006B3EEF"/>
    <w:rsid w:val="006B4A43"/>
    <w:rsid w:val="006B6475"/>
    <w:rsid w:val="006B6DF1"/>
    <w:rsid w:val="006D6235"/>
    <w:rsid w:val="00710DF2"/>
    <w:rsid w:val="007204B8"/>
    <w:rsid w:val="00733A07"/>
    <w:rsid w:val="00735FEF"/>
    <w:rsid w:val="00751268"/>
    <w:rsid w:val="00783C3D"/>
    <w:rsid w:val="007E05C7"/>
    <w:rsid w:val="007E1361"/>
    <w:rsid w:val="007E5E09"/>
    <w:rsid w:val="007F31E3"/>
    <w:rsid w:val="00836B7F"/>
    <w:rsid w:val="00845394"/>
    <w:rsid w:val="008630D6"/>
    <w:rsid w:val="00870F6A"/>
    <w:rsid w:val="00877399"/>
    <w:rsid w:val="00894B75"/>
    <w:rsid w:val="008A3FA7"/>
    <w:rsid w:val="008C746B"/>
    <w:rsid w:val="008D7B52"/>
    <w:rsid w:val="008F626A"/>
    <w:rsid w:val="00907164"/>
    <w:rsid w:val="00931F6F"/>
    <w:rsid w:val="00962F6B"/>
    <w:rsid w:val="00967CC5"/>
    <w:rsid w:val="00983878"/>
    <w:rsid w:val="009A620F"/>
    <w:rsid w:val="009B7176"/>
    <w:rsid w:val="009C53F6"/>
    <w:rsid w:val="009C61B5"/>
    <w:rsid w:val="009D232A"/>
    <w:rsid w:val="00A00E93"/>
    <w:rsid w:val="00A06702"/>
    <w:rsid w:val="00A24C16"/>
    <w:rsid w:val="00A31053"/>
    <w:rsid w:val="00A31A34"/>
    <w:rsid w:val="00A46820"/>
    <w:rsid w:val="00A46B51"/>
    <w:rsid w:val="00A8046A"/>
    <w:rsid w:val="00A82A2B"/>
    <w:rsid w:val="00A8465F"/>
    <w:rsid w:val="00AA5D83"/>
    <w:rsid w:val="00AB2D56"/>
    <w:rsid w:val="00AC7619"/>
    <w:rsid w:val="00B20571"/>
    <w:rsid w:val="00B2163C"/>
    <w:rsid w:val="00B34D72"/>
    <w:rsid w:val="00B35300"/>
    <w:rsid w:val="00B6283A"/>
    <w:rsid w:val="00B709D4"/>
    <w:rsid w:val="00B81E88"/>
    <w:rsid w:val="00B87F5C"/>
    <w:rsid w:val="00BA12CD"/>
    <w:rsid w:val="00BB7A4A"/>
    <w:rsid w:val="00BC1D56"/>
    <w:rsid w:val="00BD2EEE"/>
    <w:rsid w:val="00BF4B6A"/>
    <w:rsid w:val="00BF5A5B"/>
    <w:rsid w:val="00C10901"/>
    <w:rsid w:val="00C41C84"/>
    <w:rsid w:val="00C62E8A"/>
    <w:rsid w:val="00C72207"/>
    <w:rsid w:val="00CA16B7"/>
    <w:rsid w:val="00CB560F"/>
    <w:rsid w:val="00CC4359"/>
    <w:rsid w:val="00CD6F1F"/>
    <w:rsid w:val="00D07711"/>
    <w:rsid w:val="00D16FB5"/>
    <w:rsid w:val="00D216AE"/>
    <w:rsid w:val="00D36A05"/>
    <w:rsid w:val="00D37ECF"/>
    <w:rsid w:val="00D50A13"/>
    <w:rsid w:val="00D510B0"/>
    <w:rsid w:val="00D5625A"/>
    <w:rsid w:val="00D60E33"/>
    <w:rsid w:val="00D821CA"/>
    <w:rsid w:val="00D96AB8"/>
    <w:rsid w:val="00DA1EE3"/>
    <w:rsid w:val="00DB6279"/>
    <w:rsid w:val="00DC73D5"/>
    <w:rsid w:val="00DE63EB"/>
    <w:rsid w:val="00DF0ED9"/>
    <w:rsid w:val="00E0030E"/>
    <w:rsid w:val="00E04693"/>
    <w:rsid w:val="00E12FE8"/>
    <w:rsid w:val="00E13C3C"/>
    <w:rsid w:val="00E20AF2"/>
    <w:rsid w:val="00E46B59"/>
    <w:rsid w:val="00E9533F"/>
    <w:rsid w:val="00EA1C24"/>
    <w:rsid w:val="00ED19C7"/>
    <w:rsid w:val="00EF04DB"/>
    <w:rsid w:val="00EF469F"/>
    <w:rsid w:val="00F140A1"/>
    <w:rsid w:val="00F329E3"/>
    <w:rsid w:val="00F435D7"/>
    <w:rsid w:val="00F45ED1"/>
    <w:rsid w:val="00F53E14"/>
    <w:rsid w:val="00F55799"/>
    <w:rsid w:val="00FA2996"/>
    <w:rsid w:val="00FA3173"/>
    <w:rsid w:val="00FB1F09"/>
    <w:rsid w:val="00FC5D07"/>
    <w:rsid w:val="00FD1081"/>
    <w:rsid w:val="00FF6FCC"/>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926BEE-B60F-4253-AC40-493C56FD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C254D"/>
    <w:pPr>
      <w:keepNext/>
      <w:keepLines/>
      <w:pBdr>
        <w:bottom w:val="single" w:sz="12" w:space="1" w:color="E5E8ED" w:themeColor="accent3" w:themeTint="33"/>
      </w:pBdr>
      <w:spacing w:before="480" w:after="240"/>
      <w:outlineLvl w:val="0"/>
    </w:pPr>
    <w:rPr>
      <w:rFonts w:eastAsiaTheme="majorEastAsia" w:cstheme="majorBidi"/>
      <w:b/>
      <w:bCs/>
      <w:color w:val="3476B1" w:themeColor="accent1" w:themeShade="BF"/>
      <w:sz w:val="36"/>
      <w:szCs w:val="28"/>
      <w:lang w:eastAsia="es-AR"/>
    </w:rPr>
  </w:style>
  <w:style w:type="paragraph" w:styleId="Ttulo2">
    <w:name w:val="heading 2"/>
    <w:basedOn w:val="Normal"/>
    <w:next w:val="Normal"/>
    <w:link w:val="Ttulo2Car"/>
    <w:uiPriority w:val="9"/>
    <w:unhideWhenUsed/>
    <w:qFormat/>
    <w:rsid w:val="002C254D"/>
    <w:pPr>
      <w:keepNext/>
      <w:keepLines/>
      <w:spacing w:before="200" w:after="0"/>
      <w:outlineLvl w:val="1"/>
    </w:pPr>
    <w:rPr>
      <w:rFonts w:eastAsiaTheme="majorEastAsia" w:cstheme="majorBidi"/>
      <w:b/>
      <w:bCs/>
      <w:color w:val="7EB1E6" w:themeColor="accent2" w:themeTint="99"/>
      <w:sz w:val="28"/>
      <w:szCs w:val="26"/>
      <w:lang w:eastAsia="es-AR"/>
    </w:rPr>
  </w:style>
  <w:style w:type="paragraph" w:styleId="Ttulo3">
    <w:name w:val="heading 3"/>
    <w:basedOn w:val="Normal"/>
    <w:next w:val="Normal"/>
    <w:link w:val="Ttulo3Car"/>
    <w:uiPriority w:val="9"/>
    <w:unhideWhenUsed/>
    <w:qFormat/>
    <w:rsid w:val="002C254D"/>
    <w:pPr>
      <w:keepNext/>
      <w:keepLines/>
      <w:spacing w:before="200" w:after="0"/>
      <w:outlineLvl w:val="2"/>
    </w:pPr>
    <w:rPr>
      <w:rFonts w:eastAsiaTheme="majorEastAsia" w:cstheme="majorBidi"/>
      <w:b/>
      <w:bCs/>
      <w:color w:val="A8CBEE" w:themeColor="accent2" w:themeTint="66"/>
      <w:sz w:val="24"/>
      <w:lang w:eastAsia="es-AR"/>
    </w:rPr>
  </w:style>
  <w:style w:type="paragraph" w:styleId="Ttulo4">
    <w:name w:val="heading 4"/>
    <w:basedOn w:val="Normal"/>
    <w:next w:val="Normal"/>
    <w:link w:val="Ttulo4Car"/>
    <w:uiPriority w:val="9"/>
    <w:semiHidden/>
    <w:unhideWhenUsed/>
    <w:qFormat/>
    <w:rsid w:val="006836F1"/>
    <w:pPr>
      <w:keepNext/>
      <w:keepLines/>
      <w:spacing w:before="40" w:after="0"/>
      <w:outlineLvl w:val="3"/>
    </w:pPr>
    <w:rPr>
      <w:rFonts w:asciiTheme="majorHAnsi" w:eastAsiaTheme="majorEastAsia" w:hAnsiTheme="majorHAnsi" w:cstheme="majorBidi"/>
      <w:i/>
      <w:iCs/>
      <w:color w:val="3476B1" w:themeColor="accent1" w:themeShade="BF"/>
    </w:rPr>
  </w:style>
  <w:style w:type="paragraph" w:styleId="Ttulo5">
    <w:name w:val="heading 5"/>
    <w:basedOn w:val="Normal"/>
    <w:next w:val="Normal"/>
    <w:link w:val="Ttulo5Car"/>
    <w:uiPriority w:val="9"/>
    <w:semiHidden/>
    <w:unhideWhenUsed/>
    <w:qFormat/>
    <w:rsid w:val="006836F1"/>
    <w:pPr>
      <w:keepNext/>
      <w:keepLines/>
      <w:spacing w:before="40" w:after="0"/>
      <w:outlineLvl w:val="4"/>
    </w:pPr>
    <w:rPr>
      <w:rFonts w:asciiTheme="majorHAnsi" w:eastAsiaTheme="majorEastAsia" w:hAnsiTheme="majorHAnsi" w:cstheme="majorBidi"/>
      <w:color w:val="3476B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59"/>
    <w:rsid w:val="006B6475"/>
    <w:pPr>
      <w:spacing w:after="0" w:line="240" w:lineRule="auto"/>
    </w:pPr>
    <w:rPr>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C254D"/>
    <w:rPr>
      <w:rFonts w:eastAsiaTheme="majorEastAsia" w:cstheme="majorBidi"/>
      <w:b/>
      <w:bCs/>
      <w:color w:val="3476B1" w:themeColor="accent1" w:themeShade="BF"/>
      <w:sz w:val="36"/>
      <w:szCs w:val="28"/>
      <w:lang w:eastAsia="es-AR"/>
    </w:rPr>
  </w:style>
  <w:style w:type="character" w:customStyle="1" w:styleId="Ttulo2Car">
    <w:name w:val="Título 2 Car"/>
    <w:basedOn w:val="Fuentedeprrafopredeter"/>
    <w:link w:val="Ttulo2"/>
    <w:uiPriority w:val="9"/>
    <w:rsid w:val="002C254D"/>
    <w:rPr>
      <w:rFonts w:eastAsiaTheme="majorEastAsia" w:cstheme="majorBidi"/>
      <w:b/>
      <w:bCs/>
      <w:color w:val="7EB1E6" w:themeColor="accent2" w:themeTint="99"/>
      <w:sz w:val="28"/>
      <w:szCs w:val="26"/>
      <w:lang w:eastAsia="es-AR"/>
    </w:rPr>
  </w:style>
  <w:style w:type="character" w:customStyle="1" w:styleId="Ttulo3Car">
    <w:name w:val="Título 3 Car"/>
    <w:basedOn w:val="Fuentedeprrafopredeter"/>
    <w:link w:val="Ttulo3"/>
    <w:uiPriority w:val="9"/>
    <w:rsid w:val="002C254D"/>
    <w:rPr>
      <w:rFonts w:eastAsiaTheme="majorEastAsia" w:cstheme="majorBidi"/>
      <w:b/>
      <w:bCs/>
      <w:color w:val="A8CBEE" w:themeColor="accent2" w:themeTint="66"/>
      <w:sz w:val="24"/>
      <w:lang w:eastAsia="es-AR"/>
    </w:rPr>
  </w:style>
  <w:style w:type="paragraph" w:styleId="TtulodeTDC">
    <w:name w:val="TOC Heading"/>
    <w:basedOn w:val="Ttulo1"/>
    <w:next w:val="Normal"/>
    <w:uiPriority w:val="39"/>
    <w:unhideWhenUsed/>
    <w:qFormat/>
    <w:rsid w:val="006B6475"/>
    <w:pPr>
      <w:outlineLvl w:val="9"/>
    </w:pPr>
  </w:style>
  <w:style w:type="paragraph" w:styleId="TDC1">
    <w:name w:val="toc 1"/>
    <w:basedOn w:val="Normal"/>
    <w:next w:val="Normal"/>
    <w:autoRedefine/>
    <w:uiPriority w:val="39"/>
    <w:unhideWhenUsed/>
    <w:rsid w:val="00845394"/>
    <w:pPr>
      <w:tabs>
        <w:tab w:val="right" w:leader="dot" w:pos="9743"/>
      </w:tabs>
      <w:spacing w:after="100"/>
    </w:pPr>
    <w:rPr>
      <w:noProof/>
      <w:sz w:val="24"/>
      <w:lang w:eastAsia="es-AR"/>
    </w:rPr>
  </w:style>
  <w:style w:type="paragraph" w:styleId="TDC2">
    <w:name w:val="toc 2"/>
    <w:basedOn w:val="Normal"/>
    <w:next w:val="Normal"/>
    <w:autoRedefine/>
    <w:uiPriority w:val="39"/>
    <w:unhideWhenUsed/>
    <w:rsid w:val="006B6475"/>
    <w:pPr>
      <w:spacing w:after="100"/>
      <w:ind w:left="220"/>
    </w:pPr>
    <w:rPr>
      <w:lang w:eastAsia="es-AR"/>
    </w:rPr>
  </w:style>
  <w:style w:type="paragraph" w:styleId="TDC3">
    <w:name w:val="toc 3"/>
    <w:basedOn w:val="Normal"/>
    <w:next w:val="Normal"/>
    <w:autoRedefine/>
    <w:uiPriority w:val="39"/>
    <w:unhideWhenUsed/>
    <w:rsid w:val="006B6475"/>
    <w:pPr>
      <w:spacing w:after="100"/>
      <w:ind w:left="440"/>
    </w:pPr>
    <w:rPr>
      <w:lang w:eastAsia="es-AR"/>
    </w:rPr>
  </w:style>
  <w:style w:type="character" w:styleId="Hipervnculo">
    <w:name w:val="Hyperlink"/>
    <w:basedOn w:val="Fuentedeprrafopredeter"/>
    <w:uiPriority w:val="99"/>
    <w:unhideWhenUsed/>
    <w:rsid w:val="006B6475"/>
    <w:rPr>
      <w:color w:val="9454C3" w:themeColor="hyperlink"/>
      <w:u w:val="single"/>
    </w:rPr>
  </w:style>
  <w:style w:type="character" w:styleId="Textodelmarcadordeposicin">
    <w:name w:val="Placeholder Text"/>
    <w:basedOn w:val="Fuentedeprrafopredeter"/>
    <w:uiPriority w:val="99"/>
    <w:semiHidden/>
    <w:rsid w:val="00613AEA"/>
    <w:rPr>
      <w:color w:val="808080"/>
    </w:rPr>
  </w:style>
  <w:style w:type="paragraph" w:styleId="Prrafodelista">
    <w:name w:val="List Paragraph"/>
    <w:basedOn w:val="Normal"/>
    <w:link w:val="PrrafodelistaCar"/>
    <w:uiPriority w:val="34"/>
    <w:qFormat/>
    <w:rsid w:val="00BD2EEE"/>
    <w:pPr>
      <w:spacing w:after="0" w:line="240" w:lineRule="auto"/>
      <w:ind w:left="720"/>
    </w:pPr>
    <w:rPr>
      <w:rFonts w:ascii="Century Gothic" w:eastAsia="Times New Roman" w:hAnsi="Century Gothic" w:cs="Times New Roman"/>
      <w:sz w:val="20"/>
      <w:lang w:eastAsia="en-US"/>
    </w:rPr>
  </w:style>
  <w:style w:type="character" w:customStyle="1" w:styleId="PrrafodelistaCar">
    <w:name w:val="Párrafo de lista Car"/>
    <w:basedOn w:val="Fuentedeprrafopredeter"/>
    <w:link w:val="Prrafodelista"/>
    <w:uiPriority w:val="34"/>
    <w:rsid w:val="00BD2EEE"/>
    <w:rPr>
      <w:rFonts w:ascii="Century Gothic" w:eastAsia="Times New Roman" w:hAnsi="Century Gothic" w:cs="Times New Roman"/>
      <w:sz w:val="20"/>
      <w:lang w:eastAsia="en-US"/>
    </w:rPr>
  </w:style>
  <w:style w:type="character" w:customStyle="1" w:styleId="Ttulo4Car">
    <w:name w:val="Título 4 Car"/>
    <w:basedOn w:val="Fuentedeprrafopredeter"/>
    <w:link w:val="Ttulo4"/>
    <w:uiPriority w:val="9"/>
    <w:semiHidden/>
    <w:rsid w:val="006836F1"/>
    <w:rPr>
      <w:rFonts w:asciiTheme="majorHAnsi" w:eastAsiaTheme="majorEastAsia" w:hAnsiTheme="majorHAnsi" w:cstheme="majorBidi"/>
      <w:i/>
      <w:iCs/>
      <w:color w:val="3476B1" w:themeColor="accent1" w:themeShade="BF"/>
    </w:rPr>
  </w:style>
  <w:style w:type="character" w:customStyle="1" w:styleId="Ttulo5Car">
    <w:name w:val="Título 5 Car"/>
    <w:basedOn w:val="Fuentedeprrafopredeter"/>
    <w:link w:val="Ttulo5"/>
    <w:uiPriority w:val="9"/>
    <w:semiHidden/>
    <w:rsid w:val="006836F1"/>
    <w:rPr>
      <w:rFonts w:asciiTheme="majorHAnsi" w:eastAsiaTheme="majorEastAsia" w:hAnsiTheme="majorHAnsi" w:cstheme="majorBidi"/>
      <w:color w:val="3476B1" w:themeColor="accent1" w:themeShade="BF"/>
    </w:rPr>
  </w:style>
  <w:style w:type="paragraph" w:styleId="NormalWeb">
    <w:name w:val="Normal (Web)"/>
    <w:basedOn w:val="Normal"/>
    <w:uiPriority w:val="99"/>
    <w:unhideWhenUsed/>
    <w:rsid w:val="006836F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6836F1"/>
  </w:style>
  <w:style w:type="character" w:styleId="AcrnimoHTML">
    <w:name w:val="HTML Acronym"/>
    <w:basedOn w:val="Fuentedeprrafopredeter"/>
    <w:uiPriority w:val="99"/>
    <w:semiHidden/>
    <w:unhideWhenUsed/>
    <w:rsid w:val="006836F1"/>
  </w:style>
  <w:style w:type="character" w:styleId="CdigoHTML">
    <w:name w:val="HTML Code"/>
    <w:basedOn w:val="Fuentedeprrafopredeter"/>
    <w:uiPriority w:val="99"/>
    <w:semiHidden/>
    <w:unhideWhenUsed/>
    <w:rsid w:val="006836F1"/>
    <w:rPr>
      <w:rFonts w:ascii="Courier New" w:eastAsia="Times New Roman" w:hAnsi="Courier New" w:cs="Courier New"/>
      <w:sz w:val="20"/>
      <w:szCs w:val="20"/>
    </w:rPr>
  </w:style>
  <w:style w:type="character" w:styleId="nfasis">
    <w:name w:val="Emphasis"/>
    <w:basedOn w:val="Fuentedeprrafopredeter"/>
    <w:uiPriority w:val="20"/>
    <w:qFormat/>
    <w:rsid w:val="006836F1"/>
    <w:rPr>
      <w:i/>
      <w:iCs/>
    </w:rPr>
  </w:style>
  <w:style w:type="paragraph" w:customStyle="1" w:styleId="body-text-bld">
    <w:name w:val="body-text-bld"/>
    <w:basedOn w:val="Normal"/>
    <w:rsid w:val="00582D02"/>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body-text">
    <w:name w:val="body-text"/>
    <w:basedOn w:val="Fuentedeprrafopredeter"/>
    <w:rsid w:val="00582D02"/>
  </w:style>
  <w:style w:type="paragraph" w:customStyle="1" w:styleId="body-text1">
    <w:name w:val="body-text1"/>
    <w:basedOn w:val="Normal"/>
    <w:rsid w:val="00582D02"/>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body-text-bld1">
    <w:name w:val="body-text-bld1"/>
    <w:basedOn w:val="Fuentedeprrafopredeter"/>
    <w:rsid w:val="004C1140"/>
  </w:style>
  <w:style w:type="character" w:styleId="Textoennegrita">
    <w:name w:val="Strong"/>
    <w:basedOn w:val="Fuentedeprrafopredeter"/>
    <w:uiPriority w:val="22"/>
    <w:qFormat/>
    <w:rsid w:val="00C72207"/>
    <w:rPr>
      <w:b/>
      <w:bCs/>
    </w:rPr>
  </w:style>
  <w:style w:type="character" w:customStyle="1" w:styleId="documento-titulo">
    <w:name w:val="documento-titulo"/>
    <w:basedOn w:val="Fuentedeprrafopredeter"/>
    <w:rsid w:val="001F48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646945">
      <w:bodyDiv w:val="1"/>
      <w:marLeft w:val="0"/>
      <w:marRight w:val="0"/>
      <w:marTop w:val="0"/>
      <w:marBottom w:val="0"/>
      <w:divBdr>
        <w:top w:val="none" w:sz="0" w:space="0" w:color="auto"/>
        <w:left w:val="none" w:sz="0" w:space="0" w:color="auto"/>
        <w:bottom w:val="none" w:sz="0" w:space="0" w:color="auto"/>
        <w:right w:val="none" w:sz="0" w:space="0" w:color="auto"/>
      </w:divBdr>
    </w:div>
    <w:div w:id="209653277">
      <w:bodyDiv w:val="1"/>
      <w:marLeft w:val="0"/>
      <w:marRight w:val="0"/>
      <w:marTop w:val="0"/>
      <w:marBottom w:val="0"/>
      <w:divBdr>
        <w:top w:val="none" w:sz="0" w:space="0" w:color="auto"/>
        <w:left w:val="none" w:sz="0" w:space="0" w:color="auto"/>
        <w:bottom w:val="none" w:sz="0" w:space="0" w:color="auto"/>
        <w:right w:val="none" w:sz="0" w:space="0" w:color="auto"/>
      </w:divBdr>
    </w:div>
    <w:div w:id="235943572">
      <w:bodyDiv w:val="1"/>
      <w:marLeft w:val="0"/>
      <w:marRight w:val="0"/>
      <w:marTop w:val="0"/>
      <w:marBottom w:val="0"/>
      <w:divBdr>
        <w:top w:val="none" w:sz="0" w:space="0" w:color="auto"/>
        <w:left w:val="none" w:sz="0" w:space="0" w:color="auto"/>
        <w:bottom w:val="none" w:sz="0" w:space="0" w:color="auto"/>
        <w:right w:val="none" w:sz="0" w:space="0" w:color="auto"/>
      </w:divBdr>
    </w:div>
    <w:div w:id="261182307">
      <w:bodyDiv w:val="1"/>
      <w:marLeft w:val="0"/>
      <w:marRight w:val="0"/>
      <w:marTop w:val="0"/>
      <w:marBottom w:val="0"/>
      <w:divBdr>
        <w:top w:val="none" w:sz="0" w:space="0" w:color="auto"/>
        <w:left w:val="none" w:sz="0" w:space="0" w:color="auto"/>
        <w:bottom w:val="none" w:sz="0" w:space="0" w:color="auto"/>
        <w:right w:val="none" w:sz="0" w:space="0" w:color="auto"/>
      </w:divBdr>
    </w:div>
    <w:div w:id="266810521">
      <w:bodyDiv w:val="1"/>
      <w:marLeft w:val="0"/>
      <w:marRight w:val="0"/>
      <w:marTop w:val="0"/>
      <w:marBottom w:val="0"/>
      <w:divBdr>
        <w:top w:val="none" w:sz="0" w:space="0" w:color="auto"/>
        <w:left w:val="none" w:sz="0" w:space="0" w:color="auto"/>
        <w:bottom w:val="none" w:sz="0" w:space="0" w:color="auto"/>
        <w:right w:val="none" w:sz="0" w:space="0" w:color="auto"/>
      </w:divBdr>
    </w:div>
    <w:div w:id="356809253">
      <w:bodyDiv w:val="1"/>
      <w:marLeft w:val="0"/>
      <w:marRight w:val="0"/>
      <w:marTop w:val="0"/>
      <w:marBottom w:val="0"/>
      <w:divBdr>
        <w:top w:val="none" w:sz="0" w:space="0" w:color="auto"/>
        <w:left w:val="none" w:sz="0" w:space="0" w:color="auto"/>
        <w:bottom w:val="none" w:sz="0" w:space="0" w:color="auto"/>
        <w:right w:val="none" w:sz="0" w:space="0" w:color="auto"/>
      </w:divBdr>
    </w:div>
    <w:div w:id="397820843">
      <w:bodyDiv w:val="1"/>
      <w:marLeft w:val="0"/>
      <w:marRight w:val="0"/>
      <w:marTop w:val="0"/>
      <w:marBottom w:val="0"/>
      <w:divBdr>
        <w:top w:val="none" w:sz="0" w:space="0" w:color="auto"/>
        <w:left w:val="none" w:sz="0" w:space="0" w:color="auto"/>
        <w:bottom w:val="none" w:sz="0" w:space="0" w:color="auto"/>
        <w:right w:val="none" w:sz="0" w:space="0" w:color="auto"/>
      </w:divBdr>
    </w:div>
    <w:div w:id="400522951">
      <w:bodyDiv w:val="1"/>
      <w:marLeft w:val="0"/>
      <w:marRight w:val="0"/>
      <w:marTop w:val="0"/>
      <w:marBottom w:val="0"/>
      <w:divBdr>
        <w:top w:val="none" w:sz="0" w:space="0" w:color="auto"/>
        <w:left w:val="none" w:sz="0" w:space="0" w:color="auto"/>
        <w:bottom w:val="none" w:sz="0" w:space="0" w:color="auto"/>
        <w:right w:val="none" w:sz="0" w:space="0" w:color="auto"/>
      </w:divBdr>
    </w:div>
    <w:div w:id="414400097">
      <w:bodyDiv w:val="1"/>
      <w:marLeft w:val="0"/>
      <w:marRight w:val="0"/>
      <w:marTop w:val="0"/>
      <w:marBottom w:val="0"/>
      <w:divBdr>
        <w:top w:val="none" w:sz="0" w:space="0" w:color="auto"/>
        <w:left w:val="none" w:sz="0" w:space="0" w:color="auto"/>
        <w:bottom w:val="none" w:sz="0" w:space="0" w:color="auto"/>
        <w:right w:val="none" w:sz="0" w:space="0" w:color="auto"/>
      </w:divBdr>
    </w:div>
    <w:div w:id="457839450">
      <w:bodyDiv w:val="1"/>
      <w:marLeft w:val="0"/>
      <w:marRight w:val="0"/>
      <w:marTop w:val="0"/>
      <w:marBottom w:val="0"/>
      <w:divBdr>
        <w:top w:val="none" w:sz="0" w:space="0" w:color="auto"/>
        <w:left w:val="none" w:sz="0" w:space="0" w:color="auto"/>
        <w:bottom w:val="none" w:sz="0" w:space="0" w:color="auto"/>
        <w:right w:val="none" w:sz="0" w:space="0" w:color="auto"/>
      </w:divBdr>
    </w:div>
    <w:div w:id="461653112">
      <w:bodyDiv w:val="1"/>
      <w:marLeft w:val="0"/>
      <w:marRight w:val="0"/>
      <w:marTop w:val="0"/>
      <w:marBottom w:val="0"/>
      <w:divBdr>
        <w:top w:val="none" w:sz="0" w:space="0" w:color="auto"/>
        <w:left w:val="none" w:sz="0" w:space="0" w:color="auto"/>
        <w:bottom w:val="none" w:sz="0" w:space="0" w:color="auto"/>
        <w:right w:val="none" w:sz="0" w:space="0" w:color="auto"/>
      </w:divBdr>
    </w:div>
    <w:div w:id="515115556">
      <w:bodyDiv w:val="1"/>
      <w:marLeft w:val="0"/>
      <w:marRight w:val="0"/>
      <w:marTop w:val="0"/>
      <w:marBottom w:val="0"/>
      <w:divBdr>
        <w:top w:val="none" w:sz="0" w:space="0" w:color="auto"/>
        <w:left w:val="none" w:sz="0" w:space="0" w:color="auto"/>
        <w:bottom w:val="none" w:sz="0" w:space="0" w:color="auto"/>
        <w:right w:val="none" w:sz="0" w:space="0" w:color="auto"/>
      </w:divBdr>
    </w:div>
    <w:div w:id="555823007">
      <w:bodyDiv w:val="1"/>
      <w:marLeft w:val="0"/>
      <w:marRight w:val="0"/>
      <w:marTop w:val="0"/>
      <w:marBottom w:val="0"/>
      <w:divBdr>
        <w:top w:val="none" w:sz="0" w:space="0" w:color="auto"/>
        <w:left w:val="none" w:sz="0" w:space="0" w:color="auto"/>
        <w:bottom w:val="none" w:sz="0" w:space="0" w:color="auto"/>
        <w:right w:val="none" w:sz="0" w:space="0" w:color="auto"/>
      </w:divBdr>
    </w:div>
    <w:div w:id="589195927">
      <w:bodyDiv w:val="1"/>
      <w:marLeft w:val="0"/>
      <w:marRight w:val="0"/>
      <w:marTop w:val="0"/>
      <w:marBottom w:val="0"/>
      <w:divBdr>
        <w:top w:val="none" w:sz="0" w:space="0" w:color="auto"/>
        <w:left w:val="none" w:sz="0" w:space="0" w:color="auto"/>
        <w:bottom w:val="none" w:sz="0" w:space="0" w:color="auto"/>
        <w:right w:val="none" w:sz="0" w:space="0" w:color="auto"/>
      </w:divBdr>
    </w:div>
    <w:div w:id="603879284">
      <w:bodyDiv w:val="1"/>
      <w:marLeft w:val="0"/>
      <w:marRight w:val="0"/>
      <w:marTop w:val="0"/>
      <w:marBottom w:val="0"/>
      <w:divBdr>
        <w:top w:val="none" w:sz="0" w:space="0" w:color="auto"/>
        <w:left w:val="none" w:sz="0" w:space="0" w:color="auto"/>
        <w:bottom w:val="none" w:sz="0" w:space="0" w:color="auto"/>
        <w:right w:val="none" w:sz="0" w:space="0" w:color="auto"/>
      </w:divBdr>
    </w:div>
    <w:div w:id="710804591">
      <w:bodyDiv w:val="1"/>
      <w:marLeft w:val="0"/>
      <w:marRight w:val="0"/>
      <w:marTop w:val="0"/>
      <w:marBottom w:val="0"/>
      <w:divBdr>
        <w:top w:val="none" w:sz="0" w:space="0" w:color="auto"/>
        <w:left w:val="none" w:sz="0" w:space="0" w:color="auto"/>
        <w:bottom w:val="none" w:sz="0" w:space="0" w:color="auto"/>
        <w:right w:val="none" w:sz="0" w:space="0" w:color="auto"/>
      </w:divBdr>
    </w:div>
    <w:div w:id="731848809">
      <w:bodyDiv w:val="1"/>
      <w:marLeft w:val="0"/>
      <w:marRight w:val="0"/>
      <w:marTop w:val="0"/>
      <w:marBottom w:val="0"/>
      <w:divBdr>
        <w:top w:val="none" w:sz="0" w:space="0" w:color="auto"/>
        <w:left w:val="none" w:sz="0" w:space="0" w:color="auto"/>
        <w:bottom w:val="none" w:sz="0" w:space="0" w:color="auto"/>
        <w:right w:val="none" w:sz="0" w:space="0" w:color="auto"/>
      </w:divBdr>
    </w:div>
    <w:div w:id="789469256">
      <w:bodyDiv w:val="1"/>
      <w:marLeft w:val="0"/>
      <w:marRight w:val="0"/>
      <w:marTop w:val="0"/>
      <w:marBottom w:val="0"/>
      <w:divBdr>
        <w:top w:val="none" w:sz="0" w:space="0" w:color="auto"/>
        <w:left w:val="none" w:sz="0" w:space="0" w:color="auto"/>
        <w:bottom w:val="none" w:sz="0" w:space="0" w:color="auto"/>
        <w:right w:val="none" w:sz="0" w:space="0" w:color="auto"/>
      </w:divBdr>
    </w:div>
    <w:div w:id="889460044">
      <w:bodyDiv w:val="1"/>
      <w:marLeft w:val="0"/>
      <w:marRight w:val="0"/>
      <w:marTop w:val="0"/>
      <w:marBottom w:val="0"/>
      <w:divBdr>
        <w:top w:val="none" w:sz="0" w:space="0" w:color="auto"/>
        <w:left w:val="none" w:sz="0" w:space="0" w:color="auto"/>
        <w:bottom w:val="none" w:sz="0" w:space="0" w:color="auto"/>
        <w:right w:val="none" w:sz="0" w:space="0" w:color="auto"/>
      </w:divBdr>
    </w:div>
    <w:div w:id="918369953">
      <w:bodyDiv w:val="1"/>
      <w:marLeft w:val="0"/>
      <w:marRight w:val="0"/>
      <w:marTop w:val="0"/>
      <w:marBottom w:val="0"/>
      <w:divBdr>
        <w:top w:val="none" w:sz="0" w:space="0" w:color="auto"/>
        <w:left w:val="none" w:sz="0" w:space="0" w:color="auto"/>
        <w:bottom w:val="none" w:sz="0" w:space="0" w:color="auto"/>
        <w:right w:val="none" w:sz="0" w:space="0" w:color="auto"/>
      </w:divBdr>
    </w:div>
    <w:div w:id="1024093047">
      <w:bodyDiv w:val="1"/>
      <w:marLeft w:val="0"/>
      <w:marRight w:val="0"/>
      <w:marTop w:val="0"/>
      <w:marBottom w:val="0"/>
      <w:divBdr>
        <w:top w:val="none" w:sz="0" w:space="0" w:color="auto"/>
        <w:left w:val="none" w:sz="0" w:space="0" w:color="auto"/>
        <w:bottom w:val="none" w:sz="0" w:space="0" w:color="auto"/>
        <w:right w:val="none" w:sz="0" w:space="0" w:color="auto"/>
      </w:divBdr>
    </w:div>
    <w:div w:id="1105883409">
      <w:bodyDiv w:val="1"/>
      <w:marLeft w:val="0"/>
      <w:marRight w:val="0"/>
      <w:marTop w:val="0"/>
      <w:marBottom w:val="0"/>
      <w:divBdr>
        <w:top w:val="none" w:sz="0" w:space="0" w:color="auto"/>
        <w:left w:val="none" w:sz="0" w:space="0" w:color="auto"/>
        <w:bottom w:val="none" w:sz="0" w:space="0" w:color="auto"/>
        <w:right w:val="none" w:sz="0" w:space="0" w:color="auto"/>
      </w:divBdr>
    </w:div>
    <w:div w:id="1295523750">
      <w:bodyDiv w:val="1"/>
      <w:marLeft w:val="0"/>
      <w:marRight w:val="0"/>
      <w:marTop w:val="0"/>
      <w:marBottom w:val="0"/>
      <w:divBdr>
        <w:top w:val="none" w:sz="0" w:space="0" w:color="auto"/>
        <w:left w:val="none" w:sz="0" w:space="0" w:color="auto"/>
        <w:bottom w:val="none" w:sz="0" w:space="0" w:color="auto"/>
        <w:right w:val="none" w:sz="0" w:space="0" w:color="auto"/>
      </w:divBdr>
    </w:div>
    <w:div w:id="1373189260">
      <w:bodyDiv w:val="1"/>
      <w:marLeft w:val="0"/>
      <w:marRight w:val="0"/>
      <w:marTop w:val="0"/>
      <w:marBottom w:val="0"/>
      <w:divBdr>
        <w:top w:val="none" w:sz="0" w:space="0" w:color="auto"/>
        <w:left w:val="none" w:sz="0" w:space="0" w:color="auto"/>
        <w:bottom w:val="none" w:sz="0" w:space="0" w:color="auto"/>
        <w:right w:val="none" w:sz="0" w:space="0" w:color="auto"/>
      </w:divBdr>
    </w:div>
    <w:div w:id="1419136734">
      <w:bodyDiv w:val="1"/>
      <w:marLeft w:val="0"/>
      <w:marRight w:val="0"/>
      <w:marTop w:val="0"/>
      <w:marBottom w:val="0"/>
      <w:divBdr>
        <w:top w:val="none" w:sz="0" w:space="0" w:color="auto"/>
        <w:left w:val="none" w:sz="0" w:space="0" w:color="auto"/>
        <w:bottom w:val="none" w:sz="0" w:space="0" w:color="auto"/>
        <w:right w:val="none" w:sz="0" w:space="0" w:color="auto"/>
      </w:divBdr>
    </w:div>
    <w:div w:id="1453816354">
      <w:bodyDiv w:val="1"/>
      <w:marLeft w:val="0"/>
      <w:marRight w:val="0"/>
      <w:marTop w:val="0"/>
      <w:marBottom w:val="0"/>
      <w:divBdr>
        <w:top w:val="none" w:sz="0" w:space="0" w:color="auto"/>
        <w:left w:val="none" w:sz="0" w:space="0" w:color="auto"/>
        <w:bottom w:val="none" w:sz="0" w:space="0" w:color="auto"/>
        <w:right w:val="none" w:sz="0" w:space="0" w:color="auto"/>
      </w:divBdr>
    </w:div>
    <w:div w:id="1463033877">
      <w:bodyDiv w:val="1"/>
      <w:marLeft w:val="0"/>
      <w:marRight w:val="0"/>
      <w:marTop w:val="0"/>
      <w:marBottom w:val="0"/>
      <w:divBdr>
        <w:top w:val="none" w:sz="0" w:space="0" w:color="auto"/>
        <w:left w:val="none" w:sz="0" w:space="0" w:color="auto"/>
        <w:bottom w:val="none" w:sz="0" w:space="0" w:color="auto"/>
        <w:right w:val="none" w:sz="0" w:space="0" w:color="auto"/>
      </w:divBdr>
    </w:div>
    <w:div w:id="1570460692">
      <w:bodyDiv w:val="1"/>
      <w:marLeft w:val="0"/>
      <w:marRight w:val="0"/>
      <w:marTop w:val="0"/>
      <w:marBottom w:val="0"/>
      <w:divBdr>
        <w:top w:val="none" w:sz="0" w:space="0" w:color="auto"/>
        <w:left w:val="none" w:sz="0" w:space="0" w:color="auto"/>
        <w:bottom w:val="none" w:sz="0" w:space="0" w:color="auto"/>
        <w:right w:val="none" w:sz="0" w:space="0" w:color="auto"/>
      </w:divBdr>
    </w:div>
    <w:div w:id="1715545292">
      <w:bodyDiv w:val="1"/>
      <w:marLeft w:val="0"/>
      <w:marRight w:val="0"/>
      <w:marTop w:val="0"/>
      <w:marBottom w:val="0"/>
      <w:divBdr>
        <w:top w:val="none" w:sz="0" w:space="0" w:color="auto"/>
        <w:left w:val="none" w:sz="0" w:space="0" w:color="auto"/>
        <w:bottom w:val="none" w:sz="0" w:space="0" w:color="auto"/>
        <w:right w:val="none" w:sz="0" w:space="0" w:color="auto"/>
      </w:divBdr>
    </w:div>
    <w:div w:id="1788429350">
      <w:bodyDiv w:val="1"/>
      <w:marLeft w:val="0"/>
      <w:marRight w:val="0"/>
      <w:marTop w:val="0"/>
      <w:marBottom w:val="0"/>
      <w:divBdr>
        <w:top w:val="none" w:sz="0" w:space="0" w:color="auto"/>
        <w:left w:val="none" w:sz="0" w:space="0" w:color="auto"/>
        <w:bottom w:val="none" w:sz="0" w:space="0" w:color="auto"/>
        <w:right w:val="none" w:sz="0" w:space="0" w:color="auto"/>
      </w:divBdr>
    </w:div>
    <w:div w:id="1799569733">
      <w:bodyDiv w:val="1"/>
      <w:marLeft w:val="0"/>
      <w:marRight w:val="0"/>
      <w:marTop w:val="0"/>
      <w:marBottom w:val="0"/>
      <w:divBdr>
        <w:top w:val="none" w:sz="0" w:space="0" w:color="auto"/>
        <w:left w:val="none" w:sz="0" w:space="0" w:color="auto"/>
        <w:bottom w:val="none" w:sz="0" w:space="0" w:color="auto"/>
        <w:right w:val="none" w:sz="0" w:space="0" w:color="auto"/>
      </w:divBdr>
    </w:div>
    <w:div w:id="1851404713">
      <w:bodyDiv w:val="1"/>
      <w:marLeft w:val="0"/>
      <w:marRight w:val="0"/>
      <w:marTop w:val="0"/>
      <w:marBottom w:val="0"/>
      <w:divBdr>
        <w:top w:val="none" w:sz="0" w:space="0" w:color="auto"/>
        <w:left w:val="none" w:sz="0" w:space="0" w:color="auto"/>
        <w:bottom w:val="none" w:sz="0" w:space="0" w:color="auto"/>
        <w:right w:val="none" w:sz="0" w:space="0" w:color="auto"/>
      </w:divBdr>
    </w:div>
    <w:div w:id="1959486964">
      <w:bodyDiv w:val="1"/>
      <w:marLeft w:val="0"/>
      <w:marRight w:val="0"/>
      <w:marTop w:val="0"/>
      <w:marBottom w:val="0"/>
      <w:divBdr>
        <w:top w:val="none" w:sz="0" w:space="0" w:color="auto"/>
        <w:left w:val="none" w:sz="0" w:space="0" w:color="auto"/>
        <w:bottom w:val="none" w:sz="0" w:space="0" w:color="auto"/>
        <w:right w:val="none" w:sz="0" w:space="0" w:color="auto"/>
      </w:divBdr>
    </w:div>
    <w:div w:id="2033455178">
      <w:bodyDiv w:val="1"/>
      <w:marLeft w:val="0"/>
      <w:marRight w:val="0"/>
      <w:marTop w:val="0"/>
      <w:marBottom w:val="0"/>
      <w:divBdr>
        <w:top w:val="none" w:sz="0" w:space="0" w:color="auto"/>
        <w:left w:val="none" w:sz="0" w:space="0" w:color="auto"/>
        <w:bottom w:val="none" w:sz="0" w:space="0" w:color="auto"/>
        <w:right w:val="none" w:sz="0" w:space="0" w:color="auto"/>
      </w:divBdr>
    </w:div>
    <w:div w:id="2039891950">
      <w:bodyDiv w:val="1"/>
      <w:marLeft w:val="0"/>
      <w:marRight w:val="0"/>
      <w:marTop w:val="0"/>
      <w:marBottom w:val="0"/>
      <w:divBdr>
        <w:top w:val="none" w:sz="0" w:space="0" w:color="auto"/>
        <w:left w:val="none" w:sz="0" w:space="0" w:color="auto"/>
        <w:bottom w:val="none" w:sz="0" w:space="0" w:color="auto"/>
        <w:right w:val="none" w:sz="0" w:space="0" w:color="auto"/>
      </w:divBdr>
    </w:div>
    <w:div w:id="2054579660">
      <w:bodyDiv w:val="1"/>
      <w:marLeft w:val="0"/>
      <w:marRight w:val="0"/>
      <w:marTop w:val="0"/>
      <w:marBottom w:val="0"/>
      <w:divBdr>
        <w:top w:val="none" w:sz="0" w:space="0" w:color="auto"/>
        <w:left w:val="none" w:sz="0" w:space="0" w:color="auto"/>
        <w:bottom w:val="none" w:sz="0" w:space="0" w:color="auto"/>
        <w:right w:val="none" w:sz="0" w:space="0" w:color="auto"/>
      </w:divBdr>
      <w:divsChild>
        <w:div w:id="446512176">
          <w:marLeft w:val="0"/>
          <w:marRight w:val="0"/>
          <w:marTop w:val="0"/>
          <w:marBottom w:val="0"/>
          <w:divBdr>
            <w:top w:val="none" w:sz="0" w:space="0" w:color="auto"/>
            <w:left w:val="none" w:sz="0" w:space="0" w:color="auto"/>
            <w:bottom w:val="none" w:sz="0" w:space="0" w:color="auto"/>
            <w:right w:val="none" w:sz="0" w:space="0" w:color="auto"/>
          </w:divBdr>
          <w:divsChild>
            <w:div w:id="279189728">
              <w:marLeft w:val="0"/>
              <w:marRight w:val="0"/>
              <w:marTop w:val="0"/>
              <w:marBottom w:val="0"/>
              <w:divBdr>
                <w:top w:val="none" w:sz="0" w:space="0" w:color="auto"/>
                <w:left w:val="none" w:sz="0" w:space="0" w:color="auto"/>
                <w:bottom w:val="none" w:sz="0" w:space="0" w:color="auto"/>
                <w:right w:val="none" w:sz="0" w:space="0" w:color="auto"/>
              </w:divBdr>
              <w:divsChild>
                <w:div w:id="1224294612">
                  <w:marLeft w:val="0"/>
                  <w:marRight w:val="0"/>
                  <w:marTop w:val="240"/>
                  <w:marBottom w:val="240"/>
                  <w:divBdr>
                    <w:top w:val="none" w:sz="0" w:space="0" w:color="auto"/>
                    <w:left w:val="none" w:sz="0" w:space="0" w:color="auto"/>
                    <w:bottom w:val="none" w:sz="0" w:space="0" w:color="auto"/>
                    <w:right w:val="none" w:sz="0" w:space="0" w:color="auto"/>
                  </w:divBdr>
                  <w:divsChild>
                    <w:div w:id="1359696103">
                      <w:marLeft w:val="480"/>
                      <w:marRight w:val="480"/>
                      <w:marTop w:val="0"/>
                      <w:marBottom w:val="720"/>
                      <w:divBdr>
                        <w:top w:val="none" w:sz="0" w:space="0" w:color="auto"/>
                        <w:left w:val="none" w:sz="0" w:space="0" w:color="auto"/>
                        <w:bottom w:val="none" w:sz="0" w:space="0" w:color="auto"/>
                        <w:right w:val="none" w:sz="0" w:space="0" w:color="auto"/>
                      </w:divBdr>
                    </w:div>
                  </w:divsChild>
                </w:div>
                <w:div w:id="2129005471">
                  <w:marLeft w:val="0"/>
                  <w:marRight w:val="0"/>
                  <w:marTop w:val="0"/>
                  <w:marBottom w:val="0"/>
                  <w:divBdr>
                    <w:top w:val="none" w:sz="0" w:space="0" w:color="auto"/>
                    <w:left w:val="none" w:sz="0" w:space="0" w:color="auto"/>
                    <w:bottom w:val="none" w:sz="0" w:space="0" w:color="auto"/>
                    <w:right w:val="none" w:sz="0" w:space="0" w:color="auto"/>
                  </w:divBdr>
                  <w:divsChild>
                    <w:div w:id="646937679">
                      <w:marLeft w:val="0"/>
                      <w:marRight w:val="0"/>
                      <w:marTop w:val="0"/>
                      <w:marBottom w:val="0"/>
                      <w:divBdr>
                        <w:top w:val="none" w:sz="0" w:space="0" w:color="auto"/>
                        <w:left w:val="none" w:sz="0" w:space="0" w:color="auto"/>
                        <w:bottom w:val="none" w:sz="0" w:space="0" w:color="auto"/>
                        <w:right w:val="none" w:sz="0" w:space="0" w:color="auto"/>
                      </w:divBdr>
                      <w:divsChild>
                        <w:div w:id="5024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45374">
              <w:marLeft w:val="0"/>
              <w:marRight w:val="0"/>
              <w:marTop w:val="0"/>
              <w:marBottom w:val="0"/>
              <w:divBdr>
                <w:top w:val="none" w:sz="0" w:space="0" w:color="auto"/>
                <w:left w:val="none" w:sz="0" w:space="0" w:color="auto"/>
                <w:bottom w:val="none" w:sz="0" w:space="0" w:color="auto"/>
                <w:right w:val="none" w:sz="0" w:space="0" w:color="auto"/>
              </w:divBdr>
              <w:divsChild>
                <w:div w:id="688138470">
                  <w:marLeft w:val="0"/>
                  <w:marRight w:val="0"/>
                  <w:marTop w:val="240"/>
                  <w:marBottom w:val="240"/>
                  <w:divBdr>
                    <w:top w:val="none" w:sz="0" w:space="0" w:color="auto"/>
                    <w:left w:val="none" w:sz="0" w:space="0" w:color="auto"/>
                    <w:bottom w:val="none" w:sz="0" w:space="0" w:color="auto"/>
                    <w:right w:val="none" w:sz="0" w:space="0" w:color="auto"/>
                  </w:divBdr>
                  <w:divsChild>
                    <w:div w:id="528615189">
                      <w:marLeft w:val="480"/>
                      <w:marRight w:val="480"/>
                      <w:marTop w:val="0"/>
                      <w:marBottom w:val="720"/>
                      <w:divBdr>
                        <w:top w:val="none" w:sz="0" w:space="0" w:color="auto"/>
                        <w:left w:val="none" w:sz="0" w:space="0" w:color="auto"/>
                        <w:bottom w:val="none" w:sz="0" w:space="0" w:color="auto"/>
                        <w:right w:val="none" w:sz="0" w:space="0" w:color="auto"/>
                      </w:divBdr>
                    </w:div>
                  </w:divsChild>
                </w:div>
                <w:div w:id="1352612445">
                  <w:marLeft w:val="0"/>
                  <w:marRight w:val="0"/>
                  <w:marTop w:val="0"/>
                  <w:marBottom w:val="0"/>
                  <w:divBdr>
                    <w:top w:val="none" w:sz="0" w:space="0" w:color="auto"/>
                    <w:left w:val="none" w:sz="0" w:space="0" w:color="auto"/>
                    <w:bottom w:val="none" w:sz="0" w:space="0" w:color="auto"/>
                    <w:right w:val="none" w:sz="0" w:space="0" w:color="auto"/>
                  </w:divBdr>
                  <w:divsChild>
                    <w:div w:id="1171026614">
                      <w:marLeft w:val="0"/>
                      <w:marRight w:val="0"/>
                      <w:marTop w:val="0"/>
                      <w:marBottom w:val="0"/>
                      <w:divBdr>
                        <w:top w:val="none" w:sz="0" w:space="0" w:color="auto"/>
                        <w:left w:val="none" w:sz="0" w:space="0" w:color="auto"/>
                        <w:bottom w:val="none" w:sz="0" w:space="0" w:color="auto"/>
                        <w:right w:val="none" w:sz="0" w:space="0" w:color="auto"/>
                      </w:divBdr>
                      <w:divsChild>
                        <w:div w:id="4938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41445">
              <w:marLeft w:val="0"/>
              <w:marRight w:val="0"/>
              <w:marTop w:val="0"/>
              <w:marBottom w:val="0"/>
              <w:divBdr>
                <w:top w:val="none" w:sz="0" w:space="0" w:color="auto"/>
                <w:left w:val="none" w:sz="0" w:space="0" w:color="auto"/>
                <w:bottom w:val="none" w:sz="0" w:space="0" w:color="auto"/>
                <w:right w:val="none" w:sz="0" w:space="0" w:color="auto"/>
              </w:divBdr>
              <w:divsChild>
                <w:div w:id="970404886">
                  <w:marLeft w:val="0"/>
                  <w:marRight w:val="0"/>
                  <w:marTop w:val="240"/>
                  <w:marBottom w:val="240"/>
                  <w:divBdr>
                    <w:top w:val="none" w:sz="0" w:space="0" w:color="auto"/>
                    <w:left w:val="none" w:sz="0" w:space="0" w:color="auto"/>
                    <w:bottom w:val="none" w:sz="0" w:space="0" w:color="auto"/>
                    <w:right w:val="none" w:sz="0" w:space="0" w:color="auto"/>
                  </w:divBdr>
                  <w:divsChild>
                    <w:div w:id="1157767755">
                      <w:marLeft w:val="480"/>
                      <w:marRight w:val="480"/>
                      <w:marTop w:val="0"/>
                      <w:marBottom w:val="720"/>
                      <w:divBdr>
                        <w:top w:val="none" w:sz="0" w:space="0" w:color="auto"/>
                        <w:left w:val="none" w:sz="0" w:space="0" w:color="auto"/>
                        <w:bottom w:val="none" w:sz="0" w:space="0" w:color="auto"/>
                        <w:right w:val="none" w:sz="0" w:space="0" w:color="auto"/>
                      </w:divBdr>
                    </w:div>
                  </w:divsChild>
                </w:div>
                <w:div w:id="1126775720">
                  <w:marLeft w:val="0"/>
                  <w:marRight w:val="0"/>
                  <w:marTop w:val="0"/>
                  <w:marBottom w:val="0"/>
                  <w:divBdr>
                    <w:top w:val="none" w:sz="0" w:space="0" w:color="auto"/>
                    <w:left w:val="none" w:sz="0" w:space="0" w:color="auto"/>
                    <w:bottom w:val="none" w:sz="0" w:space="0" w:color="auto"/>
                    <w:right w:val="none" w:sz="0" w:space="0" w:color="auto"/>
                  </w:divBdr>
                  <w:divsChild>
                    <w:div w:id="328295413">
                      <w:marLeft w:val="0"/>
                      <w:marRight w:val="0"/>
                      <w:marTop w:val="0"/>
                      <w:marBottom w:val="0"/>
                      <w:divBdr>
                        <w:top w:val="none" w:sz="0" w:space="0" w:color="auto"/>
                        <w:left w:val="none" w:sz="0" w:space="0" w:color="auto"/>
                        <w:bottom w:val="none" w:sz="0" w:space="0" w:color="auto"/>
                        <w:right w:val="none" w:sz="0" w:space="0" w:color="auto"/>
                      </w:divBdr>
                      <w:divsChild>
                        <w:div w:id="16433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51984">
              <w:marLeft w:val="0"/>
              <w:marRight w:val="0"/>
              <w:marTop w:val="0"/>
              <w:marBottom w:val="0"/>
              <w:divBdr>
                <w:top w:val="none" w:sz="0" w:space="0" w:color="auto"/>
                <w:left w:val="none" w:sz="0" w:space="0" w:color="auto"/>
                <w:bottom w:val="none" w:sz="0" w:space="0" w:color="auto"/>
                <w:right w:val="none" w:sz="0" w:space="0" w:color="auto"/>
              </w:divBdr>
              <w:divsChild>
                <w:div w:id="1236817778">
                  <w:marLeft w:val="0"/>
                  <w:marRight w:val="0"/>
                  <w:marTop w:val="240"/>
                  <w:marBottom w:val="240"/>
                  <w:divBdr>
                    <w:top w:val="none" w:sz="0" w:space="0" w:color="auto"/>
                    <w:left w:val="none" w:sz="0" w:space="0" w:color="auto"/>
                    <w:bottom w:val="none" w:sz="0" w:space="0" w:color="auto"/>
                    <w:right w:val="none" w:sz="0" w:space="0" w:color="auto"/>
                  </w:divBdr>
                </w:div>
                <w:div w:id="1874417422">
                  <w:marLeft w:val="0"/>
                  <w:marRight w:val="0"/>
                  <w:marTop w:val="0"/>
                  <w:marBottom w:val="0"/>
                  <w:divBdr>
                    <w:top w:val="none" w:sz="0" w:space="0" w:color="auto"/>
                    <w:left w:val="none" w:sz="0" w:space="0" w:color="auto"/>
                    <w:bottom w:val="none" w:sz="0" w:space="0" w:color="auto"/>
                    <w:right w:val="none" w:sz="0" w:space="0" w:color="auto"/>
                  </w:divBdr>
                  <w:divsChild>
                    <w:div w:id="823669383">
                      <w:marLeft w:val="0"/>
                      <w:marRight w:val="0"/>
                      <w:marTop w:val="0"/>
                      <w:marBottom w:val="0"/>
                      <w:divBdr>
                        <w:top w:val="none" w:sz="0" w:space="0" w:color="auto"/>
                        <w:left w:val="none" w:sz="0" w:space="0" w:color="auto"/>
                        <w:bottom w:val="none" w:sz="0" w:space="0" w:color="auto"/>
                        <w:right w:val="none" w:sz="0" w:space="0" w:color="auto"/>
                      </w:divBdr>
                      <w:divsChild>
                        <w:div w:id="161246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71673">
              <w:marLeft w:val="0"/>
              <w:marRight w:val="0"/>
              <w:marTop w:val="0"/>
              <w:marBottom w:val="0"/>
              <w:divBdr>
                <w:top w:val="none" w:sz="0" w:space="0" w:color="auto"/>
                <w:left w:val="none" w:sz="0" w:space="0" w:color="auto"/>
                <w:bottom w:val="none" w:sz="0" w:space="0" w:color="auto"/>
                <w:right w:val="none" w:sz="0" w:space="0" w:color="auto"/>
              </w:divBdr>
              <w:divsChild>
                <w:div w:id="245726219">
                  <w:marLeft w:val="0"/>
                  <w:marRight w:val="0"/>
                  <w:marTop w:val="0"/>
                  <w:marBottom w:val="0"/>
                  <w:divBdr>
                    <w:top w:val="none" w:sz="0" w:space="0" w:color="auto"/>
                    <w:left w:val="none" w:sz="0" w:space="0" w:color="auto"/>
                    <w:bottom w:val="none" w:sz="0" w:space="0" w:color="auto"/>
                    <w:right w:val="none" w:sz="0" w:space="0" w:color="auto"/>
                  </w:divBdr>
                  <w:divsChild>
                    <w:div w:id="42149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62090">
          <w:marLeft w:val="0"/>
          <w:marRight w:val="0"/>
          <w:marTop w:val="0"/>
          <w:marBottom w:val="0"/>
          <w:divBdr>
            <w:top w:val="none" w:sz="0" w:space="0" w:color="auto"/>
            <w:left w:val="none" w:sz="0" w:space="0" w:color="auto"/>
            <w:bottom w:val="none" w:sz="0" w:space="0" w:color="auto"/>
            <w:right w:val="none" w:sz="0" w:space="0" w:color="auto"/>
          </w:divBdr>
          <w:divsChild>
            <w:div w:id="315570235">
              <w:marLeft w:val="0"/>
              <w:marRight w:val="0"/>
              <w:marTop w:val="240"/>
              <w:marBottom w:val="240"/>
              <w:divBdr>
                <w:top w:val="none" w:sz="0" w:space="0" w:color="auto"/>
                <w:left w:val="none" w:sz="0" w:space="0" w:color="auto"/>
                <w:bottom w:val="none" w:sz="0" w:space="0" w:color="auto"/>
                <w:right w:val="none" w:sz="0" w:space="0" w:color="auto"/>
              </w:divBdr>
              <w:divsChild>
                <w:div w:id="1104576221">
                  <w:marLeft w:val="480"/>
                  <w:marRight w:val="480"/>
                  <w:marTop w:val="0"/>
                  <w:marBottom w:val="720"/>
                  <w:divBdr>
                    <w:top w:val="none" w:sz="0" w:space="0" w:color="auto"/>
                    <w:left w:val="none" w:sz="0" w:space="0" w:color="auto"/>
                    <w:bottom w:val="none" w:sz="0" w:space="0" w:color="auto"/>
                    <w:right w:val="none" w:sz="0" w:space="0" w:color="auto"/>
                  </w:divBdr>
                </w:div>
              </w:divsChild>
            </w:div>
            <w:div w:id="706756393">
              <w:marLeft w:val="0"/>
              <w:marRight w:val="0"/>
              <w:marTop w:val="0"/>
              <w:marBottom w:val="0"/>
              <w:divBdr>
                <w:top w:val="none" w:sz="0" w:space="0" w:color="auto"/>
                <w:left w:val="none" w:sz="0" w:space="0" w:color="auto"/>
                <w:bottom w:val="none" w:sz="0" w:space="0" w:color="auto"/>
                <w:right w:val="none" w:sz="0" w:space="0" w:color="auto"/>
              </w:divBdr>
              <w:divsChild>
                <w:div w:id="1780639372">
                  <w:marLeft w:val="0"/>
                  <w:marRight w:val="0"/>
                  <w:marTop w:val="0"/>
                  <w:marBottom w:val="0"/>
                  <w:divBdr>
                    <w:top w:val="none" w:sz="0" w:space="0" w:color="auto"/>
                    <w:left w:val="none" w:sz="0" w:space="0" w:color="auto"/>
                    <w:bottom w:val="none" w:sz="0" w:space="0" w:color="auto"/>
                    <w:right w:val="none" w:sz="0" w:space="0" w:color="auto"/>
                  </w:divBdr>
                  <w:divsChild>
                    <w:div w:id="1069693608">
                      <w:marLeft w:val="0"/>
                      <w:marRight w:val="0"/>
                      <w:marTop w:val="0"/>
                      <w:marBottom w:val="0"/>
                      <w:divBdr>
                        <w:top w:val="none" w:sz="0" w:space="0" w:color="auto"/>
                        <w:left w:val="none" w:sz="0" w:space="0" w:color="auto"/>
                        <w:bottom w:val="none" w:sz="0" w:space="0" w:color="auto"/>
                        <w:right w:val="none" w:sz="0" w:space="0" w:color="auto"/>
                      </w:divBdr>
                      <w:divsChild>
                        <w:div w:id="12482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826979">
              <w:marLeft w:val="0"/>
              <w:marRight w:val="0"/>
              <w:marTop w:val="0"/>
              <w:marBottom w:val="0"/>
              <w:divBdr>
                <w:top w:val="none" w:sz="0" w:space="0" w:color="auto"/>
                <w:left w:val="none" w:sz="0" w:space="0" w:color="auto"/>
                <w:bottom w:val="none" w:sz="0" w:space="0" w:color="auto"/>
                <w:right w:val="none" w:sz="0" w:space="0" w:color="auto"/>
              </w:divBdr>
              <w:divsChild>
                <w:div w:id="193034244">
                  <w:marLeft w:val="0"/>
                  <w:marRight w:val="0"/>
                  <w:marTop w:val="0"/>
                  <w:marBottom w:val="0"/>
                  <w:divBdr>
                    <w:top w:val="none" w:sz="0" w:space="0" w:color="auto"/>
                    <w:left w:val="none" w:sz="0" w:space="0" w:color="auto"/>
                    <w:bottom w:val="none" w:sz="0" w:space="0" w:color="auto"/>
                    <w:right w:val="none" w:sz="0" w:space="0" w:color="auto"/>
                  </w:divBdr>
                  <w:divsChild>
                    <w:div w:id="20542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320">
              <w:marLeft w:val="0"/>
              <w:marRight w:val="0"/>
              <w:marTop w:val="0"/>
              <w:marBottom w:val="0"/>
              <w:divBdr>
                <w:top w:val="none" w:sz="0" w:space="0" w:color="auto"/>
                <w:left w:val="none" w:sz="0" w:space="0" w:color="auto"/>
                <w:bottom w:val="none" w:sz="0" w:space="0" w:color="auto"/>
                <w:right w:val="none" w:sz="0" w:space="0" w:color="auto"/>
              </w:divBdr>
              <w:divsChild>
                <w:div w:id="208541051">
                  <w:marLeft w:val="0"/>
                  <w:marRight w:val="0"/>
                  <w:marTop w:val="0"/>
                  <w:marBottom w:val="0"/>
                  <w:divBdr>
                    <w:top w:val="none" w:sz="0" w:space="0" w:color="auto"/>
                    <w:left w:val="none" w:sz="0" w:space="0" w:color="auto"/>
                    <w:bottom w:val="none" w:sz="0" w:space="0" w:color="auto"/>
                    <w:right w:val="none" w:sz="0" w:space="0" w:color="auto"/>
                  </w:divBdr>
                  <w:divsChild>
                    <w:div w:id="631056857">
                      <w:marLeft w:val="0"/>
                      <w:marRight w:val="0"/>
                      <w:marTop w:val="0"/>
                      <w:marBottom w:val="0"/>
                      <w:divBdr>
                        <w:top w:val="none" w:sz="0" w:space="0" w:color="auto"/>
                        <w:left w:val="none" w:sz="0" w:space="0" w:color="auto"/>
                        <w:bottom w:val="none" w:sz="0" w:space="0" w:color="auto"/>
                        <w:right w:val="none" w:sz="0" w:space="0" w:color="auto"/>
                      </w:divBdr>
                      <w:divsChild>
                        <w:div w:id="942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1047">
                  <w:marLeft w:val="0"/>
                  <w:marRight w:val="0"/>
                  <w:marTop w:val="0"/>
                  <w:marBottom w:val="0"/>
                  <w:divBdr>
                    <w:top w:val="none" w:sz="0" w:space="0" w:color="auto"/>
                    <w:left w:val="none" w:sz="0" w:space="0" w:color="auto"/>
                    <w:bottom w:val="none" w:sz="0" w:space="0" w:color="auto"/>
                    <w:right w:val="none" w:sz="0" w:space="0" w:color="auto"/>
                  </w:divBdr>
                </w:div>
              </w:divsChild>
            </w:div>
            <w:div w:id="2084183544">
              <w:marLeft w:val="0"/>
              <w:marRight w:val="0"/>
              <w:marTop w:val="0"/>
              <w:marBottom w:val="0"/>
              <w:divBdr>
                <w:top w:val="none" w:sz="0" w:space="0" w:color="auto"/>
                <w:left w:val="none" w:sz="0" w:space="0" w:color="auto"/>
                <w:bottom w:val="none" w:sz="0" w:space="0" w:color="auto"/>
                <w:right w:val="none" w:sz="0" w:space="0" w:color="auto"/>
              </w:divBdr>
              <w:divsChild>
                <w:div w:id="1824468261">
                  <w:marLeft w:val="0"/>
                  <w:marRight w:val="0"/>
                  <w:marTop w:val="0"/>
                  <w:marBottom w:val="0"/>
                  <w:divBdr>
                    <w:top w:val="none" w:sz="0" w:space="0" w:color="auto"/>
                    <w:left w:val="none" w:sz="0" w:space="0" w:color="auto"/>
                    <w:bottom w:val="none" w:sz="0" w:space="0" w:color="auto"/>
                    <w:right w:val="none" w:sz="0" w:space="0" w:color="auto"/>
                  </w:divBdr>
                </w:div>
                <w:div w:id="1998803444">
                  <w:marLeft w:val="0"/>
                  <w:marRight w:val="0"/>
                  <w:marTop w:val="0"/>
                  <w:marBottom w:val="0"/>
                  <w:divBdr>
                    <w:top w:val="none" w:sz="0" w:space="0" w:color="auto"/>
                    <w:left w:val="none" w:sz="0" w:space="0" w:color="auto"/>
                    <w:bottom w:val="none" w:sz="0" w:space="0" w:color="auto"/>
                    <w:right w:val="none" w:sz="0" w:space="0" w:color="auto"/>
                  </w:divBdr>
                  <w:divsChild>
                    <w:div w:id="514223525">
                      <w:marLeft w:val="0"/>
                      <w:marRight w:val="0"/>
                      <w:marTop w:val="0"/>
                      <w:marBottom w:val="0"/>
                      <w:divBdr>
                        <w:top w:val="none" w:sz="0" w:space="0" w:color="auto"/>
                        <w:left w:val="none" w:sz="0" w:space="0" w:color="auto"/>
                        <w:bottom w:val="none" w:sz="0" w:space="0" w:color="auto"/>
                        <w:right w:val="none" w:sz="0" w:space="0" w:color="auto"/>
                      </w:divBdr>
                      <w:divsChild>
                        <w:div w:id="12356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50082">
          <w:marLeft w:val="0"/>
          <w:marRight w:val="0"/>
          <w:marTop w:val="0"/>
          <w:marBottom w:val="0"/>
          <w:divBdr>
            <w:top w:val="none" w:sz="0" w:space="0" w:color="auto"/>
            <w:left w:val="none" w:sz="0" w:space="0" w:color="auto"/>
            <w:bottom w:val="none" w:sz="0" w:space="0" w:color="auto"/>
            <w:right w:val="none" w:sz="0" w:space="0" w:color="auto"/>
          </w:divBdr>
          <w:divsChild>
            <w:div w:id="351342886">
              <w:marLeft w:val="0"/>
              <w:marRight w:val="0"/>
              <w:marTop w:val="0"/>
              <w:marBottom w:val="0"/>
              <w:divBdr>
                <w:top w:val="none" w:sz="0" w:space="0" w:color="auto"/>
                <w:left w:val="none" w:sz="0" w:space="0" w:color="auto"/>
                <w:bottom w:val="none" w:sz="0" w:space="0" w:color="auto"/>
                <w:right w:val="none" w:sz="0" w:space="0" w:color="auto"/>
              </w:divBdr>
              <w:divsChild>
                <w:div w:id="328140000">
                  <w:marLeft w:val="0"/>
                  <w:marRight w:val="0"/>
                  <w:marTop w:val="0"/>
                  <w:marBottom w:val="0"/>
                  <w:divBdr>
                    <w:top w:val="none" w:sz="0" w:space="0" w:color="auto"/>
                    <w:left w:val="none" w:sz="0" w:space="0" w:color="auto"/>
                    <w:bottom w:val="none" w:sz="0" w:space="0" w:color="auto"/>
                    <w:right w:val="none" w:sz="0" w:space="0" w:color="auto"/>
                  </w:divBdr>
                  <w:divsChild>
                    <w:div w:id="404646179">
                      <w:marLeft w:val="0"/>
                      <w:marRight w:val="0"/>
                      <w:marTop w:val="0"/>
                      <w:marBottom w:val="0"/>
                      <w:divBdr>
                        <w:top w:val="none" w:sz="0" w:space="0" w:color="auto"/>
                        <w:left w:val="none" w:sz="0" w:space="0" w:color="auto"/>
                        <w:bottom w:val="none" w:sz="0" w:space="0" w:color="auto"/>
                        <w:right w:val="none" w:sz="0" w:space="0" w:color="auto"/>
                      </w:divBdr>
                      <w:divsChild>
                        <w:div w:id="9970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16368">
              <w:marLeft w:val="0"/>
              <w:marRight w:val="0"/>
              <w:marTop w:val="0"/>
              <w:marBottom w:val="0"/>
              <w:divBdr>
                <w:top w:val="none" w:sz="0" w:space="0" w:color="auto"/>
                <w:left w:val="none" w:sz="0" w:space="0" w:color="auto"/>
                <w:bottom w:val="none" w:sz="0" w:space="0" w:color="auto"/>
                <w:right w:val="none" w:sz="0" w:space="0" w:color="auto"/>
              </w:divBdr>
              <w:divsChild>
                <w:div w:id="102917759">
                  <w:marLeft w:val="0"/>
                  <w:marRight w:val="0"/>
                  <w:marTop w:val="0"/>
                  <w:marBottom w:val="0"/>
                  <w:divBdr>
                    <w:top w:val="none" w:sz="0" w:space="0" w:color="auto"/>
                    <w:left w:val="none" w:sz="0" w:space="0" w:color="auto"/>
                    <w:bottom w:val="none" w:sz="0" w:space="0" w:color="auto"/>
                    <w:right w:val="none" w:sz="0" w:space="0" w:color="auto"/>
                  </w:divBdr>
                  <w:divsChild>
                    <w:div w:id="43537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99139">
              <w:marLeft w:val="0"/>
              <w:marRight w:val="0"/>
              <w:marTop w:val="0"/>
              <w:marBottom w:val="0"/>
              <w:divBdr>
                <w:top w:val="none" w:sz="0" w:space="0" w:color="auto"/>
                <w:left w:val="none" w:sz="0" w:space="0" w:color="auto"/>
                <w:bottom w:val="none" w:sz="0" w:space="0" w:color="auto"/>
                <w:right w:val="none" w:sz="0" w:space="0" w:color="auto"/>
              </w:divBdr>
              <w:divsChild>
                <w:div w:id="1591888048">
                  <w:marLeft w:val="0"/>
                  <w:marRight w:val="0"/>
                  <w:marTop w:val="0"/>
                  <w:marBottom w:val="0"/>
                  <w:divBdr>
                    <w:top w:val="none" w:sz="0" w:space="0" w:color="auto"/>
                    <w:left w:val="none" w:sz="0" w:space="0" w:color="auto"/>
                    <w:bottom w:val="none" w:sz="0" w:space="0" w:color="auto"/>
                    <w:right w:val="none" w:sz="0" w:space="0" w:color="auto"/>
                  </w:divBdr>
                  <w:divsChild>
                    <w:div w:id="1069814534">
                      <w:marLeft w:val="0"/>
                      <w:marRight w:val="0"/>
                      <w:marTop w:val="0"/>
                      <w:marBottom w:val="0"/>
                      <w:divBdr>
                        <w:top w:val="none" w:sz="0" w:space="0" w:color="auto"/>
                        <w:left w:val="none" w:sz="0" w:space="0" w:color="auto"/>
                        <w:bottom w:val="none" w:sz="0" w:space="0" w:color="auto"/>
                        <w:right w:val="none" w:sz="0" w:space="0" w:color="auto"/>
                      </w:divBdr>
                      <w:divsChild>
                        <w:div w:id="5726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3064">
              <w:marLeft w:val="0"/>
              <w:marRight w:val="0"/>
              <w:marTop w:val="0"/>
              <w:marBottom w:val="0"/>
              <w:divBdr>
                <w:top w:val="none" w:sz="0" w:space="0" w:color="auto"/>
                <w:left w:val="none" w:sz="0" w:space="0" w:color="auto"/>
                <w:bottom w:val="none" w:sz="0" w:space="0" w:color="auto"/>
                <w:right w:val="none" w:sz="0" w:space="0" w:color="auto"/>
              </w:divBdr>
              <w:divsChild>
                <w:div w:id="1257250070">
                  <w:marLeft w:val="0"/>
                  <w:marRight w:val="0"/>
                  <w:marTop w:val="0"/>
                  <w:marBottom w:val="0"/>
                  <w:divBdr>
                    <w:top w:val="none" w:sz="0" w:space="0" w:color="auto"/>
                    <w:left w:val="none" w:sz="0" w:space="0" w:color="auto"/>
                    <w:bottom w:val="none" w:sz="0" w:space="0" w:color="auto"/>
                    <w:right w:val="none" w:sz="0" w:space="0" w:color="auto"/>
                  </w:divBdr>
                  <w:divsChild>
                    <w:div w:id="533885255">
                      <w:marLeft w:val="0"/>
                      <w:marRight w:val="0"/>
                      <w:marTop w:val="0"/>
                      <w:marBottom w:val="0"/>
                      <w:divBdr>
                        <w:top w:val="none" w:sz="0" w:space="0" w:color="auto"/>
                        <w:left w:val="none" w:sz="0" w:space="0" w:color="auto"/>
                        <w:bottom w:val="none" w:sz="0" w:space="0" w:color="auto"/>
                        <w:right w:val="none" w:sz="0" w:space="0" w:color="auto"/>
                      </w:divBdr>
                      <w:divsChild>
                        <w:div w:id="6175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189841">
              <w:marLeft w:val="0"/>
              <w:marRight w:val="0"/>
              <w:marTop w:val="0"/>
              <w:marBottom w:val="0"/>
              <w:divBdr>
                <w:top w:val="none" w:sz="0" w:space="0" w:color="auto"/>
                <w:left w:val="none" w:sz="0" w:space="0" w:color="auto"/>
                <w:bottom w:val="none" w:sz="0" w:space="0" w:color="auto"/>
                <w:right w:val="none" w:sz="0" w:space="0" w:color="auto"/>
              </w:divBdr>
              <w:divsChild>
                <w:div w:id="1971860180">
                  <w:marLeft w:val="0"/>
                  <w:marRight w:val="0"/>
                  <w:marTop w:val="0"/>
                  <w:marBottom w:val="0"/>
                  <w:divBdr>
                    <w:top w:val="none" w:sz="0" w:space="0" w:color="auto"/>
                    <w:left w:val="none" w:sz="0" w:space="0" w:color="auto"/>
                    <w:bottom w:val="none" w:sz="0" w:space="0" w:color="auto"/>
                    <w:right w:val="none" w:sz="0" w:space="0" w:color="auto"/>
                  </w:divBdr>
                  <w:divsChild>
                    <w:div w:id="1068846522">
                      <w:marLeft w:val="0"/>
                      <w:marRight w:val="0"/>
                      <w:marTop w:val="0"/>
                      <w:marBottom w:val="0"/>
                      <w:divBdr>
                        <w:top w:val="none" w:sz="0" w:space="0" w:color="auto"/>
                        <w:left w:val="none" w:sz="0" w:space="0" w:color="auto"/>
                        <w:bottom w:val="none" w:sz="0" w:space="0" w:color="auto"/>
                        <w:right w:val="none" w:sz="0" w:space="0" w:color="auto"/>
                      </w:divBdr>
                      <w:divsChild>
                        <w:div w:id="163551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Jua12</b:Tag>
    <b:SourceType>InternetSite</b:SourceType>
    <b:Guid>{E81F8346-B998-47F7-86FB-DCDB695B6280}</b:Guid>
    <b:Author>
      <b:Author>
        <b:NameList>
          <b:Person>
            <b:Last>Herrera</b:Last>
            <b:First>Juan</b:First>
            <b:Middle>N.</b:Middle>
          </b:Person>
        </b:NameList>
      </b:Author>
    </b:Author>
    <b:Title>Instituto Cultural de Leon</b:Title>
    <b:Year>2012</b:Year>
    <b:Month>Noviembre</b:Month>
    <b:Day>12</b:Day>
    <b:URL>http://institutoculturaldeleon.org.mx/icl/story/2363/Beijing-cambia-botellas-por-viajes-en-metro#.VGVkHBwz3pw</b:URL>
    <b:RefOrder>1</b:RefOrder>
  </b:Source>
  <b:Source>
    <b:Tag>The13</b:Tag>
    <b:SourceType>InternetSite</b:SourceType>
    <b:Guid>{4250C74A-AF39-4CCF-AE4A-2421FA63DFDF}</b:Guid>
    <b:Author>
      <b:Author>
        <b:Corporate>The Guardian </b:Corporate>
      </b:Author>
    </b:Author>
    <b:Title>ecoosfera</b:Title>
    <b:Year>2013</b:Year>
    <b:Month>Julio</b:Month>
    <b:Day>31</b:Day>
    <b:URL>http://www.ecoosfera.com/2013/07/ciudadanos-de-pekin-pagan-su-viaje-en-metro-con-botellas-de-pet/</b:URL>
    <b:RefOrder>2</b:RefOrder>
  </b:Source>
  <b:Source>
    <b:Tag>Age14</b:Tag>
    <b:SourceType>InternetSite</b:SourceType>
    <b:Guid>{AD548182-676A-491F-BB97-9A7B640A01B0}</b:Guid>
    <b:Author>
      <b:Author>
        <b:Corporate>Agencia de Gestion Urbana de la Ciudad de México </b:Corporate>
      </b:Author>
    </b:Author>
    <b:Title>AGU.DF</b:Title>
    <b:Year>2014</b:Year>
    <b:Month>Agosto</b:Month>
    <b:Day>25</b:Day>
    <b:URL>http://www.agu.df.gob.mx/sintesis/index.php/instalaran-seis-biorecicladoras-de-pet-en-la-delegacion-cuauhtemoc/</b:URL>
    <b:RefOrder>3</b:RefOrder>
  </b:Source>
</b:Sources>
</file>

<file path=customXml/itemProps1.xml><?xml version="1.0" encoding="utf-8"?>
<ds:datastoreItem xmlns:ds="http://schemas.openxmlformats.org/officeDocument/2006/customXml" ds:itemID="{4A1EDAF1-2919-476A-930D-44072C878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33</Pages>
  <Words>7148</Words>
  <Characters>39316</Characters>
  <Application>Microsoft Office Word</Application>
  <DocSecurity>0</DocSecurity>
  <Lines>327</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ITI 7A</vt:lpstr>
      <vt:lpstr>VALOR CREATIVO</vt:lpstr>
    </vt:vector>
  </TitlesOfParts>
  <Company/>
  <LinksUpToDate>false</LinksUpToDate>
  <CharactersWithSpaces>46372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ITI 7A</dc:title>
  <dc:subject>ValorCreativo.blogspot.com</dc:subject>
  <dc:creator>UTCV</dc:creator>
  <cp:keywords/>
  <dc:description/>
  <cp:lastModifiedBy>Alducin</cp:lastModifiedBy>
  <cp:revision>79</cp:revision>
  <cp:lastPrinted>2014-12-05T18:09:00Z</cp:lastPrinted>
  <dcterms:created xsi:type="dcterms:W3CDTF">2014-05-19T03:52:00Z</dcterms:created>
  <dcterms:modified xsi:type="dcterms:W3CDTF">2015-01-13T04:02:00Z</dcterms:modified>
  <cp:contentStatus/>
</cp:coreProperties>
</file>