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A" w:rsidRDefault="00AD64A9">
      <w:pPr>
        <w:pStyle w:val="Puesto"/>
        <w:jc w:val="right"/>
      </w:pPr>
      <w:proofErr w:type="spellStart"/>
      <w:r>
        <w:rPr>
          <w:rFonts w:cs="Arial"/>
          <w:bCs/>
          <w:color w:val="000000"/>
          <w:szCs w:val="36"/>
          <w:lang w:eastAsia="es-MX"/>
        </w:rPr>
        <w:t>Recicla</w:t>
      </w:r>
      <w:proofErr w:type="spellEnd"/>
      <w:r>
        <w:rPr>
          <w:rFonts w:cs="Arial"/>
          <w:bCs/>
          <w:color w:val="000000"/>
          <w:szCs w:val="36"/>
          <w:lang w:eastAsia="es-MX"/>
        </w:rPr>
        <w:t xml:space="preserve"> </w:t>
      </w:r>
      <w:proofErr w:type="spellStart"/>
      <w:r>
        <w:rPr>
          <w:rFonts w:cs="Arial"/>
          <w:bCs/>
          <w:color w:val="000000"/>
          <w:szCs w:val="36"/>
          <w:lang w:eastAsia="es-MX"/>
        </w:rPr>
        <w:t>tu</w:t>
      </w:r>
      <w:proofErr w:type="spellEnd"/>
      <w:r>
        <w:rPr>
          <w:rFonts w:cs="Arial"/>
          <w:bCs/>
          <w:color w:val="000000"/>
          <w:szCs w:val="36"/>
          <w:lang w:eastAsia="es-MX"/>
        </w:rPr>
        <w:t xml:space="preserve"> Entrada</w:t>
      </w:r>
    </w:p>
    <w:p w:rsidR="002629EA" w:rsidRDefault="00EF3972">
      <w:pPr>
        <w:pStyle w:val="Puesto"/>
        <w:jc w:val="right"/>
      </w:pPr>
      <w:fldSimple w:instr="title  \* Mergeformat ">
        <w:r w:rsidR="00900AC6">
          <w:t>Use-Case Specification: &lt;Use-Case Name&gt;</w:t>
        </w:r>
      </w:fldSimple>
    </w:p>
    <w:p w:rsidR="002629EA" w:rsidRDefault="002629EA">
      <w:pPr>
        <w:pStyle w:val="Puesto"/>
        <w:jc w:val="right"/>
      </w:pPr>
    </w:p>
    <w:p w:rsidR="002629EA" w:rsidRDefault="00F211D6">
      <w:pPr>
        <w:pStyle w:val="Puesto"/>
        <w:jc w:val="right"/>
        <w:rPr>
          <w:sz w:val="28"/>
          <w:lang w:val="es-MX"/>
        </w:rPr>
      </w:pPr>
      <w:r w:rsidRPr="00AD64A9">
        <w:rPr>
          <w:sz w:val="28"/>
          <w:lang w:val="es-MX"/>
        </w:rPr>
        <w:t>Versión</w:t>
      </w:r>
      <w:r w:rsidR="00AD64A9" w:rsidRPr="00AD64A9">
        <w:rPr>
          <w:sz w:val="28"/>
          <w:lang w:val="es-MX"/>
        </w:rPr>
        <w:t xml:space="preserve"> 0.9</w:t>
      </w: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Pr="00AD64A9" w:rsidRDefault="00AD64A9" w:rsidP="00AD64A9">
      <w:pPr>
        <w:rPr>
          <w:lang w:val="es-MX"/>
        </w:rPr>
      </w:pPr>
    </w:p>
    <w:p w:rsidR="002629EA" w:rsidRPr="00AD64A9" w:rsidRDefault="002629EA">
      <w:pPr>
        <w:rPr>
          <w:lang w:val="es-MX"/>
        </w:rPr>
      </w:pP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Presenta:</w:t>
      </w: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José Antonio García González</w:t>
      </w: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Jorge Alducin Vázquez</w:t>
      </w:r>
    </w:p>
    <w:p w:rsid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José Manuel Molina Fidencio</w:t>
      </w:r>
    </w:p>
    <w:p w:rsidR="002629EA" w:rsidRPr="00F211D6" w:rsidRDefault="007A03C0" w:rsidP="00F211D6">
      <w:pPr>
        <w:spacing w:line="480" w:lineRule="auto"/>
        <w:jc w:val="center"/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</w:pPr>
      <w:r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>Angel</w:t>
      </w:r>
      <w:r w:rsidR="00AD64A9"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 xml:space="preserve"> Eliezer </w:t>
      </w:r>
      <w:r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>Martinez</w:t>
      </w:r>
    </w:p>
    <w:p w:rsidR="00F211D6" w:rsidRPr="00AD64A9" w:rsidRDefault="00F211D6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</w:p>
    <w:p w:rsidR="002629EA" w:rsidRDefault="002629EA"/>
    <w:p w:rsidR="002629EA" w:rsidRDefault="002629EA">
      <w:pPr>
        <w:pStyle w:val="Textoindependiente"/>
      </w:pPr>
    </w:p>
    <w:p w:rsidR="002629EA" w:rsidRDefault="002629EA">
      <w:pPr>
        <w:pStyle w:val="Textoindependiente"/>
      </w:pPr>
    </w:p>
    <w:p w:rsidR="002629EA" w:rsidRDefault="002629EA">
      <w:pPr>
        <w:sectPr w:rsidR="002629E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629EA" w:rsidRDefault="005016F6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29EA">
        <w:tc>
          <w:tcPr>
            <w:tcW w:w="230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629EA">
        <w:tc>
          <w:tcPr>
            <w:tcW w:w="2304" w:type="dxa"/>
          </w:tcPr>
          <w:p w:rsidR="002629EA" w:rsidRDefault="00AD64A9">
            <w:pPr>
              <w:pStyle w:val="Tabletext"/>
            </w:pPr>
            <w:r>
              <w:t>31/01/2015</w:t>
            </w:r>
          </w:p>
        </w:tc>
        <w:tc>
          <w:tcPr>
            <w:tcW w:w="1152" w:type="dxa"/>
          </w:tcPr>
          <w:p w:rsidR="002629EA" w:rsidRDefault="00AD64A9">
            <w:pPr>
              <w:pStyle w:val="Tabletext"/>
            </w:pPr>
            <w:r>
              <w:t>0.9</w:t>
            </w:r>
          </w:p>
        </w:tc>
        <w:tc>
          <w:tcPr>
            <w:tcW w:w="3744" w:type="dxa"/>
          </w:tcPr>
          <w:p w:rsidR="002629EA" w:rsidRPr="00AD64A9" w:rsidRDefault="00AD64A9">
            <w:pPr>
              <w:pStyle w:val="Tabletext"/>
              <w:rPr>
                <w:lang w:val="es-MX"/>
              </w:rPr>
            </w:pPr>
            <w:r w:rsidRPr="00AD64A9">
              <w:rPr>
                <w:lang w:val="es-MX"/>
              </w:rPr>
              <w:t>Se generará la primera versi</w:t>
            </w:r>
            <w:r>
              <w:rPr>
                <w:lang w:val="es-MX"/>
              </w:rPr>
              <w:t xml:space="preserve">ón del documento de casos de </w:t>
            </w:r>
            <w:r w:rsidR="00F211D6">
              <w:rPr>
                <w:lang w:val="es-MX"/>
              </w:rPr>
              <w:t>uso</w:t>
            </w:r>
          </w:p>
        </w:tc>
        <w:tc>
          <w:tcPr>
            <w:tcW w:w="2304" w:type="dxa"/>
          </w:tcPr>
          <w:p w:rsidR="002629EA" w:rsidRDefault="00AD64A9">
            <w:pPr>
              <w:pStyle w:val="Tabletext"/>
            </w:pPr>
            <w:r>
              <w:t xml:space="preserve">José Antonio </w:t>
            </w:r>
            <w:proofErr w:type="spellStart"/>
            <w:r>
              <w:t>García</w:t>
            </w:r>
            <w:proofErr w:type="spellEnd"/>
            <w:r>
              <w:t xml:space="preserve"> González</w:t>
            </w: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</w:tbl>
    <w:p w:rsidR="002629EA" w:rsidRDefault="002629EA"/>
    <w:p w:rsidR="00C80FB4" w:rsidRPr="00C80FB4" w:rsidRDefault="005016F6" w:rsidP="00C80FB4">
      <w:pPr>
        <w:pStyle w:val="Puesto"/>
        <w:rPr>
          <w:lang w:val="es-MX"/>
        </w:rPr>
      </w:pPr>
      <w:r w:rsidRPr="007A03C0">
        <w:rPr>
          <w:lang w:val="es-MX"/>
        </w:rPr>
        <w:br w:type="page"/>
      </w:r>
      <w:r>
        <w:lastRenderedPageBreak/>
        <w:fldChar w:fldCharType="begin"/>
      </w:r>
      <w:r w:rsidRPr="00C80FB4">
        <w:rPr>
          <w:lang w:val="es-MX"/>
        </w:rPr>
        <w:instrText xml:space="preserve">title  \* Mergeformat </w:instrText>
      </w:r>
      <w:r>
        <w:fldChar w:fldCharType="separate"/>
      </w:r>
      <w:r w:rsidR="00C80FB4" w:rsidRPr="00C80FB4">
        <w:rPr>
          <w:lang w:val="es-MX"/>
        </w:rPr>
        <w:t>Especificación de caso de uso</w:t>
      </w:r>
      <w:r w:rsidR="00C80FB4">
        <w:rPr>
          <w:lang w:val="es-MX"/>
        </w:rPr>
        <w:t xml:space="preserve">: </w:t>
      </w:r>
      <w:r>
        <w:fldChar w:fldCharType="end"/>
      </w:r>
      <w:bookmarkStart w:id="0" w:name="_Toc423410237"/>
      <w:bookmarkStart w:id="1" w:name="_Toc425054503"/>
      <w:r w:rsidR="00B35928">
        <w:rPr>
          <w:lang w:val="es-MX"/>
        </w:rPr>
        <w:t>Canjear puntos</w:t>
      </w:r>
      <w:r w:rsidRPr="00C80FB4">
        <w:rPr>
          <w:lang w:val="es-MX"/>
        </w:rPr>
        <w:t xml:space="preserve"> </w:t>
      </w:r>
      <w:bookmarkEnd w:id="0"/>
      <w:bookmarkEnd w:id="1"/>
    </w:p>
    <w:p w:rsidR="002629EA" w:rsidRPr="00C80FB4" w:rsidRDefault="002629EA" w:rsidP="00C80FB4">
      <w:pPr>
        <w:pStyle w:val="InfoBlue"/>
        <w:rPr>
          <w:lang w:val="es-MX"/>
        </w:rPr>
      </w:pPr>
    </w:p>
    <w:p w:rsidR="002629EA" w:rsidRPr="007A03C0" w:rsidRDefault="00BE394E">
      <w:pPr>
        <w:pStyle w:val="Ttulo1"/>
        <w:rPr>
          <w:lang w:val="es-MX"/>
        </w:rPr>
      </w:pPr>
      <w:bookmarkStart w:id="2" w:name="_Toc423410238"/>
      <w:bookmarkStart w:id="3" w:name="_Toc425054504"/>
      <w:r>
        <w:rPr>
          <w:lang w:val="es-MX"/>
        </w:rPr>
        <w:t>Canjear puntos</w:t>
      </w:r>
    </w:p>
    <w:bookmarkEnd w:id="2"/>
    <w:bookmarkEnd w:id="3"/>
    <w:p w:rsidR="002629EA" w:rsidRDefault="00C80FB4">
      <w:pPr>
        <w:pStyle w:val="Ttulo2"/>
        <w:rPr>
          <w:lang w:val="es-MX"/>
        </w:rPr>
      </w:pPr>
      <w:r w:rsidRPr="007A03C0">
        <w:rPr>
          <w:lang w:val="es-MX"/>
        </w:rPr>
        <w:t>Breve Descripción</w:t>
      </w:r>
    </w:p>
    <w:p w:rsidR="00BE394E" w:rsidRPr="00BE394E" w:rsidRDefault="00BE394E" w:rsidP="00BE394E">
      <w:pPr>
        <w:rPr>
          <w:lang w:val="es-MX"/>
        </w:rPr>
      </w:pPr>
      <w:r w:rsidRPr="00BE394E">
        <w:rPr>
          <w:rFonts w:ascii="Georgia" w:hAnsi="Georgia"/>
          <w:color w:val="000000"/>
          <w:sz w:val="24"/>
          <w:shd w:val="clear" w:color="auto" w:fill="FFFFFF"/>
          <w:lang w:val="es-MX"/>
        </w:rPr>
        <w:t xml:space="preserve">Después de haber hecho uno o varios </w:t>
      </w:r>
      <w:r>
        <w:rPr>
          <w:rFonts w:ascii="Georgia" w:hAnsi="Georgia"/>
          <w:color w:val="000000"/>
          <w:sz w:val="24"/>
          <w:shd w:val="clear" w:color="auto" w:fill="FFFFFF"/>
          <w:lang w:val="es-MX"/>
        </w:rPr>
        <w:t xml:space="preserve">ingresos, el usuario puede consultar su puntaje, solo por informarse o para canjearlo por alguna de las opciones que se permiten, para ello debe </w:t>
      </w:r>
      <w:r w:rsidR="00CE7796">
        <w:rPr>
          <w:rFonts w:ascii="Georgia" w:hAnsi="Georgia"/>
          <w:color w:val="000000"/>
          <w:sz w:val="24"/>
          <w:shd w:val="clear" w:color="auto" w:fill="FFFFFF"/>
          <w:lang w:val="es-MX"/>
        </w:rPr>
        <w:t xml:space="preserve">ingresar al sistema y validarse, en caso de que los puntos sean insuficientes para algún tipo de canjeo, se le ofrecerán otras opciones solo si su puntaje lo permite.  </w:t>
      </w:r>
    </w:p>
    <w:p w:rsidR="002629EA" w:rsidRDefault="00CE7796">
      <w:pPr>
        <w:pStyle w:val="Ttulo2"/>
        <w:widowControl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20B2B0E" wp14:editId="017F7349">
            <wp:simplePos x="0" y="0"/>
            <wp:positionH relativeFrom="column">
              <wp:posOffset>904875</wp:posOffset>
            </wp:positionH>
            <wp:positionV relativeFrom="paragraph">
              <wp:posOffset>269875</wp:posOffset>
            </wp:positionV>
            <wp:extent cx="4495800" cy="33928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E14">
        <w:rPr>
          <w:lang w:val="es-MX"/>
        </w:rPr>
        <w:t>Flujo básico</w:t>
      </w:r>
      <w:r w:rsidR="005016F6" w:rsidRPr="00A43E14">
        <w:rPr>
          <w:lang w:val="es-MX"/>
        </w:rPr>
        <w:t xml:space="preserve"> </w:t>
      </w:r>
    </w:p>
    <w:p w:rsidR="0021726A" w:rsidRDefault="0021726A" w:rsidP="0021726A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20A53A" wp14:editId="6F6F710B">
                <wp:simplePos x="0" y="0"/>
                <wp:positionH relativeFrom="column">
                  <wp:posOffset>0</wp:posOffset>
                </wp:positionH>
                <wp:positionV relativeFrom="paragraph">
                  <wp:posOffset>3784600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726A" w:rsidRPr="007A03C0" w:rsidRDefault="0021726A" w:rsidP="0021726A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A03C0">
                              <w:rPr>
                                <w:lang w:val="es-MX"/>
                              </w:rPr>
                              <w:t xml:space="preserve">Ilustración </w: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begin"/>
                            </w:r>
                            <w:r w:rsidRPr="007A03C0"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separate"/>
                            </w:r>
                            <w:r w:rsidRPr="007A03C0">
                              <w:rPr>
                                <w:noProof/>
                                <w:lang w:val="es-MX"/>
                              </w:rPr>
                              <w:t>1</w: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end"/>
                            </w:r>
                            <w:r w:rsidRPr="007A03C0">
                              <w:rPr>
                                <w:lang w:val="es-MX"/>
                              </w:rPr>
                              <w:t>: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0A5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8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iXNgIAAHIEAAAOAAAAZHJzL2Uyb0RvYy54bWysVMFu2zAMvQ/YPwi6L07SNViNOEWWIsOA&#10;oi2QDj0rshwLkEWNUmJnXz9KttOt22nYRaFI6tF8j8zytmsMOyn0GmzBZ5MpZ8pKKLU9FPzb8/bD&#10;J858ELYUBqwq+Fl5frt6/27ZulzNoQZTKmQEYn3euoLXIbg8y7ysVSP8BJyyFKwAGxHoioesRNES&#10;emOy+XS6yFrA0iFI5T157/ogXyX8qlIyPFaVV4GZgtO3hXRiOvfxzFZLkR9QuFrL4TPEP3xFI7Sl&#10;oheoOxEEO6L+A6rREsFDFSYSmgyqSkuVeqBuZtM33exq4VTqhcjx7kKT/3+w8uH0hEyXBZ9zZkVD&#10;Em2OokRgpWJBdQHYPJLUOp9T7s5Rdug+Q0dij35Pzth7V2ETf6krRnGi+3yhmJCYJOf1zcerxZRC&#10;kmKLq+uIkb0+dejDFwUNi0bBkfRLtIrTvQ996pgSK3kwutxqY+IlBjYG2UmQ1m2tgxrAf8syNuZa&#10;iK96wN6j0rAMVWK3fVfRCt2+GyjYQ3kmBhD6QfJObjWVvRc+PAmkyaHOaBvCIx2VgbbgMFic1YA/&#10;/uaP+SQoRTlraRIL7r8fBSrOzFdLUsexHQ0cjf1o2GOzAWp4RnvmZDLpAQYzmhVC80JLso5VKCSs&#10;pFoFD6O5Cf0+0JJJtV6nJBpOJ8K93TkZoUd6n7sXgW4QJ07HA4wzKvI3GvW5SSW3PgYiPAkYCe1Z&#10;JOHjhQY7jcCwhHFzfr2nrNe/itVPAAAA//8DAFBLAwQUAAYACAAAACEAuqFYQ94AAAAIAQAADwAA&#10;AGRycy9kb3ducmV2LnhtbEyPMU/DMBCFdyT+g3VILKh1SktEQ5yqqmCApSJ06ebG1zgQn6PYacO/&#10;58oC27t7p3ffy1eja8UJ+9B4UjCbJiCQKm8aqhXsPl4mjyBC1GR06wkVfGOAVXF9levM+DO946mM&#10;teAQCplWYGPsMilDZdHpMPUdEntH3zsdeexraXp95nDXyvskSaXTDfEHqzvcWKy+ysEp2C72W3s3&#10;HJ/f1ot5/7obNulnXSp1ezOun0BEHOPfMVzwGR0KZjr4gUwQrQIuEhU8LFMWbC/nF3H43cxAFrn8&#10;X6D4AQAA//8DAFBLAQItABQABgAIAAAAIQC2gziS/gAAAOEBAAATAAAAAAAAAAAAAAAAAAAAAABb&#10;Q29udGVudF9UeXBlc10ueG1sUEsBAi0AFAAGAAgAAAAhADj9If/WAAAAlAEAAAsAAAAAAAAAAAAA&#10;AAAALwEAAF9yZWxzLy5yZWxzUEsBAi0AFAAGAAgAAAAhAL9xuJc2AgAAcgQAAA4AAAAAAAAAAAAA&#10;AAAALgIAAGRycy9lMm9Eb2MueG1sUEsBAi0AFAAGAAgAAAAhALqhWEPeAAAACAEAAA8AAAAAAAAA&#10;AAAAAAAAkAQAAGRycy9kb3ducmV2LnhtbFBLBQYAAAAABAAEAPMAAACbBQAAAAA=&#10;" stroked="f">
                <v:textbox style="mso-fit-shape-to-text:t" inset="0,0,0,0">
                  <w:txbxContent>
                    <w:p w:rsidR="0021726A" w:rsidRPr="007A03C0" w:rsidRDefault="0021726A" w:rsidP="0021726A">
                      <w:pPr>
                        <w:pStyle w:val="Descripcin"/>
                        <w:rPr>
                          <w:noProof/>
                          <w:sz w:val="20"/>
                          <w:szCs w:val="20"/>
                          <w:lang w:val="es-MX"/>
                        </w:rPr>
                      </w:pPr>
                      <w:r w:rsidRPr="007A03C0">
                        <w:rPr>
                          <w:lang w:val="es-MX"/>
                        </w:rPr>
                        <w:t xml:space="preserve">Ilustración </w:t>
                      </w:r>
                      <w:r w:rsidRPr="007A03C0">
                        <w:rPr>
                          <w:lang w:val="es-MX"/>
                        </w:rPr>
                        <w:fldChar w:fldCharType="begin"/>
                      </w:r>
                      <w:r w:rsidRPr="007A03C0">
                        <w:rPr>
                          <w:lang w:val="es-MX"/>
                        </w:rPr>
                        <w:instrText xml:space="preserve"> SEQ Ilustración \* ARABIC </w:instrText>
                      </w:r>
                      <w:r w:rsidRPr="007A03C0">
                        <w:rPr>
                          <w:lang w:val="es-MX"/>
                        </w:rPr>
                        <w:fldChar w:fldCharType="separate"/>
                      </w:r>
                      <w:r w:rsidRPr="007A03C0">
                        <w:rPr>
                          <w:noProof/>
                          <w:lang w:val="es-MX"/>
                        </w:rPr>
                        <w:t>1</w:t>
                      </w:r>
                      <w:r w:rsidRPr="007A03C0">
                        <w:rPr>
                          <w:lang w:val="es-MX"/>
                        </w:rPr>
                        <w:fldChar w:fldCharType="end"/>
                      </w:r>
                      <w:r w:rsidRPr="007A03C0">
                        <w:rPr>
                          <w:lang w:val="es-MX"/>
                        </w:rPr>
                        <w:t>: Caso de uso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E7796" w:rsidRPr="00CE7796" w:rsidRDefault="00CE7796" w:rsidP="00CE7796">
      <w:pPr>
        <w:widowControl/>
        <w:shd w:val="clear" w:color="auto" w:fill="FFFFFF"/>
        <w:spacing w:line="240" w:lineRule="auto"/>
        <w:rPr>
          <w:rFonts w:ascii="Georgia" w:hAnsi="Georgia"/>
          <w:color w:val="000000"/>
          <w:sz w:val="24"/>
          <w:szCs w:val="24"/>
          <w:lang w:val="es-MX" w:eastAsia="es-MX"/>
        </w:rPr>
      </w:pP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t>ACCIÓN DE LOS ACTORES</w:t>
      </w: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br/>
        <w:t>Después de haber hecho uno o varios registros ingresa para consultar su estado.</w:t>
      </w:r>
    </w:p>
    <w:p w:rsidR="00CE7796" w:rsidRPr="00CE7796" w:rsidRDefault="00CE7796" w:rsidP="00CE7796">
      <w:pPr>
        <w:widowControl/>
        <w:spacing w:line="240" w:lineRule="auto"/>
        <w:rPr>
          <w:sz w:val="24"/>
          <w:szCs w:val="24"/>
          <w:lang w:val="es-MX" w:eastAsia="es-MX"/>
        </w:rPr>
      </w:pPr>
    </w:p>
    <w:p w:rsidR="00CE7796" w:rsidRPr="00CE7796" w:rsidRDefault="00CE7796" w:rsidP="00CE7796">
      <w:pPr>
        <w:widowControl/>
        <w:shd w:val="clear" w:color="auto" w:fill="FFFFFF"/>
        <w:spacing w:line="240" w:lineRule="auto"/>
        <w:rPr>
          <w:rFonts w:ascii="Georgia" w:hAnsi="Georgia"/>
          <w:color w:val="000000"/>
          <w:sz w:val="24"/>
          <w:szCs w:val="24"/>
          <w:lang w:val="es-MX" w:eastAsia="es-MX"/>
        </w:rPr>
      </w:pP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t>RESPUESTA DEL SISTEMA</w:t>
      </w: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br/>
        <w:t xml:space="preserve">Muestra todos los registros realizados </w:t>
      </w:r>
      <w:r>
        <w:rPr>
          <w:rFonts w:ascii="Georgia" w:hAnsi="Georgia"/>
          <w:color w:val="000000"/>
          <w:sz w:val="24"/>
          <w:szCs w:val="24"/>
          <w:lang w:val="es-MX" w:eastAsia="es-MX"/>
        </w:rPr>
        <w:t xml:space="preserve"> y puntos del</w:t>
      </w: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t xml:space="preserve"> usuario.</w:t>
      </w:r>
    </w:p>
    <w:p w:rsidR="00CE7796" w:rsidRPr="00CE7796" w:rsidRDefault="00CE7796" w:rsidP="00CE7796">
      <w:pPr>
        <w:widowControl/>
        <w:spacing w:line="240" w:lineRule="auto"/>
        <w:rPr>
          <w:sz w:val="24"/>
          <w:szCs w:val="24"/>
          <w:lang w:val="es-MX" w:eastAsia="es-MX"/>
        </w:rPr>
      </w:pPr>
    </w:p>
    <w:p w:rsidR="00CE7796" w:rsidRPr="00CE7796" w:rsidRDefault="00CE7796" w:rsidP="00CE7796">
      <w:pPr>
        <w:widowControl/>
        <w:shd w:val="clear" w:color="auto" w:fill="FFFFFF"/>
        <w:spacing w:line="240" w:lineRule="auto"/>
        <w:rPr>
          <w:rFonts w:ascii="Georgia" w:hAnsi="Georgia"/>
          <w:color w:val="000000"/>
          <w:sz w:val="24"/>
          <w:szCs w:val="24"/>
          <w:lang w:val="es-MX" w:eastAsia="es-MX"/>
        </w:rPr>
      </w:pP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t>FALLO POSIBLE</w:t>
      </w: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br/>
      </w:r>
      <w:r>
        <w:rPr>
          <w:rFonts w:ascii="Georgia" w:hAnsi="Georgia"/>
          <w:color w:val="000000"/>
          <w:sz w:val="24"/>
          <w:szCs w:val="24"/>
          <w:lang w:val="es-MX" w:eastAsia="es-MX"/>
        </w:rPr>
        <w:t>Puntos innecesarios para algún tipo de canjeo</w:t>
      </w:r>
      <w:bookmarkStart w:id="4" w:name="_GoBack"/>
      <w:bookmarkEnd w:id="4"/>
    </w:p>
    <w:p w:rsidR="00CE7796" w:rsidRPr="00CE7796" w:rsidRDefault="00CE7796" w:rsidP="00CE7796">
      <w:pPr>
        <w:widowControl/>
        <w:spacing w:line="240" w:lineRule="auto"/>
        <w:rPr>
          <w:sz w:val="24"/>
          <w:szCs w:val="24"/>
          <w:lang w:val="es-MX" w:eastAsia="es-MX"/>
        </w:rPr>
      </w:pPr>
    </w:p>
    <w:p w:rsidR="00CE7796" w:rsidRPr="00CE7796" w:rsidRDefault="00CE7796" w:rsidP="00CE7796">
      <w:pPr>
        <w:widowControl/>
        <w:shd w:val="clear" w:color="auto" w:fill="FFFFFF"/>
        <w:spacing w:line="240" w:lineRule="auto"/>
        <w:rPr>
          <w:rFonts w:ascii="Georgia" w:hAnsi="Georgia"/>
          <w:color w:val="000000"/>
          <w:sz w:val="24"/>
          <w:szCs w:val="24"/>
          <w:lang w:val="es-MX" w:eastAsia="es-MX"/>
        </w:rPr>
      </w:pP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t>SOLUCIÓN</w:t>
      </w:r>
      <w:r w:rsidRPr="00CE7796">
        <w:rPr>
          <w:rFonts w:ascii="Georgia" w:hAnsi="Georgia"/>
          <w:color w:val="000000"/>
          <w:sz w:val="24"/>
          <w:szCs w:val="24"/>
          <w:lang w:val="es-MX" w:eastAsia="es-MX"/>
        </w:rPr>
        <w:br/>
      </w:r>
      <w:r>
        <w:rPr>
          <w:rFonts w:ascii="Georgia" w:hAnsi="Georgia"/>
          <w:color w:val="000000"/>
          <w:sz w:val="24"/>
          <w:szCs w:val="24"/>
          <w:lang w:val="es-MX" w:eastAsia="es-MX"/>
        </w:rPr>
        <w:t xml:space="preserve">Tomando en cuenta su puntaje, se ofrece canjeo por otra opción o depositar botellas para alcanzar los puntos necesarios para el canje.  </w:t>
      </w:r>
    </w:p>
    <w:p w:rsidR="0021726A" w:rsidRPr="008D090B" w:rsidRDefault="0021726A" w:rsidP="00CE7796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sectPr w:rsidR="0021726A" w:rsidRPr="008D090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82B" w:rsidRDefault="0089382B">
      <w:pPr>
        <w:spacing w:line="240" w:lineRule="auto"/>
      </w:pPr>
      <w:r>
        <w:separator/>
      </w:r>
    </w:p>
  </w:endnote>
  <w:endnote w:type="continuationSeparator" w:id="0">
    <w:p w:rsidR="0089382B" w:rsidRDefault="00893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29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5016F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C80FB4" w:rsidP="00C80FB4">
          <w:pPr>
            <w:jc w:val="center"/>
          </w:pPr>
          <w:r>
            <w:t>UTCV</w:t>
          </w:r>
          <w:r w:rsidR="005016F6">
            <w:t xml:space="preserve">, </w:t>
          </w:r>
          <w:r w:rsidR="005016F6">
            <w:fldChar w:fldCharType="begin"/>
          </w:r>
          <w:r w:rsidR="005016F6">
            <w:instrText xml:space="preserve"> DATE \@ "yyyy" </w:instrText>
          </w:r>
          <w:r w:rsidR="005016F6">
            <w:fldChar w:fldCharType="separate"/>
          </w:r>
          <w:r w:rsidR="00B35928">
            <w:rPr>
              <w:noProof/>
            </w:rPr>
            <w:t>2015</w:t>
          </w:r>
          <w:r w:rsidR="005016F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5016F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E779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629EA" w:rsidRDefault="002629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82B" w:rsidRDefault="0089382B">
      <w:pPr>
        <w:spacing w:line="240" w:lineRule="auto"/>
      </w:pPr>
      <w:r>
        <w:separator/>
      </w:r>
    </w:p>
  </w:footnote>
  <w:footnote w:type="continuationSeparator" w:id="0">
    <w:p w:rsidR="0089382B" w:rsidRDefault="008938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9EA" w:rsidRDefault="002629EA">
    <w:pPr>
      <w:rPr>
        <w:sz w:val="24"/>
      </w:rPr>
    </w:pPr>
  </w:p>
  <w:p w:rsidR="002629EA" w:rsidRDefault="002629EA">
    <w:pPr>
      <w:pBdr>
        <w:top w:val="single" w:sz="6" w:space="1" w:color="auto"/>
      </w:pBdr>
      <w:rPr>
        <w:sz w:val="24"/>
      </w:rPr>
    </w:pPr>
  </w:p>
  <w:p w:rsidR="002629EA" w:rsidRDefault="00C10FF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UTCV</w:t>
    </w:r>
  </w:p>
  <w:p w:rsidR="002629EA" w:rsidRDefault="002629EA">
    <w:pPr>
      <w:pBdr>
        <w:bottom w:val="single" w:sz="6" w:space="1" w:color="auto"/>
      </w:pBdr>
      <w:jc w:val="right"/>
      <w:rPr>
        <w:sz w:val="24"/>
      </w:rPr>
    </w:pPr>
  </w:p>
  <w:p w:rsidR="002629EA" w:rsidRDefault="002629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29EA" w:rsidTr="00AD64A9">
      <w:tc>
        <w:tcPr>
          <w:tcW w:w="6379" w:type="dxa"/>
        </w:tcPr>
        <w:p w:rsidR="002629EA" w:rsidRDefault="00AD64A9" w:rsidP="00AD64A9">
          <w:proofErr w:type="spellStart"/>
          <w:r>
            <w:t>Recicla</w:t>
          </w:r>
          <w:proofErr w:type="spellEnd"/>
          <w:r>
            <w:t xml:space="preserve"> </w:t>
          </w:r>
          <w:proofErr w:type="spellStart"/>
          <w:r>
            <w:t>tu</w:t>
          </w:r>
          <w:proofErr w:type="spellEnd"/>
          <w:r>
            <w:t xml:space="preserve"> entrada</w:t>
          </w:r>
          <w:r w:rsidR="00EF3972">
            <w:fldChar w:fldCharType="begin"/>
          </w:r>
          <w:r w:rsidR="00EF3972">
            <w:instrText xml:space="preserve">subject  \* Mergeformat </w:instrText>
          </w:r>
          <w:r w:rsidR="00EF3972">
            <w:fldChar w:fldCharType="end"/>
          </w:r>
        </w:p>
      </w:tc>
      <w:tc>
        <w:tcPr>
          <w:tcW w:w="3179" w:type="dxa"/>
        </w:tcPr>
        <w:p w:rsidR="002629EA" w:rsidRDefault="005016F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AD64A9">
            <w:t xml:space="preserve"> Version:           0.9</w:t>
          </w:r>
        </w:p>
      </w:tc>
    </w:tr>
    <w:tr w:rsidR="002629EA" w:rsidTr="00AD64A9">
      <w:tc>
        <w:tcPr>
          <w:tcW w:w="6379" w:type="dxa"/>
        </w:tcPr>
        <w:p w:rsidR="002629EA" w:rsidRPr="00AD64A9" w:rsidRDefault="00AD64A9">
          <w:pPr>
            <w:rPr>
              <w:lang w:val="es-MX"/>
            </w:rPr>
          </w:pPr>
          <w:r w:rsidRPr="00AD64A9">
            <w:rPr>
              <w:lang w:val="es-MX"/>
            </w:rPr>
            <w:t>Especificación de casos de uso</w:t>
          </w:r>
        </w:p>
      </w:tc>
      <w:tc>
        <w:tcPr>
          <w:tcW w:w="3179" w:type="dxa"/>
        </w:tcPr>
        <w:p w:rsidR="002629EA" w:rsidRDefault="00F211D6">
          <w:r>
            <w:t>Fiche</w:t>
          </w:r>
          <w:r w:rsidR="00AD64A9">
            <w:t>: 31/01/2015</w:t>
          </w:r>
        </w:p>
      </w:tc>
    </w:tr>
  </w:tbl>
  <w:p w:rsidR="002629EA" w:rsidRDefault="002629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2C0DF3"/>
    <w:multiLevelType w:val="multilevel"/>
    <w:tmpl w:val="8FD8C8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C6"/>
    <w:rsid w:val="0021726A"/>
    <w:rsid w:val="002629EA"/>
    <w:rsid w:val="003F6A7B"/>
    <w:rsid w:val="00464B54"/>
    <w:rsid w:val="005016F6"/>
    <w:rsid w:val="007A03C0"/>
    <w:rsid w:val="0089382B"/>
    <w:rsid w:val="008D090B"/>
    <w:rsid w:val="00900AC6"/>
    <w:rsid w:val="00A43E14"/>
    <w:rsid w:val="00AD64A9"/>
    <w:rsid w:val="00B35928"/>
    <w:rsid w:val="00BE394E"/>
    <w:rsid w:val="00C10FF1"/>
    <w:rsid w:val="00C80FB4"/>
    <w:rsid w:val="00CE7796"/>
    <w:rsid w:val="00EA704B"/>
    <w:rsid w:val="00EF3972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92C49-5789-462F-B2D1-33FEA543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80FB4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172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EINA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6DA7-70D0-4E4A-B7B3-24E783D1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28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Antonio García Gonzalez</dc:creator>
  <cp:keywords/>
  <dc:description/>
  <cp:lastModifiedBy>Alducin</cp:lastModifiedBy>
  <cp:revision>6</cp:revision>
  <cp:lastPrinted>2015-01-25T01:22:00Z</cp:lastPrinted>
  <dcterms:created xsi:type="dcterms:W3CDTF">2015-01-31T09:51:00Z</dcterms:created>
  <dcterms:modified xsi:type="dcterms:W3CDTF">2015-04-17T16:41:00Z</dcterms:modified>
</cp:coreProperties>
</file>